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9B" w:rsidRPr="00926266" w:rsidRDefault="00FF1E9B" w:rsidP="00FF1E9B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  <w:r w:rsidR="00A750CD">
        <w:rPr>
          <w:b/>
          <w:sz w:val="20"/>
          <w:szCs w:val="28"/>
        </w:rPr>
        <w:t xml:space="preserve"> 22</w:t>
      </w:r>
    </w:p>
    <w:p w:rsidR="00A750CD" w:rsidRDefault="00FF1E9B" w:rsidP="00FF1E9B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 xml:space="preserve">Предоставления муниципальной услуги </w:t>
      </w:r>
    </w:p>
    <w:p w:rsidR="00FF1E9B" w:rsidRPr="00926266" w:rsidRDefault="00FF1E9B" w:rsidP="00FF1E9B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«</w:t>
      </w:r>
      <w:r w:rsidRPr="00800B07">
        <w:rPr>
          <w:b/>
          <w:sz w:val="20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926266">
        <w:rPr>
          <w:b/>
          <w:sz w:val="20"/>
          <w:szCs w:val="28"/>
        </w:rPr>
        <w:t xml:space="preserve">» </w:t>
      </w:r>
    </w:p>
    <w:p w:rsidR="00FF1E9B" w:rsidRPr="00926266" w:rsidRDefault="00FF1E9B" w:rsidP="00FF1E9B">
      <w:pPr>
        <w:spacing w:after="0"/>
        <w:jc w:val="center"/>
        <w:rPr>
          <w:b/>
          <w:sz w:val="20"/>
          <w:szCs w:val="28"/>
        </w:rPr>
      </w:pPr>
    </w:p>
    <w:p w:rsidR="00FF1E9B" w:rsidRPr="00926266" w:rsidRDefault="00FF1E9B" w:rsidP="00FF1E9B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3356"/>
        <w:gridCol w:w="10764"/>
      </w:tblGrid>
      <w:tr w:rsidR="00FF1E9B" w:rsidRPr="00926266" w:rsidTr="002417A7">
        <w:tc>
          <w:tcPr>
            <w:tcW w:w="225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FF1E9B" w:rsidRPr="00926266" w:rsidTr="002417A7">
        <w:trPr>
          <w:trHeight w:val="384"/>
        </w:trPr>
        <w:tc>
          <w:tcPr>
            <w:tcW w:w="225" w:type="pct"/>
          </w:tcPr>
          <w:p w:rsidR="00FF1E9B" w:rsidRPr="00926266" w:rsidRDefault="00FF1E9B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FF1E9B" w:rsidRPr="00926266" w:rsidRDefault="00FF1E9B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FF1E9B" w:rsidRPr="00926266" w:rsidRDefault="00FF1E9B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FF1E9B" w:rsidRPr="00926266" w:rsidTr="002417A7">
        <w:tc>
          <w:tcPr>
            <w:tcW w:w="225" w:type="pct"/>
          </w:tcPr>
          <w:p w:rsidR="00FF1E9B" w:rsidRPr="00926266" w:rsidRDefault="00FF1E9B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FF1E9B" w:rsidRPr="00926266" w:rsidRDefault="00FF1E9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FF1E9B" w:rsidRPr="00C560A2" w:rsidRDefault="00FF1E9B" w:rsidP="002417A7">
            <w:pPr>
              <w:spacing w:after="0"/>
              <w:jc w:val="both"/>
              <w:rPr>
                <w:sz w:val="18"/>
              </w:rPr>
            </w:pPr>
            <w:r w:rsidRPr="00C560A2">
              <w:rPr>
                <w:sz w:val="18"/>
              </w:rPr>
              <w:t xml:space="preserve">Администрация </w:t>
            </w:r>
            <w:r w:rsidRPr="00C560A2">
              <w:rPr>
                <w:sz w:val="18"/>
                <w:szCs w:val="18"/>
              </w:rPr>
              <w:t xml:space="preserve">Чулокского сельского поселения </w:t>
            </w:r>
            <w:r w:rsidRPr="00C560A2">
              <w:rPr>
                <w:sz w:val="18"/>
              </w:rPr>
              <w:t>Бутурлиновского муниципального района Воронежской области</w:t>
            </w:r>
          </w:p>
          <w:p w:rsidR="00FF1E9B" w:rsidRPr="00C560A2" w:rsidRDefault="00FF1E9B" w:rsidP="002417A7">
            <w:pPr>
              <w:spacing w:after="0"/>
              <w:jc w:val="both"/>
              <w:rPr>
                <w:sz w:val="18"/>
              </w:rPr>
            </w:pPr>
          </w:p>
        </w:tc>
      </w:tr>
      <w:tr w:rsidR="00FF1E9B" w:rsidRPr="00926266" w:rsidTr="002417A7">
        <w:tc>
          <w:tcPr>
            <w:tcW w:w="225" w:type="pct"/>
          </w:tcPr>
          <w:p w:rsidR="00FF1E9B" w:rsidRPr="00926266" w:rsidRDefault="00FF1E9B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FF1E9B" w:rsidRPr="00926266" w:rsidRDefault="00FF1E9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FF1E9B" w:rsidRPr="00C560A2" w:rsidRDefault="00FF1E9B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FF1E9B" w:rsidRPr="00800B07" w:rsidTr="002417A7">
        <w:tc>
          <w:tcPr>
            <w:tcW w:w="225" w:type="pct"/>
          </w:tcPr>
          <w:p w:rsidR="00FF1E9B" w:rsidRPr="00800B07" w:rsidRDefault="00FF1E9B" w:rsidP="002417A7">
            <w:pPr>
              <w:spacing w:after="0"/>
              <w:jc w:val="center"/>
              <w:rPr>
                <w:sz w:val="20"/>
                <w:szCs w:val="20"/>
              </w:rPr>
            </w:pPr>
            <w:r w:rsidRPr="00800B07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FF1E9B" w:rsidRPr="00800B07" w:rsidRDefault="00FF1E9B" w:rsidP="002417A7">
            <w:pPr>
              <w:spacing w:after="0"/>
              <w:jc w:val="center"/>
              <w:rPr>
                <w:sz w:val="20"/>
                <w:szCs w:val="20"/>
              </w:rPr>
            </w:pPr>
            <w:r w:rsidRPr="00800B07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FF1E9B" w:rsidRPr="00800B07" w:rsidRDefault="00FF1E9B" w:rsidP="002417A7">
            <w:pPr>
              <w:spacing w:after="0"/>
              <w:jc w:val="both"/>
              <w:rPr>
                <w:sz w:val="20"/>
                <w:szCs w:val="20"/>
              </w:rPr>
            </w:pPr>
            <w:r w:rsidRPr="00800B07">
              <w:rPr>
                <w:sz w:val="20"/>
                <w:szCs w:val="20"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FF1E9B" w:rsidRPr="00926266" w:rsidTr="002417A7">
        <w:tc>
          <w:tcPr>
            <w:tcW w:w="225" w:type="pct"/>
          </w:tcPr>
          <w:p w:rsidR="00FF1E9B" w:rsidRPr="00926266" w:rsidRDefault="00FF1E9B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FF1E9B" w:rsidRPr="00926266" w:rsidRDefault="00FF1E9B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FF1E9B" w:rsidRPr="00926266" w:rsidRDefault="00FF1E9B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FF1E9B" w:rsidRPr="00926266" w:rsidTr="002417A7">
        <w:tc>
          <w:tcPr>
            <w:tcW w:w="225" w:type="pct"/>
          </w:tcPr>
          <w:p w:rsidR="00FF1E9B" w:rsidRPr="00926266" w:rsidRDefault="00FF1E9B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FF1E9B" w:rsidRPr="00926266" w:rsidRDefault="00FF1E9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FF1E9B" w:rsidRPr="00C560A2" w:rsidRDefault="00FF1E9B" w:rsidP="002417A7">
            <w:pPr>
              <w:spacing w:after="0"/>
              <w:jc w:val="both"/>
              <w:rPr>
                <w:sz w:val="18"/>
              </w:rPr>
            </w:pPr>
            <w:r w:rsidRPr="00C560A2">
              <w:rPr>
                <w:sz w:val="18"/>
              </w:rPr>
              <w:t xml:space="preserve">Утвержден постановлением администрации </w:t>
            </w:r>
            <w:r w:rsidRPr="00C560A2">
              <w:rPr>
                <w:sz w:val="18"/>
                <w:szCs w:val="18"/>
              </w:rPr>
              <w:t xml:space="preserve">Чулокского сельского поселения </w:t>
            </w:r>
            <w:r w:rsidRPr="00C560A2">
              <w:rPr>
                <w:sz w:val="18"/>
              </w:rPr>
              <w:t>Бутурлиновского муниципального района Воронежской области от 30.05.2016 г. № 61 «Об утверждении административного регламента администрации</w:t>
            </w:r>
            <w:r w:rsidRPr="00C560A2">
              <w:rPr>
                <w:sz w:val="18"/>
                <w:szCs w:val="18"/>
              </w:rPr>
              <w:t xml:space="preserve"> Чулокского сельского поселения</w:t>
            </w:r>
            <w:r w:rsidRPr="00C560A2">
              <w:rPr>
                <w:sz w:val="18"/>
              </w:rPr>
              <w:t xml:space="preserve"> Бутурлиновского муниципального района Воронежской области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найма»» (в редакции постановлений от 18.05.2023 г. №23)</w:t>
            </w:r>
          </w:p>
        </w:tc>
      </w:tr>
      <w:tr w:rsidR="00FF1E9B" w:rsidRPr="00926266" w:rsidTr="002417A7">
        <w:tc>
          <w:tcPr>
            <w:tcW w:w="225" w:type="pct"/>
          </w:tcPr>
          <w:p w:rsidR="00FF1E9B" w:rsidRPr="00926266" w:rsidRDefault="00FF1E9B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FF1E9B" w:rsidRPr="00926266" w:rsidRDefault="00FF1E9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FF1E9B" w:rsidRPr="00C560A2" w:rsidRDefault="00FF1E9B" w:rsidP="002417A7">
            <w:pPr>
              <w:spacing w:after="0"/>
              <w:jc w:val="both"/>
              <w:rPr>
                <w:sz w:val="18"/>
              </w:rPr>
            </w:pPr>
            <w:r w:rsidRPr="00C560A2">
              <w:rPr>
                <w:sz w:val="18"/>
              </w:rPr>
              <w:t>нет</w:t>
            </w:r>
          </w:p>
        </w:tc>
      </w:tr>
      <w:tr w:rsidR="00FF1E9B" w:rsidRPr="00926266" w:rsidTr="002417A7">
        <w:trPr>
          <w:trHeight w:val="300"/>
        </w:trPr>
        <w:tc>
          <w:tcPr>
            <w:tcW w:w="225" w:type="pct"/>
            <w:vMerge w:val="restart"/>
          </w:tcPr>
          <w:p w:rsidR="00FF1E9B" w:rsidRPr="00926266" w:rsidRDefault="00FF1E9B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FF1E9B" w:rsidRPr="00926266" w:rsidRDefault="00FF1E9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FF1E9B" w:rsidRPr="00C560A2" w:rsidRDefault="00FF1E9B" w:rsidP="002417A7">
            <w:pPr>
              <w:spacing w:after="0"/>
              <w:rPr>
                <w:sz w:val="18"/>
                <w:szCs w:val="18"/>
              </w:rPr>
            </w:pPr>
            <w:r w:rsidRPr="00C560A2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FF1E9B" w:rsidRPr="00926266" w:rsidTr="002417A7">
        <w:trPr>
          <w:trHeight w:val="270"/>
        </w:trPr>
        <w:tc>
          <w:tcPr>
            <w:tcW w:w="225" w:type="pct"/>
            <w:vMerge/>
          </w:tcPr>
          <w:p w:rsidR="00FF1E9B" w:rsidRPr="00926266" w:rsidRDefault="00FF1E9B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FF1E9B" w:rsidRPr="00926266" w:rsidRDefault="00FF1E9B" w:rsidP="002417A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F1E9B" w:rsidRPr="00AF7F63" w:rsidRDefault="00FF1E9B" w:rsidP="002417A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FF1E9B" w:rsidRPr="00926266" w:rsidTr="002417A7">
        <w:trPr>
          <w:trHeight w:val="240"/>
        </w:trPr>
        <w:tc>
          <w:tcPr>
            <w:tcW w:w="225" w:type="pct"/>
            <w:vMerge/>
          </w:tcPr>
          <w:p w:rsidR="00FF1E9B" w:rsidRPr="00926266" w:rsidRDefault="00FF1E9B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FF1E9B" w:rsidRPr="00926266" w:rsidRDefault="00FF1E9B" w:rsidP="002417A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F1E9B" w:rsidRPr="00AF7F63" w:rsidRDefault="00FF1E9B" w:rsidP="002417A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FF1E9B" w:rsidRPr="00926266" w:rsidRDefault="00FF1E9B" w:rsidP="00FF1E9B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4130"/>
      </w:tblGrid>
      <w:tr w:rsidR="00FF1E9B" w:rsidRPr="00926266" w:rsidTr="002417A7">
        <w:tc>
          <w:tcPr>
            <w:tcW w:w="222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FF1E9B" w:rsidRPr="00926266" w:rsidRDefault="00FF1E9B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FF1E9B" w:rsidRPr="00926266" w:rsidTr="002417A7">
        <w:tc>
          <w:tcPr>
            <w:tcW w:w="222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F1E9B" w:rsidRPr="00926266" w:rsidRDefault="00FF1E9B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>«</w:t>
            </w:r>
            <w:r w:rsidRPr="00800B07">
              <w:rPr>
                <w:sz w:val="18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Pr="00926266">
              <w:rPr>
                <w:sz w:val="18"/>
              </w:rPr>
              <w:t>»</w:t>
            </w:r>
          </w:p>
        </w:tc>
      </w:tr>
      <w:tr w:rsidR="00FF1E9B" w:rsidRPr="00926266" w:rsidTr="002417A7">
        <w:tc>
          <w:tcPr>
            <w:tcW w:w="222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FF1E9B" w:rsidRPr="00926266" w:rsidRDefault="00FF1E9B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FF1E9B" w:rsidRPr="00926266" w:rsidTr="002417A7">
        <w:tc>
          <w:tcPr>
            <w:tcW w:w="222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FF1E9B" w:rsidRPr="00926266" w:rsidRDefault="00FF1E9B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FF1E9B" w:rsidRPr="00926266" w:rsidTr="002417A7">
        <w:tc>
          <w:tcPr>
            <w:tcW w:w="222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F1E9B" w:rsidRPr="00800B07" w:rsidRDefault="00FF1E9B" w:rsidP="002417A7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FF1E9B" w:rsidRPr="00800B07" w:rsidRDefault="00FF1E9B" w:rsidP="002417A7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FF1E9B" w:rsidRPr="00800B07" w:rsidRDefault="00FF1E9B" w:rsidP="002417A7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FF1E9B" w:rsidRPr="00800B07" w:rsidRDefault="00FF1E9B" w:rsidP="002417A7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</w:p>
          <w:p w:rsidR="00FF1E9B" w:rsidRPr="00800B07" w:rsidRDefault="00FF1E9B" w:rsidP="002417A7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FF1E9B" w:rsidRPr="00926266" w:rsidRDefault="00FF1E9B" w:rsidP="002417A7">
            <w:pPr>
              <w:spacing w:after="0"/>
              <w:rPr>
                <w:b/>
                <w:sz w:val="18"/>
              </w:rPr>
            </w:pPr>
            <w:r w:rsidRPr="00800B07">
              <w:rPr>
                <w:sz w:val="18"/>
              </w:rPr>
              <w:lastRenderedPageBreak/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FF1E9B" w:rsidRPr="00926266" w:rsidTr="002417A7">
        <w:tc>
          <w:tcPr>
            <w:tcW w:w="222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2.2</w:t>
            </w:r>
          </w:p>
        </w:tc>
        <w:tc>
          <w:tcPr>
            <w:tcW w:w="4778" w:type="pct"/>
          </w:tcPr>
          <w:p w:rsidR="00FF1E9B" w:rsidRPr="00926266" w:rsidRDefault="00FF1E9B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FF1E9B" w:rsidRPr="00926266" w:rsidTr="002417A7">
        <w:tc>
          <w:tcPr>
            <w:tcW w:w="222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F1E9B" w:rsidRPr="00800B07" w:rsidRDefault="00FF1E9B" w:rsidP="002417A7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FF1E9B" w:rsidRPr="00800B07" w:rsidRDefault="00FF1E9B" w:rsidP="002417A7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FF1E9B" w:rsidRPr="00800B07" w:rsidRDefault="00FF1E9B" w:rsidP="002417A7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FF1E9B" w:rsidRPr="00800B07" w:rsidRDefault="00FF1E9B" w:rsidP="002417A7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</w:p>
          <w:p w:rsidR="00FF1E9B" w:rsidRPr="00800B07" w:rsidRDefault="00FF1E9B" w:rsidP="002417A7">
            <w:pPr>
              <w:spacing w:after="0"/>
              <w:rPr>
                <w:sz w:val="18"/>
              </w:rPr>
            </w:pPr>
            <w:r w:rsidRPr="00800B07">
              <w:rPr>
                <w:sz w:val="18"/>
              </w:rPr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FF1E9B" w:rsidRPr="00926266" w:rsidRDefault="00FF1E9B" w:rsidP="002417A7">
            <w:pPr>
              <w:spacing w:after="0"/>
              <w:rPr>
                <w:b/>
                <w:sz w:val="14"/>
                <w:szCs w:val="20"/>
              </w:rPr>
            </w:pPr>
            <w:r w:rsidRPr="00800B07">
              <w:rPr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FF1E9B" w:rsidRPr="00926266" w:rsidTr="002417A7">
        <w:tc>
          <w:tcPr>
            <w:tcW w:w="222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FF1E9B" w:rsidRPr="00926266" w:rsidRDefault="00FF1E9B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FF1E9B" w:rsidRPr="00926266" w:rsidTr="002417A7">
        <w:tc>
          <w:tcPr>
            <w:tcW w:w="222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F1E9B" w:rsidRPr="00926266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00B07">
              <w:rPr>
                <w:sz w:val="18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FF1E9B" w:rsidRPr="00926266" w:rsidTr="002417A7">
        <w:tc>
          <w:tcPr>
            <w:tcW w:w="222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FF1E9B" w:rsidRPr="00926266" w:rsidRDefault="00FF1E9B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FF1E9B" w:rsidRPr="00FE0E8A" w:rsidTr="002417A7">
        <w:tc>
          <w:tcPr>
            <w:tcW w:w="222" w:type="pct"/>
          </w:tcPr>
          <w:p w:rsidR="00FF1E9B" w:rsidRPr="00FE0E8A" w:rsidRDefault="00FF1E9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F1E9B" w:rsidRPr="00FE0E8A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FE0E8A">
              <w:rPr>
                <w:sz w:val="18"/>
              </w:rPr>
              <w:t>Основаниями для отказа в предоставлении муниципальной услуги являются:</w:t>
            </w:r>
          </w:p>
          <w:p w:rsidR="00FF1E9B" w:rsidRPr="00FE0E8A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FE0E8A">
              <w:rPr>
                <w:sz w:val="18"/>
              </w:rPr>
              <w:t>-</w:t>
            </w:r>
            <w:r w:rsidRPr="00FE0E8A">
              <w:rPr>
                <w:sz w:val="18"/>
              </w:rPr>
              <w:tab/>
              <w:t>с заявлением обратилось лицо, не указанное в пункте 1.2.  настоящего административного регламента;</w:t>
            </w:r>
          </w:p>
          <w:p w:rsidR="00FF1E9B" w:rsidRPr="00FE0E8A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FE0E8A">
              <w:rPr>
                <w:sz w:val="18"/>
              </w:rPr>
              <w:t>-</w:t>
            </w:r>
            <w:r w:rsidRPr="00FE0E8A">
              <w:rPr>
                <w:sz w:val="18"/>
              </w:rPr>
              <w:tab/>
              <w:t>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FF1E9B" w:rsidRPr="00FE0E8A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FE0E8A">
              <w:rPr>
                <w:sz w:val="18"/>
              </w:rPr>
              <w:t>- право пользования обмениваемым жилым помещением оспаривается в судебном порядке;</w:t>
            </w:r>
          </w:p>
          <w:p w:rsidR="00FF1E9B" w:rsidRPr="00FE0E8A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FE0E8A">
              <w:rPr>
                <w:sz w:val="18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FF1E9B" w:rsidRPr="00FE0E8A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FE0E8A">
              <w:rPr>
                <w:sz w:val="18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FF1E9B" w:rsidRPr="00FE0E8A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FE0E8A">
              <w:rPr>
                <w:sz w:val="18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FF1E9B" w:rsidRPr="00FE0E8A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FE0E8A">
              <w:rPr>
                <w:sz w:val="18"/>
              </w:rPr>
      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      </w:r>
          </w:p>
          <w:p w:rsidR="00FF1E9B" w:rsidRPr="00FE0E8A" w:rsidRDefault="00FF1E9B" w:rsidP="002417A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FE0E8A">
              <w:rPr>
                <w:rFonts w:ascii="Times New Roman" w:hAnsi="Times New Roman" w:cs="Times New Roman"/>
                <w:sz w:val="18"/>
              </w:rPr>
              <w:t>- непредставление заявителем документов, указанных в пункте 2.6.1 настоящего административного регламента.</w:t>
            </w:r>
          </w:p>
        </w:tc>
      </w:tr>
      <w:tr w:rsidR="00FF1E9B" w:rsidRPr="00926266" w:rsidTr="002417A7">
        <w:tc>
          <w:tcPr>
            <w:tcW w:w="222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FF1E9B" w:rsidRPr="00926266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FF1E9B" w:rsidRPr="00926266" w:rsidTr="002417A7">
        <w:tc>
          <w:tcPr>
            <w:tcW w:w="222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F1E9B" w:rsidRPr="00926266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FF1E9B" w:rsidRPr="00926266" w:rsidTr="002417A7">
        <w:tc>
          <w:tcPr>
            <w:tcW w:w="222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FF1E9B" w:rsidRPr="00926266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FF1E9B" w:rsidRPr="00926266" w:rsidTr="002417A7">
        <w:tc>
          <w:tcPr>
            <w:tcW w:w="222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F1E9B" w:rsidRPr="00926266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FF1E9B" w:rsidRPr="00926266" w:rsidTr="002417A7">
        <w:tc>
          <w:tcPr>
            <w:tcW w:w="222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FF1E9B" w:rsidRPr="00926266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FF1E9B" w:rsidRPr="00926266" w:rsidTr="002417A7">
        <w:tc>
          <w:tcPr>
            <w:tcW w:w="222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FF1E9B" w:rsidRPr="00926266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FF1E9B" w:rsidRPr="00926266" w:rsidTr="002417A7">
        <w:tc>
          <w:tcPr>
            <w:tcW w:w="222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F1E9B" w:rsidRPr="00926266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FF1E9B" w:rsidRPr="00926266" w:rsidTr="002417A7">
        <w:tc>
          <w:tcPr>
            <w:tcW w:w="222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FF1E9B" w:rsidRPr="00926266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FF1E9B" w:rsidRPr="00926266" w:rsidTr="002417A7">
        <w:tc>
          <w:tcPr>
            <w:tcW w:w="222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F1E9B" w:rsidRPr="00926266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FF1E9B" w:rsidRPr="00926266" w:rsidTr="002417A7">
        <w:tc>
          <w:tcPr>
            <w:tcW w:w="222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FF1E9B" w:rsidRPr="00926266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FF1E9B" w:rsidRPr="00926266" w:rsidTr="002417A7">
        <w:tc>
          <w:tcPr>
            <w:tcW w:w="222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F1E9B" w:rsidRPr="00926266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FF1E9B" w:rsidRPr="00926266" w:rsidTr="002417A7">
        <w:tc>
          <w:tcPr>
            <w:tcW w:w="222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8</w:t>
            </w:r>
          </w:p>
        </w:tc>
        <w:tc>
          <w:tcPr>
            <w:tcW w:w="4778" w:type="pct"/>
          </w:tcPr>
          <w:p w:rsidR="00FF1E9B" w:rsidRPr="00926266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FF1E9B" w:rsidRPr="00926266" w:rsidTr="002417A7">
        <w:tc>
          <w:tcPr>
            <w:tcW w:w="222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F1E9B" w:rsidRPr="00C560A2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C560A2">
              <w:rPr>
                <w:sz w:val="18"/>
              </w:rPr>
              <w:t xml:space="preserve">- администрация </w:t>
            </w:r>
            <w:r w:rsidRPr="00C560A2">
              <w:rPr>
                <w:sz w:val="18"/>
                <w:szCs w:val="18"/>
              </w:rPr>
              <w:t xml:space="preserve">Чулокского сельского поселения </w:t>
            </w:r>
            <w:r w:rsidRPr="00C560A2">
              <w:rPr>
                <w:sz w:val="18"/>
              </w:rPr>
              <w:t>Бутурлиновского муниципального района Воронежской области;</w:t>
            </w:r>
          </w:p>
          <w:p w:rsidR="00FF1E9B" w:rsidRPr="00C560A2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C560A2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FF1E9B" w:rsidRPr="00C560A2" w:rsidRDefault="00FF1E9B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560A2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C560A2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C560A2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FF1E9B" w:rsidRPr="00C560A2" w:rsidRDefault="00FF1E9B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560A2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C560A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C560A2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C560A2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C560A2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FF1E9B" w:rsidRPr="00926266" w:rsidTr="002417A7">
        <w:tc>
          <w:tcPr>
            <w:tcW w:w="222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FF1E9B" w:rsidRPr="00C560A2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C560A2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FF1E9B" w:rsidRPr="00926266" w:rsidTr="002417A7">
        <w:tc>
          <w:tcPr>
            <w:tcW w:w="222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F1E9B" w:rsidRPr="00C560A2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C560A2">
              <w:rPr>
                <w:sz w:val="18"/>
              </w:rPr>
              <w:t xml:space="preserve">- в администрации </w:t>
            </w:r>
            <w:r w:rsidRPr="00C560A2">
              <w:rPr>
                <w:sz w:val="18"/>
                <w:szCs w:val="18"/>
              </w:rPr>
              <w:t xml:space="preserve">Чулокского сельского поселения </w:t>
            </w:r>
            <w:r w:rsidRPr="00C560A2">
              <w:rPr>
                <w:sz w:val="18"/>
              </w:rPr>
              <w:t>Бутурлиновского муниципального района Воронежской области на бумажном носителе;</w:t>
            </w:r>
          </w:p>
          <w:p w:rsidR="00FF1E9B" w:rsidRPr="00C560A2" w:rsidRDefault="00FF1E9B" w:rsidP="002417A7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C560A2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C560A2">
              <w:rPr>
                <w:sz w:val="18"/>
              </w:rPr>
              <w:br/>
            </w:r>
            <w:r w:rsidRPr="00C560A2">
              <w:rPr>
                <w:sz w:val="18"/>
                <w:szCs w:val="18"/>
              </w:rPr>
              <w:t>- в личный кабинет Заявителя на ЕПГУ;</w:t>
            </w:r>
            <w:r w:rsidRPr="00C560A2">
              <w:rPr>
                <w:sz w:val="18"/>
                <w:szCs w:val="18"/>
              </w:rPr>
              <w:br/>
              <w:t>- посредством РПГУ;</w:t>
            </w:r>
            <w:r w:rsidRPr="00C560A2">
              <w:rPr>
                <w:sz w:val="18"/>
                <w:szCs w:val="18"/>
              </w:rPr>
              <w:br/>
            </w:r>
            <w:r w:rsidRPr="00C560A2">
              <w:rPr>
                <w:sz w:val="18"/>
              </w:rPr>
              <w:t>- заказным письмом с уведомлением о вручении через почтовую связь..</w:t>
            </w:r>
          </w:p>
        </w:tc>
      </w:tr>
    </w:tbl>
    <w:p w:rsidR="00FF1E9B" w:rsidRPr="00926266" w:rsidRDefault="00FF1E9B" w:rsidP="00FF1E9B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FF1E9B" w:rsidRPr="00926266" w:rsidTr="002417A7">
        <w:tc>
          <w:tcPr>
            <w:tcW w:w="189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FF1E9B" w:rsidRPr="00926266" w:rsidRDefault="00FF1E9B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FF1E9B" w:rsidRPr="00926266" w:rsidTr="002417A7">
        <w:tc>
          <w:tcPr>
            <w:tcW w:w="189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F1E9B" w:rsidRPr="00926266" w:rsidRDefault="00FF1E9B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00B07">
              <w:rPr>
                <w:sz w:val="18"/>
              </w:rPr>
              <w:t xml:space="preserve">Заявителями являются граждане, являющиеся нанимателями жилых помещений муниципального жилищного фонда </w:t>
            </w:r>
            <w:r w:rsidRPr="00C21DD2">
              <w:rPr>
                <w:sz w:val="18"/>
                <w:szCs w:val="18"/>
              </w:rPr>
              <w:t>Чулокского сельского поселения</w:t>
            </w:r>
            <w:r w:rsidRPr="00800B07">
              <w:rPr>
                <w:sz w:val="18"/>
              </w:rPr>
              <w:t xml:space="preserve"> по договорам социального найма, либо их представители, действующие в силу закона или на основании договора, доверенности</w:t>
            </w:r>
          </w:p>
        </w:tc>
      </w:tr>
      <w:tr w:rsidR="00FF1E9B" w:rsidRPr="00926266" w:rsidTr="002417A7">
        <w:tc>
          <w:tcPr>
            <w:tcW w:w="189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FF1E9B" w:rsidRPr="00926266" w:rsidRDefault="00FF1E9B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FF1E9B" w:rsidRPr="00926266" w:rsidTr="002417A7">
        <w:tc>
          <w:tcPr>
            <w:tcW w:w="189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F1E9B" w:rsidRPr="00926266" w:rsidRDefault="00FF1E9B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FF1E9B" w:rsidRPr="00926266" w:rsidRDefault="00FF1E9B" w:rsidP="002417A7">
            <w:pPr>
              <w:pStyle w:val="ConsPlusNormal"/>
              <w:ind w:firstLine="7"/>
              <w:jc w:val="both"/>
              <w:rPr>
                <w:sz w:val="18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FF1E9B" w:rsidRPr="00926266" w:rsidTr="002417A7">
        <w:trPr>
          <w:trHeight w:val="287"/>
        </w:trPr>
        <w:tc>
          <w:tcPr>
            <w:tcW w:w="189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FF1E9B" w:rsidRPr="00926266" w:rsidRDefault="00FF1E9B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FF1E9B" w:rsidRPr="00926266" w:rsidTr="002417A7">
        <w:tc>
          <w:tcPr>
            <w:tcW w:w="189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F1E9B" w:rsidRPr="00926266" w:rsidRDefault="00FF1E9B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FF1E9B" w:rsidRPr="00926266" w:rsidRDefault="00FF1E9B" w:rsidP="00FF1E9B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FF1E9B" w:rsidRPr="00926266" w:rsidTr="002417A7">
        <w:tc>
          <w:tcPr>
            <w:tcW w:w="189" w:type="pct"/>
          </w:tcPr>
          <w:p w:rsidR="00FF1E9B" w:rsidRPr="00926266" w:rsidRDefault="00FF1E9B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FF1E9B" w:rsidRPr="00926266" w:rsidRDefault="00FF1E9B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FF1E9B" w:rsidRPr="00926266" w:rsidTr="002417A7">
        <w:tc>
          <w:tcPr>
            <w:tcW w:w="189" w:type="pct"/>
          </w:tcPr>
          <w:p w:rsidR="00FF1E9B" w:rsidRPr="00926266" w:rsidRDefault="00FF1E9B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F1E9B" w:rsidRPr="00926266" w:rsidRDefault="00FF1E9B" w:rsidP="002417A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FF1E9B" w:rsidRPr="00926266" w:rsidTr="002417A7">
        <w:tc>
          <w:tcPr>
            <w:tcW w:w="189" w:type="pct"/>
          </w:tcPr>
          <w:p w:rsidR="00FF1E9B" w:rsidRPr="00926266" w:rsidRDefault="00FF1E9B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FF1E9B" w:rsidRPr="00926266" w:rsidRDefault="00FF1E9B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FF1E9B" w:rsidRPr="00926266" w:rsidTr="002417A7">
        <w:tc>
          <w:tcPr>
            <w:tcW w:w="189" w:type="pct"/>
          </w:tcPr>
          <w:p w:rsidR="00FF1E9B" w:rsidRPr="00926266" w:rsidRDefault="00FF1E9B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F1E9B" w:rsidRPr="00800B07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00B07">
              <w:rPr>
                <w:sz w:val="1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      </w:r>
          </w:p>
          <w:p w:rsidR="00FF1E9B" w:rsidRPr="00926266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00B07">
              <w:rPr>
                <w:sz w:val="18"/>
                <w:szCs w:val="28"/>
              </w:rPr>
              <w:t>- документы, подтверждающие право пользования жилым помещением, занимаемым заявителем и членами его семьи (ордер, договор социального найма, решение о предоставлении жилого помещения).</w:t>
            </w:r>
          </w:p>
        </w:tc>
      </w:tr>
      <w:tr w:rsidR="00FF1E9B" w:rsidRPr="00926266" w:rsidTr="002417A7">
        <w:tc>
          <w:tcPr>
            <w:tcW w:w="189" w:type="pct"/>
          </w:tcPr>
          <w:p w:rsidR="00FF1E9B" w:rsidRPr="00926266" w:rsidRDefault="00FF1E9B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FF1E9B" w:rsidRPr="00926266" w:rsidRDefault="00FF1E9B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FF1E9B" w:rsidRPr="00926266" w:rsidTr="002417A7">
        <w:tc>
          <w:tcPr>
            <w:tcW w:w="189" w:type="pct"/>
          </w:tcPr>
          <w:p w:rsidR="00FF1E9B" w:rsidRPr="00926266" w:rsidRDefault="00FF1E9B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F1E9B" w:rsidRPr="00926266" w:rsidRDefault="00FF1E9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FF1E9B" w:rsidRPr="00926266" w:rsidTr="002417A7">
        <w:tc>
          <w:tcPr>
            <w:tcW w:w="189" w:type="pct"/>
          </w:tcPr>
          <w:p w:rsidR="00FF1E9B" w:rsidRPr="00926266" w:rsidRDefault="00FF1E9B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FF1E9B" w:rsidRPr="00926266" w:rsidRDefault="00FF1E9B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FF1E9B" w:rsidRPr="00926266" w:rsidTr="002417A7">
        <w:tc>
          <w:tcPr>
            <w:tcW w:w="189" w:type="pct"/>
          </w:tcPr>
          <w:p w:rsidR="00FF1E9B" w:rsidRPr="00926266" w:rsidRDefault="00FF1E9B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F1E9B" w:rsidRPr="00926266" w:rsidRDefault="00FF1E9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FF1E9B" w:rsidRPr="00926266" w:rsidTr="002417A7">
        <w:tc>
          <w:tcPr>
            <w:tcW w:w="189" w:type="pct"/>
          </w:tcPr>
          <w:p w:rsidR="00FF1E9B" w:rsidRPr="00926266" w:rsidRDefault="00FF1E9B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FF1E9B" w:rsidRPr="00926266" w:rsidRDefault="00FF1E9B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FF1E9B" w:rsidRPr="00EF5A99" w:rsidTr="002417A7">
        <w:tc>
          <w:tcPr>
            <w:tcW w:w="189" w:type="pct"/>
          </w:tcPr>
          <w:p w:rsidR="00FF1E9B" w:rsidRPr="00EF5A99" w:rsidRDefault="00FF1E9B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F1E9B" w:rsidRPr="00EF5A99" w:rsidRDefault="00FF1E9B" w:rsidP="002417A7">
            <w:pPr>
              <w:spacing w:after="0"/>
              <w:rPr>
                <w:sz w:val="18"/>
              </w:rPr>
            </w:pPr>
            <w:r w:rsidRPr="00EF5A99">
              <w:rPr>
                <w:sz w:val="18"/>
              </w:rPr>
              <w:t>нет</w:t>
            </w:r>
          </w:p>
        </w:tc>
      </w:tr>
      <w:tr w:rsidR="00FF1E9B" w:rsidRPr="00EF5A99" w:rsidTr="002417A7">
        <w:tc>
          <w:tcPr>
            <w:tcW w:w="189" w:type="pct"/>
          </w:tcPr>
          <w:p w:rsidR="00FF1E9B" w:rsidRPr="00EF5A99" w:rsidRDefault="00FF1E9B" w:rsidP="002417A7">
            <w:pPr>
              <w:spacing w:after="0"/>
              <w:rPr>
                <w:b/>
                <w:sz w:val="18"/>
              </w:rPr>
            </w:pPr>
            <w:r w:rsidRPr="00EF5A99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FF1E9B" w:rsidRPr="00EF5A99" w:rsidRDefault="00FF1E9B" w:rsidP="002417A7">
            <w:pPr>
              <w:spacing w:after="0"/>
              <w:rPr>
                <w:sz w:val="18"/>
              </w:rPr>
            </w:pPr>
            <w:r w:rsidRPr="00EF5A99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FF1E9B" w:rsidRPr="00EF5A99" w:rsidTr="002417A7">
        <w:tc>
          <w:tcPr>
            <w:tcW w:w="189" w:type="pct"/>
          </w:tcPr>
          <w:p w:rsidR="00FF1E9B" w:rsidRPr="00EF5A99" w:rsidRDefault="00FF1E9B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F1E9B" w:rsidRPr="00EF5A99" w:rsidRDefault="00FF1E9B" w:rsidP="002417A7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F5A99">
              <w:rPr>
                <w:sz w:val="16"/>
                <w:szCs w:val="22"/>
              </w:rPr>
              <w:t>нет</w:t>
            </w:r>
          </w:p>
        </w:tc>
      </w:tr>
    </w:tbl>
    <w:p w:rsidR="00FF1E9B" w:rsidRDefault="00FF1E9B" w:rsidP="00FF1E9B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5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F1E9B" w:rsidRPr="00EF4939" w:rsidTr="002417A7">
        <w:tc>
          <w:tcPr>
            <w:tcW w:w="1668" w:type="dxa"/>
          </w:tcPr>
          <w:p w:rsidR="00FF1E9B" w:rsidRPr="00EF4939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FF1E9B" w:rsidRPr="00EF4939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FF1E9B" w:rsidRPr="00EF4939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FF1E9B" w:rsidRPr="00EF4939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 xml:space="preserve">Наименование органа, направляю </w:t>
            </w:r>
            <w:proofErr w:type="spellStart"/>
            <w:r w:rsidRPr="00EF4939">
              <w:rPr>
                <w:b/>
                <w:sz w:val="16"/>
                <w:szCs w:val="16"/>
              </w:rPr>
              <w:t>щегомежведомственный</w:t>
            </w:r>
            <w:proofErr w:type="spellEnd"/>
            <w:r w:rsidRPr="00EF4939">
              <w:rPr>
                <w:b/>
                <w:sz w:val="16"/>
                <w:szCs w:val="16"/>
              </w:rPr>
              <w:t xml:space="preserve"> запрос</w:t>
            </w:r>
          </w:p>
        </w:tc>
        <w:tc>
          <w:tcPr>
            <w:tcW w:w="1909" w:type="dxa"/>
          </w:tcPr>
          <w:p w:rsidR="00FF1E9B" w:rsidRPr="00EF4939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FF1E9B" w:rsidRPr="00EF4939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  <w:lang w:val="en-US"/>
              </w:rPr>
              <w:t>SID</w:t>
            </w:r>
            <w:r w:rsidRPr="00EF4939">
              <w:rPr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FF1E9B" w:rsidRPr="00EF4939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FF1E9B" w:rsidRPr="00EF4939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FF1E9B" w:rsidRPr="00EF4939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FF1E9B" w:rsidRPr="00EF4939" w:rsidTr="002417A7">
        <w:tc>
          <w:tcPr>
            <w:tcW w:w="1668" w:type="dxa"/>
          </w:tcPr>
          <w:p w:rsidR="00FF1E9B" w:rsidRPr="00EF4939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FF1E9B" w:rsidRPr="00EF4939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FF1E9B" w:rsidRPr="00EF4939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FF1E9B" w:rsidRPr="00EF4939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</w:tcPr>
          <w:p w:rsidR="00FF1E9B" w:rsidRPr="00EF4939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FF1E9B" w:rsidRPr="00EF4939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FF1E9B" w:rsidRPr="00EF4939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FF1E9B" w:rsidRPr="00EF4939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</w:tcPr>
          <w:p w:rsidR="00FF1E9B" w:rsidRPr="00EF4939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9</w:t>
            </w:r>
          </w:p>
        </w:tc>
      </w:tr>
      <w:tr w:rsidR="00FF1E9B" w:rsidRPr="00EF4939" w:rsidTr="002417A7">
        <w:tc>
          <w:tcPr>
            <w:tcW w:w="15538" w:type="dxa"/>
            <w:gridSpan w:val="9"/>
          </w:tcPr>
          <w:p w:rsidR="00FF1E9B" w:rsidRPr="00EF4939" w:rsidRDefault="00FF1E9B" w:rsidP="002417A7">
            <w:pPr>
              <w:rPr>
                <w:b/>
                <w:sz w:val="16"/>
                <w:szCs w:val="16"/>
              </w:rPr>
            </w:pPr>
            <w:r w:rsidRPr="00EF4939">
              <w:rPr>
                <w:b/>
                <w:sz w:val="16"/>
                <w:szCs w:val="16"/>
              </w:rPr>
              <w:t>Наименование «подуслуги»: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FF1E9B" w:rsidRPr="00EF4939" w:rsidTr="002417A7">
        <w:tc>
          <w:tcPr>
            <w:tcW w:w="1668" w:type="dxa"/>
          </w:tcPr>
          <w:p w:rsidR="00FF1E9B" w:rsidRPr="00EF4939" w:rsidRDefault="00FF1E9B" w:rsidP="002417A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F1E9B" w:rsidRPr="00EF4939" w:rsidRDefault="00FF1E9B" w:rsidP="002417A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документы, подтверждающие основания возникновения прав на жилые помещения (договор социального найма муниципального жилищного фонда, заключенный с заявителем и членами его семьи после 2006 года, выписка из решения органа местного самоуправления о предоставлении жилого помещения либо копия выписки из решения, заверенная в установленном порядке)</w:t>
            </w:r>
          </w:p>
        </w:tc>
        <w:tc>
          <w:tcPr>
            <w:tcW w:w="2126" w:type="dxa"/>
          </w:tcPr>
          <w:p w:rsidR="00FF1E9B" w:rsidRPr="00EF4939" w:rsidRDefault="00FF1E9B" w:rsidP="002417A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FF1E9B" w:rsidRPr="00EF4939" w:rsidRDefault="00FF1E9B" w:rsidP="002417A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FF1E9B" w:rsidRPr="00C560A2" w:rsidRDefault="00FF1E9B" w:rsidP="002417A7">
            <w:pPr>
              <w:jc w:val="both"/>
              <w:rPr>
                <w:sz w:val="16"/>
                <w:szCs w:val="16"/>
              </w:rPr>
            </w:pPr>
            <w:r w:rsidRPr="00C560A2">
              <w:rPr>
                <w:sz w:val="16"/>
                <w:szCs w:val="16"/>
              </w:rPr>
              <w:t xml:space="preserve">администрация </w:t>
            </w:r>
            <w:r w:rsidRPr="00C560A2">
              <w:rPr>
                <w:sz w:val="18"/>
                <w:szCs w:val="18"/>
              </w:rPr>
              <w:t>Чулокского сельского поселения</w:t>
            </w:r>
          </w:p>
        </w:tc>
        <w:tc>
          <w:tcPr>
            <w:tcW w:w="1909" w:type="dxa"/>
          </w:tcPr>
          <w:p w:rsidR="00FF1E9B" w:rsidRPr="00C560A2" w:rsidRDefault="00FF1E9B" w:rsidP="002417A7">
            <w:pPr>
              <w:rPr>
                <w:sz w:val="16"/>
                <w:szCs w:val="16"/>
              </w:rPr>
            </w:pPr>
            <w:r w:rsidRPr="00C560A2">
              <w:rPr>
                <w:sz w:val="16"/>
                <w:szCs w:val="16"/>
              </w:rPr>
              <w:t xml:space="preserve">администрация </w:t>
            </w:r>
            <w:r w:rsidRPr="00C560A2">
              <w:rPr>
                <w:sz w:val="18"/>
                <w:szCs w:val="18"/>
              </w:rPr>
              <w:t xml:space="preserve">Чулокского сельского поселения </w:t>
            </w:r>
          </w:p>
          <w:p w:rsidR="00FF1E9B" w:rsidRPr="00C560A2" w:rsidRDefault="00FF1E9B" w:rsidP="002417A7">
            <w:pPr>
              <w:rPr>
                <w:sz w:val="16"/>
                <w:szCs w:val="16"/>
              </w:rPr>
            </w:pPr>
            <w:r w:rsidRPr="00C560A2">
              <w:rPr>
                <w:sz w:val="16"/>
                <w:szCs w:val="16"/>
              </w:rPr>
              <w:t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FF1E9B" w:rsidRPr="00EF4939" w:rsidRDefault="00FF1E9B" w:rsidP="002417A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FF1E9B" w:rsidRPr="00EF4939" w:rsidRDefault="00FF1E9B" w:rsidP="002417A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FF1E9B" w:rsidRPr="00EF4939" w:rsidRDefault="00FF1E9B" w:rsidP="002417A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FF1E9B" w:rsidRPr="00EF4939" w:rsidRDefault="00FF1E9B" w:rsidP="002417A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</w:tr>
      <w:tr w:rsidR="00FF1E9B" w:rsidRPr="00EF4939" w:rsidTr="002417A7">
        <w:tc>
          <w:tcPr>
            <w:tcW w:w="1668" w:type="dxa"/>
          </w:tcPr>
          <w:p w:rsidR="00FF1E9B" w:rsidRPr="00EF4939" w:rsidRDefault="00FF1E9B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F1E9B" w:rsidRPr="00EF4939" w:rsidRDefault="00FF1E9B" w:rsidP="002417A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информация о наличии (отсутствии) иска о расторжении или об изменении договора социального найма жилого помещения к нанимателю обмениваемого жилого помещения</w:t>
            </w:r>
          </w:p>
        </w:tc>
        <w:tc>
          <w:tcPr>
            <w:tcW w:w="2126" w:type="dxa"/>
          </w:tcPr>
          <w:p w:rsidR="00FF1E9B" w:rsidRPr="00EF4939" w:rsidRDefault="00FF1E9B" w:rsidP="002417A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FF1E9B" w:rsidRPr="00EF4939" w:rsidRDefault="00FF1E9B" w:rsidP="002417A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FF1E9B" w:rsidRPr="00C560A2" w:rsidRDefault="00FF1E9B" w:rsidP="002417A7">
            <w:pPr>
              <w:jc w:val="both"/>
              <w:rPr>
                <w:sz w:val="16"/>
                <w:szCs w:val="16"/>
              </w:rPr>
            </w:pPr>
            <w:r w:rsidRPr="00C560A2">
              <w:rPr>
                <w:sz w:val="16"/>
                <w:szCs w:val="16"/>
              </w:rPr>
              <w:t xml:space="preserve">администрация </w:t>
            </w:r>
            <w:r w:rsidRPr="00C560A2">
              <w:rPr>
                <w:sz w:val="18"/>
                <w:szCs w:val="18"/>
              </w:rPr>
              <w:t>Чулокского сельского поселения</w:t>
            </w:r>
          </w:p>
        </w:tc>
        <w:tc>
          <w:tcPr>
            <w:tcW w:w="1909" w:type="dxa"/>
          </w:tcPr>
          <w:p w:rsidR="00FF1E9B" w:rsidRPr="00C560A2" w:rsidRDefault="00FF1E9B" w:rsidP="002417A7">
            <w:pPr>
              <w:rPr>
                <w:sz w:val="16"/>
                <w:szCs w:val="16"/>
              </w:rPr>
            </w:pPr>
            <w:r w:rsidRPr="00C560A2">
              <w:rPr>
                <w:sz w:val="16"/>
                <w:szCs w:val="16"/>
              </w:rPr>
              <w:t xml:space="preserve">администрация </w:t>
            </w:r>
          </w:p>
          <w:p w:rsidR="00FF1E9B" w:rsidRDefault="00FF1E9B" w:rsidP="002417A7">
            <w:pPr>
              <w:rPr>
                <w:sz w:val="16"/>
                <w:szCs w:val="16"/>
              </w:rPr>
            </w:pPr>
            <w:r w:rsidRPr="00C560A2">
              <w:rPr>
                <w:sz w:val="16"/>
                <w:szCs w:val="16"/>
              </w:rPr>
              <w:t xml:space="preserve">в случае если </w:t>
            </w:r>
            <w:r w:rsidRPr="00C560A2">
              <w:rPr>
                <w:sz w:val="18"/>
                <w:szCs w:val="18"/>
              </w:rPr>
              <w:t xml:space="preserve">Чулокского сельского поселения </w:t>
            </w:r>
            <w:r w:rsidRPr="00C560A2">
              <w:rPr>
                <w:sz w:val="16"/>
                <w:szCs w:val="16"/>
              </w:rPr>
              <w:t xml:space="preserve">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</w:t>
            </w:r>
            <w:r w:rsidRPr="00C560A2">
              <w:rPr>
                <w:sz w:val="16"/>
                <w:szCs w:val="16"/>
              </w:rPr>
              <w:lastRenderedPageBreak/>
              <w:t>муниципальных образований Российской Федерации.</w:t>
            </w:r>
          </w:p>
          <w:p w:rsidR="00FF1E9B" w:rsidRDefault="00FF1E9B" w:rsidP="002417A7">
            <w:pPr>
              <w:rPr>
                <w:sz w:val="16"/>
                <w:szCs w:val="16"/>
              </w:rPr>
            </w:pPr>
          </w:p>
          <w:p w:rsidR="00FF1E9B" w:rsidRDefault="00FF1E9B" w:rsidP="002417A7">
            <w:pPr>
              <w:rPr>
                <w:sz w:val="16"/>
                <w:szCs w:val="16"/>
              </w:rPr>
            </w:pPr>
          </w:p>
          <w:p w:rsidR="00FF1E9B" w:rsidRPr="00C560A2" w:rsidRDefault="00FF1E9B" w:rsidP="002417A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FF1E9B" w:rsidRPr="00EF4939" w:rsidRDefault="00FF1E9B" w:rsidP="002417A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8" w:type="dxa"/>
          </w:tcPr>
          <w:p w:rsidR="00FF1E9B" w:rsidRPr="00EF4939" w:rsidRDefault="00FF1E9B" w:rsidP="002417A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FF1E9B" w:rsidRPr="00EF4939" w:rsidRDefault="00FF1E9B" w:rsidP="002417A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FF1E9B" w:rsidRPr="00EF4939" w:rsidRDefault="00FF1E9B" w:rsidP="002417A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</w:tr>
      <w:tr w:rsidR="00FF1E9B" w:rsidRPr="00EF4939" w:rsidTr="002417A7">
        <w:tc>
          <w:tcPr>
            <w:tcW w:w="1668" w:type="dxa"/>
          </w:tcPr>
          <w:p w:rsidR="00FF1E9B" w:rsidRPr="00EF4939" w:rsidRDefault="00FF1E9B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F1E9B" w:rsidRPr="00EF4939" w:rsidRDefault="00FF1E9B" w:rsidP="002417A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информация о наличии (отсутствии) оспаривания в судебном порядке права пользования обмениваемым жилым помещением</w:t>
            </w:r>
          </w:p>
        </w:tc>
        <w:tc>
          <w:tcPr>
            <w:tcW w:w="2126" w:type="dxa"/>
          </w:tcPr>
          <w:p w:rsidR="00FF1E9B" w:rsidRPr="00EF4939" w:rsidRDefault="00FF1E9B" w:rsidP="002417A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FF1E9B" w:rsidRPr="00EF4939" w:rsidRDefault="00FF1E9B" w:rsidP="002417A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FF1E9B" w:rsidRPr="00C560A2" w:rsidRDefault="00FF1E9B" w:rsidP="002417A7">
            <w:pPr>
              <w:jc w:val="both"/>
              <w:rPr>
                <w:sz w:val="16"/>
                <w:szCs w:val="16"/>
              </w:rPr>
            </w:pPr>
            <w:r w:rsidRPr="00C560A2">
              <w:rPr>
                <w:sz w:val="16"/>
                <w:szCs w:val="16"/>
              </w:rPr>
              <w:t xml:space="preserve">администрация </w:t>
            </w:r>
            <w:r w:rsidRPr="00C560A2">
              <w:rPr>
                <w:sz w:val="18"/>
                <w:szCs w:val="18"/>
              </w:rPr>
              <w:t>Чулокского сельского поселения</w:t>
            </w:r>
          </w:p>
        </w:tc>
        <w:tc>
          <w:tcPr>
            <w:tcW w:w="1909" w:type="dxa"/>
          </w:tcPr>
          <w:p w:rsidR="00FF1E9B" w:rsidRPr="00C560A2" w:rsidRDefault="00FF1E9B" w:rsidP="002417A7">
            <w:pPr>
              <w:rPr>
                <w:sz w:val="16"/>
                <w:szCs w:val="16"/>
              </w:rPr>
            </w:pPr>
            <w:r w:rsidRPr="00C560A2">
              <w:rPr>
                <w:sz w:val="16"/>
                <w:szCs w:val="16"/>
              </w:rPr>
              <w:t xml:space="preserve">администрация </w:t>
            </w:r>
            <w:r w:rsidRPr="00C560A2">
              <w:rPr>
                <w:sz w:val="18"/>
                <w:szCs w:val="18"/>
              </w:rPr>
              <w:t>Чулокского сельского поселения</w:t>
            </w:r>
          </w:p>
          <w:p w:rsidR="00FF1E9B" w:rsidRPr="00C560A2" w:rsidRDefault="00FF1E9B" w:rsidP="002417A7">
            <w:pPr>
              <w:rPr>
                <w:sz w:val="16"/>
                <w:szCs w:val="16"/>
              </w:rPr>
            </w:pPr>
            <w:r w:rsidRPr="00C560A2">
              <w:rPr>
                <w:sz w:val="16"/>
                <w:szCs w:val="16"/>
              </w:rPr>
              <w:t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FF1E9B" w:rsidRPr="00EF4939" w:rsidRDefault="00FF1E9B" w:rsidP="002417A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FF1E9B" w:rsidRPr="00EF4939" w:rsidRDefault="00FF1E9B" w:rsidP="002417A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FF1E9B" w:rsidRPr="00EF4939" w:rsidRDefault="00FF1E9B" w:rsidP="002417A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FF1E9B" w:rsidRPr="00EF4939" w:rsidRDefault="00FF1E9B" w:rsidP="002417A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</w:tr>
      <w:tr w:rsidR="00FF1E9B" w:rsidRPr="00EF4939" w:rsidTr="002417A7">
        <w:tc>
          <w:tcPr>
            <w:tcW w:w="1668" w:type="dxa"/>
          </w:tcPr>
          <w:p w:rsidR="00FF1E9B" w:rsidRPr="00EF4939" w:rsidRDefault="00FF1E9B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F1E9B" w:rsidRPr="00EF4939" w:rsidRDefault="00FF1E9B" w:rsidP="002417A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информация о наличии (отсутствии) заключения о признании обмениваемого жилого помещения непригодным для проживания</w:t>
            </w:r>
          </w:p>
        </w:tc>
        <w:tc>
          <w:tcPr>
            <w:tcW w:w="2126" w:type="dxa"/>
          </w:tcPr>
          <w:p w:rsidR="00FF1E9B" w:rsidRPr="00EF4939" w:rsidRDefault="00FF1E9B" w:rsidP="002417A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FF1E9B" w:rsidRPr="00EF4939" w:rsidRDefault="00FF1E9B" w:rsidP="002417A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FF1E9B" w:rsidRPr="00C560A2" w:rsidRDefault="00FF1E9B" w:rsidP="002417A7">
            <w:r w:rsidRPr="00C560A2">
              <w:rPr>
                <w:sz w:val="16"/>
                <w:szCs w:val="16"/>
              </w:rPr>
              <w:t xml:space="preserve">администрация </w:t>
            </w:r>
            <w:r w:rsidRPr="00C560A2">
              <w:rPr>
                <w:sz w:val="18"/>
                <w:szCs w:val="18"/>
              </w:rPr>
              <w:t>Чулокского сельского поселения</w:t>
            </w:r>
          </w:p>
        </w:tc>
        <w:tc>
          <w:tcPr>
            <w:tcW w:w="1909" w:type="dxa"/>
          </w:tcPr>
          <w:p w:rsidR="00FF1E9B" w:rsidRPr="00C560A2" w:rsidRDefault="00FF1E9B" w:rsidP="002417A7">
            <w:pPr>
              <w:rPr>
                <w:sz w:val="16"/>
                <w:szCs w:val="16"/>
              </w:rPr>
            </w:pPr>
            <w:r w:rsidRPr="00C560A2">
              <w:rPr>
                <w:sz w:val="16"/>
                <w:szCs w:val="16"/>
              </w:rPr>
              <w:t xml:space="preserve">администрация </w:t>
            </w:r>
            <w:r w:rsidRPr="00C560A2">
              <w:rPr>
                <w:sz w:val="18"/>
                <w:szCs w:val="18"/>
              </w:rPr>
              <w:t>Чулокского сельского поселения</w:t>
            </w:r>
          </w:p>
          <w:p w:rsidR="00FF1E9B" w:rsidRPr="00C560A2" w:rsidRDefault="00FF1E9B" w:rsidP="002417A7">
            <w:pPr>
              <w:rPr>
                <w:sz w:val="16"/>
                <w:szCs w:val="16"/>
              </w:rPr>
            </w:pPr>
            <w:r w:rsidRPr="00C560A2">
              <w:rPr>
                <w:sz w:val="16"/>
                <w:szCs w:val="16"/>
              </w:rPr>
              <w:t>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FF1E9B" w:rsidRPr="00EF4939" w:rsidRDefault="00FF1E9B" w:rsidP="002417A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FF1E9B" w:rsidRPr="00EF4939" w:rsidRDefault="00FF1E9B" w:rsidP="002417A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FF1E9B" w:rsidRPr="00EF4939" w:rsidRDefault="00FF1E9B" w:rsidP="002417A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FF1E9B" w:rsidRPr="00EF4939" w:rsidRDefault="00FF1E9B" w:rsidP="002417A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</w:tr>
      <w:tr w:rsidR="00FF1E9B" w:rsidRPr="00EF4939" w:rsidTr="002417A7">
        <w:tc>
          <w:tcPr>
            <w:tcW w:w="1668" w:type="dxa"/>
          </w:tcPr>
          <w:p w:rsidR="00FF1E9B" w:rsidRPr="00EF4939" w:rsidRDefault="00FF1E9B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F1E9B" w:rsidRPr="00EF4939" w:rsidRDefault="00FF1E9B" w:rsidP="002417A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информация о наличии (отсутствии) решения о сносе соответствующего дома или о его переоборудовании для использования в других целях</w:t>
            </w:r>
          </w:p>
        </w:tc>
        <w:tc>
          <w:tcPr>
            <w:tcW w:w="2126" w:type="dxa"/>
          </w:tcPr>
          <w:p w:rsidR="00FF1E9B" w:rsidRPr="00EF4939" w:rsidRDefault="00FF1E9B" w:rsidP="002417A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FF1E9B" w:rsidRPr="00EF4939" w:rsidRDefault="00FF1E9B" w:rsidP="002417A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FF1E9B" w:rsidRPr="00C560A2" w:rsidRDefault="00FF1E9B" w:rsidP="002417A7">
            <w:r w:rsidRPr="00C560A2">
              <w:rPr>
                <w:sz w:val="16"/>
                <w:szCs w:val="16"/>
              </w:rPr>
              <w:t xml:space="preserve">администрация </w:t>
            </w:r>
            <w:r w:rsidRPr="00C560A2">
              <w:rPr>
                <w:sz w:val="18"/>
                <w:szCs w:val="18"/>
              </w:rPr>
              <w:t>Чулокского сельского поселения</w:t>
            </w:r>
          </w:p>
        </w:tc>
        <w:tc>
          <w:tcPr>
            <w:tcW w:w="1909" w:type="dxa"/>
          </w:tcPr>
          <w:p w:rsidR="00FF1E9B" w:rsidRPr="00C560A2" w:rsidRDefault="00FF1E9B" w:rsidP="002417A7">
            <w:pPr>
              <w:rPr>
                <w:sz w:val="16"/>
                <w:szCs w:val="16"/>
              </w:rPr>
            </w:pPr>
            <w:r w:rsidRPr="00C560A2">
              <w:rPr>
                <w:sz w:val="16"/>
                <w:szCs w:val="16"/>
              </w:rPr>
              <w:t xml:space="preserve">администрация </w:t>
            </w:r>
            <w:r w:rsidRPr="00C560A2">
              <w:rPr>
                <w:sz w:val="18"/>
                <w:szCs w:val="18"/>
              </w:rPr>
              <w:t>Чулокского сельского поселения</w:t>
            </w:r>
          </w:p>
          <w:p w:rsidR="00FF1E9B" w:rsidRPr="00C560A2" w:rsidRDefault="00FF1E9B" w:rsidP="002417A7">
            <w:pPr>
              <w:rPr>
                <w:sz w:val="16"/>
                <w:szCs w:val="16"/>
              </w:rPr>
            </w:pPr>
            <w:r w:rsidRPr="00C560A2">
              <w:rPr>
                <w:sz w:val="16"/>
                <w:szCs w:val="16"/>
              </w:rPr>
              <w:t xml:space="preserve">обмениваемые помещения находятся в разных населенных </w:t>
            </w:r>
            <w:r w:rsidRPr="00C560A2">
              <w:rPr>
                <w:sz w:val="16"/>
                <w:szCs w:val="16"/>
              </w:rPr>
              <w:lastRenderedPageBreak/>
              <w:t>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FF1E9B" w:rsidRPr="00EF4939" w:rsidRDefault="00FF1E9B" w:rsidP="002417A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8" w:type="dxa"/>
          </w:tcPr>
          <w:p w:rsidR="00FF1E9B" w:rsidRPr="00EF4939" w:rsidRDefault="00FF1E9B" w:rsidP="002417A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FF1E9B" w:rsidRPr="00EF4939" w:rsidRDefault="00FF1E9B" w:rsidP="002417A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FF1E9B" w:rsidRPr="00EF4939" w:rsidRDefault="00FF1E9B" w:rsidP="002417A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</w:tr>
      <w:tr w:rsidR="00FF1E9B" w:rsidRPr="00EF4939" w:rsidTr="002417A7">
        <w:tc>
          <w:tcPr>
            <w:tcW w:w="1668" w:type="dxa"/>
          </w:tcPr>
          <w:p w:rsidR="00FF1E9B" w:rsidRPr="00EF4939" w:rsidRDefault="00FF1E9B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F1E9B" w:rsidRPr="00EF4939" w:rsidRDefault="00FF1E9B" w:rsidP="002417A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информация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</w:t>
            </w:r>
          </w:p>
        </w:tc>
        <w:tc>
          <w:tcPr>
            <w:tcW w:w="2126" w:type="dxa"/>
          </w:tcPr>
          <w:p w:rsidR="00FF1E9B" w:rsidRPr="00EF4939" w:rsidRDefault="00FF1E9B" w:rsidP="002417A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FF1E9B" w:rsidRPr="00EF4939" w:rsidRDefault="00FF1E9B" w:rsidP="002417A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FF1E9B" w:rsidRPr="00C560A2" w:rsidRDefault="00FF1E9B" w:rsidP="002417A7">
            <w:r w:rsidRPr="00C560A2">
              <w:rPr>
                <w:sz w:val="16"/>
                <w:szCs w:val="16"/>
              </w:rPr>
              <w:t xml:space="preserve">администрация </w:t>
            </w:r>
            <w:r w:rsidRPr="00C560A2">
              <w:rPr>
                <w:sz w:val="18"/>
                <w:szCs w:val="18"/>
              </w:rPr>
              <w:t>Чулокского сельского поселения</w:t>
            </w:r>
          </w:p>
        </w:tc>
        <w:tc>
          <w:tcPr>
            <w:tcW w:w="1909" w:type="dxa"/>
          </w:tcPr>
          <w:p w:rsidR="00FF1E9B" w:rsidRPr="00C560A2" w:rsidRDefault="00FF1E9B" w:rsidP="002417A7">
            <w:r w:rsidRPr="00C560A2">
              <w:rPr>
                <w:sz w:val="16"/>
                <w:szCs w:val="16"/>
              </w:rPr>
              <w:t xml:space="preserve">администрация </w:t>
            </w:r>
            <w:r w:rsidRPr="00C560A2">
              <w:rPr>
                <w:sz w:val="18"/>
                <w:szCs w:val="18"/>
              </w:rPr>
              <w:t>Чулокского сельского поселения</w:t>
            </w:r>
          </w:p>
        </w:tc>
        <w:tc>
          <w:tcPr>
            <w:tcW w:w="1209" w:type="dxa"/>
          </w:tcPr>
          <w:p w:rsidR="00FF1E9B" w:rsidRPr="00EF4939" w:rsidRDefault="00FF1E9B" w:rsidP="002417A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FF1E9B" w:rsidRPr="00EF4939" w:rsidRDefault="00FF1E9B" w:rsidP="002417A7">
            <w:pPr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FF1E9B" w:rsidRPr="00EF4939" w:rsidRDefault="00FF1E9B" w:rsidP="002417A7">
            <w:pPr>
              <w:jc w:val="both"/>
              <w:rPr>
                <w:sz w:val="16"/>
                <w:szCs w:val="16"/>
              </w:rPr>
            </w:pPr>
            <w:r w:rsidRPr="00EF4939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FF1E9B" w:rsidRPr="00EF4939" w:rsidRDefault="00FF1E9B" w:rsidP="002417A7">
            <w:pPr>
              <w:jc w:val="both"/>
              <w:rPr>
                <w:sz w:val="16"/>
                <w:szCs w:val="16"/>
              </w:rPr>
            </w:pPr>
          </w:p>
        </w:tc>
      </w:tr>
    </w:tbl>
    <w:p w:rsidR="00FF1E9B" w:rsidRPr="00926266" w:rsidRDefault="00FF1E9B" w:rsidP="00FF1E9B">
      <w:pPr>
        <w:spacing w:after="0"/>
        <w:jc w:val="both"/>
        <w:rPr>
          <w:b/>
          <w:sz w:val="20"/>
          <w:szCs w:val="28"/>
        </w:rPr>
      </w:pPr>
    </w:p>
    <w:p w:rsidR="00FF1E9B" w:rsidRDefault="00FF1E9B" w:rsidP="00FF1E9B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Style w:val="a5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FF1E9B" w:rsidRPr="00970EBA" w:rsidTr="002417A7">
        <w:tc>
          <w:tcPr>
            <w:tcW w:w="534" w:type="dxa"/>
            <w:vMerge w:val="restart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976" w:type="dxa"/>
            <w:vMerge w:val="restart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FF1E9B" w:rsidRPr="00970EBA" w:rsidTr="002417A7">
        <w:tc>
          <w:tcPr>
            <w:tcW w:w="534" w:type="dxa"/>
            <w:vMerge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в МФЦ</w:t>
            </w:r>
          </w:p>
        </w:tc>
      </w:tr>
      <w:tr w:rsidR="00FF1E9B" w:rsidRPr="00970EBA" w:rsidTr="002417A7">
        <w:tc>
          <w:tcPr>
            <w:tcW w:w="534" w:type="dxa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9</w:t>
            </w:r>
          </w:p>
        </w:tc>
      </w:tr>
      <w:tr w:rsidR="00FF1E9B" w:rsidRPr="00970EBA" w:rsidTr="002417A7">
        <w:tc>
          <w:tcPr>
            <w:tcW w:w="15538" w:type="dxa"/>
            <w:gridSpan w:val="9"/>
          </w:tcPr>
          <w:p w:rsidR="00FF1E9B" w:rsidRPr="00970EBA" w:rsidRDefault="00FF1E9B" w:rsidP="002417A7">
            <w:pPr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Наименование «подуслуги»: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FF1E9B" w:rsidRPr="00970EBA" w:rsidTr="002417A7">
        <w:tc>
          <w:tcPr>
            <w:tcW w:w="534" w:type="dxa"/>
          </w:tcPr>
          <w:p w:rsidR="00FF1E9B" w:rsidRPr="00970EBA" w:rsidRDefault="00FF1E9B" w:rsidP="002417A7">
            <w:pPr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Постановлпение</w:t>
            </w:r>
            <w:proofErr w:type="spellEnd"/>
            <w:r w:rsidRPr="00970EBA">
              <w:rPr>
                <w:sz w:val="16"/>
                <w:szCs w:val="16"/>
              </w:rPr>
              <w:t xml:space="preserve"> администрации </w:t>
            </w:r>
            <w:r>
              <w:rPr>
                <w:sz w:val="16"/>
                <w:szCs w:val="16"/>
              </w:rPr>
              <w:t xml:space="preserve"> о </w:t>
            </w:r>
            <w:r w:rsidRPr="00970EBA">
              <w:rPr>
                <w:sz w:val="16"/>
                <w:szCs w:val="16"/>
              </w:rPr>
              <w:t>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273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</w:tcPr>
          <w:p w:rsidR="00FF1E9B" w:rsidRPr="00970EBA" w:rsidRDefault="00FF1E9B" w:rsidP="002417A7">
            <w:pPr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</w:tcPr>
          <w:p w:rsidR="00FF1E9B" w:rsidRPr="00970EBA" w:rsidRDefault="00FF1E9B" w:rsidP="002417A7">
            <w:pPr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FF1E9B" w:rsidRPr="00970EBA" w:rsidRDefault="00FF1E9B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органе на бумажном носителе;</w:t>
            </w:r>
          </w:p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почтовая связь;</w:t>
            </w:r>
          </w:p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FF1E9B" w:rsidRPr="00970EBA" w:rsidTr="002417A7">
        <w:tc>
          <w:tcPr>
            <w:tcW w:w="534" w:type="dxa"/>
          </w:tcPr>
          <w:p w:rsidR="00FF1E9B" w:rsidRPr="00970EBA" w:rsidRDefault="00FF1E9B" w:rsidP="002417A7">
            <w:pPr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администрации </w:t>
            </w:r>
            <w:r w:rsidRPr="00970EBA">
              <w:rPr>
                <w:sz w:val="16"/>
                <w:szCs w:val="16"/>
              </w:rPr>
              <w:t>об отказе в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273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 указанием оснований для отказа, предусмотренных подразделом 2.8 Административного регламента (раздел 2 ТС)</w:t>
            </w:r>
          </w:p>
        </w:tc>
        <w:tc>
          <w:tcPr>
            <w:tcW w:w="1838" w:type="dxa"/>
          </w:tcPr>
          <w:p w:rsidR="00FF1E9B" w:rsidRPr="00970EBA" w:rsidRDefault="00FF1E9B" w:rsidP="002417A7">
            <w:pPr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FF1E9B" w:rsidRPr="00970EBA" w:rsidRDefault="00FF1E9B" w:rsidP="002417A7">
            <w:pPr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FF1E9B" w:rsidRPr="00970EBA" w:rsidRDefault="00FF1E9B" w:rsidP="002417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органе на бумажном носителе;</w:t>
            </w:r>
          </w:p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почтовая связь;</w:t>
            </w:r>
          </w:p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FF1E9B" w:rsidRPr="00970EBA" w:rsidRDefault="00FF1E9B" w:rsidP="002417A7">
            <w:pPr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396" w:type="dxa"/>
          </w:tcPr>
          <w:p w:rsidR="00FF1E9B" w:rsidRPr="00970EBA" w:rsidRDefault="00FF1E9B" w:rsidP="002417A7">
            <w:pPr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FF1E9B" w:rsidRPr="00926266" w:rsidRDefault="00FF1E9B" w:rsidP="00FF1E9B">
      <w:pPr>
        <w:spacing w:after="0"/>
        <w:rPr>
          <w:b/>
          <w:sz w:val="20"/>
          <w:szCs w:val="28"/>
        </w:rPr>
      </w:pPr>
    </w:p>
    <w:p w:rsidR="00FF1E9B" w:rsidRDefault="00FF1E9B" w:rsidP="00FF1E9B">
      <w:pPr>
        <w:spacing w:after="0"/>
        <w:rPr>
          <w:b/>
          <w:sz w:val="20"/>
          <w:szCs w:val="28"/>
        </w:rPr>
      </w:pPr>
    </w:p>
    <w:p w:rsidR="00FF1E9B" w:rsidRDefault="00FF1E9B" w:rsidP="00FF1E9B">
      <w:pPr>
        <w:spacing w:after="0"/>
        <w:rPr>
          <w:b/>
          <w:sz w:val="20"/>
          <w:szCs w:val="28"/>
        </w:rPr>
      </w:pPr>
    </w:p>
    <w:p w:rsidR="00FF1E9B" w:rsidRDefault="00FF1E9B" w:rsidP="00FF1E9B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Style w:val="a5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FF1E9B" w:rsidRPr="00970EBA" w:rsidTr="002417A7">
        <w:tc>
          <w:tcPr>
            <w:tcW w:w="641" w:type="dxa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444" w:type="dxa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FF1E9B" w:rsidRPr="00970EBA" w:rsidTr="002417A7">
        <w:tc>
          <w:tcPr>
            <w:tcW w:w="641" w:type="dxa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FF1E9B" w:rsidRPr="00970EBA" w:rsidRDefault="00FF1E9B" w:rsidP="002417A7">
            <w:pPr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7</w:t>
            </w:r>
          </w:p>
        </w:tc>
      </w:tr>
      <w:tr w:rsidR="00FF1E9B" w:rsidRPr="00970EBA" w:rsidTr="002417A7">
        <w:tc>
          <w:tcPr>
            <w:tcW w:w="14850" w:type="dxa"/>
            <w:gridSpan w:val="7"/>
          </w:tcPr>
          <w:p w:rsidR="00FF1E9B" w:rsidRPr="00970EBA" w:rsidRDefault="00FF1E9B" w:rsidP="002417A7">
            <w:pPr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Наименование «подуслуги»: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FF1E9B" w:rsidRPr="00970EBA" w:rsidTr="002417A7">
        <w:tc>
          <w:tcPr>
            <w:tcW w:w="14850" w:type="dxa"/>
            <w:gridSpan w:val="7"/>
          </w:tcPr>
          <w:p w:rsidR="00FF1E9B" w:rsidRPr="00970EBA" w:rsidRDefault="00FF1E9B" w:rsidP="002417A7">
            <w:pPr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FF1E9B" w:rsidRPr="00970EBA" w:rsidTr="002417A7">
        <w:tc>
          <w:tcPr>
            <w:tcW w:w="641" w:type="dxa"/>
          </w:tcPr>
          <w:p w:rsidR="00FF1E9B" w:rsidRPr="00970EBA" w:rsidRDefault="00FF1E9B" w:rsidP="002417A7">
            <w:pPr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Прием и регистрация заявления и прилагаемых</w:t>
            </w:r>
          </w:p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FF1E9B" w:rsidRPr="00970EBA" w:rsidRDefault="00FF1E9B" w:rsidP="002417A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К заявлению должны быть приложены документы, указанные в пункте 2.6.1 Административного регламента (раздел 4 ТС).</w:t>
            </w:r>
          </w:p>
          <w:p w:rsidR="00FF1E9B" w:rsidRPr="00970EBA" w:rsidRDefault="00FF1E9B" w:rsidP="002417A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 (за исключением договора об обмене жилыми помещениями, занимаемыми по договорам социального найма).</w:t>
            </w:r>
          </w:p>
          <w:p w:rsidR="00FF1E9B" w:rsidRPr="00970EBA" w:rsidRDefault="00FF1E9B" w:rsidP="002417A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В случае отсутствия основания, указанного в подразделе 2.7 Административного регламента (раздел 2 ТС), специалист, ответственный за прием документов, регистрирует заявление с прилагаемым комплектом документов и не позднее 1 рабочего дня, следующего за днем регистрации заявления, направляет заявителю по указанному в заявлении адресу расписку в получении документов с указанием входящего </w:t>
            </w:r>
            <w:r w:rsidRPr="00970EBA">
              <w:rPr>
                <w:sz w:val="16"/>
                <w:szCs w:val="16"/>
              </w:rPr>
              <w:lastRenderedPageBreak/>
              <w:t>регистрационного номера заявления и даты получения управлением заявления и документов.</w:t>
            </w:r>
          </w:p>
          <w:p w:rsidR="00FF1E9B" w:rsidRPr="00970EBA" w:rsidRDefault="00FF1E9B" w:rsidP="002417A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В случае наличия основания, указанного в подразделе 2.7 Административного регламента (раздел 2 ТС), специалист,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и направления уведомления - 3 рабочих со дня регистрации поступившего заявления.</w:t>
            </w:r>
          </w:p>
          <w:p w:rsidR="00FF1E9B" w:rsidRPr="00970EBA" w:rsidRDefault="00FF1E9B" w:rsidP="002417A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FF1E9B" w:rsidRPr="00970EBA" w:rsidRDefault="00FF1E9B" w:rsidP="002417A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государственных и муниципальных услуг </w:t>
            </w:r>
            <w:r w:rsidRPr="00970EBA">
              <w:rPr>
                <w:sz w:val="16"/>
                <w:szCs w:val="16"/>
              </w:rPr>
              <w:lastRenderedPageBreak/>
              <w:t>Воронежской области.</w:t>
            </w:r>
          </w:p>
          <w:p w:rsidR="00FF1E9B" w:rsidRPr="00970EBA" w:rsidRDefault="00FF1E9B" w:rsidP="002417A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 наличии основания, указанного в подразделе 2.7 Административного регламента (раздел 2 ТС), специалист, ответственный за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 Срок направления уведомления об отказе в приеме документов - не позднее 1 рабочего дня, следующего за днем поступления заявления в управление.</w:t>
            </w:r>
          </w:p>
          <w:p w:rsidR="00FF1E9B" w:rsidRPr="00970EBA" w:rsidRDefault="00FF1E9B" w:rsidP="002417A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FF1E9B" w:rsidRPr="00970EBA" w:rsidRDefault="00FF1E9B" w:rsidP="002417A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FF1E9B" w:rsidRPr="00970EBA" w:rsidRDefault="00FF1E9B" w:rsidP="002417A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FF1E9B" w:rsidRPr="00970EBA" w:rsidRDefault="00FF1E9B" w:rsidP="002417A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FF1E9B" w:rsidRPr="00970EBA" w:rsidRDefault="00FF1E9B" w:rsidP="002417A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</w:t>
            </w:r>
            <w:r w:rsidRPr="00970EBA">
              <w:rPr>
                <w:sz w:val="16"/>
                <w:szCs w:val="16"/>
              </w:rPr>
              <w:lastRenderedPageBreak/>
              <w:t>нет подчисток, приписок, зачеркнутых слов и иных неоговоренных исправлений; документы не имеют повреждений, наличие которых не позволяет однозначно истолковать их содержание;</w:t>
            </w:r>
          </w:p>
          <w:p w:rsidR="00FF1E9B" w:rsidRPr="00970EBA" w:rsidRDefault="00FF1E9B" w:rsidP="002417A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FF1E9B" w:rsidRPr="00970EBA" w:rsidRDefault="00FF1E9B" w:rsidP="002417A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выдает расписку в получении документов по установленной форме (приложение N 5 к Административному регламенту) с указанием их перечня и даты получения.</w:t>
            </w:r>
          </w:p>
          <w:p w:rsidR="00FF1E9B" w:rsidRPr="00970EBA" w:rsidRDefault="00FF1E9B" w:rsidP="002417A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сроки, установленные заключенным соглашением о взаимодействии.</w:t>
            </w:r>
          </w:p>
          <w:p w:rsidR="00FF1E9B" w:rsidRPr="00970EBA" w:rsidRDefault="00FF1E9B" w:rsidP="002417A7">
            <w:pPr>
              <w:ind w:firstLine="176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 наличии основания, указанного в подразделе 2.7 Административного регламента (раздел 2 ТС),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FF1E9B" w:rsidRPr="00970EBA" w:rsidRDefault="00FF1E9B" w:rsidP="002417A7">
            <w:pPr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формы заявлений;</w:t>
            </w:r>
          </w:p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формы расписок в получении документов;</w:t>
            </w:r>
          </w:p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форма заявления (приложение 1);</w:t>
            </w:r>
          </w:p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образец заявления (приложение 2);</w:t>
            </w:r>
          </w:p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</w:t>
            </w:r>
          </w:p>
          <w:p w:rsidR="00FF1E9B" w:rsidRPr="00970EBA" w:rsidRDefault="00FF1E9B" w:rsidP="002417A7">
            <w:pPr>
              <w:rPr>
                <w:sz w:val="16"/>
                <w:szCs w:val="16"/>
              </w:rPr>
            </w:pPr>
          </w:p>
        </w:tc>
      </w:tr>
      <w:tr w:rsidR="00FF1E9B" w:rsidRPr="00970EBA" w:rsidTr="002417A7">
        <w:tc>
          <w:tcPr>
            <w:tcW w:w="14850" w:type="dxa"/>
            <w:gridSpan w:val="7"/>
          </w:tcPr>
          <w:p w:rsidR="00FF1E9B" w:rsidRPr="00970EBA" w:rsidRDefault="00FF1E9B" w:rsidP="002417A7">
            <w:pPr>
              <w:ind w:left="4395" w:hanging="4395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и принятие решения о даче согласия (отказе в даче согласия)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FF1E9B" w:rsidRPr="00970EBA" w:rsidTr="002417A7">
        <w:tc>
          <w:tcPr>
            <w:tcW w:w="641" w:type="dxa"/>
          </w:tcPr>
          <w:p w:rsidR="00FF1E9B" w:rsidRPr="00970EBA" w:rsidRDefault="00FF1E9B" w:rsidP="002417A7">
            <w:pPr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FF1E9B" w:rsidRPr="00970EBA" w:rsidRDefault="00FF1E9B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Специалист проводит проверку заявления и прилагаемых к нему документов на соответствие требованиям, установленным пунктом 2.6.1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7 рабочих дней</w:t>
            </w:r>
          </w:p>
          <w:p w:rsidR="00FF1E9B" w:rsidRPr="00970EBA" w:rsidRDefault="00FF1E9B" w:rsidP="002417A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</w:tr>
      <w:tr w:rsidR="00FF1E9B" w:rsidRPr="00970EBA" w:rsidTr="002417A7">
        <w:tc>
          <w:tcPr>
            <w:tcW w:w="641" w:type="dxa"/>
          </w:tcPr>
          <w:p w:rsidR="00FF1E9B" w:rsidRPr="00970EBA" w:rsidRDefault="00FF1E9B" w:rsidP="002417A7">
            <w:pPr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Осуществление межведомственного </w:t>
            </w:r>
            <w:r w:rsidRPr="00970EBA">
              <w:rPr>
                <w:sz w:val="16"/>
                <w:szCs w:val="16"/>
              </w:rPr>
              <w:lastRenderedPageBreak/>
              <w:t>информационного взаимодействия</w:t>
            </w:r>
          </w:p>
        </w:tc>
        <w:tc>
          <w:tcPr>
            <w:tcW w:w="2693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 xml:space="preserve">   В случае отсутствия оснований, установленных подразделом 2.8 </w:t>
            </w:r>
            <w:r w:rsidRPr="00970EBA">
              <w:rPr>
                <w:sz w:val="16"/>
                <w:szCs w:val="16"/>
              </w:rPr>
              <w:lastRenderedPageBreak/>
              <w:t>Административного регламента (раздел 2 ТС), а также отсутствия в представленном пакете документов, указанных в пункте 2.6.2 (раздел 5 ТС) Административного регламента, специалист в целях их получения в рамках межведомственного взаимодействия в течение 2 рабочих дней направляет запросы в:</w:t>
            </w:r>
          </w:p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управление жилищно-коммунального хозяйства администрации городского округа город Воронеж на получение информации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соответствующие органы местного самоуправления муниципальных образований Российской Федерации на получение информации, указанной в пункте 2.6.2 Административного регламента.</w:t>
            </w:r>
          </w:p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Данный запрос осуществляется в случае, если одно из обмениваемых помещений находится за пределами городского округа город Воронеж на территории Российской Федерации.</w:t>
            </w:r>
          </w:p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На основании документов, представленных заявителем, и сведений, полученных в порядке межведомственного информационного взаимодействия, специалист устанавливает наличие или отсутствие оснований для отказа в предоставлении муниципальной услуги, указанных в подразделе 2.8 (раздел 2 ТС) Административного регламента.</w:t>
            </w:r>
          </w:p>
        </w:tc>
        <w:tc>
          <w:tcPr>
            <w:tcW w:w="1985" w:type="dxa"/>
            <w:vMerge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Специалист, ответственный за </w:t>
            </w:r>
            <w:r w:rsidRPr="00970EBA">
              <w:rPr>
                <w:sz w:val="16"/>
                <w:szCs w:val="16"/>
              </w:rPr>
              <w:lastRenderedPageBreak/>
              <w:t>предоставление муниципальной услуги</w:t>
            </w:r>
          </w:p>
        </w:tc>
        <w:tc>
          <w:tcPr>
            <w:tcW w:w="2410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-</w:t>
            </w:r>
          </w:p>
          <w:p w:rsidR="00FF1E9B" w:rsidRPr="00970EBA" w:rsidRDefault="00FF1E9B" w:rsidP="002417A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</w:p>
        </w:tc>
      </w:tr>
      <w:tr w:rsidR="00FF1E9B" w:rsidRPr="00970EBA" w:rsidTr="002417A7">
        <w:tc>
          <w:tcPr>
            <w:tcW w:w="641" w:type="dxa"/>
          </w:tcPr>
          <w:p w:rsidR="00FF1E9B" w:rsidRPr="00970EBA" w:rsidRDefault="00FF1E9B" w:rsidP="002417A7">
            <w:pPr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2444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документов.</w:t>
            </w:r>
          </w:p>
        </w:tc>
        <w:tc>
          <w:tcPr>
            <w:tcW w:w="1985" w:type="dxa"/>
            <w:vMerge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</w:tr>
      <w:tr w:rsidR="00FF1E9B" w:rsidRPr="00970EBA" w:rsidTr="002417A7">
        <w:tc>
          <w:tcPr>
            <w:tcW w:w="641" w:type="dxa"/>
          </w:tcPr>
          <w:p w:rsidR="00FF1E9B" w:rsidRPr="00970EBA" w:rsidRDefault="00FF1E9B" w:rsidP="002417A7">
            <w:pPr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2444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Принятие решения о даче</w:t>
            </w:r>
          </w:p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согласия (отказе в даче согласия) на осуществление обмена</w:t>
            </w:r>
          </w:p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жилыми помещениями между нанимателями данных помещений</w:t>
            </w:r>
          </w:p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по договорам социального найма</w:t>
            </w:r>
          </w:p>
        </w:tc>
        <w:tc>
          <w:tcPr>
            <w:tcW w:w="2693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При отсутствии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При наличии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об отказе в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При поступлении в управление заявления о даче согласия на осуществление обмена жилыми помещениями между нанимателями данных помещений по договорам социального найма через МФЦ зарегистрированный приказ управления направляется с сопроводительным письмом в адрес в МФЦ в порядке и сроки, установленные заключенным соглашением о взаимодействии.</w:t>
            </w:r>
          </w:p>
        </w:tc>
        <w:tc>
          <w:tcPr>
            <w:tcW w:w="1985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</w:p>
        </w:tc>
      </w:tr>
      <w:tr w:rsidR="00FF1E9B" w:rsidRPr="00970EBA" w:rsidTr="002417A7">
        <w:tc>
          <w:tcPr>
            <w:tcW w:w="14850" w:type="dxa"/>
            <w:gridSpan w:val="7"/>
          </w:tcPr>
          <w:p w:rsidR="00FF1E9B" w:rsidRPr="00970EBA" w:rsidRDefault="00FF1E9B" w:rsidP="002417A7">
            <w:pPr>
              <w:ind w:left="4395" w:hanging="4395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Наименование административной процедуры 4: Выдача (направление) документа, являющегося результатом предоставления муниципальной услуги</w:t>
            </w:r>
          </w:p>
        </w:tc>
      </w:tr>
      <w:tr w:rsidR="00FF1E9B" w:rsidRPr="00970EBA" w:rsidTr="002417A7">
        <w:tc>
          <w:tcPr>
            <w:tcW w:w="641" w:type="dxa"/>
          </w:tcPr>
          <w:p w:rsidR="00FF1E9B" w:rsidRPr="00970EBA" w:rsidRDefault="00FF1E9B" w:rsidP="002417A7">
            <w:pPr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Выдача (направление) документа,</w:t>
            </w:r>
          </w:p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являющегося результатом предоставления муниципальной услуги</w:t>
            </w:r>
          </w:p>
        </w:tc>
        <w:tc>
          <w:tcPr>
            <w:tcW w:w="2693" w:type="dxa"/>
          </w:tcPr>
          <w:p w:rsidR="00FF1E9B" w:rsidRPr="00970EBA" w:rsidRDefault="00FF1E9B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Приказ управления жилищных отношений администрации городского округа город Воронеж о даче согласия на осуществление обмена жилыми помещениями между нанимателями данных помещений по договорам социального найма либо об отказе в </w:t>
            </w:r>
            <w:r w:rsidRPr="00970EBA">
              <w:rPr>
                <w:sz w:val="16"/>
                <w:szCs w:val="16"/>
              </w:rPr>
              <w:lastRenderedPageBreak/>
              <w:t>даче такого согласия выдаются (направляются) заявителю одним из следующих способов:</w:t>
            </w:r>
          </w:p>
          <w:p w:rsidR="00FF1E9B" w:rsidRPr="00970EBA" w:rsidRDefault="00FF1E9B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непосредственно по месту подачи заявления;</w:t>
            </w:r>
          </w:p>
          <w:p w:rsidR="00FF1E9B" w:rsidRPr="00970EBA" w:rsidRDefault="00FF1E9B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посредством почтового отправления;</w:t>
            </w:r>
          </w:p>
          <w:p w:rsidR="00FF1E9B" w:rsidRPr="00970EBA" w:rsidRDefault="00FF1E9B" w:rsidP="002417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электронном виде в личном кабинете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1985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2 рабочих дня</w:t>
            </w:r>
          </w:p>
        </w:tc>
        <w:tc>
          <w:tcPr>
            <w:tcW w:w="2126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FF1E9B" w:rsidRPr="00970EBA" w:rsidRDefault="00FF1E9B" w:rsidP="002417A7">
            <w:pPr>
              <w:rPr>
                <w:sz w:val="16"/>
                <w:szCs w:val="16"/>
              </w:rPr>
            </w:pPr>
          </w:p>
        </w:tc>
      </w:tr>
    </w:tbl>
    <w:p w:rsidR="00FF1E9B" w:rsidRPr="00926266" w:rsidRDefault="00FF1E9B" w:rsidP="00FF1E9B">
      <w:pPr>
        <w:spacing w:after="0"/>
        <w:rPr>
          <w:b/>
          <w:sz w:val="20"/>
          <w:szCs w:val="28"/>
        </w:rPr>
      </w:pPr>
    </w:p>
    <w:p w:rsidR="00FF1E9B" w:rsidRPr="00926266" w:rsidRDefault="00FF1E9B" w:rsidP="00FF1E9B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176"/>
        <w:gridCol w:w="1904"/>
        <w:gridCol w:w="2040"/>
        <w:gridCol w:w="3203"/>
        <w:gridCol w:w="3454"/>
      </w:tblGrid>
      <w:tr w:rsidR="00FF1E9B" w:rsidRPr="00926266" w:rsidTr="002417A7">
        <w:trPr>
          <w:trHeight w:val="517"/>
        </w:trPr>
        <w:tc>
          <w:tcPr>
            <w:tcW w:w="679" w:type="pct"/>
            <w:vMerge w:val="restar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FF1E9B" w:rsidRPr="00926266" w:rsidTr="002417A7">
        <w:trPr>
          <w:trHeight w:val="517"/>
        </w:trPr>
        <w:tc>
          <w:tcPr>
            <w:tcW w:w="679" w:type="pct"/>
            <w:vMerge/>
          </w:tcPr>
          <w:p w:rsidR="00FF1E9B" w:rsidRPr="00926266" w:rsidRDefault="00FF1E9B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FF1E9B" w:rsidRPr="00926266" w:rsidTr="002417A7">
        <w:tc>
          <w:tcPr>
            <w:tcW w:w="679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FF1E9B" w:rsidRPr="00926266" w:rsidRDefault="00FF1E9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FF1E9B" w:rsidRPr="00926266" w:rsidTr="002417A7">
        <w:tc>
          <w:tcPr>
            <w:tcW w:w="5000" w:type="pct"/>
            <w:gridSpan w:val="6"/>
          </w:tcPr>
          <w:p w:rsidR="00FF1E9B" w:rsidRPr="00926266" w:rsidRDefault="00FF1E9B" w:rsidP="002417A7">
            <w:pPr>
              <w:spacing w:after="0"/>
              <w:jc w:val="center"/>
              <w:rPr>
                <w:sz w:val="18"/>
              </w:rPr>
            </w:pPr>
            <w:r w:rsidRPr="00800B07">
              <w:rPr>
                <w:b/>
                <w:sz w:val="20"/>
                <w:szCs w:val="28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FF1E9B" w:rsidRPr="00926266" w:rsidTr="002417A7">
        <w:tc>
          <w:tcPr>
            <w:tcW w:w="679" w:type="pct"/>
          </w:tcPr>
          <w:p w:rsidR="00FF1E9B" w:rsidRPr="00926266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FF1E9B" w:rsidRPr="00926266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FF1E9B" w:rsidRPr="00926266" w:rsidRDefault="00FF1E9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FF1E9B" w:rsidRPr="00926266" w:rsidRDefault="00FF1E9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FF1E9B" w:rsidRPr="00926266" w:rsidRDefault="00FF1E9B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FF1E9B" w:rsidRPr="00926266" w:rsidRDefault="00FF1E9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FF1E9B" w:rsidRPr="00926266" w:rsidRDefault="00FF1E9B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FF1E9B" w:rsidRPr="00926266" w:rsidRDefault="00FF1E9B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FF1E9B" w:rsidRPr="00926266" w:rsidRDefault="00FF1E9B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FF1E9B" w:rsidRPr="00926266" w:rsidRDefault="00FF1E9B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FF1E9B" w:rsidRPr="00926266" w:rsidRDefault="00FF1E9B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FF1E9B" w:rsidRDefault="00FF1E9B" w:rsidP="00FF1E9B">
      <w:pPr>
        <w:autoSpaceDE w:val="0"/>
        <w:autoSpaceDN w:val="0"/>
        <w:adjustRightInd w:val="0"/>
        <w:spacing w:after="0" w:line="240" w:lineRule="auto"/>
        <w:rPr>
          <w:sz w:val="18"/>
          <w:szCs w:val="28"/>
        </w:rPr>
      </w:pPr>
    </w:p>
    <w:p w:rsidR="00FF1E9B" w:rsidRPr="00926266" w:rsidRDefault="00FF1E9B" w:rsidP="00FF1E9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6"/>
          <w:szCs w:val="23"/>
        </w:rPr>
      </w:pPr>
      <w:r>
        <w:rPr>
          <w:sz w:val="18"/>
          <w:szCs w:val="28"/>
        </w:rPr>
        <w:t>Приложение №1</w:t>
      </w:r>
      <w:r>
        <w:rPr>
          <w:sz w:val="18"/>
          <w:szCs w:val="28"/>
        </w:rPr>
        <w:br/>
      </w:r>
      <w:r w:rsidRPr="00926266">
        <w:rPr>
          <w:sz w:val="16"/>
          <w:szCs w:val="23"/>
        </w:rPr>
        <w:t>к Технологической схеме</w:t>
      </w:r>
    </w:p>
    <w:p w:rsidR="00FF1E9B" w:rsidRDefault="00FF1E9B" w:rsidP="00FF1E9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28"/>
        </w:rPr>
      </w:pPr>
    </w:p>
    <w:p w:rsidR="00FF1E9B" w:rsidRPr="00994103" w:rsidRDefault="00FF1E9B" w:rsidP="00FF1E9B">
      <w:pPr>
        <w:pStyle w:val="ConsPlusNonformat"/>
        <w:ind w:left="3828"/>
        <w:jc w:val="righ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В администрацию </w:t>
      </w:r>
      <w:r w:rsidRPr="00C21DD2">
        <w:rPr>
          <w:sz w:val="18"/>
          <w:szCs w:val="18"/>
        </w:rPr>
        <w:t>Чулокского сельского поселения</w:t>
      </w:r>
      <w:r>
        <w:rPr>
          <w:rFonts w:ascii="Times New Roman" w:hAnsi="Times New Roman" w:cs="Times New Roman"/>
          <w:sz w:val="18"/>
          <w:szCs w:val="18"/>
        </w:rPr>
        <w:br/>
      </w:r>
      <w:r w:rsidRPr="00994103">
        <w:rPr>
          <w:rFonts w:ascii="Times New Roman" w:hAnsi="Times New Roman" w:cs="Times New Roman"/>
          <w:sz w:val="18"/>
          <w:szCs w:val="18"/>
        </w:rPr>
        <w:t xml:space="preserve"> Бутурлиновского муниципального района </w:t>
      </w:r>
    </w:p>
    <w:p w:rsidR="00FF1E9B" w:rsidRPr="00994103" w:rsidRDefault="00FF1E9B" w:rsidP="00FF1E9B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lastRenderedPageBreak/>
        <w:t>от ______________________________</w:t>
      </w:r>
    </w:p>
    <w:p w:rsidR="00FF1E9B" w:rsidRPr="00994103" w:rsidRDefault="00FF1E9B" w:rsidP="00FF1E9B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(Ф.И.О. гражданина полностью)</w:t>
      </w:r>
    </w:p>
    <w:p w:rsidR="00FF1E9B" w:rsidRPr="00994103" w:rsidRDefault="00FF1E9B" w:rsidP="00FF1E9B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проживающего по адресу:</w:t>
      </w:r>
    </w:p>
    <w:p w:rsidR="00FF1E9B" w:rsidRPr="00994103" w:rsidRDefault="00FF1E9B" w:rsidP="00FF1E9B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_________________________________</w:t>
      </w:r>
    </w:p>
    <w:p w:rsidR="00FF1E9B" w:rsidRPr="00994103" w:rsidRDefault="00FF1E9B" w:rsidP="00FF1E9B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паспортные данные: ______________</w:t>
      </w:r>
    </w:p>
    <w:p w:rsidR="00FF1E9B" w:rsidRPr="00994103" w:rsidRDefault="00FF1E9B" w:rsidP="00FF1E9B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контактный тел.__________________</w:t>
      </w:r>
    </w:p>
    <w:p w:rsidR="00FF1E9B" w:rsidRPr="00994103" w:rsidRDefault="00FF1E9B" w:rsidP="00FF1E9B">
      <w:pPr>
        <w:pStyle w:val="ConsPlusNonformat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FF1E9B" w:rsidRPr="00994103" w:rsidRDefault="00FF1E9B" w:rsidP="00FF1E9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ЗАЯВЛЕНИЕ</w:t>
      </w:r>
    </w:p>
    <w:p w:rsidR="00FF1E9B" w:rsidRPr="00994103" w:rsidRDefault="00FF1E9B" w:rsidP="00FF1E9B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FF1E9B" w:rsidRPr="00994103" w:rsidRDefault="00FF1E9B" w:rsidP="00FF1E9B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Прошу  дать согласие на обмен жилого помещения, занимаемого мной и по договору социального найма, расположенного по адресу: __________________________________________________________________,</w:t>
      </w:r>
    </w:p>
    <w:p w:rsidR="00FF1E9B" w:rsidRPr="00994103" w:rsidRDefault="00FF1E9B" w:rsidP="00FF1E9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(область, район, город, поселок, село или др., улица</w:t>
      </w:r>
    </w:p>
    <w:p w:rsidR="00FF1E9B" w:rsidRPr="00994103" w:rsidRDefault="00FF1E9B" w:rsidP="00FF1E9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или др., дом, квартира, комната и др.)</w:t>
      </w:r>
    </w:p>
    <w:p w:rsidR="00FF1E9B" w:rsidRPr="00994103" w:rsidRDefault="00FF1E9B" w:rsidP="00FF1E9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состоящего  из  ____ комнат, общей площадью _____________, </w:t>
      </w:r>
    </w:p>
    <w:p w:rsidR="00FF1E9B" w:rsidRPr="00994103" w:rsidRDefault="00FF1E9B" w:rsidP="00FF1E9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на жилое помещение, расположенное по адресу: __________________________________________________________________</w:t>
      </w:r>
    </w:p>
    <w:p w:rsidR="00FF1E9B" w:rsidRPr="00994103" w:rsidRDefault="00FF1E9B" w:rsidP="00FF1E9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(область, район, город, поселок, село или др., улица</w:t>
      </w:r>
    </w:p>
    <w:p w:rsidR="00FF1E9B" w:rsidRPr="00994103" w:rsidRDefault="00FF1E9B" w:rsidP="00FF1E9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или др., дом, квартира, комната и др.)</w:t>
      </w:r>
    </w:p>
    <w:p w:rsidR="00FF1E9B" w:rsidRPr="00994103" w:rsidRDefault="00FF1E9B" w:rsidP="00FF1E9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состоящего  из  ____  комнат, общей площадью _______________.</w:t>
      </w:r>
    </w:p>
    <w:p w:rsidR="00FF1E9B" w:rsidRPr="00994103" w:rsidRDefault="00FF1E9B" w:rsidP="00FF1E9B">
      <w:pPr>
        <w:pStyle w:val="ConsPlusNonformat"/>
        <w:ind w:firstLine="426"/>
        <w:rPr>
          <w:rFonts w:ascii="Times New Roman" w:hAnsi="Times New Roman" w:cs="Times New Roman"/>
          <w:sz w:val="18"/>
          <w:szCs w:val="18"/>
        </w:rPr>
      </w:pPr>
    </w:p>
    <w:p w:rsidR="00FF1E9B" w:rsidRPr="00994103" w:rsidRDefault="00FF1E9B" w:rsidP="00FF1E9B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К заявлению прилагаю следующие документы:</w:t>
      </w:r>
    </w:p>
    <w:p w:rsidR="00FF1E9B" w:rsidRPr="00994103" w:rsidRDefault="00FF1E9B" w:rsidP="00FF1E9B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1. __________________________________________________________</w:t>
      </w:r>
    </w:p>
    <w:p w:rsidR="00FF1E9B" w:rsidRPr="00994103" w:rsidRDefault="00FF1E9B" w:rsidP="00FF1E9B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2. __________________________________________________________</w:t>
      </w:r>
    </w:p>
    <w:p w:rsidR="00FF1E9B" w:rsidRPr="00994103" w:rsidRDefault="00FF1E9B" w:rsidP="00FF1E9B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3. __________________________________________________________</w:t>
      </w:r>
    </w:p>
    <w:p w:rsidR="00FF1E9B" w:rsidRPr="00994103" w:rsidRDefault="00FF1E9B" w:rsidP="00FF1E9B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4. __________________________________________________________</w:t>
      </w:r>
    </w:p>
    <w:p w:rsidR="00FF1E9B" w:rsidRPr="00994103" w:rsidRDefault="00FF1E9B" w:rsidP="00FF1E9B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FF1E9B" w:rsidRPr="00994103" w:rsidRDefault="00FF1E9B" w:rsidP="00FF1E9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Дата ____________________          Подпись ________________________</w:t>
      </w:r>
    </w:p>
    <w:p w:rsidR="00FF1E9B" w:rsidRPr="00994103" w:rsidRDefault="00FF1E9B" w:rsidP="00FF1E9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F1E9B" w:rsidRPr="00994103" w:rsidRDefault="00FF1E9B" w:rsidP="00FF1E9B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 Подлинность  представленных мной сведений подтверждаю. 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</w:t>
      </w:r>
      <w:hyperlink r:id="rId4" w:history="1">
        <w:r w:rsidRPr="00994103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994103">
        <w:rPr>
          <w:rFonts w:ascii="Times New Roman" w:hAnsi="Times New Roman" w:cs="Times New Roman"/>
          <w:sz w:val="18"/>
          <w:szCs w:val="18"/>
        </w:rPr>
        <w:t xml:space="preserve">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</w:t>
      </w:r>
      <w:hyperlink r:id="rId5" w:history="1">
        <w:r w:rsidRPr="00994103">
          <w:rPr>
            <w:rFonts w:ascii="Times New Roman" w:hAnsi="Times New Roman" w:cs="Times New Roman"/>
            <w:sz w:val="18"/>
            <w:szCs w:val="18"/>
          </w:rPr>
          <w:t>статье 73</w:t>
        </w:r>
      </w:hyperlink>
      <w:r w:rsidRPr="00994103">
        <w:rPr>
          <w:rFonts w:ascii="Times New Roman" w:hAnsi="Times New Roman" w:cs="Times New Roman"/>
          <w:sz w:val="18"/>
          <w:szCs w:val="18"/>
        </w:rPr>
        <w:t xml:space="preserve"> Жилищного кодекса Российской Федерации.</w:t>
      </w:r>
    </w:p>
    <w:p w:rsidR="00FF1E9B" w:rsidRPr="00994103" w:rsidRDefault="00FF1E9B" w:rsidP="00FF1E9B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F1E9B" w:rsidRPr="00994103" w:rsidRDefault="00FF1E9B" w:rsidP="00FF1E9B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 Заявитель:                             _____________ / ___________________/</w:t>
      </w:r>
    </w:p>
    <w:p w:rsidR="00FF1E9B" w:rsidRPr="00994103" w:rsidRDefault="00FF1E9B" w:rsidP="00FF1E9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(подпись)             (расшифровка подписи)</w:t>
      </w:r>
    </w:p>
    <w:p w:rsidR="00FF1E9B" w:rsidRPr="00994103" w:rsidRDefault="00FF1E9B" w:rsidP="00FF1E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FF1E9B" w:rsidRPr="00994103" w:rsidRDefault="00FF1E9B" w:rsidP="00FF1E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FF1E9B" w:rsidRPr="00994103" w:rsidRDefault="00FF1E9B" w:rsidP="00FF1E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FF1E9B" w:rsidRPr="00994103" w:rsidRDefault="00FF1E9B" w:rsidP="00FF1E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FF1E9B" w:rsidRPr="00994103" w:rsidRDefault="00FF1E9B" w:rsidP="00FF1E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FF1E9B" w:rsidRDefault="00FF1E9B" w:rsidP="00FF1E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FF1E9B" w:rsidRDefault="00FF1E9B" w:rsidP="00FF1E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FF1E9B" w:rsidRPr="00926266" w:rsidRDefault="00FF1E9B" w:rsidP="00FF1E9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6"/>
          <w:szCs w:val="23"/>
        </w:rPr>
      </w:pPr>
      <w:r>
        <w:rPr>
          <w:sz w:val="18"/>
          <w:szCs w:val="28"/>
        </w:rPr>
        <w:t>Приложение №2</w:t>
      </w:r>
      <w:r>
        <w:rPr>
          <w:sz w:val="18"/>
          <w:szCs w:val="28"/>
        </w:rPr>
        <w:br/>
      </w:r>
      <w:r w:rsidRPr="00926266">
        <w:rPr>
          <w:sz w:val="16"/>
          <w:szCs w:val="23"/>
        </w:rPr>
        <w:t>к Технологической схеме</w:t>
      </w:r>
    </w:p>
    <w:p w:rsidR="00FF1E9B" w:rsidRPr="00994103" w:rsidRDefault="00FF1E9B" w:rsidP="00FF1E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FF1E9B" w:rsidRPr="00994103" w:rsidRDefault="00FF1E9B" w:rsidP="00FF1E9B">
      <w:pPr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  <w:r w:rsidRPr="00994103">
        <w:rPr>
          <w:sz w:val="18"/>
          <w:szCs w:val="18"/>
        </w:rPr>
        <w:t>РАСПИСКА</w:t>
      </w:r>
    </w:p>
    <w:p w:rsidR="00FF1E9B" w:rsidRPr="00994103" w:rsidRDefault="00FF1E9B" w:rsidP="00FF1E9B">
      <w:pPr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  <w:r w:rsidRPr="00994103">
        <w:rPr>
          <w:sz w:val="18"/>
          <w:szCs w:val="18"/>
        </w:rPr>
        <w:t>в получении документов, представленных для принятия решения</w:t>
      </w:r>
    </w:p>
    <w:p w:rsidR="00FF1E9B" w:rsidRPr="00994103" w:rsidRDefault="00FF1E9B" w:rsidP="00FF1E9B">
      <w:pPr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  <w:r w:rsidRPr="00994103">
        <w:rPr>
          <w:sz w:val="18"/>
          <w:szCs w:val="18"/>
        </w:rPr>
        <w:t>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FF1E9B" w:rsidRPr="00994103" w:rsidRDefault="00FF1E9B" w:rsidP="00FF1E9B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</w:p>
    <w:p w:rsidR="00FF1E9B" w:rsidRPr="00994103" w:rsidRDefault="00FF1E9B" w:rsidP="00FF1E9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94103">
        <w:rPr>
          <w:sz w:val="18"/>
          <w:szCs w:val="18"/>
        </w:rPr>
        <w:t>Настоящим удостоверяется, что заявитель</w:t>
      </w:r>
    </w:p>
    <w:p w:rsidR="00FF1E9B" w:rsidRPr="00994103" w:rsidRDefault="00FF1E9B" w:rsidP="00FF1E9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94103">
        <w:rPr>
          <w:sz w:val="18"/>
          <w:szCs w:val="18"/>
        </w:rPr>
        <w:t>__________________________________________________________________</w:t>
      </w:r>
    </w:p>
    <w:p w:rsidR="00FF1E9B" w:rsidRPr="00994103" w:rsidRDefault="00FF1E9B" w:rsidP="00FF1E9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94103">
        <w:rPr>
          <w:sz w:val="18"/>
          <w:szCs w:val="18"/>
        </w:rPr>
        <w:t xml:space="preserve">                         (фамилия, имя, отчество)</w:t>
      </w:r>
    </w:p>
    <w:p w:rsidR="00FF1E9B" w:rsidRPr="00994103" w:rsidRDefault="00FF1E9B" w:rsidP="00FF1E9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94103">
        <w:rPr>
          <w:sz w:val="18"/>
          <w:szCs w:val="18"/>
        </w:rPr>
        <w:t>представил, а сотрудник администрации _______________ _________________ получил «_____» ________________ _________ документы                                      (число)                          (месяц прописью)                (год)</w:t>
      </w:r>
    </w:p>
    <w:p w:rsidR="00FF1E9B" w:rsidRPr="00994103" w:rsidRDefault="00FF1E9B" w:rsidP="00FF1E9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94103">
        <w:rPr>
          <w:sz w:val="18"/>
          <w:szCs w:val="18"/>
        </w:rPr>
        <w:t>в количестве _______________________________ экземпляров по</w:t>
      </w:r>
    </w:p>
    <w:p w:rsidR="00FF1E9B" w:rsidRPr="00994103" w:rsidRDefault="00FF1E9B" w:rsidP="00FF1E9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94103">
        <w:rPr>
          <w:sz w:val="18"/>
          <w:szCs w:val="18"/>
        </w:rPr>
        <w:t xml:space="preserve">                                                   (прописью)                                                                </w:t>
      </w:r>
    </w:p>
    <w:p w:rsidR="00FF1E9B" w:rsidRPr="00994103" w:rsidRDefault="00FF1E9B" w:rsidP="00FF1E9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94103">
        <w:rPr>
          <w:sz w:val="18"/>
          <w:szCs w:val="18"/>
        </w:rPr>
        <w:t>прилагаемому к заявлению перечню документов,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FF1E9B" w:rsidRPr="00994103" w:rsidRDefault="00FF1E9B" w:rsidP="00FF1E9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94103">
        <w:rPr>
          <w:sz w:val="18"/>
          <w:szCs w:val="18"/>
        </w:rPr>
        <w:t xml:space="preserve">                                             (согласно п. 2.6.1 настоящего Административного регламента):</w:t>
      </w:r>
    </w:p>
    <w:p w:rsidR="00FF1E9B" w:rsidRPr="00994103" w:rsidRDefault="00FF1E9B" w:rsidP="00FF1E9B">
      <w:pPr>
        <w:autoSpaceDE w:val="0"/>
        <w:autoSpaceDN w:val="0"/>
        <w:adjustRightInd w:val="0"/>
        <w:rPr>
          <w:sz w:val="18"/>
          <w:szCs w:val="18"/>
        </w:rPr>
      </w:pPr>
      <w:r w:rsidRPr="00994103">
        <w:rPr>
          <w:sz w:val="18"/>
          <w:szCs w:val="18"/>
        </w:rPr>
        <w:t>__________________________________________________________________</w:t>
      </w:r>
    </w:p>
    <w:p w:rsidR="00FF1E9B" w:rsidRPr="00994103" w:rsidRDefault="00FF1E9B" w:rsidP="00FF1E9B">
      <w:pPr>
        <w:autoSpaceDE w:val="0"/>
        <w:autoSpaceDN w:val="0"/>
        <w:adjustRightInd w:val="0"/>
        <w:rPr>
          <w:sz w:val="18"/>
          <w:szCs w:val="18"/>
        </w:rPr>
      </w:pPr>
      <w:r w:rsidRPr="00994103">
        <w:rPr>
          <w:sz w:val="18"/>
          <w:szCs w:val="18"/>
        </w:rPr>
        <w:t>__________________________________________________________________</w:t>
      </w:r>
    </w:p>
    <w:p w:rsidR="00FF1E9B" w:rsidRPr="00994103" w:rsidRDefault="00FF1E9B" w:rsidP="00FF1E9B">
      <w:pPr>
        <w:autoSpaceDE w:val="0"/>
        <w:autoSpaceDN w:val="0"/>
        <w:adjustRightInd w:val="0"/>
        <w:rPr>
          <w:sz w:val="18"/>
          <w:szCs w:val="18"/>
        </w:rPr>
      </w:pPr>
      <w:r w:rsidRPr="00994103">
        <w:rPr>
          <w:sz w:val="18"/>
          <w:szCs w:val="18"/>
        </w:rPr>
        <w:t>_________________________________________________________________</w:t>
      </w:r>
    </w:p>
    <w:p w:rsidR="00FF1E9B" w:rsidRPr="00994103" w:rsidRDefault="00FF1E9B" w:rsidP="00FF1E9B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F1E9B" w:rsidRPr="00994103" w:rsidRDefault="00FF1E9B" w:rsidP="00FF1E9B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______________________</w:t>
      </w:r>
    </w:p>
    <w:p w:rsidR="00FF1E9B" w:rsidRPr="00994103" w:rsidRDefault="00FF1E9B" w:rsidP="00FF1E9B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>(должность специалиста,                             (подпись)                                         (расшифровка подписи)</w:t>
      </w:r>
    </w:p>
    <w:p w:rsidR="00FF1E9B" w:rsidRPr="00994103" w:rsidRDefault="00FF1E9B" w:rsidP="00FF1E9B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   ответственного за</w:t>
      </w:r>
    </w:p>
    <w:p w:rsidR="00FF1E9B" w:rsidRPr="00994103" w:rsidRDefault="00FF1E9B" w:rsidP="00FF1E9B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94103">
        <w:rPr>
          <w:rFonts w:ascii="Times New Roman" w:hAnsi="Times New Roman" w:cs="Times New Roman"/>
          <w:sz w:val="18"/>
          <w:szCs w:val="18"/>
        </w:rPr>
        <w:t xml:space="preserve">    прием документов)</w:t>
      </w:r>
    </w:p>
    <w:p w:rsidR="00FF1E9B" w:rsidRDefault="00FF1E9B" w:rsidP="00FF1E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18"/>
          <w:szCs w:val="18"/>
        </w:rPr>
      </w:pPr>
    </w:p>
    <w:p w:rsidR="00FF1E9B" w:rsidRDefault="00FF1E9B" w:rsidP="00FF1E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18"/>
          <w:szCs w:val="18"/>
        </w:rPr>
      </w:pPr>
    </w:p>
    <w:p w:rsidR="00F27385" w:rsidRDefault="00F27385"/>
    <w:sectPr w:rsidR="00F27385" w:rsidSect="00FF1E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1E9B"/>
    <w:rsid w:val="005464F0"/>
    <w:rsid w:val="00A750CD"/>
    <w:rsid w:val="00CB02A2"/>
    <w:rsid w:val="00F27385"/>
    <w:rsid w:val="00FA63E4"/>
    <w:rsid w:val="00FF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F1E9B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FF1E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F1E9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FF1E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FF1E9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FF1E9B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04D18144E91CE05B6E6A88B7729E9D6BC19442B6A294DB595AB7788C57B4280C5EB5D145F38588w1k6G" TargetMode="External"/><Relationship Id="rId4" Type="http://schemas.openxmlformats.org/officeDocument/2006/relationships/hyperlink" Target="consultantplus://offline/ref=C604D18144E91CE05B6E6A88B7729E9D6BC09341BBAA94DB595AB7788Cw5k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4671</Words>
  <Characters>26630</Characters>
  <Application>Microsoft Office Word</Application>
  <DocSecurity>0</DocSecurity>
  <Lines>221</Lines>
  <Paragraphs>62</Paragraphs>
  <ScaleCrop>false</ScaleCrop>
  <Company>Reanimator Extreme Edition</Company>
  <LinksUpToDate>false</LinksUpToDate>
  <CharactersWithSpaces>31239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2024-06-26T08:51:00Z</dcterms:created>
  <dcterms:modified xsi:type="dcterms:W3CDTF">2024-06-26T09:21:00Z</dcterms:modified>
</cp:coreProperties>
</file>