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73" w:rsidRPr="00926266" w:rsidRDefault="00143A73" w:rsidP="00143A7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AF147E">
        <w:rPr>
          <w:b/>
          <w:sz w:val="20"/>
          <w:szCs w:val="28"/>
        </w:rPr>
        <w:t xml:space="preserve"> 27</w:t>
      </w:r>
    </w:p>
    <w:p w:rsidR="00AF147E" w:rsidRDefault="00143A73" w:rsidP="00143A73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 xml:space="preserve">Предоставления муниципальной услуги </w:t>
      </w:r>
    </w:p>
    <w:p w:rsidR="00143A73" w:rsidRPr="008C0E01" w:rsidRDefault="00143A73" w:rsidP="00143A73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«</w:t>
      </w:r>
      <w:r w:rsidRPr="00C14A2E">
        <w:rPr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143A73" w:rsidRPr="00926266" w:rsidRDefault="00143A73" w:rsidP="00143A7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143A73" w:rsidRPr="00926266" w:rsidTr="002417A7">
        <w:trPr>
          <w:trHeight w:val="384"/>
        </w:trPr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43A73" w:rsidRPr="00621B86" w:rsidRDefault="00143A73" w:rsidP="002417A7">
            <w:pPr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 xml:space="preserve">Администрация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 xml:space="preserve">поселения Бутурлиновского муниципального района Воронежской области </w:t>
            </w:r>
          </w:p>
          <w:p w:rsidR="00143A73" w:rsidRPr="00621B8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43A73" w:rsidRPr="00621B8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143A73" w:rsidRPr="008C0E01" w:rsidTr="002417A7">
        <w:tc>
          <w:tcPr>
            <w:tcW w:w="225" w:type="pct"/>
          </w:tcPr>
          <w:p w:rsidR="00143A73" w:rsidRPr="008C0E01" w:rsidRDefault="00143A73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143A73" w:rsidRPr="008C0E01" w:rsidRDefault="00143A73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43A73" w:rsidRPr="00621B86" w:rsidRDefault="00143A73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621B86">
              <w:rPr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43A73" w:rsidRPr="00621B86" w:rsidRDefault="00143A73" w:rsidP="002417A7">
            <w:pPr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>нет</w:t>
            </w:r>
          </w:p>
        </w:tc>
      </w:tr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43A73" w:rsidRPr="00621B86" w:rsidRDefault="00143A73" w:rsidP="002417A7">
            <w:pPr>
              <w:rPr>
                <w:sz w:val="18"/>
              </w:rPr>
            </w:pPr>
            <w:r w:rsidRPr="00621B86">
              <w:rPr>
                <w:sz w:val="18"/>
              </w:rPr>
              <w:t xml:space="preserve">Утвержден постановлением администрации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 xml:space="preserve">поселения Бутурлиновского муниципального района Воронежской области от 09.09.2015 г. № 53 «Об утверждении административного регламента администрации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>поселения Бутурлиновского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25.02.2016 г. № 10</w:t>
            </w:r>
          </w:p>
        </w:tc>
      </w:tr>
      <w:tr w:rsidR="00143A73" w:rsidRPr="00926266" w:rsidTr="002417A7">
        <w:tc>
          <w:tcPr>
            <w:tcW w:w="225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3A73" w:rsidRPr="00926266" w:rsidTr="002417A7">
        <w:trPr>
          <w:trHeight w:val="300"/>
        </w:trPr>
        <w:tc>
          <w:tcPr>
            <w:tcW w:w="225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43A73" w:rsidRPr="00AF7F63" w:rsidRDefault="00143A73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43A73" w:rsidRPr="00926266" w:rsidTr="002417A7">
        <w:trPr>
          <w:trHeight w:val="270"/>
        </w:trPr>
        <w:tc>
          <w:tcPr>
            <w:tcW w:w="225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AF7F63" w:rsidRDefault="00143A73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143A73" w:rsidRPr="00926266" w:rsidTr="002417A7">
        <w:trPr>
          <w:trHeight w:val="240"/>
        </w:trPr>
        <w:tc>
          <w:tcPr>
            <w:tcW w:w="225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AF7F63" w:rsidRDefault="00143A73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143A73" w:rsidRPr="008C0E01" w:rsidTr="002417A7">
        <w:tc>
          <w:tcPr>
            <w:tcW w:w="222" w:type="pct"/>
          </w:tcPr>
          <w:p w:rsidR="00143A73" w:rsidRPr="008C0E01" w:rsidRDefault="00143A73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143A73" w:rsidRPr="008C0E01" w:rsidRDefault="00143A73" w:rsidP="002417A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43A73" w:rsidRPr="00344A7E" w:rsidTr="002417A7">
        <w:tc>
          <w:tcPr>
            <w:tcW w:w="222" w:type="pct"/>
          </w:tcPr>
          <w:p w:rsidR="00143A73" w:rsidRPr="00344A7E" w:rsidRDefault="00143A73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143A73" w:rsidRPr="00A13AC3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143A73" w:rsidRPr="00A13AC3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43A73" w:rsidRPr="00344A7E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43A73" w:rsidRPr="00442A38" w:rsidTr="002417A7">
        <w:tc>
          <w:tcPr>
            <w:tcW w:w="222" w:type="pct"/>
          </w:tcPr>
          <w:p w:rsidR="00143A73" w:rsidRPr="00442A38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A13AC3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143A73" w:rsidRPr="00A13AC3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143A73" w:rsidRPr="00A13AC3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143A73" w:rsidRPr="00442A38" w:rsidRDefault="00143A73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13AC3">
              <w:rPr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621B8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>- администрация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Чулокское сельское</w:t>
            </w:r>
            <w:r w:rsidRPr="00621B86">
              <w:rPr>
                <w:sz w:val="18"/>
              </w:rPr>
              <w:t xml:space="preserve"> поселения Бутурлиновского муниципального района Воронежской области;</w:t>
            </w:r>
          </w:p>
          <w:p w:rsidR="00143A73" w:rsidRPr="00621B8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43A73" w:rsidRPr="00621B86" w:rsidRDefault="00143A7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143A73" w:rsidRPr="00621B86" w:rsidRDefault="00143A7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621B8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43A73" w:rsidRPr="00621B8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621B8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143A73" w:rsidRPr="00926266" w:rsidTr="002417A7">
        <w:tc>
          <w:tcPr>
            <w:tcW w:w="22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3A73" w:rsidRPr="00621B8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>- в администрации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Чулокское сельское</w:t>
            </w:r>
            <w:r w:rsidRPr="00621B86">
              <w:rPr>
                <w:sz w:val="18"/>
              </w:rPr>
              <w:t xml:space="preserve"> поселения Бутурлиновского муниципального района Воронежской области на бумажном носителе;</w:t>
            </w:r>
          </w:p>
          <w:p w:rsidR="00143A73" w:rsidRPr="00621B86" w:rsidRDefault="00143A73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621B86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21B86">
              <w:rPr>
                <w:sz w:val="18"/>
              </w:rPr>
              <w:br/>
            </w:r>
            <w:r w:rsidRPr="00621B86">
              <w:rPr>
                <w:sz w:val="18"/>
                <w:szCs w:val="18"/>
              </w:rPr>
              <w:t>- в личный кабинет Заявителя на ЕПГУ;</w:t>
            </w:r>
            <w:r w:rsidRPr="00621B86">
              <w:rPr>
                <w:sz w:val="18"/>
                <w:szCs w:val="18"/>
              </w:rPr>
              <w:br/>
              <w:t>- посредством РПГУ;</w:t>
            </w:r>
            <w:r w:rsidRPr="00621B86">
              <w:rPr>
                <w:sz w:val="18"/>
                <w:szCs w:val="18"/>
              </w:rPr>
              <w:br/>
            </w:r>
            <w:r w:rsidRPr="00621B86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107A">
              <w:rPr>
                <w:sz w:val="18"/>
              </w:rPr>
              <w:t xml:space="preserve"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</w:t>
            </w:r>
            <w:r w:rsidRPr="00E2107A">
              <w:rPr>
                <w:sz w:val="18"/>
              </w:rPr>
              <w:lastRenderedPageBreak/>
              <w:t>представители, действующие в силу закона или на основании договора, доверенности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143A73" w:rsidRPr="00926266" w:rsidRDefault="00143A73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143A73" w:rsidRPr="00926266" w:rsidTr="002417A7">
        <w:trPr>
          <w:trHeight w:val="287"/>
        </w:trPr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посредством почтового отправления;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143A73" w:rsidRPr="00E756E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756EC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43A73" w:rsidRPr="00926266" w:rsidTr="002417A7">
        <w:tc>
          <w:tcPr>
            <w:tcW w:w="189" w:type="pc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143A73" w:rsidRPr="00EF5A99" w:rsidTr="002417A7">
        <w:tc>
          <w:tcPr>
            <w:tcW w:w="189" w:type="pct"/>
          </w:tcPr>
          <w:p w:rsidR="00143A73" w:rsidRPr="00EF5A99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EF5A99" w:rsidRDefault="00143A73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143A73" w:rsidRPr="00EF5A99" w:rsidTr="002417A7">
        <w:tc>
          <w:tcPr>
            <w:tcW w:w="189" w:type="pct"/>
          </w:tcPr>
          <w:p w:rsidR="00143A73" w:rsidRPr="00EF5A99" w:rsidRDefault="00143A73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43A73" w:rsidRPr="00EF5A99" w:rsidRDefault="00143A73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43A73" w:rsidRPr="00EF5A99" w:rsidTr="002417A7">
        <w:tc>
          <w:tcPr>
            <w:tcW w:w="189" w:type="pct"/>
          </w:tcPr>
          <w:p w:rsidR="00143A73" w:rsidRPr="00EF5A99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3A73" w:rsidRPr="00EF5A99" w:rsidRDefault="00143A73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143A73" w:rsidRPr="00926266" w:rsidRDefault="00143A73" w:rsidP="00143A73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3A73" w:rsidRPr="00926266" w:rsidRDefault="00143A73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143A73" w:rsidRPr="00926266" w:rsidTr="002417A7">
        <w:tc>
          <w:tcPr>
            <w:tcW w:w="536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3A73" w:rsidRPr="00926266" w:rsidRDefault="00143A73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143A73" w:rsidRPr="00926266" w:rsidTr="002417A7">
        <w:tc>
          <w:tcPr>
            <w:tcW w:w="182" w:type="pct"/>
            <w:vMerge w:val="restar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143A73" w:rsidRPr="00926266" w:rsidTr="002417A7">
        <w:tc>
          <w:tcPr>
            <w:tcW w:w="182" w:type="pct"/>
            <w:vMerge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143A73" w:rsidRPr="00926266" w:rsidTr="002417A7">
        <w:tc>
          <w:tcPr>
            <w:tcW w:w="18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43A73" w:rsidRPr="00926266" w:rsidTr="002417A7">
        <w:tc>
          <w:tcPr>
            <w:tcW w:w="182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E2107A">
              <w:rPr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муниципальной </w:t>
            </w:r>
            <w:r w:rsidRPr="00E2107A">
              <w:rPr>
                <w:sz w:val="18"/>
                <w:szCs w:val="28"/>
              </w:rPr>
              <w:lastRenderedPageBreak/>
              <w:t>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143A73" w:rsidRPr="00926266" w:rsidTr="002417A7">
        <w:tc>
          <w:tcPr>
            <w:tcW w:w="182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21"/>
        <w:gridCol w:w="2667"/>
        <w:gridCol w:w="3245"/>
        <w:gridCol w:w="2165"/>
        <w:gridCol w:w="2307"/>
        <w:gridCol w:w="1894"/>
        <w:gridCol w:w="1990"/>
      </w:tblGrid>
      <w:tr w:rsidR="00143A73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143A73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43A73" w:rsidRPr="00926266" w:rsidTr="002417A7">
        <w:tc>
          <w:tcPr>
            <w:tcW w:w="181" w:type="pct"/>
            <w:gridSpan w:val="2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143A73" w:rsidRPr="00926266" w:rsidTr="002417A7">
        <w:tc>
          <w:tcPr>
            <w:tcW w:w="5000" w:type="pct"/>
            <w:gridSpan w:val="8"/>
          </w:tcPr>
          <w:p w:rsidR="00143A73" w:rsidRPr="00926266" w:rsidRDefault="00143A73" w:rsidP="00143A7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143A73" w:rsidRPr="00926266" w:rsidTr="002417A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43A73" w:rsidRPr="00926266" w:rsidRDefault="00143A73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3A73" w:rsidRPr="00D1619C" w:rsidRDefault="00143A73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143A73" w:rsidRPr="00A13AC3" w:rsidRDefault="00143A73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о прекращении права </w:t>
            </w:r>
          </w:p>
          <w:p w:rsidR="00143A73" w:rsidRDefault="00143A73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>пожизненного наследуемого владения земельным участком</w:t>
            </w:r>
            <w:r w:rsidRPr="00926266">
              <w:rPr>
                <w:sz w:val="18"/>
              </w:rPr>
              <w:t>(Приложение 1к технологической схеме).</w:t>
            </w:r>
          </w:p>
          <w:p w:rsidR="00143A73" w:rsidRPr="00926266" w:rsidRDefault="00143A73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143A73" w:rsidRPr="00A13AC3" w:rsidRDefault="00143A73" w:rsidP="002417A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Форма </w:t>
            </w:r>
            <w:r w:rsidRPr="00A13AC3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143A73" w:rsidRPr="00A13AC3" w:rsidRDefault="00143A73" w:rsidP="002417A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143A73" w:rsidRPr="00A13AC3" w:rsidRDefault="00143A73" w:rsidP="002417A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 прекращении права пожизненного наследуемого владения</w:t>
            </w: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земельным участком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143A73" w:rsidRPr="00926266" w:rsidTr="002417A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3A73" w:rsidRPr="00926266" w:rsidTr="002417A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43A73" w:rsidRPr="00926266" w:rsidRDefault="00143A73" w:rsidP="00143A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3A73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3A73" w:rsidRPr="00926266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43A73" w:rsidRPr="00926266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43A73" w:rsidRPr="00926266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43A73" w:rsidRPr="00926266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143A73" w:rsidRPr="00926266" w:rsidRDefault="00143A73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не соответствует установленной форме, не поддается прочтению или содержит неоговоренные заявителем </w:t>
            </w:r>
            <w:r w:rsidRPr="00926266">
              <w:rPr>
                <w:sz w:val="18"/>
              </w:rPr>
              <w:lastRenderedPageBreak/>
              <w:t>зачеркивания, исправления, подчистки.</w:t>
            </w:r>
          </w:p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43A73" w:rsidRPr="00926266" w:rsidRDefault="00143A73" w:rsidP="00143A7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3A73" w:rsidRPr="00926266" w:rsidTr="002417A7">
        <w:tc>
          <w:tcPr>
            <w:tcW w:w="5000" w:type="pct"/>
            <w:gridSpan w:val="8"/>
          </w:tcPr>
          <w:p w:rsidR="00143A73" w:rsidRPr="00926266" w:rsidRDefault="00143A73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43A73" w:rsidRPr="00926266" w:rsidTr="002417A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  <w:tr w:rsidR="00143A73" w:rsidRPr="00926266" w:rsidTr="002417A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  <w:tr w:rsidR="00143A73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  <w:tr w:rsidR="00143A73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143A7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  <w:tr w:rsidR="00143A73" w:rsidRPr="00571B30" w:rsidTr="002417A7">
        <w:tc>
          <w:tcPr>
            <w:tcW w:w="5000" w:type="pct"/>
            <w:gridSpan w:val="8"/>
          </w:tcPr>
          <w:p w:rsidR="00143A73" w:rsidRPr="00571B30" w:rsidRDefault="00143A73" w:rsidP="00143A7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43A73" w:rsidRPr="0038085C" w:rsidTr="002417A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3A73" w:rsidRPr="0038085C" w:rsidRDefault="00143A73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3A73" w:rsidRPr="0038085C" w:rsidRDefault="00143A7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E2107A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proofErr w:type="spellEnd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3A73" w:rsidRPr="0038085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подготовка проекта </w:t>
            </w:r>
            <w:r>
              <w:rPr>
                <w:sz w:val="18"/>
                <w:szCs w:val="18"/>
              </w:rPr>
              <w:t>соответствующего решения</w:t>
            </w:r>
          </w:p>
          <w:p w:rsidR="00143A73" w:rsidRPr="0038085C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</w:t>
            </w:r>
            <w:r>
              <w:rPr>
                <w:sz w:val="18"/>
                <w:szCs w:val="18"/>
              </w:rPr>
              <w:t>соответствующего решения</w:t>
            </w:r>
            <w:r w:rsidRPr="0038085C">
              <w:rPr>
                <w:sz w:val="18"/>
                <w:szCs w:val="18"/>
              </w:rPr>
              <w:t xml:space="preserve">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43A73" w:rsidRPr="0038085C" w:rsidRDefault="00143A73" w:rsidP="002417A7">
            <w:pPr>
              <w:spacing w:after="0"/>
              <w:rPr>
                <w:sz w:val="18"/>
                <w:szCs w:val="18"/>
              </w:rPr>
            </w:pPr>
            <w:r w:rsidRPr="00E2107A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143A73" w:rsidRPr="0038085C" w:rsidRDefault="00143A73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3A73" w:rsidRPr="0038085C" w:rsidRDefault="00143A73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143A73" w:rsidRPr="0038085C" w:rsidRDefault="00143A73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3A73" w:rsidRPr="0038085C" w:rsidRDefault="00143A73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143A73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  <w:tr w:rsidR="00143A73" w:rsidRPr="00571B30" w:rsidTr="002417A7">
        <w:tc>
          <w:tcPr>
            <w:tcW w:w="5000" w:type="pct"/>
            <w:gridSpan w:val="8"/>
          </w:tcPr>
          <w:p w:rsidR="00143A73" w:rsidRPr="00571B30" w:rsidRDefault="00143A73" w:rsidP="00143A7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143A73" w:rsidRPr="007C2789" w:rsidTr="002417A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3A73" w:rsidRPr="007C2789" w:rsidRDefault="00143A73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3A73" w:rsidRPr="007C2789" w:rsidRDefault="00143A73" w:rsidP="002417A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Pr="00E2107A">
              <w:rPr>
                <w:rFonts w:ascii="Times New Roman" w:hAnsi="Times New Roman" w:cs="Times New Roman"/>
                <w:sz w:val="16"/>
                <w:szCs w:val="16"/>
              </w:rPr>
              <w:t>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3A73" w:rsidRPr="007C2789" w:rsidRDefault="00143A73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143A73" w:rsidRPr="007C2789" w:rsidRDefault="00143A73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43A73" w:rsidRPr="007C2789" w:rsidRDefault="00143A73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43A73" w:rsidRPr="007C2789" w:rsidRDefault="00143A73" w:rsidP="002417A7">
            <w:pPr>
              <w:spacing w:after="0"/>
              <w:rPr>
                <w:sz w:val="16"/>
                <w:szCs w:val="16"/>
              </w:rPr>
            </w:pPr>
            <w:r w:rsidRPr="00E2107A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143A73" w:rsidRPr="007C2789" w:rsidRDefault="00143A73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3A73" w:rsidRPr="007C2789" w:rsidRDefault="00143A73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143A73" w:rsidRPr="007C2789" w:rsidRDefault="00143A73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3A73" w:rsidRPr="007C2789" w:rsidRDefault="00143A73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143A73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143A73" w:rsidRPr="00926266" w:rsidRDefault="00143A73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 xml:space="preserve">уведомления о мотивированном отказе в </w:t>
            </w:r>
            <w:r w:rsidRPr="00926266">
              <w:rPr>
                <w:sz w:val="18"/>
              </w:rPr>
              <w:lastRenderedPageBreak/>
              <w:t>предоставлении муниципальной услуги</w:t>
            </w:r>
          </w:p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заказным письмом с уведомлением о вручении; </w:t>
            </w:r>
          </w:p>
          <w:p w:rsidR="00143A73" w:rsidRPr="00926266" w:rsidRDefault="00143A73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</w:t>
            </w:r>
            <w:r w:rsidRPr="00926266">
              <w:rPr>
                <w:sz w:val="18"/>
              </w:rPr>
              <w:lastRenderedPageBreak/>
              <w:t>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143A7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</w:p>
        </w:tc>
      </w:tr>
    </w:tbl>
    <w:p w:rsidR="00143A73" w:rsidRPr="00926266" w:rsidRDefault="00143A73" w:rsidP="00143A7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143A73" w:rsidRPr="00926266" w:rsidTr="002417A7">
        <w:trPr>
          <w:trHeight w:val="517"/>
        </w:trPr>
        <w:tc>
          <w:tcPr>
            <w:tcW w:w="679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43A73" w:rsidRPr="00926266" w:rsidTr="002417A7">
        <w:trPr>
          <w:trHeight w:val="517"/>
        </w:trPr>
        <w:tc>
          <w:tcPr>
            <w:tcW w:w="679" w:type="pct"/>
            <w:vMerge/>
          </w:tcPr>
          <w:p w:rsidR="00143A73" w:rsidRPr="00926266" w:rsidRDefault="00143A73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43A73" w:rsidRPr="00926266" w:rsidTr="002417A7">
        <w:tc>
          <w:tcPr>
            <w:tcW w:w="679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43A73" w:rsidRPr="00926266" w:rsidRDefault="00143A73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143A73" w:rsidRPr="00926266" w:rsidTr="002417A7">
        <w:tc>
          <w:tcPr>
            <w:tcW w:w="5000" w:type="pct"/>
            <w:gridSpan w:val="6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C14A2E">
              <w:rPr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43A73" w:rsidRPr="00926266" w:rsidTr="002417A7">
        <w:tc>
          <w:tcPr>
            <w:tcW w:w="679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43A73" w:rsidRPr="00926266" w:rsidRDefault="00143A73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43A73" w:rsidRPr="00926266" w:rsidRDefault="00143A73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43A73" w:rsidRPr="00926266" w:rsidRDefault="00143A7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43A73" w:rsidRPr="00926266" w:rsidRDefault="00143A7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143A73" w:rsidRPr="00926266" w:rsidRDefault="00143A7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143A73" w:rsidRPr="00926266" w:rsidRDefault="00143A7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43A73" w:rsidRPr="00926266" w:rsidRDefault="00143A7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43A73" w:rsidRPr="00926266" w:rsidRDefault="00143A7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lastRenderedPageBreak/>
        <w:t xml:space="preserve">Приложение </w:t>
      </w:r>
      <w:r>
        <w:rPr>
          <w:sz w:val="18"/>
        </w:rPr>
        <w:t>№</w:t>
      </w:r>
      <w:r w:rsidRPr="00926266">
        <w:rPr>
          <w:sz w:val="18"/>
        </w:rPr>
        <w:t>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Форма заявления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621B86">
        <w:rPr>
          <w:sz w:val="16"/>
          <w:szCs w:val="16"/>
        </w:rPr>
        <w:t xml:space="preserve">В администрацию </w:t>
      </w:r>
      <w:r w:rsidRPr="00621B86">
        <w:rPr>
          <w:rFonts w:ascii="Arial" w:hAnsi="Arial" w:cs="Arial"/>
          <w:color w:val="262626"/>
          <w:sz w:val="16"/>
          <w:szCs w:val="16"/>
          <w:shd w:val="clear" w:color="auto" w:fill="FFFFFF"/>
        </w:rPr>
        <w:t>Чулокское сельское</w:t>
      </w:r>
      <w:r w:rsidRPr="00621B86">
        <w:rPr>
          <w:sz w:val="16"/>
          <w:szCs w:val="16"/>
        </w:rPr>
        <w:t xml:space="preserve"> поселения</w:t>
      </w:r>
      <w:r w:rsidRPr="00A13AC3">
        <w:rPr>
          <w:sz w:val="16"/>
          <w:szCs w:val="16"/>
        </w:rPr>
        <w:t xml:space="preserve"> 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(Ф.И.О.)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(Ф.И.О. заявителя)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(паспортные данные)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(по доверенности в интересах)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(адрес регистрации)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Контактный телефон 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(указывается по желанию)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ЗАЯВЛЕНИЕ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о прекращении права 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пожизненного наследуемого владения земельным участком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A13AC3">
        <w:rPr>
          <w:sz w:val="16"/>
          <w:szCs w:val="16"/>
        </w:rPr>
        <w:t>адресу:_______________________</w:t>
      </w:r>
      <w:proofErr w:type="spellEnd"/>
      <w:r w:rsidRPr="00A13AC3">
        <w:rPr>
          <w:sz w:val="16"/>
          <w:szCs w:val="16"/>
        </w:rPr>
        <w:t>.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_______________________                                             _________________      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 xml:space="preserve">Приложение </w:t>
      </w:r>
      <w:r>
        <w:rPr>
          <w:sz w:val="18"/>
        </w:rPr>
        <w:t>№2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РАСПИСКА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получении документов, представленных для принятия решения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о прекращении права пожизненного наследуемого владения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земельным участком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Настоящим удостоверяется, что заявитель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  (фамилия, имя, отчество)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количестве _______________________________ экземпляров по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(прописью)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        ______________       ______________________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ответственного за</w:t>
      </w:r>
    </w:p>
    <w:p w:rsidR="00143A73" w:rsidRPr="00A13AC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прием документов)</w:t>
      </w:r>
    </w:p>
    <w:p w:rsidR="00143A73" w:rsidRDefault="00143A73" w:rsidP="00143A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F95942" w:rsidRDefault="00F95942"/>
    <w:sectPr w:rsidR="00F95942" w:rsidSect="00143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A73"/>
    <w:rsid w:val="00143A73"/>
    <w:rsid w:val="0048381D"/>
    <w:rsid w:val="00AF147E"/>
    <w:rsid w:val="00F9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43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43A7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43A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2864</Words>
  <Characters>16325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2024-06-26T09:04:00Z</dcterms:created>
  <dcterms:modified xsi:type="dcterms:W3CDTF">2024-06-26T09:23:00Z</dcterms:modified>
</cp:coreProperties>
</file>