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D5" w:rsidRPr="00156142" w:rsidRDefault="00F91451" w:rsidP="008B02A5">
      <w:pPr>
        <w:widowControl w:val="0"/>
        <w:tabs>
          <w:tab w:val="left" w:pos="360"/>
          <w:tab w:val="left" w:pos="540"/>
          <w:tab w:val="left" w:pos="1400"/>
        </w:tabs>
        <w:autoSpaceDE w:val="0"/>
        <w:autoSpaceDN w:val="0"/>
        <w:adjustRightInd w:val="0"/>
        <w:ind w:left="567" w:right="567"/>
        <w:jc w:val="center"/>
        <w:rPr>
          <w:noProof/>
          <w:sz w:val="28"/>
          <w:szCs w:val="28"/>
          <w:lang w:eastAsia="ru-RU"/>
        </w:rPr>
      </w:pPr>
      <w:r w:rsidRPr="00F91451">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visibility:visible">
            <v:imagedata r:id="rId8" o:title=""/>
          </v:shape>
        </w:pict>
      </w:r>
    </w:p>
    <w:p w:rsidR="008668D5" w:rsidRPr="00821A0D" w:rsidRDefault="008668D5" w:rsidP="00F15069">
      <w:pPr>
        <w:widowControl w:val="0"/>
        <w:tabs>
          <w:tab w:val="left" w:pos="360"/>
          <w:tab w:val="left" w:pos="540"/>
          <w:tab w:val="left" w:pos="1400"/>
        </w:tabs>
        <w:autoSpaceDE w:val="0"/>
        <w:autoSpaceDN w:val="0"/>
        <w:adjustRightInd w:val="0"/>
        <w:spacing w:after="0" w:line="240" w:lineRule="auto"/>
        <w:ind w:left="567" w:right="567"/>
        <w:jc w:val="center"/>
        <w:rPr>
          <w:lang w:eastAsia="ru-RU"/>
        </w:rPr>
      </w:pPr>
    </w:p>
    <w:p w:rsidR="000F46C3" w:rsidRPr="00156142" w:rsidRDefault="000F46C3" w:rsidP="000F46C3">
      <w:pPr>
        <w:spacing w:after="0" w:line="240" w:lineRule="auto"/>
        <w:jc w:val="center"/>
        <w:rPr>
          <w:b/>
          <w:i/>
          <w:sz w:val="36"/>
          <w:szCs w:val="36"/>
          <w:lang w:eastAsia="ru-RU"/>
        </w:rPr>
      </w:pPr>
      <w:r w:rsidRPr="00156142">
        <w:rPr>
          <w:b/>
          <w:i/>
          <w:sz w:val="36"/>
          <w:szCs w:val="36"/>
          <w:lang w:eastAsia="ru-RU"/>
        </w:rPr>
        <w:t xml:space="preserve">Администрация </w:t>
      </w:r>
      <w:r w:rsidR="00514D5A" w:rsidRPr="00156142">
        <w:rPr>
          <w:b/>
          <w:i/>
          <w:sz w:val="36"/>
          <w:szCs w:val="36"/>
          <w:lang w:eastAsia="ru-RU"/>
        </w:rPr>
        <w:t>Чулокского</w:t>
      </w:r>
      <w:r w:rsidRPr="00156142">
        <w:rPr>
          <w:b/>
          <w:i/>
          <w:sz w:val="36"/>
          <w:szCs w:val="36"/>
          <w:lang w:eastAsia="ru-RU"/>
        </w:rPr>
        <w:t xml:space="preserve"> сельского поселения</w:t>
      </w:r>
    </w:p>
    <w:p w:rsidR="000F46C3" w:rsidRPr="00156142" w:rsidRDefault="000F46C3" w:rsidP="000F46C3">
      <w:pPr>
        <w:spacing w:after="0" w:line="240" w:lineRule="auto"/>
        <w:jc w:val="center"/>
        <w:rPr>
          <w:i/>
          <w:sz w:val="36"/>
          <w:szCs w:val="36"/>
          <w:lang w:eastAsia="ru-RU"/>
        </w:rPr>
      </w:pPr>
      <w:r w:rsidRPr="00156142">
        <w:rPr>
          <w:b/>
          <w:i/>
          <w:sz w:val="36"/>
          <w:szCs w:val="36"/>
          <w:lang w:eastAsia="ru-RU"/>
        </w:rPr>
        <w:t>Бутурлиновского муниципального района</w:t>
      </w:r>
    </w:p>
    <w:p w:rsidR="000F46C3" w:rsidRPr="00156142" w:rsidRDefault="000F46C3" w:rsidP="000F46C3">
      <w:pPr>
        <w:spacing w:after="0" w:line="240" w:lineRule="auto"/>
        <w:jc w:val="center"/>
        <w:rPr>
          <w:b/>
          <w:i/>
          <w:sz w:val="36"/>
          <w:szCs w:val="36"/>
          <w:lang w:eastAsia="ru-RU"/>
        </w:rPr>
      </w:pPr>
      <w:r w:rsidRPr="00156142">
        <w:rPr>
          <w:b/>
          <w:i/>
          <w:sz w:val="36"/>
          <w:szCs w:val="36"/>
          <w:lang w:eastAsia="ru-RU"/>
        </w:rPr>
        <w:t>Воронежской области</w:t>
      </w:r>
    </w:p>
    <w:p w:rsidR="000F46C3" w:rsidRPr="000F46C3" w:rsidRDefault="000F46C3" w:rsidP="001F12AF">
      <w:pPr>
        <w:tabs>
          <w:tab w:val="left" w:pos="7230"/>
        </w:tabs>
        <w:spacing w:after="0" w:line="240" w:lineRule="auto"/>
        <w:jc w:val="center"/>
        <w:rPr>
          <w:b/>
          <w:sz w:val="32"/>
          <w:szCs w:val="32"/>
          <w:lang w:eastAsia="ru-RU"/>
        </w:rPr>
      </w:pPr>
    </w:p>
    <w:p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rsidR="000F46C3" w:rsidRPr="000F46C3" w:rsidRDefault="000F46C3" w:rsidP="001F12AF">
      <w:pPr>
        <w:tabs>
          <w:tab w:val="left" w:pos="7575"/>
        </w:tabs>
        <w:spacing w:after="0" w:line="240" w:lineRule="auto"/>
        <w:jc w:val="center"/>
        <w:rPr>
          <w:sz w:val="28"/>
          <w:szCs w:val="28"/>
          <w:lang w:eastAsia="ru-RU"/>
        </w:rPr>
      </w:pPr>
    </w:p>
    <w:p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rsidR="008668D5" w:rsidRPr="00156142" w:rsidRDefault="00711BC4" w:rsidP="00811FFF">
      <w:pPr>
        <w:widowControl w:val="0"/>
        <w:tabs>
          <w:tab w:val="left" w:pos="360"/>
          <w:tab w:val="left" w:pos="540"/>
          <w:tab w:val="left" w:pos="1400"/>
        </w:tabs>
        <w:autoSpaceDE w:val="0"/>
        <w:autoSpaceDN w:val="0"/>
        <w:adjustRightInd w:val="0"/>
        <w:spacing w:after="0"/>
        <w:ind w:right="567"/>
        <w:rPr>
          <w:b/>
          <w:i/>
          <w:sz w:val="32"/>
          <w:szCs w:val="32"/>
          <w:u w:val="single"/>
          <w:lang w:eastAsia="ru-RU"/>
        </w:rPr>
      </w:pPr>
      <w:r w:rsidRPr="00156142">
        <w:rPr>
          <w:b/>
          <w:i/>
          <w:sz w:val="28"/>
          <w:szCs w:val="28"/>
          <w:u w:val="single"/>
          <w:lang w:eastAsia="ru-RU"/>
        </w:rPr>
        <w:t xml:space="preserve">от   </w:t>
      </w:r>
      <w:r w:rsidR="000E319A">
        <w:rPr>
          <w:b/>
          <w:i/>
          <w:sz w:val="28"/>
          <w:szCs w:val="28"/>
          <w:u w:val="single"/>
          <w:lang w:eastAsia="ru-RU"/>
        </w:rPr>
        <w:t>10</w:t>
      </w:r>
      <w:r w:rsidR="00156142" w:rsidRPr="00156142">
        <w:rPr>
          <w:b/>
          <w:i/>
          <w:sz w:val="28"/>
          <w:szCs w:val="28"/>
          <w:u w:val="single"/>
          <w:lang w:eastAsia="ru-RU"/>
        </w:rPr>
        <w:t>.02.</w:t>
      </w:r>
      <w:r w:rsidR="008668D5" w:rsidRPr="00156142">
        <w:rPr>
          <w:b/>
          <w:i/>
          <w:sz w:val="28"/>
          <w:szCs w:val="28"/>
          <w:u w:val="single"/>
          <w:lang w:eastAsia="ru-RU"/>
        </w:rPr>
        <w:t>20</w:t>
      </w:r>
      <w:r w:rsidR="005E5451" w:rsidRPr="00156142">
        <w:rPr>
          <w:b/>
          <w:i/>
          <w:sz w:val="28"/>
          <w:szCs w:val="28"/>
          <w:u w:val="single"/>
          <w:lang w:eastAsia="ru-RU"/>
        </w:rPr>
        <w:t>2</w:t>
      </w:r>
      <w:r w:rsidR="00D716E8" w:rsidRPr="00156142">
        <w:rPr>
          <w:b/>
          <w:i/>
          <w:sz w:val="28"/>
          <w:szCs w:val="28"/>
          <w:u w:val="single"/>
          <w:lang w:eastAsia="ru-RU"/>
        </w:rPr>
        <w:t>5</w:t>
      </w:r>
      <w:r w:rsidR="008668D5" w:rsidRPr="00156142">
        <w:rPr>
          <w:b/>
          <w:i/>
          <w:sz w:val="28"/>
          <w:szCs w:val="28"/>
          <w:u w:val="single"/>
          <w:lang w:eastAsia="ru-RU"/>
        </w:rPr>
        <w:t xml:space="preserve"> года    №</w:t>
      </w:r>
      <w:r w:rsidR="00156142" w:rsidRPr="00156142">
        <w:rPr>
          <w:b/>
          <w:i/>
          <w:sz w:val="28"/>
          <w:szCs w:val="28"/>
          <w:u w:val="single"/>
          <w:lang w:eastAsia="ru-RU"/>
        </w:rPr>
        <w:t>12</w:t>
      </w:r>
    </w:p>
    <w:p w:rsidR="008668D5" w:rsidRPr="00811FFF" w:rsidRDefault="008668D5" w:rsidP="00FE3B2E">
      <w:pPr>
        <w:widowControl w:val="0"/>
        <w:tabs>
          <w:tab w:val="left" w:pos="360"/>
          <w:tab w:val="left" w:pos="540"/>
        </w:tabs>
        <w:autoSpaceDE w:val="0"/>
        <w:autoSpaceDN w:val="0"/>
        <w:adjustRightInd w:val="0"/>
        <w:spacing w:after="0"/>
        <w:ind w:left="567" w:right="567"/>
        <w:rPr>
          <w:sz w:val="24"/>
          <w:szCs w:val="24"/>
          <w:lang w:eastAsia="ru-RU"/>
        </w:rPr>
      </w:pPr>
      <w:r w:rsidRPr="00811FFF">
        <w:rPr>
          <w:sz w:val="24"/>
          <w:szCs w:val="24"/>
          <w:lang w:eastAsia="ru-RU"/>
        </w:rPr>
        <w:t xml:space="preserve">с. </w:t>
      </w:r>
      <w:r w:rsidR="00514D5A">
        <w:rPr>
          <w:sz w:val="24"/>
          <w:szCs w:val="24"/>
          <w:lang w:eastAsia="ru-RU"/>
        </w:rPr>
        <w:t>Чулок</w:t>
      </w:r>
    </w:p>
    <w:p w:rsidR="003E6B1E" w:rsidRDefault="003E6B1E" w:rsidP="003D57FE">
      <w:pPr>
        <w:tabs>
          <w:tab w:val="left" w:pos="9214"/>
        </w:tabs>
        <w:spacing w:after="0" w:line="240" w:lineRule="auto"/>
        <w:ind w:right="3530"/>
        <w:jc w:val="both"/>
        <w:rPr>
          <w:b/>
          <w:bCs/>
          <w:sz w:val="28"/>
          <w:szCs w:val="28"/>
        </w:rPr>
      </w:pPr>
      <w:r>
        <w:rPr>
          <w:b/>
          <w:bCs/>
          <w:sz w:val="28"/>
          <w:szCs w:val="28"/>
        </w:rPr>
        <w:t xml:space="preserve">О внесении изменений в постановление администрации Чулокского сельского поселения Бутурлиновского муниципального района Воронежской области от </w:t>
      </w:r>
      <w:r w:rsidR="00C37C38" w:rsidRPr="00156142">
        <w:rPr>
          <w:b/>
          <w:bCs/>
          <w:sz w:val="28"/>
          <w:szCs w:val="28"/>
        </w:rPr>
        <w:t>0</w:t>
      </w:r>
      <w:r w:rsidR="00156142" w:rsidRPr="00156142">
        <w:rPr>
          <w:b/>
          <w:bCs/>
          <w:sz w:val="28"/>
          <w:szCs w:val="28"/>
        </w:rPr>
        <w:t>6</w:t>
      </w:r>
      <w:r w:rsidRPr="00156142">
        <w:rPr>
          <w:b/>
          <w:bCs/>
          <w:sz w:val="28"/>
          <w:szCs w:val="28"/>
        </w:rPr>
        <w:t>.</w:t>
      </w:r>
      <w:r w:rsidR="00156142" w:rsidRPr="00156142">
        <w:rPr>
          <w:b/>
          <w:bCs/>
          <w:sz w:val="28"/>
          <w:szCs w:val="28"/>
        </w:rPr>
        <w:t>1</w:t>
      </w:r>
      <w:r w:rsidRPr="00156142">
        <w:rPr>
          <w:b/>
          <w:bCs/>
          <w:sz w:val="28"/>
          <w:szCs w:val="28"/>
        </w:rPr>
        <w:t>0.202</w:t>
      </w:r>
      <w:r w:rsidR="00AD2FE5" w:rsidRPr="00156142">
        <w:rPr>
          <w:b/>
          <w:bCs/>
          <w:sz w:val="28"/>
          <w:szCs w:val="28"/>
        </w:rPr>
        <w:t>2</w:t>
      </w:r>
      <w:bookmarkStart w:id="0" w:name="_GoBack"/>
      <w:bookmarkEnd w:id="0"/>
      <w:r w:rsidRPr="00156142">
        <w:rPr>
          <w:b/>
          <w:bCs/>
          <w:sz w:val="28"/>
          <w:szCs w:val="28"/>
        </w:rPr>
        <w:t xml:space="preserve">года № </w:t>
      </w:r>
      <w:r w:rsidR="00156142" w:rsidRPr="00156142">
        <w:rPr>
          <w:b/>
          <w:bCs/>
          <w:sz w:val="28"/>
          <w:szCs w:val="28"/>
        </w:rPr>
        <w:t>48</w:t>
      </w:r>
      <w:r>
        <w:rPr>
          <w:b/>
          <w:bCs/>
          <w:sz w:val="28"/>
          <w:szCs w:val="28"/>
        </w:rPr>
        <w:t xml:space="preserve">  «Об утверждении муниципальной  программы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p w:rsidR="00335A04" w:rsidRPr="003477C7" w:rsidRDefault="00335A04" w:rsidP="003477C7">
      <w:pPr>
        <w:pStyle w:val="a9"/>
        <w:rPr>
          <w:rFonts w:ascii="Times New Roman" w:hAnsi="Times New Roman"/>
          <w:b/>
          <w:bCs/>
          <w:sz w:val="28"/>
          <w:szCs w:val="28"/>
        </w:rPr>
      </w:pPr>
    </w:p>
    <w:p w:rsidR="003477C7" w:rsidRPr="003477C7" w:rsidRDefault="003477C7" w:rsidP="003477C7">
      <w:pPr>
        <w:pStyle w:val="a9"/>
        <w:rPr>
          <w:rFonts w:ascii="Times New Roman" w:hAnsi="Times New Roman"/>
          <w:sz w:val="28"/>
          <w:szCs w:val="28"/>
        </w:rPr>
      </w:pPr>
    </w:p>
    <w:p w:rsidR="00C421CD" w:rsidRPr="00415407" w:rsidRDefault="00C421CD" w:rsidP="00C421C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514D5A">
        <w:rPr>
          <w:rFonts w:ascii="Times New Roman" w:hAnsi="Times New Roman" w:cs="Times New Roman"/>
          <w:sz w:val="28"/>
          <w:szCs w:val="28"/>
        </w:rPr>
        <w:t>Чулокского</w:t>
      </w:r>
      <w:r w:rsidRPr="00415407">
        <w:rPr>
          <w:rFonts w:ascii="Times New Roman" w:hAnsi="Times New Roman" w:cs="Times New Roman"/>
          <w:sz w:val="28"/>
          <w:szCs w:val="28"/>
        </w:rPr>
        <w:t xml:space="preserve"> сельского поселения, постановлением администрации </w:t>
      </w:r>
      <w:r w:rsidR="00514D5A">
        <w:rPr>
          <w:rFonts w:ascii="Times New Roman" w:hAnsi="Times New Roman" w:cs="Times New Roman"/>
          <w:sz w:val="28"/>
          <w:szCs w:val="28"/>
        </w:rPr>
        <w:t>Чулокского</w:t>
      </w:r>
      <w:r w:rsidRPr="00415407">
        <w:rPr>
          <w:rFonts w:ascii="Times New Roman" w:hAnsi="Times New Roman" w:cs="Times New Roman"/>
          <w:sz w:val="28"/>
          <w:szCs w:val="28"/>
        </w:rPr>
        <w:t xml:space="preserve"> сельского </w:t>
      </w:r>
      <w:r w:rsidRPr="003C04F7">
        <w:rPr>
          <w:rFonts w:ascii="Times New Roman" w:hAnsi="Times New Roman" w:cs="Times New Roman"/>
          <w:sz w:val="28"/>
          <w:szCs w:val="28"/>
        </w:rPr>
        <w:t xml:space="preserve">поселения  от </w:t>
      </w:r>
      <w:r w:rsidR="00514D5A" w:rsidRPr="003C04F7">
        <w:rPr>
          <w:rFonts w:ascii="Times New Roman" w:hAnsi="Times New Roman" w:cs="Times New Roman"/>
          <w:sz w:val="28"/>
          <w:szCs w:val="28"/>
        </w:rPr>
        <w:t>01</w:t>
      </w:r>
      <w:r w:rsidRPr="003C04F7">
        <w:rPr>
          <w:rFonts w:ascii="Times New Roman" w:hAnsi="Times New Roman" w:cs="Times New Roman"/>
          <w:sz w:val="28"/>
          <w:szCs w:val="28"/>
        </w:rPr>
        <w:t xml:space="preserve">.10.2013 г. №  </w:t>
      </w:r>
      <w:r w:rsidR="00514D5A" w:rsidRPr="003C04F7">
        <w:rPr>
          <w:rFonts w:ascii="Times New Roman" w:hAnsi="Times New Roman" w:cs="Times New Roman"/>
          <w:sz w:val="28"/>
          <w:szCs w:val="28"/>
        </w:rPr>
        <w:t>55</w:t>
      </w:r>
      <w:r w:rsidRPr="003C04F7">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w:t>
      </w:r>
      <w:r w:rsidR="00514D5A" w:rsidRPr="003C04F7">
        <w:rPr>
          <w:rFonts w:ascii="Times New Roman" w:hAnsi="Times New Roman" w:cs="Times New Roman"/>
          <w:sz w:val="28"/>
          <w:szCs w:val="28"/>
        </w:rPr>
        <w:t>Чулокского</w:t>
      </w:r>
      <w:r w:rsidRPr="003C04F7">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514D5A" w:rsidRPr="003C04F7">
        <w:rPr>
          <w:rFonts w:ascii="Times New Roman" w:hAnsi="Times New Roman" w:cs="Times New Roman"/>
          <w:sz w:val="28"/>
          <w:szCs w:val="28"/>
        </w:rPr>
        <w:t>Чулокского</w:t>
      </w:r>
      <w:r w:rsidRPr="003C04F7">
        <w:rPr>
          <w:rFonts w:ascii="Times New Roman" w:hAnsi="Times New Roman" w:cs="Times New Roman"/>
          <w:sz w:val="28"/>
          <w:szCs w:val="28"/>
        </w:rPr>
        <w:t xml:space="preserve"> сельского поселения</w:t>
      </w:r>
    </w:p>
    <w:p w:rsidR="008668D5" w:rsidRDefault="008668D5"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335A04" w:rsidRDefault="00335A04" w:rsidP="00335A04">
      <w:pPr>
        <w:spacing w:after="0" w:line="240" w:lineRule="auto"/>
        <w:jc w:val="both"/>
        <w:rPr>
          <w:sz w:val="28"/>
          <w:szCs w:val="28"/>
        </w:rPr>
      </w:pPr>
      <w:r>
        <w:rPr>
          <w:sz w:val="28"/>
          <w:szCs w:val="28"/>
        </w:rPr>
        <w:t>1.</w:t>
      </w:r>
      <w:r w:rsidR="003E6B1E" w:rsidRPr="006471AB">
        <w:rPr>
          <w:sz w:val="28"/>
          <w:szCs w:val="28"/>
        </w:rPr>
        <w:t xml:space="preserve">Внести в постановление администрации </w:t>
      </w:r>
      <w:r w:rsidR="003E6B1E">
        <w:rPr>
          <w:sz w:val="28"/>
          <w:szCs w:val="28"/>
        </w:rPr>
        <w:t>Чулокского</w:t>
      </w:r>
      <w:r w:rsidR="003E6B1E" w:rsidRPr="006471AB">
        <w:rPr>
          <w:sz w:val="28"/>
          <w:szCs w:val="28"/>
        </w:rPr>
        <w:t xml:space="preserve"> сельского поселения от </w:t>
      </w:r>
      <w:r w:rsidR="00C37C38" w:rsidRPr="00156142">
        <w:rPr>
          <w:sz w:val="28"/>
          <w:szCs w:val="28"/>
        </w:rPr>
        <w:t>0</w:t>
      </w:r>
      <w:r w:rsidR="00156142" w:rsidRPr="00156142">
        <w:rPr>
          <w:sz w:val="28"/>
          <w:szCs w:val="28"/>
        </w:rPr>
        <w:t>6</w:t>
      </w:r>
      <w:r w:rsidR="003E6B1E" w:rsidRPr="00156142">
        <w:rPr>
          <w:sz w:val="28"/>
          <w:szCs w:val="28"/>
        </w:rPr>
        <w:t>.</w:t>
      </w:r>
      <w:r w:rsidR="00156142" w:rsidRPr="00156142">
        <w:rPr>
          <w:sz w:val="28"/>
          <w:szCs w:val="28"/>
        </w:rPr>
        <w:t>1</w:t>
      </w:r>
      <w:r w:rsidR="003E6B1E" w:rsidRPr="00156142">
        <w:rPr>
          <w:sz w:val="28"/>
          <w:szCs w:val="28"/>
        </w:rPr>
        <w:t>0.202</w:t>
      </w:r>
      <w:r w:rsidR="00B93B21" w:rsidRPr="00156142">
        <w:rPr>
          <w:sz w:val="28"/>
          <w:szCs w:val="28"/>
        </w:rPr>
        <w:t>2</w:t>
      </w:r>
      <w:r w:rsidR="003E6B1E" w:rsidRPr="00156142">
        <w:rPr>
          <w:sz w:val="28"/>
          <w:szCs w:val="28"/>
        </w:rPr>
        <w:t xml:space="preserve">г. № </w:t>
      </w:r>
      <w:r w:rsidR="00156142" w:rsidRPr="00156142">
        <w:rPr>
          <w:sz w:val="28"/>
          <w:szCs w:val="28"/>
        </w:rPr>
        <w:t>48</w:t>
      </w:r>
      <w:r w:rsidR="00156142">
        <w:rPr>
          <w:sz w:val="28"/>
          <w:szCs w:val="28"/>
        </w:rPr>
        <w:t xml:space="preserve"> </w:t>
      </w:r>
      <w:r w:rsidR="003E6B1E" w:rsidRPr="006471AB">
        <w:rPr>
          <w:sz w:val="28"/>
          <w:szCs w:val="28"/>
        </w:rPr>
        <w:t>«Об утверждении муниципальной программы</w:t>
      </w:r>
      <w:r w:rsidR="00156142">
        <w:rPr>
          <w:sz w:val="28"/>
          <w:szCs w:val="28"/>
        </w:rPr>
        <w:t xml:space="preserve"> </w:t>
      </w:r>
      <w:r w:rsidR="003E6B1E">
        <w:rPr>
          <w:sz w:val="28"/>
          <w:szCs w:val="28"/>
        </w:rPr>
        <w:lastRenderedPageBreak/>
        <w:t>Чулокского</w:t>
      </w:r>
      <w:r w:rsidR="003E6B1E" w:rsidRPr="006471AB">
        <w:rPr>
          <w:sz w:val="28"/>
          <w:szCs w:val="28"/>
        </w:rPr>
        <w:t xml:space="preserve"> сельского поселения Бутурлиновского муниципального района Воронежской области «Социальное развитие  </w:t>
      </w:r>
      <w:r w:rsidR="003E6B1E">
        <w:rPr>
          <w:sz w:val="28"/>
          <w:szCs w:val="28"/>
        </w:rPr>
        <w:t>Чулокского</w:t>
      </w:r>
      <w:r w:rsidR="003E6B1E" w:rsidRPr="006471AB">
        <w:rPr>
          <w:sz w:val="28"/>
          <w:szCs w:val="28"/>
        </w:rPr>
        <w:t xml:space="preserve"> сельского поселения Бутурлиновского муниципального района Воронежской области»» изменения, изложив муниципальную программу«Социальное развитие  </w:t>
      </w:r>
      <w:r w:rsidR="003E6B1E">
        <w:rPr>
          <w:sz w:val="28"/>
          <w:szCs w:val="28"/>
        </w:rPr>
        <w:t>Чулокского</w:t>
      </w:r>
      <w:r w:rsidR="003E6B1E" w:rsidRPr="006471AB">
        <w:rPr>
          <w:sz w:val="28"/>
          <w:szCs w:val="28"/>
        </w:rPr>
        <w:t xml:space="preserve"> сельского поселения Бутурлиновского муниципального района Воронежской области</w:t>
      </w:r>
      <w:r w:rsidR="003E6B1E" w:rsidRPr="006471AB">
        <w:rPr>
          <w:b/>
          <w:bCs/>
          <w:sz w:val="28"/>
          <w:szCs w:val="28"/>
        </w:rPr>
        <w:t xml:space="preserve">» </w:t>
      </w:r>
      <w:r w:rsidR="003E6B1E" w:rsidRPr="006471AB">
        <w:rPr>
          <w:sz w:val="28"/>
          <w:szCs w:val="28"/>
        </w:rPr>
        <w:t xml:space="preserve"> в редакции согласно приложению к настоящему постановлению.</w:t>
      </w:r>
    </w:p>
    <w:p w:rsidR="009D1543" w:rsidRPr="009D1543" w:rsidRDefault="006E1914" w:rsidP="006E1914">
      <w:pPr>
        <w:spacing w:after="0" w:line="240" w:lineRule="auto"/>
        <w:jc w:val="both"/>
        <w:rPr>
          <w:sz w:val="28"/>
          <w:szCs w:val="28"/>
        </w:rPr>
      </w:pPr>
      <w:r>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r w:rsidR="00514D5A">
        <w:rPr>
          <w:color w:val="000000"/>
          <w:sz w:val="28"/>
          <w:szCs w:val="28"/>
          <w:lang w:eastAsia="ru-RU"/>
        </w:rPr>
        <w:t>Чулокского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 и разместить на официальном сайте администрации </w:t>
      </w:r>
      <w:r w:rsidR="00514D5A">
        <w:rPr>
          <w:color w:val="000000"/>
          <w:sz w:val="28"/>
          <w:szCs w:val="28"/>
          <w:lang w:eastAsia="ru-RU"/>
        </w:rPr>
        <w:t>Чулокского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w:t>
      </w:r>
    </w:p>
    <w:p w:rsidR="009D1543" w:rsidRPr="009D1543" w:rsidRDefault="00F04EE7" w:rsidP="009D1543">
      <w:pPr>
        <w:spacing w:before="100" w:beforeAutospacing="1" w:after="100" w:afterAutospacing="1" w:line="240" w:lineRule="auto"/>
        <w:rPr>
          <w:color w:val="000000"/>
          <w:sz w:val="28"/>
          <w:szCs w:val="28"/>
          <w:lang w:eastAsia="ru-RU"/>
        </w:rPr>
      </w:pPr>
      <w:r>
        <w:rPr>
          <w:color w:val="000000"/>
          <w:sz w:val="28"/>
          <w:szCs w:val="28"/>
          <w:lang w:eastAsia="ru-RU"/>
        </w:rPr>
        <w:t>3</w:t>
      </w:r>
      <w:r w:rsidR="009D1543" w:rsidRPr="009D1543">
        <w:rPr>
          <w:color w:val="000000"/>
          <w:sz w:val="28"/>
          <w:szCs w:val="28"/>
          <w:lang w:eastAsia="ru-RU"/>
        </w:rPr>
        <w:t>. Настоящее постановление вступает в силу с момента опубликования и распространяет свое действие на правоотношения, возникающие с 1 января 20</w:t>
      </w:r>
      <w:r w:rsidR="009D1543">
        <w:rPr>
          <w:color w:val="000000"/>
          <w:sz w:val="28"/>
          <w:szCs w:val="28"/>
          <w:lang w:eastAsia="ru-RU"/>
        </w:rPr>
        <w:t>2</w:t>
      </w:r>
      <w:r w:rsidR="00D716E8">
        <w:rPr>
          <w:color w:val="000000"/>
          <w:sz w:val="28"/>
          <w:szCs w:val="28"/>
          <w:lang w:eastAsia="ru-RU"/>
        </w:rPr>
        <w:t>5</w:t>
      </w:r>
      <w:r w:rsidR="009D1543" w:rsidRPr="009D1543">
        <w:rPr>
          <w:color w:val="000000"/>
          <w:sz w:val="28"/>
          <w:szCs w:val="28"/>
          <w:lang w:eastAsia="ru-RU"/>
        </w:rPr>
        <w:t xml:space="preserve"> года.</w:t>
      </w:r>
    </w:p>
    <w:p w:rsidR="000432E3" w:rsidRPr="00020AC9" w:rsidRDefault="000432E3" w:rsidP="009D1543">
      <w:pPr>
        <w:spacing w:after="0"/>
        <w:jc w:val="both"/>
        <w:rPr>
          <w:color w:val="000000"/>
          <w:sz w:val="28"/>
          <w:szCs w:val="28"/>
        </w:rPr>
      </w:pPr>
    </w:p>
    <w:p w:rsidR="000432E3" w:rsidRPr="00020AC9" w:rsidRDefault="000432E3" w:rsidP="000432E3">
      <w:pPr>
        <w:jc w:val="both"/>
        <w:rPr>
          <w:bCs/>
          <w:sz w:val="28"/>
          <w:szCs w:val="28"/>
        </w:rPr>
      </w:pPr>
    </w:p>
    <w:p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156142">
        <w:rPr>
          <w:rFonts w:ascii="Times New Roman" w:hAnsi="Times New Roman" w:cs="Times New Roman"/>
          <w:b w:val="0"/>
          <w:bCs w:val="0"/>
          <w:sz w:val="28"/>
          <w:szCs w:val="28"/>
        </w:rPr>
        <w:t xml:space="preserve"> </w:t>
      </w:r>
      <w:r w:rsidR="00514D5A">
        <w:rPr>
          <w:rFonts w:ascii="Times New Roman" w:hAnsi="Times New Roman" w:cs="Times New Roman"/>
          <w:b w:val="0"/>
          <w:bCs w:val="0"/>
          <w:sz w:val="28"/>
          <w:szCs w:val="28"/>
        </w:rPr>
        <w:t>Чулокского</w:t>
      </w:r>
      <w:r w:rsidR="000432E3" w:rsidRPr="00020AC9">
        <w:rPr>
          <w:rFonts w:ascii="Times New Roman" w:hAnsi="Times New Roman" w:cs="Times New Roman"/>
          <w:b w:val="0"/>
          <w:bCs w:val="0"/>
          <w:sz w:val="28"/>
          <w:szCs w:val="28"/>
        </w:rPr>
        <w:t xml:space="preserve">  сельского  поселения         </w:t>
      </w:r>
      <w:r w:rsidR="00620681">
        <w:rPr>
          <w:rFonts w:ascii="Times New Roman" w:hAnsi="Times New Roman" w:cs="Times New Roman"/>
          <w:b w:val="0"/>
          <w:bCs w:val="0"/>
          <w:sz w:val="28"/>
          <w:szCs w:val="28"/>
        </w:rPr>
        <w:t xml:space="preserve">                       А.С. Ефремов</w:t>
      </w:r>
    </w:p>
    <w:p w:rsidR="000432E3" w:rsidRDefault="000432E3" w:rsidP="000432E3"/>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9D1543">
      <w:pPr>
        <w:autoSpaceDE w:val="0"/>
        <w:spacing w:after="0" w:line="240" w:lineRule="auto"/>
        <w:rPr>
          <w:rFonts w:eastAsia="Calibri"/>
          <w:sz w:val="28"/>
          <w:szCs w:val="28"/>
        </w:rPr>
      </w:pPr>
    </w:p>
    <w:p w:rsidR="009D1543" w:rsidRDefault="009D1543"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C421CD" w:rsidRPr="008F25E4" w:rsidRDefault="00C421CD" w:rsidP="00C421CD">
      <w:pPr>
        <w:autoSpaceDE w:val="0"/>
        <w:spacing w:after="0" w:line="240" w:lineRule="auto"/>
        <w:jc w:val="right"/>
        <w:rPr>
          <w:sz w:val="28"/>
          <w:szCs w:val="28"/>
        </w:rPr>
      </w:pPr>
      <w:r>
        <w:rPr>
          <w:sz w:val="28"/>
          <w:szCs w:val="28"/>
        </w:rPr>
        <w:lastRenderedPageBreak/>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r w:rsidR="00514D5A">
        <w:rPr>
          <w:sz w:val="28"/>
          <w:szCs w:val="28"/>
        </w:rPr>
        <w:t>Чулокского</w:t>
      </w:r>
    </w:p>
    <w:p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C421CD" w:rsidRPr="00156142" w:rsidRDefault="00C421CD" w:rsidP="00C421CD">
      <w:pPr>
        <w:autoSpaceDE w:val="0"/>
        <w:spacing w:after="0" w:line="240" w:lineRule="auto"/>
        <w:jc w:val="right"/>
        <w:rPr>
          <w:sz w:val="28"/>
          <w:szCs w:val="28"/>
        </w:rPr>
      </w:pPr>
      <w:r w:rsidRPr="008F25E4">
        <w:rPr>
          <w:sz w:val="28"/>
          <w:szCs w:val="28"/>
        </w:rPr>
        <w:t xml:space="preserve">района  </w:t>
      </w:r>
      <w:r w:rsidRPr="00156142">
        <w:rPr>
          <w:sz w:val="28"/>
          <w:szCs w:val="28"/>
        </w:rPr>
        <w:t>Воронежской области</w:t>
      </w:r>
    </w:p>
    <w:p w:rsidR="00C421CD" w:rsidRPr="008F25E4" w:rsidRDefault="00C421CD" w:rsidP="00C421CD">
      <w:pPr>
        <w:autoSpaceDE w:val="0"/>
        <w:spacing w:after="0" w:line="240" w:lineRule="auto"/>
        <w:jc w:val="right"/>
        <w:rPr>
          <w:sz w:val="28"/>
          <w:szCs w:val="28"/>
        </w:rPr>
      </w:pPr>
      <w:r w:rsidRPr="00156142">
        <w:rPr>
          <w:sz w:val="28"/>
          <w:szCs w:val="28"/>
        </w:rPr>
        <w:t xml:space="preserve">от </w:t>
      </w:r>
      <w:r w:rsidR="000E319A">
        <w:rPr>
          <w:sz w:val="28"/>
          <w:szCs w:val="28"/>
        </w:rPr>
        <w:t>10</w:t>
      </w:r>
      <w:r w:rsidR="00156142" w:rsidRPr="00156142">
        <w:rPr>
          <w:sz w:val="28"/>
          <w:szCs w:val="28"/>
        </w:rPr>
        <w:t>.02.</w:t>
      </w:r>
      <w:r w:rsidR="0036535A" w:rsidRPr="00156142">
        <w:rPr>
          <w:sz w:val="28"/>
          <w:szCs w:val="28"/>
        </w:rPr>
        <w:t>202</w:t>
      </w:r>
      <w:r w:rsidR="00D716E8" w:rsidRPr="00156142">
        <w:rPr>
          <w:sz w:val="28"/>
          <w:szCs w:val="28"/>
        </w:rPr>
        <w:t>5</w:t>
      </w:r>
      <w:r w:rsidRPr="00156142">
        <w:rPr>
          <w:sz w:val="28"/>
          <w:szCs w:val="28"/>
        </w:rPr>
        <w:t xml:space="preserve"> г  №</w:t>
      </w:r>
      <w:r w:rsidR="00156142" w:rsidRPr="00156142">
        <w:rPr>
          <w:sz w:val="28"/>
          <w:szCs w:val="28"/>
        </w:rPr>
        <w:t>12</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D8183F" w:rsidRDefault="00514D5A" w:rsidP="00F15069">
      <w:pPr>
        <w:autoSpaceDE w:val="0"/>
        <w:spacing w:after="0" w:line="240" w:lineRule="auto"/>
        <w:ind w:firstLine="540"/>
        <w:jc w:val="center"/>
        <w:rPr>
          <w:b/>
          <w:bCs/>
          <w:sz w:val="28"/>
          <w:szCs w:val="28"/>
        </w:rPr>
      </w:pPr>
      <w:r>
        <w:rPr>
          <w:b/>
          <w:bCs/>
          <w:sz w:val="28"/>
          <w:szCs w:val="28"/>
        </w:rPr>
        <w:t>Чулокского</w:t>
      </w:r>
      <w:r w:rsidR="008668D5" w:rsidRPr="000432E3">
        <w:rPr>
          <w:b/>
          <w:bCs/>
          <w:sz w:val="28"/>
          <w:szCs w:val="28"/>
        </w:rPr>
        <w:t xml:space="preserve"> сельского поселения Бутурлиновского муниципального района</w:t>
      </w:r>
    </w:p>
    <w:p w:rsidR="008668D5" w:rsidRPr="000432E3" w:rsidRDefault="008668D5" w:rsidP="00F15069">
      <w:pPr>
        <w:autoSpaceDE w:val="0"/>
        <w:spacing w:after="0" w:line="240" w:lineRule="auto"/>
        <w:ind w:firstLine="540"/>
        <w:jc w:val="center"/>
        <w:rPr>
          <w:b/>
          <w:bCs/>
          <w:sz w:val="28"/>
          <w:szCs w:val="28"/>
        </w:rPr>
      </w:pP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514D5A">
        <w:rPr>
          <w:b/>
          <w:sz w:val="28"/>
          <w:szCs w:val="28"/>
        </w:rPr>
        <w:t>Чулокского</w:t>
      </w:r>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0432E3" w:rsidRDefault="000432E3" w:rsidP="008F25E4">
      <w:pPr>
        <w:jc w:val="center"/>
        <w:rPr>
          <w:b/>
          <w:sz w:val="26"/>
          <w:szCs w:val="26"/>
        </w:rPr>
      </w:pPr>
    </w:p>
    <w:p w:rsidR="008668D5" w:rsidRDefault="008668D5" w:rsidP="00363D99">
      <w:pPr>
        <w:jc w:val="center"/>
        <w:rPr>
          <w:b/>
          <w:sz w:val="28"/>
          <w:szCs w:val="28"/>
        </w:rPr>
      </w:pPr>
      <w:r w:rsidRPr="000432E3">
        <w:rPr>
          <w:b/>
          <w:sz w:val="32"/>
          <w:szCs w:val="32"/>
        </w:rPr>
        <w:t>20</w:t>
      </w:r>
      <w:r w:rsidR="009D1543">
        <w:rPr>
          <w:b/>
          <w:sz w:val="32"/>
          <w:szCs w:val="32"/>
        </w:rPr>
        <w:t>2</w:t>
      </w:r>
      <w:r w:rsidR="00D716E8">
        <w:rPr>
          <w:b/>
          <w:sz w:val="32"/>
          <w:szCs w:val="32"/>
        </w:rPr>
        <w:t>5</w:t>
      </w:r>
      <w:r w:rsidRPr="00811FFF">
        <w:rPr>
          <w:b/>
          <w:sz w:val="28"/>
          <w:szCs w:val="28"/>
        </w:rPr>
        <w:t xml:space="preserve"> год</w:t>
      </w:r>
    </w:p>
    <w:p w:rsidR="008668D5" w:rsidRPr="00F15069" w:rsidRDefault="008668D5" w:rsidP="005E5451">
      <w:pPr>
        <w:pStyle w:val="a7"/>
        <w:ind w:left="0"/>
        <w:jc w:val="center"/>
        <w:rPr>
          <w:b/>
          <w:bCs/>
          <w:sz w:val="28"/>
          <w:szCs w:val="28"/>
        </w:rPr>
      </w:pPr>
      <w:r w:rsidRPr="008F25E4">
        <w:rPr>
          <w:b/>
          <w:bCs/>
          <w:sz w:val="28"/>
          <w:szCs w:val="28"/>
        </w:rPr>
        <w:lastRenderedPageBreak/>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sidR="00514D5A">
        <w:rPr>
          <w:b/>
          <w:bCs/>
          <w:spacing w:val="-1"/>
          <w:sz w:val="28"/>
          <w:szCs w:val="28"/>
          <w:lang w:eastAsia="ru-RU"/>
        </w:rPr>
        <w:t>Чулокского</w:t>
      </w:r>
      <w:r w:rsidRPr="00C57625">
        <w:rPr>
          <w:b/>
          <w:bCs/>
          <w:spacing w:val="-1"/>
          <w:sz w:val="28"/>
          <w:szCs w:val="28"/>
          <w:lang w:eastAsia="ru-RU"/>
        </w:rPr>
        <w:t xml:space="preserve"> сельского поселения Бутурлиновского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514D5A">
        <w:rPr>
          <w:b/>
          <w:sz w:val="28"/>
          <w:szCs w:val="28"/>
        </w:rPr>
        <w:t>Чулокского</w:t>
      </w:r>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514D5A">
              <w:rPr>
                <w:sz w:val="28"/>
                <w:szCs w:val="28"/>
              </w:rPr>
              <w:t>Чулокского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514D5A">
              <w:rPr>
                <w:sz w:val="28"/>
                <w:szCs w:val="28"/>
              </w:rPr>
              <w:t>Чулокского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p w:rsidR="008668D5" w:rsidRPr="006C27CD" w:rsidRDefault="008668D5" w:rsidP="00EE6373">
            <w:pPr>
              <w:spacing w:after="0" w:line="240" w:lineRule="auto"/>
              <w:rPr>
                <w:sz w:val="28"/>
                <w:szCs w:val="28"/>
              </w:rPr>
            </w:pPr>
          </w:p>
        </w:tc>
        <w:tc>
          <w:tcPr>
            <w:tcW w:w="3759" w:type="pct"/>
          </w:tcPr>
          <w:p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r w:rsidR="00514D5A">
              <w:rPr>
                <w:sz w:val="28"/>
                <w:szCs w:val="28"/>
              </w:rPr>
              <w:t>Чулокского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1"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r w:rsidR="00514D5A">
              <w:rPr>
                <w:sz w:val="28"/>
                <w:szCs w:val="28"/>
              </w:rPr>
              <w:t>Чулокского</w:t>
            </w:r>
            <w:r w:rsidR="008668D5" w:rsidRPr="006C27CD">
              <w:rPr>
                <w:sz w:val="28"/>
                <w:szCs w:val="28"/>
              </w:rPr>
              <w:t xml:space="preserve"> сельского поселения».</w:t>
            </w:r>
          </w:p>
          <w:p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r w:rsidR="00514D5A">
              <w:rPr>
                <w:sz w:val="28"/>
                <w:szCs w:val="28"/>
              </w:rPr>
              <w:t>Чулокского</w:t>
            </w:r>
            <w:r w:rsidR="00971154">
              <w:rPr>
                <w:sz w:val="28"/>
                <w:szCs w:val="28"/>
              </w:rPr>
              <w:t xml:space="preserve"> сельского поселения»</w:t>
            </w:r>
          </w:p>
          <w:p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r w:rsidR="00514D5A">
              <w:rPr>
                <w:sz w:val="28"/>
                <w:szCs w:val="28"/>
              </w:rPr>
              <w:t>Чулокского</w:t>
            </w:r>
            <w:r w:rsidR="008668D5" w:rsidRPr="006C27CD">
              <w:rPr>
                <w:sz w:val="28"/>
                <w:szCs w:val="28"/>
              </w:rPr>
              <w:t xml:space="preserve"> сельского поселе</w:t>
            </w:r>
            <w:r w:rsidR="008668D5" w:rsidRPr="006C27CD">
              <w:rPr>
                <w:sz w:val="28"/>
                <w:szCs w:val="28"/>
              </w:rPr>
              <w:softHyphen/>
              <w:t>ния».</w:t>
            </w:r>
          </w:p>
          <w:p w:rsidR="008668D5" w:rsidRDefault="003532A8" w:rsidP="00121C1B">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r w:rsidR="00514D5A">
              <w:rPr>
                <w:sz w:val="28"/>
                <w:szCs w:val="28"/>
              </w:rPr>
              <w:t>Чулокского</w:t>
            </w:r>
            <w:r w:rsidR="008668D5" w:rsidRPr="006C27CD">
              <w:rPr>
                <w:sz w:val="28"/>
                <w:szCs w:val="28"/>
              </w:rPr>
              <w:t xml:space="preserve"> сельского поселения».</w:t>
            </w:r>
          </w:p>
          <w:p w:rsidR="00C54768" w:rsidRPr="006C27CD" w:rsidRDefault="00C54768" w:rsidP="00971154">
            <w:pPr>
              <w:pStyle w:val="a7"/>
              <w:numPr>
                <w:ilvl w:val="0"/>
                <w:numId w:val="10"/>
              </w:numPr>
              <w:snapToGrid w:val="0"/>
              <w:spacing w:after="0" w:line="240" w:lineRule="auto"/>
              <w:ind w:left="0"/>
              <w:rPr>
                <w:sz w:val="28"/>
                <w:szCs w:val="28"/>
              </w:rPr>
            </w:pPr>
          </w:p>
        </w:tc>
      </w:tr>
      <w:bookmarkEnd w:id="1"/>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развитие  </w:t>
            </w:r>
            <w:r w:rsidR="00514D5A">
              <w:rPr>
                <w:sz w:val="28"/>
                <w:szCs w:val="28"/>
              </w:rPr>
              <w:t>Чулокского</w:t>
            </w:r>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r w:rsidR="00514D5A">
              <w:rPr>
                <w:sz w:val="28"/>
                <w:szCs w:val="28"/>
              </w:rPr>
              <w:t>Чулок</w:t>
            </w:r>
            <w:r w:rsidR="008668D5" w:rsidRPr="00C97E31">
              <w:rPr>
                <w:sz w:val="28"/>
                <w:szCs w:val="28"/>
              </w:rPr>
              <w:t>, стабильное повышение качества жизн</w:t>
            </w:r>
            <w:r w:rsidRPr="00C97E31">
              <w:rPr>
                <w:sz w:val="28"/>
                <w:szCs w:val="28"/>
              </w:rPr>
              <w:t>и;</w:t>
            </w:r>
          </w:p>
          <w:p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 xml:space="preserve">ной </w:t>
            </w:r>
            <w:r w:rsidRPr="006C27CD">
              <w:rPr>
                <w:sz w:val="28"/>
                <w:szCs w:val="28"/>
              </w:rPr>
              <w:lastRenderedPageBreak/>
              <w:t>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lastRenderedPageBreak/>
              <w:t>Реализация программы позволит решить следующие задачи:</w:t>
            </w:r>
          </w:p>
          <w:p w:rsidR="00C23893" w:rsidRDefault="008668D5" w:rsidP="00C23893">
            <w:pPr>
              <w:autoSpaceDE w:val="0"/>
              <w:spacing w:after="0" w:line="240" w:lineRule="auto"/>
              <w:rPr>
                <w:sz w:val="28"/>
                <w:szCs w:val="28"/>
              </w:rPr>
            </w:pPr>
            <w:r w:rsidRPr="006C27CD">
              <w:rPr>
                <w:sz w:val="28"/>
                <w:szCs w:val="28"/>
              </w:rPr>
              <w:lastRenderedPageBreak/>
              <w:t>- обеспечение первичных мер пожарной безопасности</w:t>
            </w:r>
          </w:p>
          <w:p w:rsidR="00C23893" w:rsidRPr="006C27CD" w:rsidRDefault="00C23893" w:rsidP="00C23893">
            <w:pPr>
              <w:autoSpaceDE w:val="0"/>
              <w:spacing w:after="0" w:line="240" w:lineRule="auto"/>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r w:rsidR="00514D5A">
              <w:rPr>
                <w:rFonts w:ascii="Times New Roman" w:hAnsi="Times New Roman"/>
                <w:sz w:val="28"/>
                <w:szCs w:val="28"/>
              </w:rPr>
              <w:t>Чулокского</w:t>
            </w:r>
            <w:r>
              <w:rPr>
                <w:rFonts w:ascii="Times New Roman" w:hAnsi="Times New Roman"/>
                <w:sz w:val="28"/>
                <w:szCs w:val="28"/>
              </w:rPr>
              <w:t xml:space="preserve"> сельского поселения;</w:t>
            </w:r>
          </w:p>
          <w:p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муниципальнойпрограммы</w:t>
            </w:r>
          </w:p>
        </w:tc>
        <w:tc>
          <w:tcPr>
            <w:tcW w:w="3759" w:type="pct"/>
          </w:tcPr>
          <w:p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 xml:space="preserve">Объемы и источники финансирования  </w:t>
            </w:r>
            <w:r w:rsidRPr="006C27CD">
              <w:rPr>
                <w:sz w:val="28"/>
                <w:szCs w:val="28"/>
              </w:rPr>
              <w:lastRenderedPageBreak/>
              <w:t>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8668D5" w:rsidRPr="00FE3B2E"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F04EE7" w:rsidRDefault="0017568E"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sidRPr="0017568E">
                    <w:rPr>
                      <w:sz w:val="28"/>
                      <w:szCs w:val="28"/>
                    </w:rPr>
                    <w:lastRenderedPageBreak/>
                    <w:t xml:space="preserve">Объем бюджетных ассигнований на реализацию муниципальной программы составляет </w:t>
                  </w:r>
                  <w:r w:rsidR="00671884">
                    <w:rPr>
                      <w:sz w:val="28"/>
                      <w:szCs w:val="28"/>
                    </w:rPr>
                    <w:t>-</w:t>
                  </w:r>
                  <w:r w:rsidR="000D27F1">
                    <w:rPr>
                      <w:sz w:val="28"/>
                      <w:szCs w:val="28"/>
                    </w:rPr>
                    <w:t>25</w:t>
                  </w:r>
                  <w:r w:rsidR="002C5978">
                    <w:rPr>
                      <w:sz w:val="28"/>
                      <w:szCs w:val="28"/>
                    </w:rPr>
                    <w:t> 199,66</w:t>
                  </w:r>
                  <w:r w:rsidRPr="0017568E">
                    <w:rPr>
                      <w:color w:val="000000" w:themeColor="text1"/>
                      <w:sz w:val="28"/>
                      <w:szCs w:val="28"/>
                    </w:rPr>
                    <w:t>тыс. рублей, в том числе</w:t>
                  </w:r>
                </w:p>
                <w:p w:rsidR="00F04EE7" w:rsidRDefault="007B4154" w:rsidP="00FC0326">
                  <w:pPr>
                    <w:widowControl w:val="0"/>
                    <w:shd w:val="clear" w:color="auto" w:fill="FFFFFF"/>
                    <w:autoSpaceDE w:val="0"/>
                    <w:autoSpaceDN w:val="0"/>
                    <w:adjustRightInd w:val="0"/>
                    <w:spacing w:after="0" w:line="240" w:lineRule="auto"/>
                    <w:ind w:right="23"/>
                    <w:jc w:val="both"/>
                    <w:rPr>
                      <w:sz w:val="28"/>
                      <w:szCs w:val="28"/>
                      <w:highlight w:val="yellow"/>
                    </w:rPr>
                  </w:pPr>
                  <w:r>
                    <w:rPr>
                      <w:color w:val="000000" w:themeColor="text1"/>
                      <w:sz w:val="28"/>
                      <w:szCs w:val="28"/>
                    </w:rPr>
                    <w:lastRenderedPageBreak/>
                    <w:t>местного</w:t>
                  </w:r>
                  <w:r w:rsidR="0017568E" w:rsidRPr="0017568E">
                    <w:rPr>
                      <w:color w:val="000000" w:themeColor="text1"/>
                      <w:sz w:val="28"/>
                      <w:szCs w:val="28"/>
                    </w:rPr>
                    <w:t xml:space="preserve">  бюджета</w:t>
                  </w:r>
                  <w:r w:rsidR="0017568E" w:rsidRPr="007B4154">
                    <w:rPr>
                      <w:color w:val="000000" w:themeColor="text1"/>
                      <w:sz w:val="28"/>
                      <w:szCs w:val="28"/>
                    </w:rPr>
                    <w:t>–</w:t>
                  </w:r>
                  <w:r w:rsidR="000D27F1">
                    <w:rPr>
                      <w:color w:val="000000" w:themeColor="text1"/>
                      <w:sz w:val="28"/>
                      <w:szCs w:val="28"/>
                    </w:rPr>
                    <w:t>1</w:t>
                  </w:r>
                  <w:r w:rsidR="002C5978">
                    <w:rPr>
                      <w:color w:val="000000" w:themeColor="text1"/>
                      <w:sz w:val="28"/>
                      <w:szCs w:val="28"/>
                    </w:rPr>
                    <w:t>2 875,82</w:t>
                  </w:r>
                  <w:r w:rsidR="0017568E" w:rsidRPr="007B4154">
                    <w:rPr>
                      <w:color w:val="000000" w:themeColor="text1"/>
                      <w:sz w:val="28"/>
                      <w:szCs w:val="28"/>
                    </w:rPr>
                    <w:t>тыс.руб</w:t>
                  </w:r>
                  <w:r>
                    <w:rPr>
                      <w:color w:val="000000" w:themeColor="text1"/>
                      <w:sz w:val="28"/>
                      <w:szCs w:val="28"/>
                    </w:rPr>
                    <w:t>лей</w:t>
                  </w:r>
                  <w:r w:rsidR="0017568E" w:rsidRPr="007B4154">
                    <w:rPr>
                      <w:sz w:val="28"/>
                      <w:szCs w:val="28"/>
                    </w:rPr>
                    <w:t xml:space="preserve">., </w:t>
                  </w:r>
                </w:p>
                <w:p w:rsidR="0017568E" w:rsidRDefault="00F04EE7" w:rsidP="00FC0326">
                  <w:pPr>
                    <w:widowControl w:val="0"/>
                    <w:shd w:val="clear" w:color="auto" w:fill="FFFFFF"/>
                    <w:autoSpaceDE w:val="0"/>
                    <w:autoSpaceDN w:val="0"/>
                    <w:adjustRightInd w:val="0"/>
                    <w:spacing w:after="0" w:line="240" w:lineRule="auto"/>
                    <w:ind w:right="23"/>
                    <w:jc w:val="both"/>
                    <w:rPr>
                      <w:sz w:val="28"/>
                      <w:szCs w:val="28"/>
                    </w:rPr>
                  </w:pPr>
                  <w:r w:rsidRPr="007B4154">
                    <w:rPr>
                      <w:sz w:val="28"/>
                      <w:szCs w:val="28"/>
                    </w:rPr>
                    <w:t>областного</w:t>
                  </w:r>
                  <w:r w:rsidR="00CD0820">
                    <w:rPr>
                      <w:sz w:val="28"/>
                      <w:szCs w:val="28"/>
                    </w:rPr>
                    <w:t xml:space="preserve"> </w:t>
                  </w:r>
                  <w:r w:rsidR="0017568E" w:rsidRPr="007B4154">
                    <w:rPr>
                      <w:sz w:val="28"/>
                      <w:szCs w:val="28"/>
                    </w:rPr>
                    <w:t>бюджета –</w:t>
                  </w:r>
                  <w:r w:rsidR="000D27F1">
                    <w:rPr>
                      <w:sz w:val="28"/>
                      <w:szCs w:val="28"/>
                    </w:rPr>
                    <w:t>12</w:t>
                  </w:r>
                  <w:r w:rsidR="00CD0820">
                    <w:rPr>
                      <w:sz w:val="28"/>
                      <w:szCs w:val="28"/>
                    </w:rPr>
                    <w:t xml:space="preserve"> </w:t>
                  </w:r>
                  <w:r w:rsidR="000D27F1">
                    <w:rPr>
                      <w:sz w:val="28"/>
                      <w:szCs w:val="28"/>
                    </w:rPr>
                    <w:t>323,84</w:t>
                  </w:r>
                  <w:r w:rsidR="0017568E" w:rsidRPr="007B4154">
                    <w:rPr>
                      <w:sz w:val="28"/>
                      <w:szCs w:val="28"/>
                    </w:rPr>
                    <w:t>тыс.руб</w:t>
                  </w:r>
                  <w:r w:rsidR="007B4154">
                    <w:rPr>
                      <w:sz w:val="28"/>
                      <w:szCs w:val="28"/>
                    </w:rPr>
                    <w:t>лей</w:t>
                  </w:r>
                  <w:r w:rsidR="0017568E" w:rsidRPr="007B4154">
                    <w:rPr>
                      <w:sz w:val="28"/>
                      <w:szCs w:val="28"/>
                    </w:rPr>
                    <w:t>.</w:t>
                  </w:r>
                  <w:r w:rsidR="002C4588" w:rsidRPr="007B4154">
                    <w:rPr>
                      <w:sz w:val="28"/>
                      <w:szCs w:val="28"/>
                    </w:rPr>
                    <w:t>,</w:t>
                  </w:r>
                </w:p>
                <w:p w:rsidR="00F31758" w:rsidRPr="004C6C58" w:rsidRDefault="00F31758" w:rsidP="00FC0326">
                  <w:pPr>
                    <w:widowControl w:val="0"/>
                    <w:shd w:val="clear" w:color="auto" w:fill="FFFFFF"/>
                    <w:autoSpaceDE w:val="0"/>
                    <w:autoSpaceDN w:val="0"/>
                    <w:adjustRightInd w:val="0"/>
                    <w:spacing w:after="0"/>
                    <w:ind w:right="23"/>
                    <w:jc w:val="both"/>
                    <w:rPr>
                      <w:sz w:val="28"/>
                      <w:szCs w:val="28"/>
                      <w:lang w:eastAsia="ru-RU"/>
                    </w:rPr>
                  </w:pPr>
                  <w:r w:rsidRPr="004C6C58">
                    <w:rPr>
                      <w:spacing w:val="-8"/>
                      <w:sz w:val="28"/>
                      <w:szCs w:val="28"/>
                      <w:lang w:eastAsia="ru-RU"/>
                    </w:rPr>
                    <w:t xml:space="preserve">Объем бюджетных ассигнований на реализацию подпрограмм </w:t>
                  </w:r>
                  <w:r w:rsidRPr="004C6C58">
                    <w:rPr>
                      <w:sz w:val="28"/>
                      <w:szCs w:val="28"/>
                      <w:lang w:eastAsia="ru-RU"/>
                    </w:rPr>
                    <w:t xml:space="preserve"> составляет:</w:t>
                  </w:r>
                </w:p>
                <w:p w:rsidR="007B4154" w:rsidRDefault="00F31758" w:rsidP="00FC0326">
                  <w:pPr>
                    <w:widowControl w:val="0"/>
                    <w:shd w:val="clear" w:color="auto" w:fill="FFFFFF"/>
                    <w:autoSpaceDE w:val="0"/>
                    <w:autoSpaceDN w:val="0"/>
                    <w:adjustRightInd w:val="0"/>
                    <w:spacing w:after="0"/>
                    <w:ind w:right="23"/>
                    <w:jc w:val="both"/>
                    <w:rPr>
                      <w:color w:val="000000" w:themeColor="text1"/>
                      <w:sz w:val="28"/>
                      <w:szCs w:val="28"/>
                    </w:rPr>
                  </w:pPr>
                  <w:r w:rsidRPr="004C6C58">
                    <w:rPr>
                      <w:sz w:val="28"/>
                      <w:szCs w:val="28"/>
                    </w:rPr>
                    <w:t xml:space="preserve">Подпрограмма 1. </w:t>
                  </w:r>
                  <w:bookmarkStart w:id="2"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характера,  </w:t>
                  </w:r>
                  <w:r w:rsidR="007F6DC6">
                    <w:rPr>
                      <w:sz w:val="28"/>
                      <w:szCs w:val="28"/>
                    </w:rPr>
                    <w:t>пожарная безопасность</w:t>
                  </w:r>
                  <w:r w:rsidRPr="004C6C58">
                    <w:rPr>
                      <w:sz w:val="28"/>
                      <w:szCs w:val="28"/>
                    </w:rPr>
                    <w:t xml:space="preserve">» </w:t>
                  </w:r>
                  <w:bookmarkEnd w:id="2"/>
                  <w:r w:rsidRPr="004C6C58">
                    <w:rPr>
                      <w:sz w:val="28"/>
                      <w:szCs w:val="28"/>
                    </w:rPr>
                    <w:t>–</w:t>
                  </w:r>
                  <w:r w:rsidR="008705BC">
                    <w:rPr>
                      <w:sz w:val="28"/>
                      <w:szCs w:val="28"/>
                    </w:rPr>
                    <w:t>5</w:t>
                  </w:r>
                  <w:r w:rsidR="000D27F1">
                    <w:rPr>
                      <w:sz w:val="28"/>
                      <w:szCs w:val="28"/>
                    </w:rPr>
                    <w:t>2</w:t>
                  </w:r>
                  <w:r w:rsidR="007D7A88">
                    <w:rPr>
                      <w:sz w:val="28"/>
                      <w:szCs w:val="28"/>
                    </w:rPr>
                    <w:t>2,14</w:t>
                  </w:r>
                  <w:r w:rsidR="004C6C58" w:rsidRPr="004C6C58">
                    <w:rPr>
                      <w:color w:val="000000" w:themeColor="text1"/>
                      <w:sz w:val="28"/>
                      <w:szCs w:val="28"/>
                    </w:rPr>
                    <w:t>тыс. рублей</w:t>
                  </w:r>
                  <w:r w:rsidRPr="004C6C58">
                    <w:rPr>
                      <w:color w:val="000000" w:themeColor="text1"/>
                      <w:sz w:val="28"/>
                      <w:szCs w:val="28"/>
                    </w:rPr>
                    <w:t>, в том числе средства местного бюджета –</w:t>
                  </w:r>
                  <w:r w:rsidR="000D27F1">
                    <w:rPr>
                      <w:color w:val="000000" w:themeColor="text1"/>
                      <w:sz w:val="28"/>
                      <w:szCs w:val="28"/>
                    </w:rPr>
                    <w:t>51</w:t>
                  </w:r>
                  <w:r w:rsidR="007D7A88">
                    <w:rPr>
                      <w:color w:val="000000" w:themeColor="text1"/>
                      <w:sz w:val="28"/>
                      <w:szCs w:val="28"/>
                    </w:rPr>
                    <w:t>8,34</w:t>
                  </w:r>
                  <w:r w:rsidRPr="004C6C58">
                    <w:rPr>
                      <w:color w:val="000000" w:themeColor="text1"/>
                      <w:sz w:val="28"/>
                      <w:szCs w:val="28"/>
                    </w:rPr>
                    <w:t>тыс.руб</w:t>
                  </w:r>
                  <w:r w:rsidR="004C6C58" w:rsidRPr="004C6C58">
                    <w:rPr>
                      <w:color w:val="000000" w:themeColor="text1"/>
                      <w:sz w:val="28"/>
                      <w:szCs w:val="28"/>
                    </w:rPr>
                    <w:t>лей</w:t>
                  </w:r>
                  <w:r w:rsidR="002C4588">
                    <w:rPr>
                      <w:color w:val="000000" w:themeColor="text1"/>
                      <w:sz w:val="28"/>
                      <w:szCs w:val="28"/>
                    </w:rPr>
                    <w:t>,</w:t>
                  </w:r>
                </w:p>
                <w:p w:rsidR="00F31758" w:rsidRDefault="00FC0326" w:rsidP="00FC0326">
                  <w:pPr>
                    <w:widowControl w:val="0"/>
                    <w:shd w:val="clear" w:color="auto" w:fill="FFFFFF"/>
                    <w:autoSpaceDE w:val="0"/>
                    <w:autoSpaceDN w:val="0"/>
                    <w:adjustRightInd w:val="0"/>
                    <w:spacing w:after="0"/>
                    <w:ind w:right="23"/>
                    <w:jc w:val="both"/>
                    <w:rPr>
                      <w:color w:val="000000" w:themeColor="text1"/>
                      <w:sz w:val="28"/>
                      <w:szCs w:val="28"/>
                    </w:rPr>
                  </w:pPr>
                  <w:r>
                    <w:rPr>
                      <w:color w:val="000000" w:themeColor="text1"/>
                      <w:sz w:val="28"/>
                      <w:szCs w:val="28"/>
                    </w:rPr>
                    <w:t>с</w:t>
                  </w:r>
                  <w:r w:rsidR="004663DB">
                    <w:rPr>
                      <w:color w:val="000000" w:themeColor="text1"/>
                      <w:sz w:val="28"/>
                      <w:szCs w:val="28"/>
                    </w:rPr>
                    <w:t xml:space="preserve">редства областного бюджета – </w:t>
                  </w:r>
                  <w:r w:rsidR="000D27F1">
                    <w:rPr>
                      <w:color w:val="000000" w:themeColor="text1"/>
                      <w:sz w:val="28"/>
                      <w:szCs w:val="28"/>
                    </w:rPr>
                    <w:t>3,80</w:t>
                  </w:r>
                  <w:r w:rsidR="004663DB">
                    <w:rPr>
                      <w:color w:val="000000" w:themeColor="text1"/>
                      <w:sz w:val="28"/>
                      <w:szCs w:val="28"/>
                    </w:rPr>
                    <w:t>тыс.рублей.</w:t>
                  </w:r>
                </w:p>
                <w:p w:rsidR="00205E17" w:rsidRDefault="00205E17"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r w:rsidR="00514D5A">
                    <w:rPr>
                      <w:sz w:val="28"/>
                      <w:szCs w:val="28"/>
                    </w:rPr>
                    <w:t>Чулокского</w:t>
                  </w:r>
                  <w:r w:rsidRPr="004C6C58">
                    <w:rPr>
                      <w:sz w:val="28"/>
                      <w:szCs w:val="28"/>
                    </w:rPr>
                    <w:t xml:space="preserve"> сельского поселения</w:t>
                  </w:r>
                  <w:r w:rsidRPr="004C6C58">
                    <w:rPr>
                      <w:color w:val="000000" w:themeColor="text1"/>
                      <w:sz w:val="28"/>
                      <w:szCs w:val="28"/>
                    </w:rPr>
                    <w:t>»-</w:t>
                  </w:r>
                  <w:r w:rsidR="007D7A88">
                    <w:rPr>
                      <w:color w:val="000000" w:themeColor="text1"/>
                      <w:sz w:val="28"/>
                      <w:szCs w:val="28"/>
                    </w:rPr>
                    <w:t>33,57</w:t>
                  </w:r>
                  <w:r w:rsidRPr="004C6C58">
                    <w:rPr>
                      <w:color w:val="000000" w:themeColor="text1"/>
                      <w:sz w:val="28"/>
                      <w:szCs w:val="28"/>
                    </w:rPr>
                    <w:t>тыс.рублей, в том числе средства местного</w:t>
                  </w:r>
                  <w:r w:rsidR="007B4154">
                    <w:rPr>
                      <w:color w:val="000000" w:themeColor="text1"/>
                      <w:sz w:val="28"/>
                      <w:szCs w:val="28"/>
                    </w:rPr>
                    <w:t xml:space="preserve"> бюджета   - </w:t>
                  </w:r>
                  <w:r w:rsidR="007D7A88">
                    <w:rPr>
                      <w:color w:val="000000" w:themeColor="text1"/>
                      <w:sz w:val="28"/>
                      <w:szCs w:val="28"/>
                    </w:rPr>
                    <w:t>25,45</w:t>
                  </w:r>
                  <w:r w:rsidRPr="004C6C58">
                    <w:rPr>
                      <w:color w:val="000000" w:themeColor="text1"/>
                      <w:sz w:val="28"/>
                      <w:szCs w:val="28"/>
                    </w:rPr>
                    <w:t xml:space="preserve">тыс.рублей,областного бюджета – </w:t>
                  </w:r>
                  <w:r w:rsidR="008705BC">
                    <w:rPr>
                      <w:color w:val="000000" w:themeColor="text1"/>
                      <w:sz w:val="28"/>
                      <w:szCs w:val="28"/>
                    </w:rPr>
                    <w:t>8,12</w:t>
                  </w:r>
                  <w:r w:rsidRPr="004C6C58">
                    <w:rPr>
                      <w:color w:val="000000" w:themeColor="text1"/>
                      <w:sz w:val="28"/>
                      <w:szCs w:val="28"/>
                    </w:rPr>
                    <w:t>тыс.рублей.</w:t>
                  </w:r>
                </w:p>
                <w:p w:rsidR="007B4154" w:rsidRDefault="00F31758"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pacing w:val="-9"/>
                      <w:sz w:val="28"/>
                      <w:szCs w:val="28"/>
                    </w:rPr>
                    <w:t xml:space="preserve">Подпрограмма  </w:t>
                  </w:r>
                  <w:r w:rsidR="00066BFF">
                    <w:rPr>
                      <w:color w:val="000000" w:themeColor="text1"/>
                      <w:spacing w:val="-9"/>
                      <w:sz w:val="28"/>
                      <w:szCs w:val="28"/>
                    </w:rPr>
                    <w:t>3</w:t>
                  </w:r>
                  <w:r w:rsidRPr="004C6C58">
                    <w:rPr>
                      <w:color w:val="000000" w:themeColor="text1"/>
                      <w:spacing w:val="-9"/>
                      <w:sz w:val="28"/>
                      <w:szCs w:val="28"/>
                    </w:rPr>
                    <w:t>. «</w:t>
                  </w:r>
                  <w:r w:rsidR="008F6636">
                    <w:rPr>
                      <w:color w:val="000000" w:themeColor="text1"/>
                      <w:spacing w:val="-9"/>
                      <w:sz w:val="28"/>
                      <w:szCs w:val="28"/>
                    </w:rPr>
                    <w:t xml:space="preserve">Дорожное </w:t>
                  </w:r>
                  <w:r w:rsidRPr="004C6C58">
                    <w:rPr>
                      <w:bCs/>
                      <w:iCs/>
                      <w:sz w:val="28"/>
                      <w:szCs w:val="28"/>
                    </w:rPr>
                    <w:t>хозяйств</w:t>
                  </w:r>
                  <w:r w:rsidR="008F6636">
                    <w:rPr>
                      <w:bCs/>
                      <w:iCs/>
                      <w:sz w:val="28"/>
                      <w:szCs w:val="28"/>
                    </w:rPr>
                    <w:t>о</w:t>
                  </w:r>
                  <w:r w:rsidR="000E319A">
                    <w:rPr>
                      <w:bCs/>
                      <w:iCs/>
                      <w:sz w:val="28"/>
                      <w:szCs w:val="28"/>
                    </w:rPr>
                    <w:t xml:space="preserve"> </w:t>
                  </w:r>
                  <w:r w:rsidR="00514D5A">
                    <w:rPr>
                      <w:bCs/>
                      <w:iCs/>
                      <w:sz w:val="28"/>
                      <w:szCs w:val="28"/>
                    </w:rPr>
                    <w:t>Чулокского</w:t>
                  </w:r>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 xml:space="preserve">»–  </w:t>
                  </w:r>
                  <w:r w:rsidR="007E26C4">
                    <w:rPr>
                      <w:color w:val="000000" w:themeColor="text1"/>
                      <w:spacing w:val="-10"/>
                      <w:sz w:val="28"/>
                      <w:szCs w:val="28"/>
                    </w:rPr>
                    <w:t>14 347,01</w:t>
                  </w:r>
                  <w:r w:rsidRPr="004C6C58">
                    <w:rPr>
                      <w:color w:val="000000" w:themeColor="text1"/>
                      <w:spacing w:val="-10"/>
                      <w:sz w:val="28"/>
                      <w:szCs w:val="28"/>
                    </w:rPr>
                    <w:t>тыс. руб</w:t>
                  </w:r>
                  <w:r w:rsidR="004C6C58" w:rsidRPr="004C6C58">
                    <w:rPr>
                      <w:color w:val="000000" w:themeColor="text1"/>
                      <w:spacing w:val="-10"/>
                      <w:sz w:val="28"/>
                      <w:szCs w:val="28"/>
                    </w:rPr>
                    <w:t>лей,</w:t>
                  </w:r>
                  <w:r w:rsidR="000E319A">
                    <w:rPr>
                      <w:color w:val="000000" w:themeColor="text1"/>
                      <w:spacing w:val="-10"/>
                      <w:sz w:val="28"/>
                      <w:szCs w:val="28"/>
                    </w:rPr>
                    <w:t xml:space="preserve"> </w:t>
                  </w:r>
                  <w:r w:rsidRPr="004C6C58">
                    <w:rPr>
                      <w:color w:val="000000" w:themeColor="text1"/>
                      <w:sz w:val="28"/>
                      <w:szCs w:val="28"/>
                    </w:rPr>
                    <w:t>в том числе</w:t>
                  </w:r>
                </w:p>
                <w:p w:rsidR="007B4154" w:rsidRDefault="00F31758"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средства местного бюджета – </w:t>
                  </w:r>
                  <w:r w:rsidR="007E26C4">
                    <w:rPr>
                      <w:color w:val="000000" w:themeColor="text1"/>
                      <w:sz w:val="28"/>
                      <w:szCs w:val="28"/>
                    </w:rPr>
                    <w:t>7673,00</w:t>
                  </w:r>
                  <w:r w:rsidR="004C6C58" w:rsidRPr="004C6C58">
                    <w:rPr>
                      <w:color w:val="000000" w:themeColor="text1"/>
                      <w:sz w:val="28"/>
                      <w:szCs w:val="28"/>
                    </w:rPr>
                    <w:t>тыс. рублей</w:t>
                  </w:r>
                  <w:r w:rsidR="007B4154">
                    <w:rPr>
                      <w:color w:val="000000" w:themeColor="text1"/>
                      <w:sz w:val="28"/>
                      <w:szCs w:val="28"/>
                    </w:rPr>
                    <w:t>,</w:t>
                  </w:r>
                </w:p>
                <w:p w:rsidR="00FC0326" w:rsidRDefault="007B4154"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Pr>
                      <w:color w:val="000000" w:themeColor="text1"/>
                      <w:sz w:val="28"/>
                      <w:szCs w:val="28"/>
                    </w:rPr>
                    <w:t xml:space="preserve">средства областного бюджета-  </w:t>
                  </w:r>
                  <w:r w:rsidR="007E26C4">
                    <w:rPr>
                      <w:color w:val="000000" w:themeColor="text1"/>
                      <w:sz w:val="28"/>
                      <w:szCs w:val="28"/>
                    </w:rPr>
                    <w:t>6674,01</w:t>
                  </w:r>
                  <w:r>
                    <w:rPr>
                      <w:color w:val="000000" w:themeColor="text1"/>
                      <w:sz w:val="28"/>
                      <w:szCs w:val="28"/>
                    </w:rPr>
                    <w:t>тыс.рублей</w:t>
                  </w:r>
                  <w:r w:rsidR="00E23CA8">
                    <w:rPr>
                      <w:color w:val="000000" w:themeColor="text1"/>
                      <w:sz w:val="28"/>
                      <w:szCs w:val="28"/>
                    </w:rPr>
                    <w:t>.</w:t>
                  </w:r>
                </w:p>
                <w:p w:rsidR="00130A5A" w:rsidRPr="004C6C58" w:rsidRDefault="00F31758"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территории </w:t>
                  </w:r>
                  <w:r w:rsidR="00514D5A">
                    <w:rPr>
                      <w:bCs/>
                      <w:iCs/>
                      <w:sz w:val="28"/>
                      <w:szCs w:val="28"/>
                    </w:rPr>
                    <w:t>Чулокского</w:t>
                  </w:r>
                  <w:r w:rsidRPr="004C6C58">
                    <w:rPr>
                      <w:bCs/>
                      <w:iCs/>
                      <w:sz w:val="28"/>
                      <w:szCs w:val="28"/>
                    </w:rPr>
                    <w:t xml:space="preserve"> сельского поселения</w:t>
                  </w:r>
                  <w:r w:rsidR="004C6C58" w:rsidRPr="004C6C58">
                    <w:rPr>
                      <w:color w:val="000000" w:themeColor="text1"/>
                      <w:sz w:val="28"/>
                      <w:szCs w:val="28"/>
                    </w:rPr>
                    <w:t>»</w:t>
                  </w:r>
                  <w:r w:rsidRPr="004C6C58">
                    <w:rPr>
                      <w:color w:val="000000" w:themeColor="text1"/>
                      <w:sz w:val="28"/>
                      <w:szCs w:val="28"/>
                    </w:rPr>
                    <w:t>–</w:t>
                  </w:r>
                  <w:r w:rsidR="007E26C4">
                    <w:rPr>
                      <w:color w:val="000000" w:themeColor="text1"/>
                      <w:sz w:val="28"/>
                      <w:szCs w:val="28"/>
                    </w:rPr>
                    <w:t>9</w:t>
                  </w:r>
                  <w:r w:rsidR="007D7A88">
                    <w:rPr>
                      <w:color w:val="000000" w:themeColor="text1"/>
                      <w:sz w:val="28"/>
                      <w:szCs w:val="28"/>
                    </w:rPr>
                    <w:t>722,61</w:t>
                  </w:r>
                  <w:r w:rsidRPr="004C6C58">
                    <w:rPr>
                      <w:color w:val="000000" w:themeColor="text1"/>
                      <w:sz w:val="28"/>
                      <w:szCs w:val="28"/>
                    </w:rPr>
                    <w:t>тыс.руб</w:t>
                  </w:r>
                  <w:r w:rsidR="004C6C58" w:rsidRPr="004C6C58">
                    <w:rPr>
                      <w:color w:val="000000" w:themeColor="text1"/>
                      <w:sz w:val="28"/>
                      <w:szCs w:val="28"/>
                    </w:rPr>
                    <w:t>лей</w:t>
                  </w:r>
                  <w:r w:rsidRPr="004C6C58">
                    <w:rPr>
                      <w:color w:val="000000" w:themeColor="text1"/>
                      <w:sz w:val="28"/>
                      <w:szCs w:val="28"/>
                    </w:rPr>
                    <w:t>, в том числе</w:t>
                  </w:r>
                  <w:r w:rsidR="000E319A">
                    <w:rPr>
                      <w:color w:val="000000" w:themeColor="text1"/>
                      <w:sz w:val="28"/>
                      <w:szCs w:val="28"/>
                    </w:rPr>
                    <w:t xml:space="preserve"> </w:t>
                  </w:r>
                  <w:r w:rsidRPr="004C6C58">
                    <w:rPr>
                      <w:color w:val="000000" w:themeColor="text1"/>
                      <w:sz w:val="28"/>
                      <w:szCs w:val="28"/>
                    </w:rPr>
                    <w:t>средства местного бюджета –</w:t>
                  </w:r>
                  <w:r w:rsidR="006605F2">
                    <w:rPr>
                      <w:color w:val="000000" w:themeColor="text1"/>
                      <w:sz w:val="28"/>
                      <w:szCs w:val="28"/>
                    </w:rPr>
                    <w:t>4</w:t>
                  </w:r>
                  <w:r w:rsidR="006C4563">
                    <w:rPr>
                      <w:color w:val="000000" w:themeColor="text1"/>
                      <w:sz w:val="28"/>
                      <w:szCs w:val="28"/>
                    </w:rPr>
                    <w:t>084,70</w:t>
                  </w:r>
                  <w:r w:rsidRPr="004C6C58">
                    <w:rPr>
                      <w:color w:val="000000" w:themeColor="text1"/>
                      <w:sz w:val="28"/>
                      <w:szCs w:val="28"/>
                    </w:rPr>
                    <w:t>тыс.руб</w:t>
                  </w:r>
                  <w:r w:rsidR="004C6C58" w:rsidRPr="004C6C58">
                    <w:rPr>
                      <w:color w:val="000000" w:themeColor="text1"/>
                      <w:sz w:val="28"/>
                      <w:szCs w:val="28"/>
                    </w:rPr>
                    <w:t>лей</w:t>
                  </w:r>
                  <w:r w:rsidRPr="004C6C58">
                    <w:rPr>
                      <w:color w:val="000000" w:themeColor="text1"/>
                      <w:sz w:val="28"/>
                      <w:szCs w:val="28"/>
                    </w:rPr>
                    <w:t xml:space="preserve">, </w:t>
                  </w:r>
                  <w:r w:rsidR="006A5C94">
                    <w:rPr>
                      <w:color w:val="000000" w:themeColor="text1"/>
                      <w:sz w:val="28"/>
                      <w:szCs w:val="28"/>
                    </w:rPr>
                    <w:t>средства областного бюджета</w:t>
                  </w:r>
                  <w:r w:rsidR="007E26C4">
                    <w:rPr>
                      <w:color w:val="000000" w:themeColor="text1"/>
                      <w:sz w:val="28"/>
                      <w:szCs w:val="28"/>
                    </w:rPr>
                    <w:t>– 5637,91</w:t>
                  </w:r>
                  <w:r w:rsidRPr="004C6C58">
                    <w:rPr>
                      <w:color w:val="000000" w:themeColor="text1"/>
                      <w:sz w:val="28"/>
                      <w:szCs w:val="28"/>
                    </w:rPr>
                    <w:t>тыс.рублей</w:t>
                  </w:r>
                  <w:r w:rsidR="004C6C58" w:rsidRPr="004C6C58">
                    <w:rPr>
                      <w:color w:val="000000" w:themeColor="text1"/>
                      <w:sz w:val="28"/>
                      <w:szCs w:val="28"/>
                    </w:rPr>
                    <w:t>.</w:t>
                  </w:r>
                </w:p>
                <w:p w:rsidR="00066BFF" w:rsidRDefault="00066BFF"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w:t>
                  </w:r>
                  <w:r w:rsidR="008F6636">
                    <w:rPr>
                      <w:color w:val="000000" w:themeColor="text1"/>
                      <w:sz w:val="28"/>
                      <w:szCs w:val="28"/>
                    </w:rPr>
                    <w:t xml:space="preserve">Социальная политика </w:t>
                  </w:r>
                  <w:r w:rsidR="00514D5A">
                    <w:rPr>
                      <w:color w:val="000000" w:themeColor="text1"/>
                      <w:sz w:val="28"/>
                      <w:szCs w:val="28"/>
                    </w:rPr>
                    <w:t>Чулокского</w:t>
                  </w:r>
                  <w:r>
                    <w:rPr>
                      <w:color w:val="000000" w:themeColor="text1"/>
                      <w:sz w:val="28"/>
                      <w:szCs w:val="28"/>
                    </w:rPr>
                    <w:t xml:space="preserve"> сельского поселения</w:t>
                  </w:r>
                  <w:r w:rsidRPr="004C6C58">
                    <w:rPr>
                      <w:color w:val="000000" w:themeColor="text1"/>
                      <w:sz w:val="28"/>
                      <w:szCs w:val="28"/>
                    </w:rPr>
                    <w:t>»-</w:t>
                  </w:r>
                  <w:r w:rsidR="006605F2">
                    <w:rPr>
                      <w:color w:val="000000" w:themeColor="text1"/>
                      <w:sz w:val="28"/>
                      <w:szCs w:val="28"/>
                    </w:rPr>
                    <w:t>574,</w:t>
                  </w:r>
                  <w:r w:rsidR="007D7A88">
                    <w:rPr>
                      <w:color w:val="000000" w:themeColor="text1"/>
                      <w:sz w:val="28"/>
                      <w:szCs w:val="28"/>
                    </w:rPr>
                    <w:t>33</w:t>
                  </w:r>
                  <w:r w:rsidRPr="004C6C58">
                    <w:rPr>
                      <w:color w:val="000000" w:themeColor="text1"/>
                      <w:sz w:val="28"/>
                      <w:szCs w:val="28"/>
                    </w:rPr>
                    <w:t xml:space="preserve">тыс.рублей, в том числе </w:t>
                  </w:r>
                </w:p>
                <w:p w:rsidR="00066BFF" w:rsidRDefault="00066BFF"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средства местного</w:t>
                  </w:r>
                  <w:r>
                    <w:rPr>
                      <w:color w:val="000000" w:themeColor="text1"/>
                      <w:sz w:val="28"/>
                      <w:szCs w:val="28"/>
                    </w:rPr>
                    <w:t xml:space="preserve"> бюджета   -  </w:t>
                  </w:r>
                  <w:r w:rsidR="006605F2">
                    <w:rPr>
                      <w:color w:val="000000" w:themeColor="text1"/>
                      <w:sz w:val="28"/>
                      <w:szCs w:val="28"/>
                    </w:rPr>
                    <w:t>574,</w:t>
                  </w:r>
                  <w:r w:rsidR="007D7A88">
                    <w:rPr>
                      <w:color w:val="000000" w:themeColor="text1"/>
                      <w:sz w:val="28"/>
                      <w:szCs w:val="28"/>
                    </w:rPr>
                    <w:t>33</w:t>
                  </w:r>
                  <w:r w:rsidRPr="004C6C58">
                    <w:rPr>
                      <w:color w:val="000000" w:themeColor="text1"/>
                      <w:sz w:val="28"/>
                      <w:szCs w:val="28"/>
                    </w:rPr>
                    <w:t>тыс.рублей,</w:t>
                  </w:r>
                </w:p>
                <w:p w:rsidR="004C6C58" w:rsidRPr="004C6C58" w:rsidRDefault="00066BFF"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областного бюджета – </w:t>
                  </w:r>
                  <w:r w:rsidR="00E23CA8">
                    <w:rPr>
                      <w:color w:val="000000" w:themeColor="text1"/>
                      <w:sz w:val="28"/>
                      <w:szCs w:val="28"/>
                    </w:rPr>
                    <w:t xml:space="preserve">0,00 </w:t>
                  </w:r>
                  <w:r w:rsidRPr="004C6C58">
                    <w:rPr>
                      <w:color w:val="000000" w:themeColor="text1"/>
                      <w:sz w:val="28"/>
                      <w:szCs w:val="28"/>
                    </w:rPr>
                    <w:t>тыс.рублей.</w:t>
                  </w:r>
                </w:p>
                <w:p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000E319A">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bookmarkStart w:id="3" w:name="_Hlk188013777"/>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CE6DA9" w:rsidRPr="00FE3B2E"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E6DA9" w:rsidRPr="00FE3B2E" w:rsidRDefault="00CE6DA9"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375978" w:rsidP="00016755">
                  <w:pPr>
                    <w:jc w:val="center"/>
                    <w:rPr>
                      <w:color w:val="000000"/>
                      <w:sz w:val="28"/>
                      <w:szCs w:val="28"/>
                    </w:rPr>
                  </w:pPr>
                  <w:r>
                    <w:rPr>
                      <w:color w:val="000000"/>
                      <w:sz w:val="28"/>
                      <w:szCs w:val="28"/>
                    </w:rPr>
                    <w:t>4</w:t>
                  </w:r>
                  <w:r w:rsidR="003F6EDB">
                    <w:rPr>
                      <w:color w:val="000000"/>
                      <w:sz w:val="28"/>
                      <w:szCs w:val="28"/>
                    </w:rPr>
                    <w:t>338,11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8705BC" w:rsidP="00016755">
                  <w:pPr>
                    <w:jc w:val="center"/>
                    <w:rPr>
                      <w:color w:val="000000"/>
                      <w:sz w:val="28"/>
                      <w:szCs w:val="28"/>
                    </w:rPr>
                  </w:pPr>
                  <w:r>
                    <w:rPr>
                      <w:color w:val="000000"/>
                      <w:sz w:val="28"/>
                      <w:szCs w:val="28"/>
                    </w:rPr>
                    <w:t>2086,20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CE6DA9" w:rsidRPr="00A0758A" w:rsidRDefault="00375978" w:rsidP="00016755">
                  <w:pPr>
                    <w:jc w:val="center"/>
                    <w:rPr>
                      <w:iCs/>
                      <w:color w:val="000000"/>
                      <w:sz w:val="28"/>
                      <w:szCs w:val="28"/>
                    </w:rPr>
                  </w:pPr>
                  <w:r>
                    <w:rPr>
                      <w:iCs/>
                      <w:color w:val="000000"/>
                      <w:sz w:val="28"/>
                      <w:szCs w:val="28"/>
                    </w:rPr>
                    <w:t>2</w:t>
                  </w:r>
                  <w:r w:rsidR="008705BC">
                    <w:rPr>
                      <w:iCs/>
                      <w:color w:val="000000"/>
                      <w:sz w:val="28"/>
                      <w:szCs w:val="28"/>
                    </w:rPr>
                    <w:t>251,91</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CE6DA9" w:rsidRPr="00BC2561" w:rsidRDefault="00CE6DA9" w:rsidP="00BC2561">
                  <w:pPr>
                    <w:jc w:val="center"/>
                    <w:rPr>
                      <w:color w:val="000000"/>
                      <w:sz w:val="28"/>
                      <w:szCs w:val="28"/>
                    </w:rPr>
                  </w:pPr>
                  <w:r>
                    <w:rPr>
                      <w:color w:val="000000"/>
                      <w:sz w:val="28"/>
                      <w:szCs w:val="28"/>
                    </w:rPr>
                    <w:t>0,00</w:t>
                  </w:r>
                </w:p>
              </w:tc>
            </w:tr>
            <w:tr w:rsidR="00CE6DA9"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E6DA9" w:rsidRPr="00FE3B2E" w:rsidRDefault="00CE6DA9"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9D4E86" w:rsidP="00016755">
                  <w:pPr>
                    <w:jc w:val="center"/>
                    <w:rPr>
                      <w:color w:val="000000"/>
                      <w:sz w:val="28"/>
                      <w:szCs w:val="28"/>
                    </w:rPr>
                  </w:pPr>
                  <w:r>
                    <w:rPr>
                      <w:color w:val="000000"/>
                      <w:sz w:val="28"/>
                      <w:szCs w:val="28"/>
                    </w:rPr>
                    <w:t>9</w:t>
                  </w:r>
                  <w:r w:rsidR="00D716E8">
                    <w:rPr>
                      <w:color w:val="000000"/>
                      <w:sz w:val="28"/>
                      <w:szCs w:val="28"/>
                    </w:rPr>
                    <w:t>545,42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2C5978" w:rsidP="00016755">
                  <w:pPr>
                    <w:jc w:val="center"/>
                    <w:rPr>
                      <w:color w:val="000000"/>
                      <w:sz w:val="28"/>
                      <w:szCs w:val="28"/>
                    </w:rPr>
                  </w:pPr>
                  <w:r>
                    <w:rPr>
                      <w:color w:val="000000"/>
                      <w:sz w:val="28"/>
                      <w:szCs w:val="28"/>
                    </w:rPr>
                    <w:t>1753,91</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CE6DA9" w:rsidRPr="00A0758A" w:rsidRDefault="009D4E86" w:rsidP="00016755">
                  <w:pPr>
                    <w:jc w:val="center"/>
                    <w:rPr>
                      <w:iCs/>
                      <w:color w:val="000000"/>
                      <w:sz w:val="28"/>
                      <w:szCs w:val="28"/>
                    </w:rPr>
                  </w:pPr>
                  <w:r>
                    <w:rPr>
                      <w:iCs/>
                      <w:color w:val="000000"/>
                      <w:sz w:val="28"/>
                      <w:szCs w:val="28"/>
                    </w:rPr>
                    <w:t>7791,51</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CE6DA9" w:rsidRPr="00BC2561" w:rsidRDefault="00CE6DA9" w:rsidP="00BC2561">
                  <w:pPr>
                    <w:jc w:val="center"/>
                    <w:rPr>
                      <w:color w:val="000000"/>
                      <w:sz w:val="28"/>
                      <w:szCs w:val="28"/>
                    </w:rPr>
                  </w:pPr>
                  <w:r>
                    <w:rPr>
                      <w:color w:val="000000"/>
                      <w:sz w:val="28"/>
                      <w:szCs w:val="28"/>
                    </w:rPr>
                    <w:t>0,00</w:t>
                  </w:r>
                </w:p>
              </w:tc>
            </w:tr>
            <w:tr w:rsidR="00CE6DA9"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E6DA9" w:rsidRPr="00FE3B2E" w:rsidRDefault="00CE6DA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0D27F1" w:rsidP="00016755">
                  <w:pPr>
                    <w:jc w:val="center"/>
                    <w:rPr>
                      <w:color w:val="000000"/>
                      <w:sz w:val="28"/>
                      <w:szCs w:val="28"/>
                    </w:rPr>
                  </w:pPr>
                  <w:r>
                    <w:rPr>
                      <w:color w:val="000000"/>
                      <w:sz w:val="28"/>
                      <w:szCs w:val="28"/>
                    </w:rPr>
                    <w:t>3059,88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0D27F1" w:rsidP="00016755">
                  <w:pPr>
                    <w:jc w:val="center"/>
                    <w:rPr>
                      <w:color w:val="000000"/>
                      <w:sz w:val="28"/>
                      <w:szCs w:val="28"/>
                    </w:rPr>
                  </w:pPr>
                  <w:r>
                    <w:rPr>
                      <w:color w:val="000000"/>
                      <w:sz w:val="28"/>
                      <w:szCs w:val="28"/>
                    </w:rPr>
                    <w:t>2679,81</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CE6DA9" w:rsidRPr="00A0758A" w:rsidRDefault="00BB67D0" w:rsidP="00016755">
                  <w:pPr>
                    <w:jc w:val="center"/>
                    <w:rPr>
                      <w:iCs/>
                      <w:color w:val="000000"/>
                      <w:sz w:val="28"/>
                      <w:szCs w:val="28"/>
                    </w:rPr>
                  </w:pPr>
                  <w:r>
                    <w:rPr>
                      <w:iCs/>
                      <w:color w:val="000000"/>
                      <w:sz w:val="28"/>
                      <w:szCs w:val="28"/>
                    </w:rPr>
                    <w:t>380,07</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CE6DA9" w:rsidRPr="00BC2561" w:rsidRDefault="00CE6DA9" w:rsidP="00BC2561">
                  <w:pPr>
                    <w:jc w:val="center"/>
                    <w:rPr>
                      <w:color w:val="000000"/>
                      <w:sz w:val="28"/>
                      <w:szCs w:val="28"/>
                    </w:rPr>
                  </w:pPr>
                  <w:r>
                    <w:rPr>
                      <w:color w:val="000000"/>
                      <w:sz w:val="28"/>
                      <w:szCs w:val="28"/>
                    </w:rPr>
                    <w:t>0,00</w:t>
                  </w:r>
                </w:p>
              </w:tc>
            </w:tr>
            <w:tr w:rsidR="00CE6DA9"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E6DA9" w:rsidRPr="00FE3B2E" w:rsidRDefault="00CE6DA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0D27F1" w:rsidP="00016755">
                  <w:pPr>
                    <w:jc w:val="center"/>
                    <w:rPr>
                      <w:color w:val="000000"/>
                      <w:sz w:val="28"/>
                      <w:szCs w:val="28"/>
                    </w:rPr>
                  </w:pPr>
                  <w:r>
                    <w:rPr>
                      <w:color w:val="000000"/>
                      <w:sz w:val="28"/>
                      <w:szCs w:val="28"/>
                    </w:rPr>
                    <w:t>1466,57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0D27F1" w:rsidP="00016755">
                  <w:pPr>
                    <w:jc w:val="center"/>
                    <w:rPr>
                      <w:color w:val="000000"/>
                      <w:sz w:val="28"/>
                      <w:szCs w:val="28"/>
                    </w:rPr>
                  </w:pPr>
                  <w:r>
                    <w:rPr>
                      <w:color w:val="000000"/>
                      <w:sz w:val="28"/>
                      <w:szCs w:val="28"/>
                    </w:rPr>
                    <w:t>1086,50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CE6DA9" w:rsidRPr="00463CF1" w:rsidRDefault="00BB67D0" w:rsidP="00016755">
                  <w:pPr>
                    <w:jc w:val="center"/>
                    <w:rPr>
                      <w:iCs/>
                      <w:color w:val="000000"/>
                      <w:sz w:val="28"/>
                      <w:szCs w:val="28"/>
                    </w:rPr>
                  </w:pPr>
                  <w:r>
                    <w:rPr>
                      <w:iCs/>
                      <w:color w:val="000000"/>
                      <w:sz w:val="28"/>
                      <w:szCs w:val="28"/>
                    </w:rPr>
                    <w:t>380,07</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CE6DA9" w:rsidRPr="00BC2561" w:rsidRDefault="00CE6DA9" w:rsidP="00BC2561">
                  <w:pPr>
                    <w:jc w:val="center"/>
                    <w:rPr>
                      <w:color w:val="000000"/>
                      <w:sz w:val="28"/>
                      <w:szCs w:val="28"/>
                    </w:rPr>
                  </w:pPr>
                  <w:r>
                    <w:rPr>
                      <w:color w:val="000000"/>
                      <w:sz w:val="28"/>
                      <w:szCs w:val="28"/>
                    </w:rPr>
                    <w:t>0,00</w:t>
                  </w:r>
                </w:p>
              </w:tc>
            </w:tr>
            <w:tr w:rsidR="00CE6DA9"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E6DA9" w:rsidRPr="00FE3B2E" w:rsidRDefault="00CE6DA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0D27F1" w:rsidP="00016755">
                  <w:pPr>
                    <w:jc w:val="center"/>
                    <w:rPr>
                      <w:color w:val="000000"/>
                      <w:sz w:val="28"/>
                      <w:szCs w:val="28"/>
                    </w:rPr>
                  </w:pPr>
                  <w:r>
                    <w:rPr>
                      <w:color w:val="000000"/>
                      <w:sz w:val="28"/>
                      <w:szCs w:val="28"/>
                    </w:rPr>
                    <w:t>1697,42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0D27F1" w:rsidP="00016755">
                  <w:pPr>
                    <w:jc w:val="center"/>
                    <w:rPr>
                      <w:color w:val="000000"/>
                      <w:sz w:val="28"/>
                      <w:szCs w:val="28"/>
                    </w:rPr>
                  </w:pPr>
                  <w:r>
                    <w:rPr>
                      <w:color w:val="000000"/>
                      <w:sz w:val="28"/>
                      <w:szCs w:val="28"/>
                    </w:rPr>
                    <w:t>1317,35</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CE6DA9" w:rsidRPr="00A0758A" w:rsidRDefault="00BB67D0" w:rsidP="00016755">
                  <w:pPr>
                    <w:jc w:val="center"/>
                    <w:rPr>
                      <w:iCs/>
                      <w:color w:val="000000"/>
                      <w:sz w:val="28"/>
                      <w:szCs w:val="28"/>
                    </w:rPr>
                  </w:pPr>
                  <w:r>
                    <w:rPr>
                      <w:iCs/>
                      <w:color w:val="000000"/>
                      <w:sz w:val="28"/>
                      <w:szCs w:val="28"/>
                    </w:rPr>
                    <w:t>380,07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CE6DA9" w:rsidRPr="00BC2561" w:rsidRDefault="00CE6DA9" w:rsidP="00BC2561">
                  <w:pPr>
                    <w:jc w:val="center"/>
                    <w:rPr>
                      <w:color w:val="000000"/>
                      <w:sz w:val="28"/>
                      <w:szCs w:val="28"/>
                    </w:rPr>
                  </w:pPr>
                  <w:r>
                    <w:rPr>
                      <w:color w:val="000000"/>
                      <w:sz w:val="28"/>
                      <w:szCs w:val="28"/>
                    </w:rPr>
                    <w:t>0,00</w:t>
                  </w:r>
                </w:p>
              </w:tc>
            </w:tr>
            <w:tr w:rsidR="00CE6DA9"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E6DA9" w:rsidRPr="00FE3B2E" w:rsidRDefault="00CE6DA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0D27F1" w:rsidP="00016755">
                  <w:pPr>
                    <w:jc w:val="center"/>
                    <w:rPr>
                      <w:color w:val="000000"/>
                      <w:sz w:val="28"/>
                      <w:szCs w:val="28"/>
                    </w:rPr>
                  </w:pPr>
                  <w:r>
                    <w:rPr>
                      <w:color w:val="000000"/>
                      <w:sz w:val="28"/>
                      <w:szCs w:val="28"/>
                    </w:rPr>
                    <w:t>1697,42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0D27F1" w:rsidP="00016755">
                  <w:pPr>
                    <w:jc w:val="center"/>
                    <w:rPr>
                      <w:color w:val="000000"/>
                      <w:sz w:val="28"/>
                      <w:szCs w:val="28"/>
                    </w:rPr>
                  </w:pPr>
                  <w:r>
                    <w:rPr>
                      <w:color w:val="000000"/>
                      <w:sz w:val="28"/>
                      <w:szCs w:val="28"/>
                    </w:rPr>
                    <w:t>1317,35</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CE6DA9" w:rsidRPr="00A0758A" w:rsidRDefault="00BB67D0" w:rsidP="00016755">
                  <w:pPr>
                    <w:jc w:val="center"/>
                    <w:rPr>
                      <w:iCs/>
                      <w:color w:val="000000"/>
                      <w:sz w:val="28"/>
                      <w:szCs w:val="28"/>
                    </w:rPr>
                  </w:pPr>
                  <w:r>
                    <w:rPr>
                      <w:iCs/>
                      <w:color w:val="000000"/>
                      <w:sz w:val="28"/>
                      <w:szCs w:val="28"/>
                    </w:rPr>
                    <w:t>380,07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CE6DA9" w:rsidRPr="00BC2561" w:rsidRDefault="00CE6DA9" w:rsidP="00BC2561">
                  <w:pPr>
                    <w:jc w:val="center"/>
                    <w:rPr>
                      <w:color w:val="000000"/>
                      <w:sz w:val="28"/>
                      <w:szCs w:val="28"/>
                    </w:rPr>
                  </w:pPr>
                  <w:r>
                    <w:rPr>
                      <w:color w:val="000000"/>
                      <w:sz w:val="28"/>
                      <w:szCs w:val="28"/>
                    </w:rPr>
                    <w:t>0,00</w:t>
                  </w:r>
                </w:p>
              </w:tc>
            </w:tr>
            <w:tr w:rsidR="00CE6DA9"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E6DA9" w:rsidRPr="00FE3B2E" w:rsidRDefault="00CE6DA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0D27F1" w:rsidP="00016755">
                  <w:pPr>
                    <w:jc w:val="center"/>
                    <w:rPr>
                      <w:color w:val="000000"/>
                      <w:sz w:val="28"/>
                      <w:szCs w:val="28"/>
                    </w:rPr>
                  </w:pPr>
                  <w:r>
                    <w:rPr>
                      <w:color w:val="000000"/>
                      <w:sz w:val="28"/>
                      <w:szCs w:val="28"/>
                    </w:rPr>
                    <w:t>1697,42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0D27F1" w:rsidP="00016755">
                  <w:pPr>
                    <w:jc w:val="center"/>
                    <w:rPr>
                      <w:color w:val="000000"/>
                      <w:sz w:val="28"/>
                      <w:szCs w:val="28"/>
                    </w:rPr>
                  </w:pPr>
                  <w:r>
                    <w:rPr>
                      <w:color w:val="000000"/>
                      <w:sz w:val="28"/>
                      <w:szCs w:val="28"/>
                    </w:rPr>
                    <w:t>1317,35</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CE6DA9" w:rsidRPr="00A0758A" w:rsidRDefault="00BB67D0" w:rsidP="00016755">
                  <w:pPr>
                    <w:jc w:val="center"/>
                    <w:rPr>
                      <w:iCs/>
                      <w:color w:val="000000"/>
                      <w:sz w:val="28"/>
                      <w:szCs w:val="28"/>
                    </w:rPr>
                  </w:pPr>
                  <w:r>
                    <w:rPr>
                      <w:iCs/>
                      <w:color w:val="000000"/>
                      <w:sz w:val="28"/>
                      <w:szCs w:val="28"/>
                    </w:rPr>
                    <w:t>380,07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CE6DA9" w:rsidRPr="00BC2561" w:rsidRDefault="00CE6DA9" w:rsidP="00BC2561">
                  <w:pPr>
                    <w:jc w:val="center"/>
                    <w:rPr>
                      <w:color w:val="000000"/>
                      <w:sz w:val="28"/>
                      <w:szCs w:val="28"/>
                    </w:rPr>
                  </w:pPr>
                  <w:r>
                    <w:rPr>
                      <w:color w:val="000000"/>
                      <w:sz w:val="28"/>
                      <w:szCs w:val="28"/>
                    </w:rPr>
                    <w:t>0,00</w:t>
                  </w:r>
                </w:p>
              </w:tc>
            </w:tr>
            <w:tr w:rsidR="00CE6DA9"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E6DA9" w:rsidRDefault="00CE6DA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E6DA9" w:rsidRDefault="000D27F1" w:rsidP="00016755">
                  <w:pPr>
                    <w:jc w:val="center"/>
                    <w:rPr>
                      <w:color w:val="000000"/>
                      <w:sz w:val="28"/>
                      <w:szCs w:val="28"/>
                    </w:rPr>
                  </w:pPr>
                  <w:r>
                    <w:rPr>
                      <w:color w:val="000000"/>
                      <w:sz w:val="28"/>
                      <w:szCs w:val="28"/>
                    </w:rPr>
                    <w:t>1697,42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E6DA9" w:rsidRDefault="000D27F1" w:rsidP="00016755">
                  <w:pPr>
                    <w:jc w:val="center"/>
                    <w:rPr>
                      <w:color w:val="000000"/>
                      <w:sz w:val="28"/>
                      <w:szCs w:val="28"/>
                    </w:rPr>
                  </w:pPr>
                  <w:r>
                    <w:rPr>
                      <w:color w:val="000000"/>
                      <w:sz w:val="28"/>
                      <w:szCs w:val="28"/>
                    </w:rPr>
                    <w:t>1317,35</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CE6DA9" w:rsidRPr="00A0758A" w:rsidRDefault="00BB67D0" w:rsidP="00016755">
                  <w:pPr>
                    <w:jc w:val="center"/>
                    <w:rPr>
                      <w:iCs/>
                      <w:color w:val="000000"/>
                      <w:sz w:val="28"/>
                      <w:szCs w:val="28"/>
                    </w:rPr>
                  </w:pPr>
                  <w:r>
                    <w:rPr>
                      <w:iCs/>
                      <w:color w:val="000000"/>
                      <w:sz w:val="28"/>
                      <w:szCs w:val="28"/>
                    </w:rPr>
                    <w:t>380,07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CE6DA9" w:rsidRDefault="00CE6DA9" w:rsidP="00BC2561">
                  <w:pPr>
                    <w:jc w:val="center"/>
                    <w:rPr>
                      <w:color w:val="000000"/>
                      <w:sz w:val="28"/>
                      <w:szCs w:val="28"/>
                    </w:rPr>
                  </w:pPr>
                  <w:r>
                    <w:rPr>
                      <w:color w:val="000000"/>
                      <w:sz w:val="28"/>
                      <w:szCs w:val="28"/>
                    </w:rPr>
                    <w:t>0,00</w:t>
                  </w:r>
                </w:p>
              </w:tc>
            </w:tr>
            <w:tr w:rsidR="0067188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71884" w:rsidRDefault="0067188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 xml:space="preserve">Итого </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71884" w:rsidRDefault="000D27F1" w:rsidP="00016755">
                  <w:pPr>
                    <w:jc w:val="center"/>
                    <w:rPr>
                      <w:color w:val="000000"/>
                      <w:sz w:val="28"/>
                      <w:szCs w:val="28"/>
                    </w:rPr>
                  </w:pPr>
                  <w:r>
                    <w:rPr>
                      <w:color w:val="000000"/>
                      <w:sz w:val="28"/>
                      <w:szCs w:val="28"/>
                    </w:rPr>
                    <w:t>25</w:t>
                  </w:r>
                  <w:r w:rsidR="007D7A88">
                    <w:rPr>
                      <w:color w:val="000000"/>
                      <w:sz w:val="28"/>
                      <w:szCs w:val="28"/>
                    </w:rPr>
                    <w:t>199,66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71884" w:rsidRDefault="000D27F1" w:rsidP="00016755">
                  <w:pPr>
                    <w:jc w:val="center"/>
                    <w:rPr>
                      <w:color w:val="000000"/>
                      <w:sz w:val="28"/>
                      <w:szCs w:val="28"/>
                    </w:rPr>
                  </w:pPr>
                  <w:r>
                    <w:rPr>
                      <w:color w:val="000000"/>
                      <w:sz w:val="28"/>
                      <w:szCs w:val="28"/>
                    </w:rPr>
                    <w:t>1</w:t>
                  </w:r>
                  <w:r w:rsidR="002C5978">
                    <w:rPr>
                      <w:color w:val="000000"/>
                      <w:sz w:val="28"/>
                      <w:szCs w:val="28"/>
                    </w:rPr>
                    <w:t>2875,82</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71884" w:rsidRDefault="000D27F1" w:rsidP="00016755">
                  <w:pPr>
                    <w:jc w:val="center"/>
                    <w:rPr>
                      <w:iCs/>
                      <w:color w:val="000000"/>
                      <w:sz w:val="28"/>
                      <w:szCs w:val="28"/>
                    </w:rPr>
                  </w:pPr>
                  <w:r>
                    <w:rPr>
                      <w:iCs/>
                      <w:color w:val="000000"/>
                      <w:sz w:val="28"/>
                      <w:szCs w:val="28"/>
                    </w:rPr>
                    <w:t>12323,84</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71884" w:rsidRDefault="00671884" w:rsidP="00BC2561">
                  <w:pPr>
                    <w:jc w:val="center"/>
                    <w:rPr>
                      <w:color w:val="000000"/>
                      <w:sz w:val="28"/>
                      <w:szCs w:val="28"/>
                    </w:rPr>
                  </w:pPr>
                </w:p>
              </w:tc>
            </w:tr>
            <w:bookmarkEnd w:id="3"/>
          </w:tbl>
          <w:p w:rsidR="008668D5" w:rsidRPr="006C27CD" w:rsidRDefault="008668D5" w:rsidP="00EE6373">
            <w:pPr>
              <w:spacing w:after="0" w:line="240" w:lineRule="auto"/>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FC0326">
            <w:pPr>
              <w:snapToGrid w:val="0"/>
              <w:spacing w:after="0" w:line="240" w:lineRule="auto"/>
              <w:jc w:val="both"/>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sidR="00514D5A">
              <w:rPr>
                <w:sz w:val="28"/>
                <w:szCs w:val="28"/>
              </w:rPr>
              <w:t>Чулокского</w:t>
            </w:r>
            <w:r w:rsidRPr="006C27CD">
              <w:rPr>
                <w:sz w:val="28"/>
                <w:szCs w:val="28"/>
              </w:rPr>
              <w:t xml:space="preserve"> сельского поселения, повышение качества жизни населения села </w:t>
            </w:r>
            <w:r w:rsidR="00514D5A">
              <w:rPr>
                <w:sz w:val="28"/>
                <w:szCs w:val="28"/>
              </w:rPr>
              <w:t>Чулок</w:t>
            </w:r>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AC25D5" w:rsidP="00C26AEA">
      <w:pPr>
        <w:spacing w:after="0" w:line="240" w:lineRule="auto"/>
        <w:jc w:val="both"/>
        <w:rPr>
          <w:sz w:val="28"/>
          <w:szCs w:val="28"/>
        </w:rPr>
      </w:pPr>
      <w:r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995508">
        <w:rPr>
          <w:sz w:val="28"/>
          <w:lang w:eastAsia="ru-RU"/>
        </w:rPr>
        <w:t xml:space="preserve"> </w:t>
      </w:r>
      <w:r w:rsidR="00C26AEA" w:rsidRPr="004663DB">
        <w:rPr>
          <w:sz w:val="28"/>
          <w:szCs w:val="28"/>
        </w:rPr>
        <w:t xml:space="preserve">Муниципальное </w:t>
      </w:r>
      <w:r w:rsidR="00C26AEA" w:rsidRPr="00A157D1">
        <w:rPr>
          <w:color w:val="000000"/>
          <w:sz w:val="28"/>
          <w:szCs w:val="28"/>
        </w:rPr>
        <w:t xml:space="preserve">образование « </w:t>
      </w:r>
      <w:r w:rsidR="009C0747">
        <w:rPr>
          <w:color w:val="000000"/>
          <w:sz w:val="28"/>
          <w:szCs w:val="28"/>
        </w:rPr>
        <w:t>Чулокское</w:t>
      </w:r>
      <w:r w:rsidR="00C26AEA" w:rsidRPr="00A157D1">
        <w:rPr>
          <w:color w:val="000000"/>
          <w:sz w:val="28"/>
          <w:szCs w:val="28"/>
        </w:rPr>
        <w:t xml:space="preserve">  сельское поселение» включает в себя  населенный пункт село </w:t>
      </w:r>
      <w:r w:rsidR="00514D5A">
        <w:rPr>
          <w:color w:val="000000"/>
          <w:sz w:val="28"/>
          <w:szCs w:val="28"/>
        </w:rPr>
        <w:t>Чулок</w:t>
      </w:r>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995508">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r w:rsidR="00514D5A">
        <w:rPr>
          <w:sz w:val="28"/>
          <w:szCs w:val="28"/>
        </w:rPr>
        <w:t>Чулокского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sidR="00514D5A">
        <w:rPr>
          <w:color w:val="000000"/>
          <w:sz w:val="28"/>
          <w:szCs w:val="28"/>
        </w:rPr>
        <w:t>Чулокского</w:t>
      </w:r>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AC25D5" w:rsidP="00C26AEA">
      <w:pPr>
        <w:jc w:val="both"/>
        <w:rPr>
          <w:sz w:val="28"/>
          <w:szCs w:val="28"/>
          <w:lang w:eastAsia="ru-RU"/>
        </w:rPr>
      </w:pPr>
      <w:r w:rsidRPr="00C26AEA">
        <w:rPr>
          <w:sz w:val="28"/>
          <w:szCs w:val="28"/>
          <w:lang w:eastAsia="ru-RU"/>
        </w:rPr>
        <w:lastRenderedPageBreak/>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r w:rsidR="00514D5A">
        <w:rPr>
          <w:sz w:val="28"/>
          <w:szCs w:val="28"/>
          <w:lang w:eastAsia="ru-RU"/>
        </w:rPr>
        <w:t>Чулокского</w:t>
      </w:r>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r w:rsidR="00514D5A">
        <w:rPr>
          <w:sz w:val="28"/>
          <w:szCs w:val="28"/>
        </w:rPr>
        <w:t>Чулок</w:t>
      </w:r>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sidR="00514D5A">
        <w:rPr>
          <w:sz w:val="28"/>
          <w:szCs w:val="28"/>
        </w:rPr>
        <w:t>Чулокского</w:t>
      </w:r>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r w:rsidR="00514D5A">
        <w:rPr>
          <w:sz w:val="28"/>
          <w:szCs w:val="28"/>
        </w:rPr>
        <w:t>Чулокского</w:t>
      </w:r>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r w:rsidR="00514D5A">
        <w:rPr>
          <w:sz w:val="28"/>
          <w:szCs w:val="28"/>
        </w:rPr>
        <w:t>Чулок</w:t>
      </w:r>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tab/>
      </w:r>
    </w:p>
    <w:p w:rsidR="008668D5" w:rsidRPr="008F25E4" w:rsidRDefault="008668D5" w:rsidP="00F15069">
      <w:pPr>
        <w:spacing w:after="0" w:line="240" w:lineRule="auto"/>
        <w:jc w:val="both"/>
        <w:rPr>
          <w:sz w:val="28"/>
          <w:szCs w:val="28"/>
        </w:rPr>
      </w:pPr>
      <w:r w:rsidRPr="008F25E4">
        <w:rPr>
          <w:sz w:val="28"/>
          <w:szCs w:val="28"/>
        </w:rPr>
        <w:tab/>
        <w:t xml:space="preserve">В рамках Федерального закона от 06.10.2003 года № 131-ФЗ «Об общих принципах организации местного самоуправления в Российской </w:t>
      </w:r>
      <w:r w:rsidRPr="008F25E4">
        <w:rPr>
          <w:sz w:val="28"/>
          <w:szCs w:val="28"/>
        </w:rPr>
        <w:lastRenderedPageBreak/>
        <w:t>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sidR="00514D5A">
        <w:rPr>
          <w:sz w:val="28"/>
          <w:szCs w:val="28"/>
        </w:rPr>
        <w:t>Чулокского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sidR="00514D5A">
        <w:rPr>
          <w:sz w:val="28"/>
          <w:szCs w:val="28"/>
        </w:rPr>
        <w:t>Чулокского</w:t>
      </w:r>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sidR="00514D5A">
        <w:rPr>
          <w:sz w:val="28"/>
          <w:szCs w:val="28"/>
        </w:rPr>
        <w:t>Чулок</w:t>
      </w:r>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lastRenderedPageBreak/>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r w:rsidRPr="0074726B">
        <w:rPr>
          <w:sz w:val="28"/>
          <w:szCs w:val="28"/>
        </w:rPr>
        <w:t>Э</w:t>
      </w:r>
      <w:r w:rsidRPr="0074726B">
        <w:rPr>
          <w:sz w:val="28"/>
          <w:szCs w:val="28"/>
          <w:vertAlign w:val="subscript"/>
        </w:rPr>
        <w:t>п</w:t>
      </w:r>
      <w:r w:rsidRPr="0074726B">
        <w:rPr>
          <w:sz w:val="28"/>
          <w:szCs w:val="28"/>
        </w:rPr>
        <w:t>= И</w:t>
      </w:r>
      <w:r w:rsidRPr="0074726B">
        <w:rPr>
          <w:sz w:val="28"/>
          <w:szCs w:val="28"/>
          <w:vertAlign w:val="subscript"/>
        </w:rPr>
        <w:t>ф</w:t>
      </w:r>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r w:rsidRPr="0074726B">
        <w:rPr>
          <w:sz w:val="28"/>
          <w:szCs w:val="28"/>
        </w:rPr>
        <w:t>Э</w:t>
      </w:r>
      <w:r w:rsidRPr="0074726B">
        <w:rPr>
          <w:sz w:val="28"/>
          <w:szCs w:val="28"/>
          <w:vertAlign w:val="subscript"/>
        </w:rPr>
        <w:t>п</w:t>
      </w:r>
      <w:r w:rsidRPr="0074726B">
        <w:rPr>
          <w:sz w:val="28"/>
          <w:szCs w:val="28"/>
        </w:rPr>
        <w:t>-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sidR="00514D5A">
        <w:rPr>
          <w:sz w:val="28"/>
          <w:szCs w:val="28"/>
        </w:rPr>
        <w:t>Чулокского</w:t>
      </w:r>
      <w:r w:rsidRPr="00D93B8A">
        <w:rPr>
          <w:sz w:val="28"/>
          <w:szCs w:val="28"/>
        </w:rPr>
        <w:t xml:space="preserve"> сельского поселения, повышение качества жизни населения села </w:t>
      </w:r>
      <w:r w:rsidR="00514D5A">
        <w:rPr>
          <w:sz w:val="28"/>
          <w:szCs w:val="28"/>
        </w:rPr>
        <w:t>Чулок</w:t>
      </w:r>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A73F3B">
        <w:rPr>
          <w:sz w:val="28"/>
          <w:szCs w:val="28"/>
        </w:rPr>
        <w:t>23</w:t>
      </w:r>
      <w:r w:rsidRPr="008F25E4">
        <w:rPr>
          <w:sz w:val="28"/>
          <w:szCs w:val="28"/>
        </w:rPr>
        <w:t>-20</w:t>
      </w:r>
      <w:r w:rsidR="00A73F3B">
        <w:rPr>
          <w:sz w:val="28"/>
          <w:szCs w:val="28"/>
        </w:rPr>
        <w:t>30</w:t>
      </w:r>
      <w:r w:rsidRPr="008F25E4">
        <w:rPr>
          <w:sz w:val="28"/>
          <w:szCs w:val="28"/>
        </w:rPr>
        <w:t xml:space="preserve"> годы.</w:t>
      </w:r>
    </w:p>
    <w:p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r w:rsidR="00514D5A">
        <w:rPr>
          <w:sz w:val="28"/>
          <w:szCs w:val="28"/>
        </w:rPr>
        <w:t>Чулокского</w:t>
      </w:r>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r w:rsidR="00514D5A">
        <w:rPr>
          <w:sz w:val="28"/>
          <w:szCs w:val="28"/>
        </w:rPr>
        <w:t>Чулокского</w:t>
      </w:r>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sidR="00514D5A">
        <w:rPr>
          <w:sz w:val="28"/>
          <w:szCs w:val="28"/>
        </w:rPr>
        <w:t>Чулокского</w:t>
      </w:r>
      <w:r w:rsidRPr="00630545">
        <w:rPr>
          <w:sz w:val="28"/>
          <w:szCs w:val="28"/>
        </w:rPr>
        <w:t xml:space="preserve"> сельского поселения». Подпрограмма направлена на </w:t>
      </w:r>
      <w:r w:rsidRPr="00630545">
        <w:rPr>
          <w:sz w:val="28"/>
          <w:szCs w:val="28"/>
        </w:rPr>
        <w:lastRenderedPageBreak/>
        <w:t xml:space="preserve">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sidR="00514D5A">
        <w:rPr>
          <w:sz w:val="28"/>
          <w:szCs w:val="28"/>
        </w:rPr>
        <w:t>Чулокского</w:t>
      </w:r>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r w:rsidR="00514D5A">
        <w:rPr>
          <w:sz w:val="28"/>
          <w:szCs w:val="28"/>
        </w:rPr>
        <w:t>Чулокского</w:t>
      </w:r>
      <w:r w:rsidRPr="00630545">
        <w:rPr>
          <w:sz w:val="28"/>
          <w:szCs w:val="28"/>
        </w:rPr>
        <w:t xml:space="preserve"> сельского поселения.</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156142">
        <w:rPr>
          <w:sz w:val="28"/>
          <w:szCs w:val="28"/>
          <w:lang w:eastAsia="ru-RU"/>
        </w:rPr>
        <w:t xml:space="preserve"> </w:t>
      </w:r>
      <w:r w:rsidR="00514D5A">
        <w:rPr>
          <w:sz w:val="28"/>
          <w:szCs w:val="28"/>
          <w:lang w:eastAsia="ru-RU"/>
        </w:rPr>
        <w:t>Чулокского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r w:rsidR="00514D5A">
        <w:rPr>
          <w:sz w:val="28"/>
          <w:szCs w:val="28"/>
          <w:lang w:eastAsia="ru-RU"/>
        </w:rPr>
        <w:t>Чулокского</w:t>
      </w:r>
      <w:r>
        <w:rPr>
          <w:sz w:val="28"/>
          <w:szCs w:val="28"/>
          <w:lang w:eastAsia="ru-RU"/>
        </w:rPr>
        <w:t xml:space="preserve">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06373F">
        <w:rPr>
          <w:color w:val="000000"/>
          <w:sz w:val="28"/>
          <w:szCs w:val="28"/>
        </w:rPr>
        <w:t>1</w:t>
      </w:r>
      <w:r w:rsidR="006C4563">
        <w:rPr>
          <w:color w:val="000000"/>
          <w:sz w:val="28"/>
          <w:szCs w:val="28"/>
        </w:rPr>
        <w:t>2875,82</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w:t>
      </w:r>
      <w:r w:rsidR="007E1EF5">
        <w:rPr>
          <w:sz w:val="28"/>
          <w:szCs w:val="28"/>
          <w:lang w:eastAsia="ru-RU"/>
        </w:rPr>
        <w:t>-</w:t>
      </w:r>
      <w:r w:rsidR="0006373F">
        <w:rPr>
          <w:sz w:val="28"/>
          <w:szCs w:val="28"/>
          <w:lang w:eastAsia="ru-RU"/>
        </w:rPr>
        <w:t>12323,84</w:t>
      </w:r>
      <w:r>
        <w:rPr>
          <w:sz w:val="28"/>
          <w:szCs w:val="28"/>
          <w:lang w:eastAsia="ru-RU"/>
        </w:rPr>
        <w:t>тыс. рублей</w:t>
      </w:r>
      <w:r w:rsidR="00127A60">
        <w:rPr>
          <w:sz w:val="28"/>
          <w:szCs w:val="28"/>
          <w:lang w:eastAsia="ru-RU"/>
        </w:rPr>
        <w:t>, федерального бюджета</w:t>
      </w:r>
      <w:r w:rsidR="001F231D">
        <w:rPr>
          <w:sz w:val="28"/>
          <w:szCs w:val="28"/>
          <w:lang w:eastAsia="ru-RU"/>
        </w:rPr>
        <w:t xml:space="preserve"> –0,00</w:t>
      </w:r>
      <w:r w:rsidR="00127A60">
        <w:rPr>
          <w:sz w:val="28"/>
          <w:szCs w:val="28"/>
          <w:lang w:eastAsia="ru-RU"/>
        </w:rPr>
        <w:t>тыс.рублей.</w:t>
      </w:r>
    </w:p>
    <w:p w:rsidR="00622260" w:rsidRDefault="00622260" w:rsidP="001F231D">
      <w:pPr>
        <w:widowControl w:val="0"/>
        <w:autoSpaceDE w:val="0"/>
        <w:autoSpaceDN w:val="0"/>
        <w:adjustRightInd w:val="0"/>
        <w:spacing w:after="0" w:line="240" w:lineRule="auto"/>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1F231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1F231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1F231D">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622260" w:rsidRPr="00FE3B2E" w:rsidRDefault="00622260" w:rsidP="001F231D">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7E3E9E" w:rsidRPr="00630545" w:rsidTr="00016755">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E3E9E" w:rsidRPr="00FE3B2E" w:rsidRDefault="007E3E9E" w:rsidP="001F231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FD684F" w:rsidP="00016755">
            <w:pPr>
              <w:jc w:val="center"/>
              <w:rPr>
                <w:color w:val="000000"/>
                <w:sz w:val="28"/>
                <w:szCs w:val="28"/>
              </w:rPr>
            </w:pPr>
            <w:r>
              <w:rPr>
                <w:color w:val="000000"/>
                <w:sz w:val="28"/>
                <w:szCs w:val="28"/>
              </w:rPr>
              <w:t>4</w:t>
            </w:r>
            <w:r w:rsidR="00CA6A00">
              <w:rPr>
                <w:color w:val="000000"/>
                <w:sz w:val="28"/>
                <w:szCs w:val="28"/>
              </w:rPr>
              <w:t>338,11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CA6A00" w:rsidP="00016755">
            <w:pPr>
              <w:jc w:val="center"/>
              <w:rPr>
                <w:color w:val="000000"/>
                <w:sz w:val="28"/>
                <w:szCs w:val="28"/>
              </w:rPr>
            </w:pPr>
            <w:r>
              <w:rPr>
                <w:color w:val="000000"/>
                <w:sz w:val="28"/>
                <w:szCs w:val="28"/>
              </w:rPr>
              <w:t>2086,20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E3E9E" w:rsidRPr="00A0758A" w:rsidRDefault="00FD684F" w:rsidP="00016755">
            <w:pPr>
              <w:jc w:val="center"/>
              <w:rPr>
                <w:iCs/>
                <w:color w:val="000000"/>
                <w:sz w:val="28"/>
                <w:szCs w:val="28"/>
              </w:rPr>
            </w:pPr>
            <w:r>
              <w:rPr>
                <w:iCs/>
                <w:color w:val="000000"/>
                <w:sz w:val="28"/>
                <w:szCs w:val="28"/>
              </w:rPr>
              <w:t>2</w:t>
            </w:r>
            <w:r w:rsidR="00CA6A00">
              <w:rPr>
                <w:iCs/>
                <w:color w:val="000000"/>
                <w:sz w:val="28"/>
                <w:szCs w:val="28"/>
              </w:rPr>
              <w:t>251,91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7E3E9E" w:rsidRPr="00BC2561" w:rsidRDefault="007E3E9E" w:rsidP="001F231D">
            <w:pPr>
              <w:jc w:val="center"/>
              <w:rPr>
                <w:color w:val="000000"/>
                <w:sz w:val="28"/>
                <w:szCs w:val="28"/>
              </w:rPr>
            </w:pPr>
            <w:r>
              <w:rPr>
                <w:color w:val="000000"/>
                <w:sz w:val="28"/>
                <w:szCs w:val="28"/>
              </w:rPr>
              <w:t>0,00</w:t>
            </w:r>
          </w:p>
        </w:tc>
      </w:tr>
      <w:tr w:rsidR="007E3E9E" w:rsidRPr="00630545" w:rsidTr="000167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E3E9E" w:rsidRPr="00FE3B2E" w:rsidRDefault="007E3E9E" w:rsidP="001F231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6B2EFE" w:rsidP="00016755">
            <w:pPr>
              <w:jc w:val="center"/>
              <w:rPr>
                <w:color w:val="000000"/>
                <w:sz w:val="28"/>
                <w:szCs w:val="28"/>
              </w:rPr>
            </w:pPr>
            <w:r>
              <w:rPr>
                <w:color w:val="000000"/>
                <w:sz w:val="28"/>
                <w:szCs w:val="28"/>
              </w:rPr>
              <w:t>9</w:t>
            </w:r>
            <w:r w:rsidR="006C4563">
              <w:rPr>
                <w:color w:val="000000"/>
                <w:sz w:val="28"/>
                <w:szCs w:val="28"/>
              </w:rPr>
              <w:t>545,42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6C4563" w:rsidP="00016755">
            <w:pPr>
              <w:jc w:val="center"/>
              <w:rPr>
                <w:color w:val="000000"/>
                <w:sz w:val="28"/>
                <w:szCs w:val="28"/>
              </w:rPr>
            </w:pPr>
            <w:r>
              <w:rPr>
                <w:color w:val="000000"/>
                <w:sz w:val="28"/>
                <w:szCs w:val="28"/>
              </w:rPr>
              <w:t>1753,91</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E3E9E" w:rsidRPr="00A0758A" w:rsidRDefault="006B2EFE" w:rsidP="00016755">
            <w:pPr>
              <w:jc w:val="center"/>
              <w:rPr>
                <w:iCs/>
                <w:color w:val="000000"/>
                <w:sz w:val="28"/>
                <w:szCs w:val="28"/>
              </w:rPr>
            </w:pPr>
            <w:r>
              <w:rPr>
                <w:iCs/>
                <w:color w:val="000000"/>
                <w:sz w:val="28"/>
                <w:szCs w:val="28"/>
              </w:rPr>
              <w:t>7791,51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7E3E9E" w:rsidRPr="00BC2561" w:rsidRDefault="007E3E9E" w:rsidP="001F231D">
            <w:pPr>
              <w:jc w:val="center"/>
              <w:rPr>
                <w:color w:val="000000"/>
                <w:sz w:val="28"/>
                <w:szCs w:val="28"/>
              </w:rPr>
            </w:pPr>
            <w:r>
              <w:rPr>
                <w:color w:val="000000"/>
                <w:sz w:val="28"/>
                <w:szCs w:val="28"/>
              </w:rPr>
              <w:t>0,00</w:t>
            </w:r>
          </w:p>
        </w:tc>
      </w:tr>
      <w:tr w:rsidR="007E3E9E" w:rsidRPr="00630545" w:rsidTr="000167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E3E9E" w:rsidRPr="00FE3B2E" w:rsidRDefault="007E3E9E"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06373F" w:rsidP="00016755">
            <w:pPr>
              <w:jc w:val="center"/>
              <w:rPr>
                <w:color w:val="000000"/>
                <w:sz w:val="28"/>
                <w:szCs w:val="28"/>
              </w:rPr>
            </w:pPr>
            <w:r>
              <w:rPr>
                <w:color w:val="000000"/>
                <w:sz w:val="28"/>
                <w:szCs w:val="28"/>
              </w:rPr>
              <w:t>3059,88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4F40E4" w:rsidP="00016755">
            <w:pPr>
              <w:jc w:val="center"/>
              <w:rPr>
                <w:color w:val="000000"/>
                <w:sz w:val="28"/>
                <w:szCs w:val="28"/>
              </w:rPr>
            </w:pPr>
            <w:r>
              <w:rPr>
                <w:color w:val="000000"/>
                <w:sz w:val="28"/>
                <w:szCs w:val="28"/>
              </w:rPr>
              <w:t>2679,81</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E3E9E" w:rsidRPr="00A0758A" w:rsidRDefault="004F40E4" w:rsidP="00016755">
            <w:pPr>
              <w:jc w:val="center"/>
              <w:rPr>
                <w:iCs/>
                <w:color w:val="000000"/>
                <w:sz w:val="28"/>
                <w:szCs w:val="28"/>
              </w:rPr>
            </w:pPr>
            <w:r>
              <w:rPr>
                <w:iCs/>
                <w:color w:val="000000"/>
                <w:sz w:val="28"/>
                <w:szCs w:val="28"/>
              </w:rPr>
              <w:t>380,07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7E3E9E" w:rsidRPr="00BC2561" w:rsidRDefault="007E3E9E" w:rsidP="001F231D">
            <w:pPr>
              <w:jc w:val="center"/>
              <w:rPr>
                <w:color w:val="000000"/>
                <w:sz w:val="28"/>
                <w:szCs w:val="28"/>
              </w:rPr>
            </w:pPr>
            <w:r>
              <w:rPr>
                <w:color w:val="000000"/>
                <w:sz w:val="28"/>
                <w:szCs w:val="28"/>
              </w:rPr>
              <w:t>0,00</w:t>
            </w:r>
          </w:p>
        </w:tc>
      </w:tr>
      <w:tr w:rsidR="007E3E9E" w:rsidRPr="00630545" w:rsidTr="000167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E3E9E" w:rsidRPr="00FE3B2E" w:rsidRDefault="007E3E9E"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4F40E4" w:rsidP="00016755">
            <w:pPr>
              <w:jc w:val="center"/>
              <w:rPr>
                <w:color w:val="000000"/>
                <w:sz w:val="28"/>
                <w:szCs w:val="28"/>
              </w:rPr>
            </w:pPr>
            <w:r>
              <w:rPr>
                <w:color w:val="000000"/>
                <w:sz w:val="28"/>
                <w:szCs w:val="28"/>
              </w:rPr>
              <w:t>1466,57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4F40E4" w:rsidP="00016755">
            <w:pPr>
              <w:jc w:val="center"/>
              <w:rPr>
                <w:color w:val="000000"/>
                <w:sz w:val="28"/>
                <w:szCs w:val="28"/>
              </w:rPr>
            </w:pPr>
            <w:r>
              <w:rPr>
                <w:color w:val="000000"/>
                <w:sz w:val="28"/>
                <w:szCs w:val="28"/>
              </w:rPr>
              <w:t>1086,5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E3E9E" w:rsidRPr="00463CF1" w:rsidRDefault="004F40E4" w:rsidP="00016755">
            <w:pPr>
              <w:jc w:val="center"/>
              <w:rPr>
                <w:iCs/>
                <w:color w:val="000000"/>
                <w:sz w:val="28"/>
                <w:szCs w:val="28"/>
              </w:rPr>
            </w:pPr>
            <w:r>
              <w:rPr>
                <w:iCs/>
                <w:color w:val="000000"/>
                <w:sz w:val="28"/>
                <w:szCs w:val="28"/>
              </w:rPr>
              <w:t>380,07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7E3E9E" w:rsidRPr="00BC2561" w:rsidRDefault="007E3E9E" w:rsidP="001F231D">
            <w:pPr>
              <w:jc w:val="center"/>
              <w:rPr>
                <w:color w:val="000000"/>
                <w:sz w:val="28"/>
                <w:szCs w:val="28"/>
              </w:rPr>
            </w:pPr>
            <w:r>
              <w:rPr>
                <w:color w:val="000000"/>
                <w:sz w:val="28"/>
                <w:szCs w:val="28"/>
              </w:rPr>
              <w:t>0,00</w:t>
            </w:r>
          </w:p>
        </w:tc>
      </w:tr>
      <w:tr w:rsidR="007E3E9E" w:rsidRPr="00630545" w:rsidTr="000167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E3E9E" w:rsidRPr="00FE3B2E" w:rsidRDefault="007E3E9E"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4F40E4" w:rsidP="00016755">
            <w:pPr>
              <w:jc w:val="center"/>
              <w:rPr>
                <w:color w:val="000000"/>
                <w:sz w:val="28"/>
                <w:szCs w:val="28"/>
              </w:rPr>
            </w:pPr>
            <w:r>
              <w:rPr>
                <w:color w:val="000000"/>
                <w:sz w:val="28"/>
                <w:szCs w:val="28"/>
              </w:rPr>
              <w:t>1697,42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4F40E4" w:rsidP="00016755">
            <w:pPr>
              <w:jc w:val="center"/>
              <w:rPr>
                <w:color w:val="000000"/>
                <w:sz w:val="28"/>
                <w:szCs w:val="28"/>
              </w:rPr>
            </w:pPr>
            <w:r>
              <w:rPr>
                <w:color w:val="000000"/>
                <w:sz w:val="28"/>
                <w:szCs w:val="28"/>
              </w:rPr>
              <w:t>1317,35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E3E9E" w:rsidRPr="00A0758A" w:rsidRDefault="004F40E4" w:rsidP="00016755">
            <w:pPr>
              <w:jc w:val="center"/>
              <w:rPr>
                <w:iCs/>
                <w:color w:val="000000"/>
                <w:sz w:val="28"/>
                <w:szCs w:val="28"/>
              </w:rPr>
            </w:pPr>
            <w:r>
              <w:rPr>
                <w:iCs/>
                <w:color w:val="000000"/>
                <w:sz w:val="28"/>
                <w:szCs w:val="28"/>
              </w:rPr>
              <w:t>380,07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7E3E9E" w:rsidRPr="00BC2561" w:rsidRDefault="007E3E9E" w:rsidP="001F231D">
            <w:pPr>
              <w:jc w:val="center"/>
              <w:rPr>
                <w:color w:val="000000"/>
                <w:sz w:val="28"/>
                <w:szCs w:val="28"/>
              </w:rPr>
            </w:pPr>
            <w:r>
              <w:rPr>
                <w:color w:val="000000"/>
                <w:sz w:val="28"/>
                <w:szCs w:val="28"/>
              </w:rPr>
              <w:t>0,00</w:t>
            </w:r>
          </w:p>
        </w:tc>
      </w:tr>
      <w:tr w:rsidR="007E3E9E" w:rsidRPr="00630545" w:rsidTr="000167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E3E9E" w:rsidRPr="00FE3B2E" w:rsidRDefault="007E3E9E"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4F40E4" w:rsidP="00016755">
            <w:pPr>
              <w:jc w:val="center"/>
              <w:rPr>
                <w:color w:val="000000"/>
                <w:sz w:val="28"/>
                <w:szCs w:val="28"/>
              </w:rPr>
            </w:pPr>
            <w:r>
              <w:rPr>
                <w:color w:val="000000"/>
                <w:sz w:val="28"/>
                <w:szCs w:val="28"/>
              </w:rPr>
              <w:t>1697,42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4F40E4" w:rsidP="00016755">
            <w:pPr>
              <w:jc w:val="center"/>
              <w:rPr>
                <w:color w:val="000000"/>
                <w:sz w:val="28"/>
                <w:szCs w:val="28"/>
              </w:rPr>
            </w:pPr>
            <w:r>
              <w:rPr>
                <w:color w:val="000000"/>
                <w:sz w:val="28"/>
                <w:szCs w:val="28"/>
              </w:rPr>
              <w:t>1317,35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E3E9E" w:rsidRPr="00A0758A" w:rsidRDefault="004F40E4" w:rsidP="00016755">
            <w:pPr>
              <w:jc w:val="center"/>
              <w:rPr>
                <w:iCs/>
                <w:color w:val="000000"/>
                <w:sz w:val="28"/>
                <w:szCs w:val="28"/>
              </w:rPr>
            </w:pPr>
            <w:r>
              <w:rPr>
                <w:iCs/>
                <w:color w:val="000000"/>
                <w:sz w:val="28"/>
                <w:szCs w:val="28"/>
              </w:rPr>
              <w:t>380,07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7E3E9E" w:rsidRPr="00BC2561" w:rsidRDefault="007E3E9E" w:rsidP="001F231D">
            <w:pPr>
              <w:jc w:val="center"/>
              <w:rPr>
                <w:color w:val="000000"/>
                <w:sz w:val="28"/>
                <w:szCs w:val="28"/>
              </w:rPr>
            </w:pPr>
            <w:r>
              <w:rPr>
                <w:color w:val="000000"/>
                <w:sz w:val="28"/>
                <w:szCs w:val="28"/>
              </w:rPr>
              <w:t>0,00</w:t>
            </w:r>
          </w:p>
        </w:tc>
      </w:tr>
      <w:tr w:rsidR="007E3E9E" w:rsidRPr="00630545" w:rsidTr="000167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E3E9E" w:rsidRPr="00FE3B2E" w:rsidRDefault="007E3E9E"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4F40E4" w:rsidP="00016755">
            <w:pPr>
              <w:jc w:val="center"/>
              <w:rPr>
                <w:color w:val="000000"/>
                <w:sz w:val="28"/>
                <w:szCs w:val="28"/>
              </w:rPr>
            </w:pPr>
            <w:r>
              <w:rPr>
                <w:color w:val="000000"/>
                <w:sz w:val="28"/>
                <w:szCs w:val="28"/>
              </w:rPr>
              <w:t>1697,42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4F40E4" w:rsidP="00016755">
            <w:pPr>
              <w:jc w:val="center"/>
              <w:rPr>
                <w:color w:val="000000"/>
                <w:sz w:val="28"/>
                <w:szCs w:val="28"/>
              </w:rPr>
            </w:pPr>
            <w:r>
              <w:rPr>
                <w:color w:val="000000"/>
                <w:sz w:val="28"/>
                <w:szCs w:val="28"/>
              </w:rPr>
              <w:t>1317,35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E3E9E" w:rsidRPr="00A0758A" w:rsidRDefault="004F40E4" w:rsidP="00016755">
            <w:pPr>
              <w:jc w:val="center"/>
              <w:rPr>
                <w:iCs/>
                <w:color w:val="000000"/>
                <w:sz w:val="28"/>
                <w:szCs w:val="28"/>
              </w:rPr>
            </w:pPr>
            <w:r>
              <w:rPr>
                <w:iCs/>
                <w:color w:val="000000"/>
                <w:sz w:val="28"/>
                <w:szCs w:val="28"/>
              </w:rPr>
              <w:t>380,07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7E3E9E" w:rsidRPr="00BC2561" w:rsidRDefault="007E3E9E" w:rsidP="001F231D">
            <w:pPr>
              <w:jc w:val="center"/>
              <w:rPr>
                <w:color w:val="000000"/>
                <w:sz w:val="28"/>
                <w:szCs w:val="28"/>
              </w:rPr>
            </w:pPr>
            <w:r>
              <w:rPr>
                <w:color w:val="000000"/>
                <w:sz w:val="28"/>
                <w:szCs w:val="28"/>
              </w:rPr>
              <w:t>0,00</w:t>
            </w:r>
          </w:p>
        </w:tc>
      </w:tr>
      <w:tr w:rsidR="007E3E9E" w:rsidRPr="00630545" w:rsidTr="000167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E3E9E" w:rsidRDefault="007E3E9E"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E3E9E" w:rsidRDefault="004F40E4" w:rsidP="00016755">
            <w:pPr>
              <w:jc w:val="center"/>
              <w:rPr>
                <w:color w:val="000000"/>
                <w:sz w:val="28"/>
                <w:szCs w:val="28"/>
              </w:rPr>
            </w:pPr>
            <w:r>
              <w:rPr>
                <w:color w:val="000000"/>
                <w:sz w:val="28"/>
                <w:szCs w:val="28"/>
              </w:rPr>
              <w:t>1697,42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3E9E" w:rsidRDefault="004F40E4" w:rsidP="00016755">
            <w:pPr>
              <w:jc w:val="center"/>
              <w:rPr>
                <w:color w:val="000000"/>
                <w:sz w:val="28"/>
                <w:szCs w:val="28"/>
              </w:rPr>
            </w:pPr>
            <w:r>
              <w:rPr>
                <w:color w:val="000000"/>
                <w:sz w:val="28"/>
                <w:szCs w:val="28"/>
              </w:rPr>
              <w:t>1317,35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E3E9E" w:rsidRPr="00A0758A" w:rsidRDefault="004F40E4" w:rsidP="00016755">
            <w:pPr>
              <w:jc w:val="center"/>
              <w:rPr>
                <w:iCs/>
                <w:color w:val="000000"/>
                <w:sz w:val="28"/>
                <w:szCs w:val="28"/>
              </w:rPr>
            </w:pPr>
            <w:r>
              <w:rPr>
                <w:iCs/>
                <w:color w:val="000000"/>
                <w:sz w:val="28"/>
                <w:szCs w:val="28"/>
              </w:rPr>
              <w:t>380,07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7E3E9E" w:rsidRDefault="007E3E9E" w:rsidP="001F231D">
            <w:pPr>
              <w:jc w:val="center"/>
              <w:rPr>
                <w:color w:val="000000"/>
                <w:sz w:val="28"/>
                <w:szCs w:val="28"/>
              </w:rPr>
            </w:pPr>
            <w:r>
              <w:rPr>
                <w:color w:val="000000"/>
                <w:sz w:val="28"/>
                <w:szCs w:val="28"/>
              </w:rPr>
              <w:t>0,00</w:t>
            </w:r>
          </w:p>
        </w:tc>
      </w:tr>
      <w:tr w:rsidR="007E1EF5" w:rsidRPr="00630545" w:rsidTr="000167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E1EF5" w:rsidRDefault="000F2398"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итого</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E1EF5" w:rsidRDefault="004F40E4" w:rsidP="00016755">
            <w:pPr>
              <w:jc w:val="center"/>
              <w:rPr>
                <w:color w:val="000000"/>
                <w:sz w:val="28"/>
                <w:szCs w:val="28"/>
              </w:rPr>
            </w:pPr>
            <w:r>
              <w:rPr>
                <w:color w:val="000000"/>
                <w:sz w:val="28"/>
                <w:szCs w:val="28"/>
              </w:rPr>
              <w:t>25</w:t>
            </w:r>
            <w:r w:rsidR="006C4563">
              <w:rPr>
                <w:color w:val="000000"/>
                <w:sz w:val="28"/>
                <w:szCs w:val="28"/>
              </w:rPr>
              <w:t>199,66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1EF5" w:rsidRDefault="004F40E4" w:rsidP="00016755">
            <w:pPr>
              <w:jc w:val="center"/>
              <w:rPr>
                <w:color w:val="000000"/>
                <w:sz w:val="28"/>
                <w:szCs w:val="28"/>
              </w:rPr>
            </w:pPr>
            <w:r>
              <w:rPr>
                <w:color w:val="000000"/>
                <w:sz w:val="28"/>
                <w:szCs w:val="28"/>
              </w:rPr>
              <w:t>1</w:t>
            </w:r>
            <w:r w:rsidR="006C4563">
              <w:rPr>
                <w:color w:val="000000"/>
                <w:sz w:val="28"/>
                <w:szCs w:val="28"/>
              </w:rPr>
              <w:t>2875,82</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E1EF5" w:rsidRDefault="004F40E4" w:rsidP="00016755">
            <w:pPr>
              <w:jc w:val="center"/>
              <w:rPr>
                <w:iCs/>
                <w:color w:val="000000"/>
                <w:sz w:val="28"/>
                <w:szCs w:val="28"/>
              </w:rPr>
            </w:pPr>
            <w:r>
              <w:rPr>
                <w:iCs/>
                <w:color w:val="000000"/>
                <w:sz w:val="28"/>
                <w:szCs w:val="28"/>
              </w:rPr>
              <w:t>12323,84</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7E1EF5" w:rsidRDefault="007E1EF5" w:rsidP="001F231D">
            <w:pPr>
              <w:jc w:val="center"/>
              <w:rPr>
                <w:color w:val="000000"/>
                <w:sz w:val="28"/>
                <w:szCs w:val="28"/>
              </w:rPr>
            </w:pPr>
          </w:p>
        </w:tc>
      </w:tr>
    </w:tbl>
    <w:p w:rsidR="008668D5" w:rsidRPr="00630545" w:rsidRDefault="008668D5" w:rsidP="00F15069">
      <w:pPr>
        <w:widowControl w:val="0"/>
        <w:autoSpaceDE w:val="0"/>
        <w:autoSpaceDN w:val="0"/>
        <w:adjustRightInd w:val="0"/>
        <w:spacing w:after="0" w:line="240" w:lineRule="auto"/>
        <w:jc w:val="both"/>
        <w:rPr>
          <w:sz w:val="28"/>
          <w:szCs w:val="28"/>
          <w:lang w:eastAsia="ru-RU"/>
        </w:rPr>
      </w:pPr>
    </w:p>
    <w:p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lastRenderedPageBreak/>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AC25D5" w:rsidRDefault="00AC25D5" w:rsidP="00AC25D5">
      <w:pPr>
        <w:pStyle w:val="a7"/>
        <w:spacing w:after="0" w:line="240" w:lineRule="auto"/>
        <w:rPr>
          <w:sz w:val="28"/>
          <w:szCs w:val="28"/>
        </w:rPr>
      </w:pPr>
    </w:p>
    <w:p w:rsidR="007A1517" w:rsidRDefault="007A1517" w:rsidP="001C78D4">
      <w:pPr>
        <w:snapToGrid w:val="0"/>
        <w:spacing w:after="0"/>
        <w:ind w:left="720"/>
        <w:jc w:val="center"/>
        <w:rPr>
          <w:b/>
          <w:bCs/>
          <w:iCs/>
          <w:sz w:val="28"/>
          <w:szCs w:val="28"/>
        </w:rPr>
      </w:pPr>
      <w:bookmarkStart w:id="4" w:name="_Hlk114227833"/>
    </w:p>
    <w:p w:rsidR="007A1517" w:rsidRDefault="007A1517" w:rsidP="001C78D4">
      <w:pPr>
        <w:snapToGrid w:val="0"/>
        <w:spacing w:after="0"/>
        <w:ind w:left="720"/>
        <w:jc w:val="center"/>
        <w:rPr>
          <w:b/>
          <w:bCs/>
          <w:iCs/>
          <w:sz w:val="28"/>
          <w:szCs w:val="28"/>
        </w:rPr>
      </w:pPr>
    </w:p>
    <w:p w:rsidR="007A1517" w:rsidRDefault="007A1517" w:rsidP="001C78D4">
      <w:pPr>
        <w:snapToGrid w:val="0"/>
        <w:spacing w:after="0"/>
        <w:ind w:left="720"/>
        <w:jc w:val="center"/>
        <w:rPr>
          <w:b/>
          <w:bCs/>
          <w:iCs/>
          <w:sz w:val="28"/>
          <w:szCs w:val="28"/>
        </w:rPr>
      </w:pPr>
    </w:p>
    <w:p w:rsidR="007A1517" w:rsidRDefault="007A1517" w:rsidP="001C78D4">
      <w:pPr>
        <w:snapToGrid w:val="0"/>
        <w:spacing w:after="0"/>
        <w:ind w:left="720"/>
        <w:jc w:val="center"/>
        <w:rPr>
          <w:b/>
          <w:bCs/>
          <w:iCs/>
          <w:sz w:val="28"/>
          <w:szCs w:val="28"/>
        </w:rPr>
      </w:pPr>
    </w:p>
    <w:p w:rsidR="008668D5" w:rsidRPr="00630545" w:rsidRDefault="008668D5" w:rsidP="001C78D4">
      <w:pPr>
        <w:snapToGrid w:val="0"/>
        <w:spacing w:after="0"/>
        <w:ind w:left="720"/>
        <w:jc w:val="center"/>
        <w:rPr>
          <w:b/>
          <w:bCs/>
          <w:iCs/>
          <w:sz w:val="28"/>
          <w:szCs w:val="28"/>
        </w:rPr>
      </w:pPr>
      <w:r w:rsidRPr="00630545">
        <w:rPr>
          <w:b/>
          <w:bCs/>
          <w:iCs/>
          <w:sz w:val="28"/>
          <w:szCs w:val="28"/>
        </w:rPr>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4"/>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7A1517">
            <w:pPr>
              <w:snapToGrid w:val="0"/>
              <w:spacing w:after="0" w:line="240" w:lineRule="auto"/>
              <w:jc w:val="both"/>
              <w:rPr>
                <w:sz w:val="28"/>
                <w:szCs w:val="28"/>
              </w:rPr>
            </w:pPr>
            <w:r w:rsidRPr="008F25E4">
              <w:rPr>
                <w:sz w:val="28"/>
                <w:szCs w:val="28"/>
              </w:rPr>
              <w:t xml:space="preserve">Администрация </w:t>
            </w:r>
            <w:r w:rsidR="00514D5A">
              <w:rPr>
                <w:sz w:val="28"/>
                <w:szCs w:val="28"/>
              </w:rPr>
              <w:t>Чулокского</w:t>
            </w:r>
            <w:r w:rsidRPr="008F25E4">
              <w:rPr>
                <w:sz w:val="28"/>
                <w:szCs w:val="28"/>
              </w:rPr>
              <w:t xml:space="preserve"> сельского поселения Бутурлиновского муниципального района Воронежской области</w:t>
            </w:r>
          </w:p>
        </w:tc>
      </w:tr>
      <w:tr w:rsidR="007473DC" w:rsidRPr="008F25E4" w:rsidTr="00393935">
        <w:trPr>
          <w:trHeight w:val="1286"/>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7A1517">
            <w:pPr>
              <w:pStyle w:val="a7"/>
              <w:autoSpaceDE w:val="0"/>
              <w:snapToGrid w:val="0"/>
              <w:spacing w:after="0" w:line="240" w:lineRule="auto"/>
              <w:ind w:left="0"/>
              <w:jc w:val="both"/>
              <w:rPr>
                <w:sz w:val="28"/>
                <w:szCs w:val="28"/>
              </w:rPr>
            </w:pPr>
            <w:r w:rsidRPr="008F25E4">
              <w:rPr>
                <w:sz w:val="28"/>
                <w:szCs w:val="28"/>
              </w:rPr>
              <w:t xml:space="preserve">Администрация </w:t>
            </w:r>
            <w:r w:rsidR="00514D5A">
              <w:rPr>
                <w:sz w:val="28"/>
                <w:szCs w:val="28"/>
              </w:rPr>
              <w:t>Чулокского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7A1517">
            <w:pPr>
              <w:snapToGrid w:val="0"/>
              <w:spacing w:after="0" w:line="240" w:lineRule="auto"/>
              <w:jc w:val="both"/>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sidR="00514D5A">
              <w:rPr>
                <w:sz w:val="28"/>
                <w:szCs w:val="28"/>
              </w:rPr>
              <w:t>Чулокского</w:t>
            </w:r>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8668D5" w:rsidP="001C78D4">
            <w:pPr>
              <w:numPr>
                <w:ilvl w:val="0"/>
                <w:numId w:val="5"/>
              </w:numPr>
              <w:tabs>
                <w:tab w:val="clear" w:pos="720"/>
                <w:tab w:val="num" w:pos="-2"/>
              </w:tabs>
              <w:spacing w:after="0" w:line="240" w:lineRule="auto"/>
              <w:ind w:left="360" w:hanging="722"/>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 xml:space="preserve">муниципальной </w:t>
            </w:r>
            <w:r w:rsidRPr="00C57625">
              <w:rPr>
                <w:b/>
                <w:bCs/>
                <w:spacing w:val="-2"/>
                <w:sz w:val="28"/>
                <w:szCs w:val="28"/>
                <w:lang w:eastAsia="ru-RU"/>
              </w:rPr>
              <w:lastRenderedPageBreak/>
              <w:t>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D11A70">
            <w:pPr>
              <w:snapToGrid w:val="0"/>
              <w:spacing w:after="0" w:line="240" w:lineRule="auto"/>
              <w:rPr>
                <w:sz w:val="28"/>
                <w:szCs w:val="28"/>
              </w:rPr>
            </w:pPr>
            <w:r>
              <w:rPr>
                <w:sz w:val="28"/>
                <w:szCs w:val="28"/>
              </w:rPr>
              <w:lastRenderedPageBreak/>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lastRenderedPageBreak/>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7A1517">
            <w:pPr>
              <w:widowControl w:val="0"/>
              <w:shd w:val="clear" w:color="auto" w:fill="FFFFFF"/>
              <w:autoSpaceDE w:val="0"/>
              <w:autoSpaceDN w:val="0"/>
              <w:adjustRightInd w:val="0"/>
              <w:spacing w:after="0" w:line="240" w:lineRule="auto"/>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393935" w:rsidRPr="00EE505B" w:rsidRDefault="008F01FF" w:rsidP="00626CD4">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514D5A">
              <w:rPr>
                <w:sz w:val="28"/>
                <w:szCs w:val="28"/>
              </w:rPr>
              <w:t>Чулокского</w:t>
            </w:r>
            <w:r w:rsidRPr="008F25E4">
              <w:rPr>
                <w:sz w:val="28"/>
                <w:szCs w:val="28"/>
              </w:rPr>
              <w:t xml:space="preserve"> сельского поселения</w:t>
            </w:r>
            <w:r>
              <w:rPr>
                <w:sz w:val="28"/>
                <w:szCs w:val="28"/>
              </w:rPr>
              <w:t xml:space="preserve"> и средств областного бюджета.</w:t>
            </w:r>
            <w:r w:rsidR="000E319A">
              <w:rPr>
                <w:sz w:val="28"/>
                <w:szCs w:val="28"/>
              </w:rPr>
              <w:t xml:space="preserve"> </w:t>
            </w: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sidR="003E6B1E">
              <w:rPr>
                <w:sz w:val="28"/>
                <w:szCs w:val="28"/>
                <w:lang w:eastAsia="ru-RU"/>
              </w:rPr>
              <w:t>5</w:t>
            </w:r>
            <w:r w:rsidR="004F40E4">
              <w:rPr>
                <w:sz w:val="28"/>
                <w:szCs w:val="28"/>
                <w:lang w:eastAsia="ru-RU"/>
              </w:rPr>
              <w:t>2</w:t>
            </w:r>
            <w:r w:rsidR="002C5978">
              <w:rPr>
                <w:sz w:val="28"/>
                <w:szCs w:val="28"/>
                <w:lang w:eastAsia="ru-RU"/>
              </w:rPr>
              <w:t>2,14</w:t>
            </w:r>
            <w:r w:rsidR="00F75F73">
              <w:rPr>
                <w:sz w:val="28"/>
                <w:szCs w:val="28"/>
                <w:lang w:eastAsia="ru-RU"/>
              </w:rPr>
              <w:t>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3E6B1E">
              <w:rPr>
                <w:sz w:val="28"/>
                <w:szCs w:val="28"/>
                <w:lang w:eastAsia="ru-RU"/>
              </w:rPr>
              <w:t>5</w:t>
            </w:r>
            <w:r w:rsidR="004F40E4">
              <w:rPr>
                <w:sz w:val="28"/>
                <w:szCs w:val="28"/>
                <w:lang w:eastAsia="ru-RU"/>
              </w:rPr>
              <w:t>1</w:t>
            </w:r>
            <w:r w:rsidR="002C5978">
              <w:rPr>
                <w:sz w:val="28"/>
                <w:szCs w:val="28"/>
                <w:lang w:eastAsia="ru-RU"/>
              </w:rPr>
              <w:t>8,34</w:t>
            </w:r>
            <w:r w:rsidR="00626CD4">
              <w:rPr>
                <w:sz w:val="28"/>
                <w:szCs w:val="28"/>
                <w:lang w:eastAsia="ru-RU"/>
              </w:rPr>
              <w:t xml:space="preserve"> тыс. рублей, </w:t>
            </w:r>
            <w:r w:rsidR="000D6580">
              <w:rPr>
                <w:sz w:val="28"/>
                <w:szCs w:val="28"/>
                <w:lang w:eastAsia="ru-RU"/>
              </w:rPr>
              <w:t>областные средства</w:t>
            </w:r>
            <w:r w:rsidR="00092BF1">
              <w:rPr>
                <w:sz w:val="28"/>
                <w:szCs w:val="28"/>
                <w:lang w:eastAsia="ru-RU"/>
              </w:rPr>
              <w:t>–</w:t>
            </w:r>
            <w:r w:rsidR="004F40E4">
              <w:rPr>
                <w:sz w:val="28"/>
                <w:szCs w:val="28"/>
                <w:lang w:eastAsia="ru-RU"/>
              </w:rPr>
              <w:t>3,80</w:t>
            </w:r>
            <w:r w:rsidR="000D6580">
              <w:rPr>
                <w:sz w:val="28"/>
                <w:szCs w:val="28"/>
                <w:lang w:eastAsia="ru-RU"/>
              </w:rPr>
              <w:t>тыс.рублей.</w:t>
            </w:r>
          </w:p>
          <w:p w:rsidR="008F01FF" w:rsidRPr="008F25E4" w:rsidRDefault="008F01FF" w:rsidP="008F01FF">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626CD4">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626CD4">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626CD4">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8F01FF" w:rsidRPr="00FE3B2E" w:rsidRDefault="008F01FF" w:rsidP="00626CD4">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626CD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016755" w:rsidP="00B95781">
                  <w:pPr>
                    <w:jc w:val="center"/>
                    <w:rPr>
                      <w:color w:val="000000"/>
                      <w:sz w:val="28"/>
                      <w:szCs w:val="28"/>
                    </w:rPr>
                  </w:pPr>
                  <w:r>
                    <w:rPr>
                      <w:color w:val="000000"/>
                      <w:sz w:val="28"/>
                      <w:szCs w:val="28"/>
                    </w:rPr>
                    <w:t>2</w:t>
                  </w:r>
                  <w:r w:rsidR="003E6B1E">
                    <w:rPr>
                      <w:color w:val="000000"/>
                      <w:sz w:val="28"/>
                      <w:szCs w:val="28"/>
                    </w:rPr>
                    <w:t>19,01</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3E6B1E" w:rsidP="00F75F73">
                  <w:pPr>
                    <w:jc w:val="center"/>
                    <w:rPr>
                      <w:color w:val="000000"/>
                      <w:sz w:val="28"/>
                      <w:szCs w:val="28"/>
                    </w:rPr>
                  </w:pPr>
                  <w:r>
                    <w:rPr>
                      <w:color w:val="000000"/>
                      <w:sz w:val="28"/>
                      <w:szCs w:val="28"/>
                    </w:rPr>
                    <w:t>217,11</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3E6B1E" w:rsidP="00B95781">
                  <w:pPr>
                    <w:jc w:val="center"/>
                    <w:rPr>
                      <w:color w:val="000000"/>
                      <w:sz w:val="28"/>
                      <w:szCs w:val="28"/>
                    </w:rPr>
                  </w:pPr>
                  <w:r>
                    <w:rPr>
                      <w:color w:val="000000"/>
                      <w:sz w:val="28"/>
                      <w:szCs w:val="28"/>
                    </w:rPr>
                    <w:t>1,90</w:t>
                  </w:r>
                </w:p>
              </w:tc>
            </w:tr>
            <w:tr w:rsidR="002E60D0"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6B2EFE" w:rsidP="00B95781">
                  <w:pPr>
                    <w:jc w:val="center"/>
                    <w:rPr>
                      <w:color w:val="000000"/>
                      <w:sz w:val="28"/>
                      <w:szCs w:val="28"/>
                    </w:rPr>
                  </w:pPr>
                  <w:r>
                    <w:rPr>
                      <w:color w:val="000000"/>
                      <w:sz w:val="28"/>
                      <w:szCs w:val="28"/>
                    </w:rPr>
                    <w:t>10</w:t>
                  </w:r>
                  <w:r w:rsidR="006C4563">
                    <w:rPr>
                      <w:color w:val="000000"/>
                      <w:sz w:val="28"/>
                      <w:szCs w:val="28"/>
                    </w:rPr>
                    <w:t>3,96</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6B2EFE" w:rsidP="00F75F73">
                  <w:pPr>
                    <w:jc w:val="center"/>
                    <w:rPr>
                      <w:color w:val="000000"/>
                      <w:sz w:val="28"/>
                      <w:szCs w:val="28"/>
                    </w:rPr>
                  </w:pPr>
                  <w:r>
                    <w:rPr>
                      <w:color w:val="000000"/>
                      <w:sz w:val="28"/>
                      <w:szCs w:val="28"/>
                    </w:rPr>
                    <w:t>10</w:t>
                  </w:r>
                  <w:r w:rsidR="006C4563">
                    <w:rPr>
                      <w:color w:val="000000"/>
                      <w:sz w:val="28"/>
                      <w:szCs w:val="28"/>
                    </w:rPr>
                    <w:t>2,06</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6B2EFE" w:rsidP="00B95781">
                  <w:pPr>
                    <w:jc w:val="center"/>
                    <w:rPr>
                      <w:color w:val="000000"/>
                      <w:sz w:val="28"/>
                      <w:szCs w:val="28"/>
                    </w:rPr>
                  </w:pPr>
                  <w:r>
                    <w:rPr>
                      <w:color w:val="000000"/>
                      <w:sz w:val="28"/>
                      <w:szCs w:val="28"/>
                    </w:rPr>
                    <w:t>1,90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4F40E4" w:rsidP="00626CD4">
                  <w:pPr>
                    <w:jc w:val="center"/>
                    <w:rPr>
                      <w:color w:val="000000"/>
                      <w:sz w:val="28"/>
                      <w:szCs w:val="28"/>
                    </w:rPr>
                  </w:pPr>
                  <w:r>
                    <w:rPr>
                      <w:color w:val="000000"/>
                      <w:sz w:val="28"/>
                      <w:szCs w:val="28"/>
                    </w:rPr>
                    <w:t>199,17</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4F40E4" w:rsidP="00626CD4">
                  <w:pPr>
                    <w:jc w:val="center"/>
                    <w:rPr>
                      <w:color w:val="000000"/>
                      <w:sz w:val="28"/>
                      <w:szCs w:val="28"/>
                    </w:rPr>
                  </w:pPr>
                  <w:r>
                    <w:rPr>
                      <w:color w:val="000000"/>
                      <w:sz w:val="28"/>
                      <w:szCs w:val="28"/>
                    </w:rPr>
                    <w:t>199,17</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sidR="000D6580">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3E6B1E"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3E6B1E"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3E6B1E"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3E6B1E"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3E6B1E"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3E6B1E"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3E6B1E"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3E6B1E"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0D658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D6580" w:rsidRDefault="000D658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D6580" w:rsidRDefault="003E6B1E"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D6580" w:rsidRDefault="003E6B1E"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D6580" w:rsidRDefault="00F75F73" w:rsidP="00B95781">
                  <w:pPr>
                    <w:jc w:val="center"/>
                    <w:rPr>
                      <w:color w:val="000000"/>
                      <w:sz w:val="28"/>
                      <w:szCs w:val="28"/>
                    </w:rPr>
                  </w:pPr>
                  <w:r>
                    <w:rPr>
                      <w:color w:val="000000"/>
                      <w:sz w:val="28"/>
                      <w:szCs w:val="28"/>
                    </w:rPr>
                    <w:t>0,00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626CD4">
            <w:pPr>
              <w:snapToGrid w:val="0"/>
              <w:spacing w:after="0" w:line="240" w:lineRule="auto"/>
              <w:jc w:val="both"/>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514D5A">
              <w:rPr>
                <w:sz w:val="28"/>
                <w:szCs w:val="28"/>
              </w:rPr>
              <w:t>Чулокского</w:t>
            </w:r>
            <w:r w:rsidRPr="008F25E4">
              <w:rPr>
                <w:sz w:val="28"/>
                <w:szCs w:val="28"/>
              </w:rPr>
              <w:t xml:space="preserve"> сельского поселения</w:t>
            </w:r>
          </w:p>
          <w:p w:rsidR="008668D5" w:rsidRPr="008F25E4" w:rsidRDefault="008668D5" w:rsidP="00D11A70">
            <w:pPr>
              <w:snapToGrid w:val="0"/>
              <w:spacing w:after="0" w:line="240" w:lineRule="auto"/>
              <w:rPr>
                <w:sz w:val="28"/>
                <w:szCs w:val="28"/>
              </w:rPr>
            </w:pPr>
          </w:p>
        </w:tc>
      </w:tr>
    </w:tbl>
    <w:p w:rsidR="008668D5" w:rsidRPr="008F25E4" w:rsidRDefault="008668D5" w:rsidP="00626CD4">
      <w:pPr>
        <w:snapToGrid w:val="0"/>
        <w:rPr>
          <w:b/>
          <w:bCs/>
          <w:i/>
          <w:iCs/>
          <w:sz w:val="28"/>
          <w:szCs w:val="28"/>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w:t>
      </w:r>
      <w:r w:rsidRPr="008F25E4">
        <w:rPr>
          <w:sz w:val="28"/>
          <w:szCs w:val="28"/>
        </w:rPr>
        <w:lastRenderedPageBreak/>
        <w:t>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sidR="00514D5A">
        <w:rPr>
          <w:sz w:val="28"/>
          <w:szCs w:val="28"/>
        </w:rPr>
        <w:t>Чулокского</w:t>
      </w:r>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lastRenderedPageBreak/>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474CC2" w:rsidRDefault="00474CC2" w:rsidP="008B7616">
      <w:pPr>
        <w:widowControl w:val="0"/>
        <w:shd w:val="clear" w:color="auto" w:fill="FFFFFF"/>
        <w:autoSpaceDE w:val="0"/>
        <w:autoSpaceDN w:val="0"/>
        <w:adjustRightInd w:val="0"/>
        <w:spacing w:after="0" w:line="274" w:lineRule="exact"/>
        <w:ind w:firstLine="567"/>
        <w:jc w:val="both"/>
        <w:rPr>
          <w:sz w:val="28"/>
          <w:szCs w:val="28"/>
        </w:rPr>
      </w:pP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514D5A">
        <w:rPr>
          <w:sz w:val="28"/>
          <w:szCs w:val="28"/>
        </w:rPr>
        <w:t>Чулокского</w:t>
      </w:r>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r w:rsidR="00514D5A">
        <w:rPr>
          <w:sz w:val="28"/>
          <w:szCs w:val="28"/>
        </w:rPr>
        <w:t>Чулокского</w:t>
      </w:r>
      <w:r>
        <w:rPr>
          <w:sz w:val="28"/>
          <w:szCs w:val="28"/>
        </w:rPr>
        <w:t xml:space="preserve"> сельского поселения.</w:t>
      </w:r>
    </w:p>
    <w:p w:rsidR="008B7616" w:rsidRDefault="008B7616" w:rsidP="00393935">
      <w:pPr>
        <w:pStyle w:val="a7"/>
        <w:autoSpaceDE w:val="0"/>
        <w:snapToGrid w:val="0"/>
        <w:spacing w:after="0" w:line="240" w:lineRule="auto"/>
        <w:ind w:left="0"/>
        <w:rPr>
          <w:sz w:val="28"/>
          <w:szCs w:val="28"/>
        </w:rPr>
      </w:pP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Pr="008F25E4" w:rsidRDefault="008B7616" w:rsidP="00365BBF">
      <w:pPr>
        <w:spacing w:after="0" w:line="240" w:lineRule="auto"/>
        <w:ind w:left="3225"/>
        <w:rPr>
          <w:b/>
          <w:bCs/>
          <w:i/>
          <w:iCs/>
          <w:sz w:val="28"/>
          <w:szCs w:val="28"/>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156142">
        <w:rPr>
          <w:sz w:val="28"/>
          <w:szCs w:val="28"/>
          <w:lang w:eastAsia="ru-RU"/>
        </w:rPr>
        <w:t xml:space="preserve"> </w:t>
      </w:r>
      <w:r w:rsidR="00514D5A">
        <w:rPr>
          <w:sz w:val="28"/>
          <w:szCs w:val="28"/>
          <w:lang w:eastAsia="ru-RU"/>
        </w:rPr>
        <w:t>Чулокского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514D5A">
        <w:rPr>
          <w:sz w:val="28"/>
          <w:szCs w:val="28"/>
        </w:rPr>
        <w:t>Чулокского</w:t>
      </w:r>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3E6B1E">
        <w:rPr>
          <w:sz w:val="28"/>
          <w:szCs w:val="28"/>
          <w:lang w:eastAsia="ru-RU"/>
        </w:rPr>
        <w:t>5</w:t>
      </w:r>
      <w:r w:rsidR="004F40E4">
        <w:rPr>
          <w:sz w:val="28"/>
          <w:szCs w:val="28"/>
          <w:lang w:eastAsia="ru-RU"/>
        </w:rPr>
        <w:t>1</w:t>
      </w:r>
      <w:r w:rsidR="006C4563">
        <w:rPr>
          <w:sz w:val="28"/>
          <w:szCs w:val="28"/>
          <w:lang w:eastAsia="ru-RU"/>
        </w:rPr>
        <w:t>8,34</w:t>
      </w:r>
      <w:r w:rsidR="00365BBF">
        <w:rPr>
          <w:sz w:val="28"/>
          <w:szCs w:val="28"/>
          <w:lang w:eastAsia="ru-RU"/>
        </w:rPr>
        <w:t xml:space="preserve"> тыс. рублей</w:t>
      </w:r>
      <w:r>
        <w:rPr>
          <w:sz w:val="28"/>
          <w:szCs w:val="28"/>
          <w:lang w:eastAsia="ru-RU"/>
        </w:rPr>
        <w:t xml:space="preserve">, из средств областного бюджета –  </w:t>
      </w:r>
      <w:r w:rsidR="004F40E4">
        <w:rPr>
          <w:sz w:val="28"/>
          <w:szCs w:val="28"/>
          <w:lang w:eastAsia="ru-RU"/>
        </w:rPr>
        <w:t>3,80</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244"/>
        <w:gridCol w:w="3235"/>
        <w:gridCol w:w="2708"/>
      </w:tblGrid>
      <w:tr w:rsidR="00365BBF" w:rsidRPr="00626CD4" w:rsidTr="00626CD4">
        <w:tc>
          <w:tcPr>
            <w:tcW w:w="1383" w:type="dxa"/>
            <w:shd w:val="clear" w:color="auto" w:fill="auto"/>
          </w:tcPr>
          <w:p w:rsidR="00365BBF" w:rsidRPr="00092BF1" w:rsidRDefault="00365BBF"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ГОДЫ</w:t>
            </w:r>
          </w:p>
        </w:tc>
        <w:tc>
          <w:tcPr>
            <w:tcW w:w="2244" w:type="dxa"/>
            <w:shd w:val="clear" w:color="auto" w:fill="auto"/>
          </w:tcPr>
          <w:p w:rsidR="00365BBF"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В</w:t>
            </w:r>
            <w:r w:rsidR="00365BBF" w:rsidRPr="00092BF1">
              <w:rPr>
                <w:rFonts w:ascii="Times New Roman" w:hAnsi="Times New Roman"/>
                <w:sz w:val="28"/>
                <w:szCs w:val="28"/>
                <w:lang w:eastAsia="ru-RU"/>
              </w:rPr>
              <w:t>СЕГО</w:t>
            </w:r>
          </w:p>
        </w:tc>
        <w:tc>
          <w:tcPr>
            <w:tcW w:w="3235" w:type="dxa"/>
            <w:shd w:val="clear" w:color="auto" w:fill="auto"/>
          </w:tcPr>
          <w:p w:rsidR="00365BBF" w:rsidRPr="00092BF1" w:rsidRDefault="00365BBF"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БЮДЖЕТ ПОСЕЛЕНИЯ</w:t>
            </w:r>
          </w:p>
        </w:tc>
        <w:tc>
          <w:tcPr>
            <w:tcW w:w="2708" w:type="dxa"/>
          </w:tcPr>
          <w:p w:rsidR="00365BBF" w:rsidRPr="00092BF1" w:rsidRDefault="00365BBF"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ОБЛАСТНОЙ БЮДЖЕТ</w:t>
            </w:r>
          </w:p>
        </w:tc>
      </w:tr>
      <w:tr w:rsidR="00626CD4" w:rsidRPr="00626CD4" w:rsidTr="00626CD4">
        <w:trPr>
          <w:trHeight w:val="440"/>
        </w:trPr>
        <w:tc>
          <w:tcPr>
            <w:tcW w:w="1383" w:type="dxa"/>
            <w:shd w:val="clear" w:color="auto" w:fill="auto"/>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2023</w:t>
            </w:r>
          </w:p>
        </w:tc>
        <w:tc>
          <w:tcPr>
            <w:tcW w:w="2244" w:type="dxa"/>
            <w:shd w:val="clear" w:color="auto" w:fill="auto"/>
          </w:tcPr>
          <w:p w:rsidR="00626CD4" w:rsidRPr="00092BF1" w:rsidRDefault="00016755" w:rsidP="00092BF1">
            <w:pPr>
              <w:pStyle w:val="a9"/>
              <w:jc w:val="center"/>
              <w:rPr>
                <w:rFonts w:ascii="Times New Roman" w:hAnsi="Times New Roman"/>
                <w:color w:val="000000"/>
                <w:sz w:val="28"/>
                <w:szCs w:val="28"/>
              </w:rPr>
            </w:pPr>
            <w:r>
              <w:rPr>
                <w:rFonts w:ascii="Times New Roman" w:hAnsi="Times New Roman"/>
                <w:color w:val="000000"/>
                <w:sz w:val="28"/>
                <w:szCs w:val="28"/>
              </w:rPr>
              <w:t>2</w:t>
            </w:r>
            <w:r w:rsidR="003E6B1E">
              <w:rPr>
                <w:rFonts w:ascii="Times New Roman" w:hAnsi="Times New Roman"/>
                <w:color w:val="000000"/>
                <w:sz w:val="28"/>
                <w:szCs w:val="28"/>
              </w:rPr>
              <w:t>19,01</w:t>
            </w:r>
          </w:p>
        </w:tc>
        <w:tc>
          <w:tcPr>
            <w:tcW w:w="3235" w:type="dxa"/>
            <w:shd w:val="clear" w:color="auto" w:fill="auto"/>
          </w:tcPr>
          <w:p w:rsidR="00626CD4" w:rsidRPr="00092BF1" w:rsidRDefault="00016755" w:rsidP="00092BF1">
            <w:pPr>
              <w:pStyle w:val="a9"/>
              <w:jc w:val="center"/>
              <w:rPr>
                <w:rFonts w:ascii="Times New Roman" w:hAnsi="Times New Roman"/>
                <w:color w:val="000000"/>
                <w:sz w:val="28"/>
                <w:szCs w:val="28"/>
              </w:rPr>
            </w:pPr>
            <w:r>
              <w:rPr>
                <w:rFonts w:ascii="Times New Roman" w:hAnsi="Times New Roman"/>
                <w:color w:val="000000"/>
                <w:sz w:val="28"/>
                <w:szCs w:val="28"/>
              </w:rPr>
              <w:t>2</w:t>
            </w:r>
            <w:r w:rsidR="003E6B1E">
              <w:rPr>
                <w:rFonts w:ascii="Times New Roman" w:hAnsi="Times New Roman"/>
                <w:color w:val="000000"/>
                <w:sz w:val="28"/>
                <w:szCs w:val="28"/>
              </w:rPr>
              <w:t>17,11</w:t>
            </w:r>
          </w:p>
        </w:tc>
        <w:tc>
          <w:tcPr>
            <w:tcW w:w="2708" w:type="dxa"/>
          </w:tcPr>
          <w:p w:rsidR="00626CD4" w:rsidRPr="00092BF1" w:rsidRDefault="003E6B1E" w:rsidP="00092BF1">
            <w:pPr>
              <w:pStyle w:val="a9"/>
              <w:jc w:val="center"/>
              <w:rPr>
                <w:rFonts w:ascii="Times New Roman" w:hAnsi="Times New Roman"/>
                <w:sz w:val="28"/>
                <w:szCs w:val="28"/>
                <w:lang w:eastAsia="ru-RU"/>
              </w:rPr>
            </w:pPr>
            <w:r>
              <w:rPr>
                <w:rFonts w:ascii="Times New Roman" w:hAnsi="Times New Roman"/>
                <w:sz w:val="28"/>
                <w:szCs w:val="28"/>
                <w:lang w:eastAsia="ru-RU"/>
              </w:rPr>
              <w:t>1,90</w:t>
            </w:r>
          </w:p>
        </w:tc>
      </w:tr>
      <w:tr w:rsidR="00626CD4" w:rsidRPr="00626CD4" w:rsidTr="00626CD4">
        <w:trPr>
          <w:trHeight w:val="420"/>
        </w:trPr>
        <w:tc>
          <w:tcPr>
            <w:tcW w:w="1383" w:type="dxa"/>
            <w:shd w:val="clear" w:color="auto" w:fill="auto"/>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2024</w:t>
            </w:r>
          </w:p>
        </w:tc>
        <w:tc>
          <w:tcPr>
            <w:tcW w:w="2244" w:type="dxa"/>
            <w:shd w:val="clear" w:color="auto" w:fill="auto"/>
          </w:tcPr>
          <w:p w:rsidR="00626CD4" w:rsidRPr="00092BF1" w:rsidRDefault="006B2EFE" w:rsidP="00092BF1">
            <w:pPr>
              <w:pStyle w:val="a9"/>
              <w:jc w:val="center"/>
              <w:rPr>
                <w:rFonts w:ascii="Times New Roman" w:hAnsi="Times New Roman"/>
                <w:color w:val="000000"/>
                <w:sz w:val="28"/>
                <w:szCs w:val="28"/>
              </w:rPr>
            </w:pPr>
            <w:r>
              <w:rPr>
                <w:rFonts w:ascii="Times New Roman" w:hAnsi="Times New Roman"/>
                <w:color w:val="000000"/>
                <w:sz w:val="28"/>
                <w:szCs w:val="28"/>
              </w:rPr>
              <w:t>10</w:t>
            </w:r>
            <w:r w:rsidR="006C4563">
              <w:rPr>
                <w:rFonts w:ascii="Times New Roman" w:hAnsi="Times New Roman"/>
                <w:color w:val="000000"/>
                <w:sz w:val="28"/>
                <w:szCs w:val="28"/>
              </w:rPr>
              <w:t>3,96</w:t>
            </w:r>
          </w:p>
        </w:tc>
        <w:tc>
          <w:tcPr>
            <w:tcW w:w="3235" w:type="dxa"/>
            <w:shd w:val="clear" w:color="auto" w:fill="auto"/>
          </w:tcPr>
          <w:p w:rsidR="00626CD4" w:rsidRPr="00092BF1" w:rsidRDefault="006B2EFE" w:rsidP="00092BF1">
            <w:pPr>
              <w:pStyle w:val="a9"/>
              <w:jc w:val="center"/>
              <w:rPr>
                <w:rFonts w:ascii="Times New Roman" w:hAnsi="Times New Roman"/>
                <w:color w:val="000000"/>
                <w:sz w:val="28"/>
                <w:szCs w:val="28"/>
              </w:rPr>
            </w:pPr>
            <w:r>
              <w:rPr>
                <w:rFonts w:ascii="Times New Roman" w:hAnsi="Times New Roman"/>
                <w:color w:val="000000"/>
                <w:sz w:val="28"/>
                <w:szCs w:val="28"/>
              </w:rPr>
              <w:t>10</w:t>
            </w:r>
            <w:r w:rsidR="006C4563">
              <w:rPr>
                <w:rFonts w:ascii="Times New Roman" w:hAnsi="Times New Roman"/>
                <w:color w:val="000000"/>
                <w:sz w:val="28"/>
                <w:szCs w:val="28"/>
              </w:rPr>
              <w:t>2,06</w:t>
            </w:r>
          </w:p>
        </w:tc>
        <w:tc>
          <w:tcPr>
            <w:tcW w:w="2708" w:type="dxa"/>
          </w:tcPr>
          <w:p w:rsidR="00626CD4" w:rsidRPr="00092BF1" w:rsidRDefault="006B2EFE" w:rsidP="00092BF1">
            <w:pPr>
              <w:pStyle w:val="a9"/>
              <w:jc w:val="center"/>
              <w:rPr>
                <w:rFonts w:ascii="Times New Roman" w:hAnsi="Times New Roman"/>
                <w:sz w:val="28"/>
                <w:szCs w:val="28"/>
                <w:lang w:eastAsia="ru-RU"/>
              </w:rPr>
            </w:pPr>
            <w:r>
              <w:rPr>
                <w:rFonts w:ascii="Times New Roman" w:hAnsi="Times New Roman"/>
                <w:sz w:val="28"/>
                <w:szCs w:val="28"/>
                <w:lang w:eastAsia="ru-RU"/>
              </w:rPr>
              <w:t>1,90</w:t>
            </w:r>
          </w:p>
        </w:tc>
      </w:tr>
      <w:tr w:rsidR="00626CD4" w:rsidRPr="00626CD4" w:rsidTr="00626CD4">
        <w:tc>
          <w:tcPr>
            <w:tcW w:w="1383" w:type="dxa"/>
            <w:shd w:val="clear" w:color="auto" w:fill="auto"/>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2025</w:t>
            </w:r>
          </w:p>
        </w:tc>
        <w:tc>
          <w:tcPr>
            <w:tcW w:w="2244" w:type="dxa"/>
            <w:shd w:val="clear" w:color="auto" w:fill="auto"/>
          </w:tcPr>
          <w:p w:rsidR="00626CD4" w:rsidRPr="00092BF1" w:rsidRDefault="004F40E4" w:rsidP="00092BF1">
            <w:pPr>
              <w:pStyle w:val="a9"/>
              <w:jc w:val="center"/>
              <w:rPr>
                <w:rFonts w:ascii="Times New Roman" w:hAnsi="Times New Roman"/>
                <w:color w:val="000000"/>
                <w:sz w:val="28"/>
                <w:szCs w:val="28"/>
              </w:rPr>
            </w:pPr>
            <w:r>
              <w:rPr>
                <w:rFonts w:ascii="Times New Roman" w:hAnsi="Times New Roman"/>
                <w:color w:val="000000"/>
                <w:sz w:val="28"/>
                <w:szCs w:val="28"/>
              </w:rPr>
              <w:t>199,17</w:t>
            </w:r>
          </w:p>
        </w:tc>
        <w:tc>
          <w:tcPr>
            <w:tcW w:w="3235" w:type="dxa"/>
            <w:shd w:val="clear" w:color="auto" w:fill="auto"/>
          </w:tcPr>
          <w:p w:rsidR="00626CD4" w:rsidRPr="00092BF1" w:rsidRDefault="004F40E4" w:rsidP="00092BF1">
            <w:pPr>
              <w:pStyle w:val="a9"/>
              <w:jc w:val="center"/>
              <w:rPr>
                <w:rFonts w:ascii="Times New Roman" w:hAnsi="Times New Roman"/>
                <w:color w:val="000000"/>
                <w:sz w:val="28"/>
                <w:szCs w:val="28"/>
              </w:rPr>
            </w:pPr>
            <w:r>
              <w:rPr>
                <w:rFonts w:ascii="Times New Roman" w:hAnsi="Times New Roman"/>
                <w:color w:val="000000"/>
                <w:sz w:val="28"/>
                <w:szCs w:val="28"/>
              </w:rPr>
              <w:t>199,17</w:t>
            </w:r>
          </w:p>
        </w:tc>
        <w:tc>
          <w:tcPr>
            <w:tcW w:w="2708" w:type="dxa"/>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0,00</w:t>
            </w:r>
          </w:p>
        </w:tc>
      </w:tr>
      <w:tr w:rsidR="00626CD4" w:rsidRPr="00626CD4" w:rsidTr="00626CD4">
        <w:tc>
          <w:tcPr>
            <w:tcW w:w="1383" w:type="dxa"/>
            <w:shd w:val="clear" w:color="auto" w:fill="auto"/>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2026</w:t>
            </w:r>
          </w:p>
        </w:tc>
        <w:tc>
          <w:tcPr>
            <w:tcW w:w="2244"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3235"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2708" w:type="dxa"/>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0,00</w:t>
            </w:r>
          </w:p>
        </w:tc>
      </w:tr>
      <w:tr w:rsidR="00626CD4" w:rsidRPr="00626CD4" w:rsidTr="00626CD4">
        <w:tc>
          <w:tcPr>
            <w:tcW w:w="1383" w:type="dxa"/>
            <w:shd w:val="clear" w:color="auto" w:fill="auto"/>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2027</w:t>
            </w:r>
          </w:p>
        </w:tc>
        <w:tc>
          <w:tcPr>
            <w:tcW w:w="2244"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3235"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2708" w:type="dxa"/>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0,00</w:t>
            </w:r>
          </w:p>
        </w:tc>
      </w:tr>
      <w:tr w:rsidR="00626CD4" w:rsidRPr="00626CD4" w:rsidTr="00626CD4">
        <w:tc>
          <w:tcPr>
            <w:tcW w:w="1383" w:type="dxa"/>
            <w:shd w:val="clear" w:color="auto" w:fill="auto"/>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2028</w:t>
            </w:r>
          </w:p>
        </w:tc>
        <w:tc>
          <w:tcPr>
            <w:tcW w:w="2244"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3235"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2708" w:type="dxa"/>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0,00</w:t>
            </w:r>
          </w:p>
        </w:tc>
      </w:tr>
      <w:tr w:rsidR="00626CD4" w:rsidRPr="00626CD4" w:rsidTr="00626CD4">
        <w:tc>
          <w:tcPr>
            <w:tcW w:w="1383" w:type="dxa"/>
            <w:shd w:val="clear" w:color="auto" w:fill="auto"/>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lastRenderedPageBreak/>
              <w:t>2029</w:t>
            </w:r>
          </w:p>
        </w:tc>
        <w:tc>
          <w:tcPr>
            <w:tcW w:w="2244"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3235"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2708" w:type="dxa"/>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0,00</w:t>
            </w:r>
          </w:p>
        </w:tc>
      </w:tr>
      <w:tr w:rsidR="00626CD4" w:rsidRPr="00626CD4" w:rsidTr="00626CD4">
        <w:tc>
          <w:tcPr>
            <w:tcW w:w="1383" w:type="dxa"/>
            <w:shd w:val="clear" w:color="auto" w:fill="auto"/>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2030</w:t>
            </w:r>
          </w:p>
        </w:tc>
        <w:tc>
          <w:tcPr>
            <w:tcW w:w="2244"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3235"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2708" w:type="dxa"/>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0,00</w:t>
            </w:r>
          </w:p>
        </w:tc>
      </w:tr>
    </w:tbl>
    <w:p w:rsidR="00092BF1" w:rsidRDefault="00092BF1" w:rsidP="00092BF1">
      <w:pPr>
        <w:spacing w:after="0" w:line="240" w:lineRule="auto"/>
        <w:rPr>
          <w:b/>
          <w:sz w:val="28"/>
          <w:szCs w:val="28"/>
        </w:rPr>
      </w:pPr>
    </w:p>
    <w:p w:rsidR="00092BF1" w:rsidRDefault="00092BF1" w:rsidP="00092BF1">
      <w:pPr>
        <w:spacing w:after="0" w:line="240" w:lineRule="auto"/>
        <w:rPr>
          <w:b/>
          <w:sz w:val="28"/>
          <w:szCs w:val="28"/>
        </w:rPr>
      </w:pPr>
    </w:p>
    <w:p w:rsidR="00092BF1" w:rsidRDefault="00092BF1" w:rsidP="00092BF1">
      <w:pPr>
        <w:spacing w:after="0" w:line="240" w:lineRule="auto"/>
        <w:rPr>
          <w:b/>
          <w:sz w:val="28"/>
          <w:szCs w:val="28"/>
        </w:rPr>
      </w:pPr>
    </w:p>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092BF1" w:rsidRDefault="00092BF1" w:rsidP="00365BBF">
      <w:pPr>
        <w:spacing w:after="0" w:line="240" w:lineRule="auto"/>
        <w:jc w:val="both"/>
        <w:rPr>
          <w:b/>
          <w:bCs/>
          <w:i/>
          <w:iCs/>
          <w:sz w:val="28"/>
          <w:szCs w:val="28"/>
        </w:rPr>
      </w:pPr>
    </w:p>
    <w:p w:rsidR="00092BF1" w:rsidRDefault="00092BF1" w:rsidP="00365BBF">
      <w:pPr>
        <w:spacing w:after="0" w:line="240" w:lineRule="auto"/>
        <w:jc w:val="both"/>
        <w:rPr>
          <w:b/>
          <w:bCs/>
          <w:i/>
          <w:iCs/>
          <w:sz w:val="28"/>
          <w:szCs w:val="28"/>
        </w:rPr>
      </w:pPr>
    </w:p>
    <w:p w:rsidR="00092BF1" w:rsidRDefault="00092BF1" w:rsidP="00365BBF">
      <w:pPr>
        <w:spacing w:after="0" w:line="240" w:lineRule="auto"/>
        <w:jc w:val="both"/>
        <w:rPr>
          <w:b/>
          <w:bCs/>
          <w:i/>
          <w:iCs/>
          <w:sz w:val="28"/>
          <w:szCs w:val="28"/>
        </w:rPr>
      </w:pPr>
    </w:p>
    <w:p w:rsidR="00092BF1" w:rsidRDefault="00092BF1" w:rsidP="00365BBF">
      <w:pPr>
        <w:spacing w:after="0" w:line="240" w:lineRule="auto"/>
        <w:jc w:val="both"/>
        <w:rPr>
          <w:b/>
          <w:bCs/>
          <w:i/>
          <w:iCs/>
          <w:sz w:val="28"/>
          <w:szCs w:val="28"/>
        </w:rPr>
      </w:pPr>
    </w:p>
    <w:p w:rsidR="00092BF1" w:rsidRDefault="00092BF1" w:rsidP="00365BBF">
      <w:pPr>
        <w:spacing w:after="0" w:line="240" w:lineRule="auto"/>
        <w:jc w:val="both"/>
        <w:rPr>
          <w:b/>
          <w:bCs/>
          <w:i/>
          <w:iCs/>
          <w:sz w:val="28"/>
          <w:szCs w:val="28"/>
        </w:rPr>
      </w:pPr>
    </w:p>
    <w:p w:rsidR="00092BF1" w:rsidRDefault="00092BF1" w:rsidP="00365BBF">
      <w:pPr>
        <w:spacing w:after="0" w:line="240" w:lineRule="auto"/>
        <w:jc w:val="both"/>
        <w:rPr>
          <w:b/>
          <w:bCs/>
          <w:i/>
          <w:iCs/>
          <w:sz w:val="28"/>
          <w:szCs w:val="28"/>
        </w:rPr>
      </w:pPr>
    </w:p>
    <w:p w:rsidR="00092BF1" w:rsidRDefault="00092BF1" w:rsidP="00365BBF">
      <w:pPr>
        <w:spacing w:after="0" w:line="240" w:lineRule="auto"/>
        <w:jc w:val="both"/>
        <w:rPr>
          <w:b/>
          <w:bCs/>
          <w:i/>
          <w:iCs/>
          <w:sz w:val="28"/>
          <w:szCs w:val="28"/>
        </w:rPr>
      </w:pPr>
    </w:p>
    <w:p w:rsidR="00092BF1" w:rsidRDefault="00092BF1" w:rsidP="00365BBF">
      <w:pPr>
        <w:spacing w:after="0" w:line="240" w:lineRule="auto"/>
        <w:jc w:val="both"/>
        <w:rPr>
          <w:b/>
          <w:bCs/>
          <w:i/>
          <w:iCs/>
          <w:sz w:val="28"/>
          <w:szCs w:val="28"/>
        </w:rPr>
      </w:pPr>
    </w:p>
    <w:p w:rsidR="00092BF1" w:rsidRDefault="00092BF1"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092BF1" w:rsidRDefault="00092BF1"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5" w:name="_Hlk114227941"/>
      <w:r w:rsidRPr="00630545">
        <w:rPr>
          <w:b/>
          <w:bCs/>
          <w:iCs/>
          <w:sz w:val="28"/>
          <w:szCs w:val="28"/>
        </w:rPr>
        <w:t>Подпрограмма</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r w:rsidR="00514D5A">
        <w:rPr>
          <w:b/>
          <w:bCs/>
          <w:iCs/>
          <w:sz w:val="28"/>
          <w:szCs w:val="28"/>
        </w:rPr>
        <w:t>Чулокского</w:t>
      </w:r>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5"/>
    <w:p w:rsidR="00003660" w:rsidRPr="00701FFD" w:rsidRDefault="00003660" w:rsidP="00701FFD">
      <w:pPr>
        <w:ind w:left="-18" w:hanging="3988"/>
        <w:jc w:val="center"/>
        <w:rPr>
          <w:sz w:val="28"/>
          <w:szCs w:val="28"/>
        </w:rPr>
      </w:pPr>
      <w:r>
        <w:rPr>
          <w:sz w:val="28"/>
          <w:szCs w:val="28"/>
        </w:rPr>
        <w:t xml:space="preserve">муни                                                         подпрограммы «Развитие национальной экономики </w:t>
      </w:r>
      <w:r w:rsidR="00514D5A">
        <w:rPr>
          <w:sz w:val="28"/>
          <w:szCs w:val="28"/>
        </w:rPr>
        <w:t>Чулокского</w:t>
      </w:r>
      <w:r>
        <w:rPr>
          <w:sz w:val="28"/>
          <w:szCs w:val="28"/>
        </w:rPr>
        <w:t xml:space="preserve"> сельского поселения».</w:t>
      </w:r>
    </w:p>
    <w:tbl>
      <w:tblPr>
        <w:tblW w:w="0" w:type="auto"/>
        <w:tblInd w:w="78" w:type="dxa"/>
        <w:tblLayout w:type="fixed"/>
        <w:tblLook w:val="04A0"/>
      </w:tblPr>
      <w:tblGrid>
        <w:gridCol w:w="2759"/>
        <w:gridCol w:w="7079"/>
      </w:tblGrid>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rsidP="00092BF1">
            <w:pPr>
              <w:snapToGrid w:val="0"/>
              <w:jc w:val="both"/>
              <w:rPr>
                <w:sz w:val="28"/>
                <w:szCs w:val="28"/>
              </w:rPr>
            </w:pPr>
            <w:r>
              <w:rPr>
                <w:sz w:val="28"/>
                <w:szCs w:val="28"/>
              </w:rPr>
              <w:t xml:space="preserve">Администрация </w:t>
            </w:r>
            <w:r w:rsidR="00514D5A">
              <w:rPr>
                <w:sz w:val="28"/>
                <w:szCs w:val="28"/>
              </w:rPr>
              <w:t>Чулокского</w:t>
            </w:r>
            <w:r>
              <w:rPr>
                <w:sz w:val="28"/>
                <w:szCs w:val="28"/>
              </w:rPr>
              <w:t xml:space="preserve"> сельского поселения Бутурлиновского муниципального района Воронежской области</w:t>
            </w:r>
          </w:p>
        </w:tc>
      </w:tr>
      <w:tr w:rsidR="00003660" w:rsidTr="00092BF1">
        <w:trPr>
          <w:trHeight w:val="1088"/>
        </w:trPr>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rsidP="00092BF1">
            <w:pPr>
              <w:snapToGrid w:val="0"/>
              <w:jc w:val="both"/>
              <w:rPr>
                <w:sz w:val="28"/>
                <w:szCs w:val="28"/>
              </w:rPr>
            </w:pPr>
            <w:r>
              <w:rPr>
                <w:sz w:val="28"/>
                <w:szCs w:val="28"/>
              </w:rPr>
              <w:t xml:space="preserve">Администрация </w:t>
            </w:r>
            <w:r w:rsidR="00514D5A">
              <w:rPr>
                <w:sz w:val="28"/>
                <w:szCs w:val="28"/>
              </w:rPr>
              <w:t>Чулокского</w:t>
            </w:r>
            <w:r>
              <w:rPr>
                <w:sz w:val="28"/>
                <w:szCs w:val="28"/>
              </w:rPr>
              <w:t xml:space="preserve"> сельского поселения Бутурлиновского муниципального района Воронежской области</w:t>
            </w:r>
          </w:p>
        </w:tc>
      </w:tr>
      <w:tr w:rsidR="00003660" w:rsidTr="00A13E63">
        <w:trPr>
          <w:trHeight w:val="2272"/>
        </w:trPr>
        <w:tc>
          <w:tcPr>
            <w:tcW w:w="2759" w:type="dxa"/>
            <w:tcBorders>
              <w:top w:val="single" w:sz="4" w:space="0" w:color="000000"/>
              <w:left w:val="single" w:sz="4" w:space="0" w:color="000000"/>
              <w:bottom w:val="single" w:sz="4" w:space="0" w:color="000000"/>
              <w:right w:val="nil"/>
            </w:tcBorders>
          </w:tcPr>
          <w:p w:rsidR="00003660" w:rsidRDefault="007473DC" w:rsidP="00092BF1">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rsidR="00291C25" w:rsidRDefault="00291C25">
            <w:pPr>
              <w:pStyle w:val="ConsPlusNormal"/>
              <w:widowControl/>
              <w:snapToGrid w:val="0"/>
              <w:spacing w:line="276" w:lineRule="auto"/>
              <w:jc w:val="both"/>
              <w:rPr>
                <w:rFonts w:ascii="Times New Roman" w:hAnsi="Times New Roman"/>
                <w:sz w:val="28"/>
                <w:szCs w:val="28"/>
              </w:rPr>
            </w:pPr>
          </w:p>
        </w:tc>
      </w:tr>
      <w:tr w:rsidR="00003660" w:rsidTr="00092BF1">
        <w:trPr>
          <w:trHeight w:val="2445"/>
        </w:trPr>
        <w:tc>
          <w:tcPr>
            <w:tcW w:w="2759" w:type="dxa"/>
            <w:tcBorders>
              <w:top w:val="nil"/>
              <w:left w:val="single" w:sz="4" w:space="0" w:color="000000"/>
              <w:bottom w:val="single" w:sz="4" w:space="0" w:color="000000"/>
              <w:right w:val="nil"/>
            </w:tcBorders>
            <w:hideMark/>
          </w:tcPr>
          <w:p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003660" w:rsidRDefault="00003660" w:rsidP="00BD788D">
            <w:pPr>
              <w:ind w:right="-43"/>
              <w:rPr>
                <w:sz w:val="28"/>
                <w:szCs w:val="28"/>
              </w:rPr>
            </w:pPr>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156142">
              <w:rPr>
                <w:sz w:val="28"/>
                <w:szCs w:val="28"/>
              </w:rPr>
              <w:t xml:space="preserve"> </w:t>
            </w:r>
            <w:r w:rsidR="00514D5A">
              <w:rPr>
                <w:sz w:val="28"/>
                <w:szCs w:val="28"/>
              </w:rPr>
              <w:t>Чулокского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AD3070">
              <w:rPr>
                <w:sz w:val="28"/>
                <w:szCs w:val="28"/>
              </w:rPr>
              <w:t>финансовое обеспечение переданной части полномочий по градостроительной деятельности.</w:t>
            </w:r>
          </w:p>
        </w:tc>
      </w:tr>
      <w:tr w:rsidR="00003660" w:rsidTr="00092BF1">
        <w:trPr>
          <w:trHeight w:val="770"/>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092BF1">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092BF1">
            <w:pPr>
              <w:snapToGrid w:val="0"/>
              <w:rPr>
                <w:sz w:val="28"/>
                <w:szCs w:val="28"/>
              </w:rPr>
            </w:pPr>
            <w:r>
              <w:rPr>
                <w:sz w:val="28"/>
                <w:szCs w:val="28"/>
              </w:rPr>
              <w:t xml:space="preserve"> 2023 г-2030 г</w:t>
            </w:r>
          </w:p>
        </w:tc>
      </w:tr>
      <w:tr w:rsidR="00003660" w:rsidTr="00092BF1">
        <w:trPr>
          <w:trHeight w:val="3533"/>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92BF1" w:rsidRDefault="00003660" w:rsidP="00092BF1">
            <w:pPr>
              <w:pStyle w:val="a4"/>
              <w:snapToGrid w:val="0"/>
              <w:jc w:val="both"/>
              <w:rPr>
                <w:sz w:val="28"/>
                <w:szCs w:val="28"/>
              </w:rPr>
            </w:pPr>
            <w:r>
              <w:rPr>
                <w:sz w:val="28"/>
                <w:szCs w:val="28"/>
              </w:rPr>
              <w:t xml:space="preserve">Реализация подпрограммы осуществляется за счет средств бюджета </w:t>
            </w:r>
            <w:r w:rsidR="00514D5A">
              <w:rPr>
                <w:sz w:val="28"/>
                <w:szCs w:val="28"/>
              </w:rPr>
              <w:t>Чулокского</w:t>
            </w:r>
            <w:r>
              <w:rPr>
                <w:sz w:val="28"/>
                <w:szCs w:val="28"/>
              </w:rPr>
              <w:t xml:space="preserve"> сельского поселения  в 2023-2030 г на сумму</w:t>
            </w:r>
            <w:r w:rsidR="00016755">
              <w:rPr>
                <w:sz w:val="28"/>
                <w:szCs w:val="28"/>
              </w:rPr>
              <w:t>–</w:t>
            </w:r>
            <w:r w:rsidR="006C4563">
              <w:rPr>
                <w:sz w:val="28"/>
                <w:szCs w:val="28"/>
              </w:rPr>
              <w:t>33,57</w:t>
            </w:r>
            <w:r>
              <w:rPr>
                <w:sz w:val="28"/>
                <w:szCs w:val="28"/>
              </w:rPr>
              <w:t>тыс. рублей, в том числе:</w:t>
            </w:r>
          </w:p>
          <w:p w:rsidR="00092BF1" w:rsidRPr="00092BF1" w:rsidRDefault="00003660" w:rsidP="00092BF1">
            <w:pPr>
              <w:pStyle w:val="a9"/>
              <w:rPr>
                <w:rFonts w:ascii="Times New Roman" w:hAnsi="Times New Roman"/>
                <w:sz w:val="28"/>
                <w:szCs w:val="28"/>
              </w:rPr>
            </w:pPr>
            <w:r w:rsidRPr="00092BF1">
              <w:rPr>
                <w:rFonts w:ascii="Times New Roman" w:hAnsi="Times New Roman"/>
                <w:sz w:val="28"/>
                <w:szCs w:val="28"/>
              </w:rPr>
              <w:t xml:space="preserve">2023 год  -  </w:t>
            </w:r>
            <w:r w:rsidR="003E6B1E">
              <w:rPr>
                <w:rFonts w:ascii="Times New Roman" w:hAnsi="Times New Roman"/>
                <w:sz w:val="28"/>
                <w:szCs w:val="28"/>
              </w:rPr>
              <w:t>11,57</w:t>
            </w:r>
            <w:r w:rsidRPr="00092BF1">
              <w:rPr>
                <w:rFonts w:ascii="Times New Roman" w:hAnsi="Times New Roman"/>
                <w:sz w:val="28"/>
                <w:szCs w:val="28"/>
              </w:rPr>
              <w:t>тыс. рублей</w:t>
            </w:r>
          </w:p>
          <w:p w:rsidR="00003660" w:rsidRPr="00092BF1" w:rsidRDefault="00003660" w:rsidP="00092BF1">
            <w:pPr>
              <w:pStyle w:val="a9"/>
              <w:rPr>
                <w:rFonts w:ascii="Times New Roman" w:hAnsi="Times New Roman"/>
                <w:sz w:val="28"/>
                <w:szCs w:val="28"/>
              </w:rPr>
            </w:pPr>
            <w:r w:rsidRPr="00092BF1">
              <w:rPr>
                <w:rFonts w:ascii="Times New Roman" w:hAnsi="Times New Roman"/>
                <w:sz w:val="28"/>
                <w:szCs w:val="28"/>
              </w:rPr>
              <w:t>2024 год –</w:t>
            </w:r>
            <w:r w:rsidR="00016755">
              <w:rPr>
                <w:rFonts w:ascii="Times New Roman" w:hAnsi="Times New Roman"/>
                <w:sz w:val="28"/>
                <w:szCs w:val="28"/>
              </w:rPr>
              <w:t>1</w:t>
            </w:r>
            <w:r w:rsidR="003E6B1E">
              <w:rPr>
                <w:rFonts w:ascii="Times New Roman" w:hAnsi="Times New Roman"/>
                <w:sz w:val="28"/>
                <w:szCs w:val="28"/>
              </w:rPr>
              <w:t>,00</w:t>
            </w:r>
            <w:r w:rsidRPr="00092BF1">
              <w:rPr>
                <w:rFonts w:ascii="Times New Roman" w:hAnsi="Times New Roman"/>
                <w:sz w:val="28"/>
                <w:szCs w:val="28"/>
              </w:rPr>
              <w:t>тыс.рублей</w:t>
            </w:r>
          </w:p>
          <w:p w:rsidR="00003660" w:rsidRPr="00092BF1" w:rsidRDefault="00003660" w:rsidP="00092BF1">
            <w:pPr>
              <w:pStyle w:val="a9"/>
              <w:rPr>
                <w:rFonts w:ascii="Times New Roman" w:hAnsi="Times New Roman"/>
                <w:sz w:val="28"/>
                <w:szCs w:val="28"/>
              </w:rPr>
            </w:pPr>
            <w:r w:rsidRPr="00092BF1">
              <w:rPr>
                <w:rFonts w:ascii="Times New Roman" w:hAnsi="Times New Roman"/>
                <w:sz w:val="28"/>
                <w:szCs w:val="28"/>
              </w:rPr>
              <w:t xml:space="preserve">2025 год –  </w:t>
            </w:r>
            <w:r w:rsidR="00016755">
              <w:rPr>
                <w:rFonts w:ascii="Times New Roman" w:hAnsi="Times New Roman"/>
                <w:sz w:val="28"/>
                <w:szCs w:val="28"/>
              </w:rPr>
              <w:t>1</w:t>
            </w:r>
            <w:r w:rsidR="004F40E4">
              <w:rPr>
                <w:rFonts w:ascii="Times New Roman" w:hAnsi="Times New Roman"/>
                <w:sz w:val="28"/>
                <w:szCs w:val="28"/>
              </w:rPr>
              <w:t>6</w:t>
            </w:r>
            <w:r w:rsidR="00016755">
              <w:rPr>
                <w:rFonts w:ascii="Times New Roman" w:hAnsi="Times New Roman"/>
                <w:sz w:val="28"/>
                <w:szCs w:val="28"/>
              </w:rPr>
              <w:t>,00</w:t>
            </w:r>
            <w:r w:rsidRPr="00092BF1">
              <w:rPr>
                <w:rFonts w:ascii="Times New Roman" w:hAnsi="Times New Roman"/>
                <w:sz w:val="28"/>
                <w:szCs w:val="28"/>
              </w:rPr>
              <w:t>тыс.рублей</w:t>
            </w:r>
          </w:p>
          <w:p w:rsidR="00003660" w:rsidRPr="00092BF1" w:rsidRDefault="00003660" w:rsidP="00092BF1">
            <w:pPr>
              <w:pStyle w:val="a9"/>
              <w:rPr>
                <w:rFonts w:ascii="Times New Roman" w:hAnsi="Times New Roman"/>
                <w:sz w:val="28"/>
                <w:szCs w:val="28"/>
              </w:rPr>
            </w:pPr>
            <w:r w:rsidRPr="00092BF1">
              <w:rPr>
                <w:rFonts w:ascii="Times New Roman" w:hAnsi="Times New Roman"/>
                <w:sz w:val="28"/>
                <w:szCs w:val="28"/>
              </w:rPr>
              <w:t xml:space="preserve">2026 год – </w:t>
            </w:r>
            <w:r w:rsidR="003E6B1E">
              <w:rPr>
                <w:rFonts w:ascii="Times New Roman" w:hAnsi="Times New Roman"/>
                <w:sz w:val="28"/>
                <w:szCs w:val="28"/>
              </w:rPr>
              <w:t>1,00</w:t>
            </w:r>
            <w:r w:rsidRPr="00092BF1">
              <w:rPr>
                <w:rFonts w:ascii="Times New Roman" w:hAnsi="Times New Roman"/>
                <w:sz w:val="28"/>
                <w:szCs w:val="28"/>
              </w:rPr>
              <w:t>тыс.рублей</w:t>
            </w:r>
          </w:p>
          <w:p w:rsidR="00003660" w:rsidRPr="00092BF1" w:rsidRDefault="00003660" w:rsidP="00092BF1">
            <w:pPr>
              <w:pStyle w:val="a9"/>
              <w:rPr>
                <w:rFonts w:ascii="Times New Roman" w:hAnsi="Times New Roman"/>
                <w:sz w:val="28"/>
                <w:szCs w:val="28"/>
              </w:rPr>
            </w:pPr>
            <w:r w:rsidRPr="00092BF1">
              <w:rPr>
                <w:rFonts w:ascii="Times New Roman" w:hAnsi="Times New Roman"/>
                <w:sz w:val="28"/>
                <w:szCs w:val="28"/>
              </w:rPr>
              <w:t xml:space="preserve">2027 год – </w:t>
            </w:r>
            <w:r w:rsidR="003E6B1E">
              <w:rPr>
                <w:rFonts w:ascii="Times New Roman" w:hAnsi="Times New Roman"/>
                <w:sz w:val="28"/>
                <w:szCs w:val="28"/>
              </w:rPr>
              <w:t>1,00</w:t>
            </w:r>
            <w:r w:rsidRPr="00092BF1">
              <w:rPr>
                <w:rFonts w:ascii="Times New Roman" w:hAnsi="Times New Roman"/>
                <w:sz w:val="28"/>
                <w:szCs w:val="28"/>
              </w:rPr>
              <w:t>тыс.рублей</w:t>
            </w:r>
          </w:p>
          <w:p w:rsidR="00003660" w:rsidRPr="00092BF1" w:rsidRDefault="00003660" w:rsidP="00092BF1">
            <w:pPr>
              <w:pStyle w:val="a9"/>
              <w:rPr>
                <w:rFonts w:ascii="Times New Roman" w:hAnsi="Times New Roman"/>
                <w:sz w:val="28"/>
                <w:szCs w:val="28"/>
              </w:rPr>
            </w:pPr>
            <w:r w:rsidRPr="00092BF1">
              <w:rPr>
                <w:rFonts w:ascii="Times New Roman" w:hAnsi="Times New Roman"/>
                <w:sz w:val="28"/>
                <w:szCs w:val="28"/>
              </w:rPr>
              <w:t>2028 год –</w:t>
            </w:r>
            <w:r w:rsidR="00D51C8C" w:rsidRPr="00092BF1">
              <w:rPr>
                <w:rFonts w:ascii="Times New Roman" w:hAnsi="Times New Roman"/>
                <w:sz w:val="28"/>
                <w:szCs w:val="28"/>
              </w:rPr>
              <w:t>1,</w:t>
            </w:r>
            <w:r w:rsidR="009A30F8">
              <w:rPr>
                <w:rFonts w:ascii="Times New Roman" w:hAnsi="Times New Roman"/>
                <w:sz w:val="28"/>
                <w:szCs w:val="28"/>
              </w:rPr>
              <w:t>0</w:t>
            </w:r>
            <w:r w:rsidR="003E6B1E">
              <w:rPr>
                <w:rFonts w:ascii="Times New Roman" w:hAnsi="Times New Roman"/>
                <w:sz w:val="28"/>
                <w:szCs w:val="28"/>
              </w:rPr>
              <w:t>0</w:t>
            </w:r>
            <w:r w:rsidRPr="00092BF1">
              <w:rPr>
                <w:rFonts w:ascii="Times New Roman" w:hAnsi="Times New Roman"/>
                <w:sz w:val="28"/>
                <w:szCs w:val="28"/>
              </w:rPr>
              <w:t>тыс.рублей</w:t>
            </w:r>
          </w:p>
          <w:p w:rsidR="00003660" w:rsidRPr="00092BF1" w:rsidRDefault="00003660" w:rsidP="00092BF1">
            <w:pPr>
              <w:pStyle w:val="a9"/>
              <w:rPr>
                <w:rFonts w:ascii="Times New Roman" w:hAnsi="Times New Roman"/>
                <w:sz w:val="28"/>
                <w:szCs w:val="28"/>
              </w:rPr>
            </w:pPr>
            <w:r w:rsidRPr="00092BF1">
              <w:rPr>
                <w:rFonts w:ascii="Times New Roman" w:hAnsi="Times New Roman"/>
                <w:sz w:val="28"/>
                <w:szCs w:val="28"/>
              </w:rPr>
              <w:t xml:space="preserve">2029 год – </w:t>
            </w:r>
            <w:r w:rsidR="00D51C8C" w:rsidRPr="00092BF1">
              <w:rPr>
                <w:rFonts w:ascii="Times New Roman" w:hAnsi="Times New Roman"/>
                <w:sz w:val="28"/>
                <w:szCs w:val="28"/>
              </w:rPr>
              <w:t>1,</w:t>
            </w:r>
            <w:r w:rsidR="009A30F8">
              <w:rPr>
                <w:rFonts w:ascii="Times New Roman" w:hAnsi="Times New Roman"/>
                <w:sz w:val="28"/>
                <w:szCs w:val="28"/>
              </w:rPr>
              <w:t>0</w:t>
            </w:r>
            <w:r w:rsidR="003E6B1E">
              <w:rPr>
                <w:rFonts w:ascii="Times New Roman" w:hAnsi="Times New Roman"/>
                <w:sz w:val="28"/>
                <w:szCs w:val="28"/>
              </w:rPr>
              <w:t>0</w:t>
            </w:r>
            <w:r w:rsidRPr="00092BF1">
              <w:rPr>
                <w:rFonts w:ascii="Times New Roman" w:hAnsi="Times New Roman"/>
                <w:sz w:val="28"/>
                <w:szCs w:val="28"/>
              </w:rPr>
              <w:t>тыс.рублей</w:t>
            </w:r>
          </w:p>
          <w:p w:rsidR="00003660" w:rsidRPr="00092BF1" w:rsidRDefault="00003660" w:rsidP="00092BF1">
            <w:pPr>
              <w:pStyle w:val="a9"/>
              <w:rPr>
                <w:rFonts w:ascii="Times New Roman" w:hAnsi="Times New Roman"/>
                <w:sz w:val="28"/>
                <w:szCs w:val="28"/>
              </w:rPr>
            </w:pPr>
            <w:r w:rsidRPr="00092BF1">
              <w:rPr>
                <w:rFonts w:ascii="Times New Roman" w:hAnsi="Times New Roman"/>
                <w:sz w:val="28"/>
                <w:szCs w:val="28"/>
              </w:rPr>
              <w:t xml:space="preserve">2030 год </w:t>
            </w:r>
            <w:r w:rsidR="00D51C8C" w:rsidRPr="00092BF1">
              <w:rPr>
                <w:rFonts w:ascii="Times New Roman" w:hAnsi="Times New Roman"/>
                <w:sz w:val="28"/>
                <w:szCs w:val="28"/>
              </w:rPr>
              <w:t>–</w:t>
            </w:r>
            <w:r w:rsidR="009A30F8">
              <w:rPr>
                <w:rFonts w:ascii="Times New Roman" w:hAnsi="Times New Roman"/>
                <w:sz w:val="28"/>
                <w:szCs w:val="28"/>
              </w:rPr>
              <w:t>1,</w:t>
            </w:r>
            <w:r w:rsidR="003E6B1E">
              <w:rPr>
                <w:rFonts w:ascii="Times New Roman" w:hAnsi="Times New Roman"/>
                <w:sz w:val="28"/>
                <w:szCs w:val="28"/>
              </w:rPr>
              <w:t>00</w:t>
            </w:r>
            <w:r w:rsidRPr="00092BF1">
              <w:rPr>
                <w:rFonts w:ascii="Times New Roman" w:hAnsi="Times New Roman"/>
                <w:sz w:val="28"/>
                <w:szCs w:val="28"/>
              </w:rPr>
              <w:t>тыс.рублей</w:t>
            </w:r>
          </w:p>
          <w:p w:rsidR="00003660" w:rsidRDefault="00003660" w:rsidP="009A30F8">
            <w:pPr>
              <w:pStyle w:val="a4"/>
              <w:rPr>
                <w:sz w:val="28"/>
                <w:szCs w:val="28"/>
              </w:rPr>
            </w:pPr>
            <w:r>
              <w:rPr>
                <w:sz w:val="28"/>
                <w:szCs w:val="28"/>
              </w:rPr>
              <w:t xml:space="preserve">Реализация подпрограммы осуществляется за счет привлечение финансовых средств из бюджетов других уровней в сумме </w:t>
            </w:r>
            <w:r w:rsidR="00D51C8C">
              <w:rPr>
                <w:sz w:val="28"/>
                <w:szCs w:val="28"/>
              </w:rPr>
              <w:t>–</w:t>
            </w:r>
            <w:r w:rsidR="003E6B1E">
              <w:rPr>
                <w:sz w:val="28"/>
                <w:szCs w:val="28"/>
              </w:rPr>
              <w:t>8,12</w:t>
            </w:r>
            <w:r>
              <w:rPr>
                <w:sz w:val="28"/>
                <w:szCs w:val="28"/>
              </w:rPr>
              <w:t xml:space="preserve"> тыс. рублей.</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92BF1" w:rsidRPr="00092BF1" w:rsidRDefault="00003660" w:rsidP="00092BF1">
            <w:pPr>
              <w:pStyle w:val="a9"/>
              <w:rPr>
                <w:rFonts w:ascii="Times New Roman" w:hAnsi="Times New Roman"/>
                <w:sz w:val="28"/>
                <w:szCs w:val="28"/>
              </w:rPr>
            </w:pPr>
            <w:r w:rsidRPr="00092BF1">
              <w:rPr>
                <w:rFonts w:ascii="Times New Roman" w:hAnsi="Times New Roman"/>
                <w:sz w:val="28"/>
                <w:szCs w:val="28"/>
              </w:rPr>
              <w:t>Эффективное использование средств для внесения изменений в  генеральный план поселения</w:t>
            </w:r>
            <w:r w:rsidR="00F75F73" w:rsidRPr="00092BF1">
              <w:rPr>
                <w:rFonts w:ascii="Times New Roman" w:hAnsi="Times New Roman"/>
                <w:sz w:val="28"/>
                <w:szCs w:val="28"/>
              </w:rPr>
              <w:t>.</w:t>
            </w:r>
          </w:p>
          <w:p w:rsidR="002C3CC6" w:rsidRPr="00092BF1" w:rsidRDefault="00003660" w:rsidP="00092BF1">
            <w:pPr>
              <w:pStyle w:val="a9"/>
              <w:rPr>
                <w:rFonts w:ascii="Times New Roman" w:hAnsi="Times New Roman"/>
                <w:sz w:val="28"/>
                <w:szCs w:val="28"/>
              </w:rPr>
            </w:pPr>
            <w:r w:rsidRPr="00092BF1">
              <w:rPr>
                <w:rFonts w:ascii="Times New Roman" w:hAnsi="Times New Roman"/>
                <w:sz w:val="28"/>
                <w:szCs w:val="28"/>
              </w:rPr>
              <w:t xml:space="preserve">Улучшение  качества жизни отдельных категорий граждан сельского поселения.   </w:t>
            </w:r>
          </w:p>
          <w:p w:rsidR="00003660" w:rsidRPr="00092BF1" w:rsidRDefault="002C3CC6" w:rsidP="00092BF1">
            <w:pPr>
              <w:pStyle w:val="a9"/>
              <w:rPr>
                <w:rFonts w:ascii="Times New Roman" w:hAnsi="Times New Roman"/>
                <w:sz w:val="28"/>
                <w:szCs w:val="28"/>
              </w:rPr>
            </w:pPr>
            <w:r w:rsidRPr="00092BF1">
              <w:rPr>
                <w:rFonts w:ascii="Times New Roman" w:hAnsi="Times New Roman"/>
                <w:sz w:val="28"/>
                <w:szCs w:val="28"/>
                <w:lang w:eastAsia="ru-RU"/>
              </w:rPr>
              <w:t>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tc>
      </w:tr>
    </w:tbl>
    <w:p w:rsidR="00003660" w:rsidRDefault="00003660" w:rsidP="00003660">
      <w:pPr>
        <w:jc w:val="both"/>
        <w:rPr>
          <w:b/>
          <w:bCs/>
          <w:i/>
          <w:iCs/>
          <w:sz w:val="28"/>
          <w:szCs w:val="28"/>
        </w:rPr>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003660">
      <w:pPr>
        <w:jc w:val="both"/>
      </w:pPr>
    </w:p>
    <w:p w:rsidR="00003660" w:rsidRDefault="00003660" w:rsidP="00003660">
      <w:pPr>
        <w:snapToGrid w:val="0"/>
        <w:ind w:hanging="17"/>
        <w:jc w:val="both"/>
        <w:rPr>
          <w:sz w:val="28"/>
          <w:szCs w:val="28"/>
        </w:rPr>
      </w:pPr>
      <w:r>
        <w:rPr>
          <w:sz w:val="28"/>
          <w:szCs w:val="28"/>
        </w:rPr>
        <w:tab/>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C437EA">
      <w:pPr>
        <w:autoSpaceDE w:val="0"/>
        <w:ind w:firstLine="540"/>
        <w:jc w:val="both"/>
        <w:rPr>
          <w:sz w:val="28"/>
          <w:szCs w:val="28"/>
        </w:rPr>
      </w:pPr>
      <w:r>
        <w:rPr>
          <w:sz w:val="28"/>
          <w:szCs w:val="28"/>
        </w:rPr>
        <w:t xml:space="preserve">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w:t>
      </w:r>
      <w:r>
        <w:rPr>
          <w:sz w:val="28"/>
          <w:szCs w:val="28"/>
        </w:rPr>
        <w:lastRenderedPageBreak/>
        <w:t xml:space="preserve">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r w:rsidR="00514D5A">
        <w:rPr>
          <w:sz w:val="28"/>
          <w:szCs w:val="28"/>
        </w:rPr>
        <w:t>Чулокского</w:t>
      </w:r>
      <w:r>
        <w:rPr>
          <w:sz w:val="28"/>
          <w:szCs w:val="28"/>
        </w:rPr>
        <w:t xml:space="preserve"> сельского поселения на временную работу по благоустройству поселения.</w:t>
      </w:r>
    </w:p>
    <w:p w:rsidR="00003660" w:rsidRDefault="00003660" w:rsidP="00003660">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003660">
      <w:pPr>
        <w:jc w:val="center"/>
        <w:rPr>
          <w:b/>
          <w:bCs/>
        </w:rPr>
      </w:pPr>
    </w:p>
    <w:p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r w:rsidR="00514D5A">
        <w:rPr>
          <w:sz w:val="28"/>
        </w:rPr>
        <w:t>Чулокского</w:t>
      </w:r>
      <w:r>
        <w:rPr>
          <w:sz w:val="28"/>
        </w:rPr>
        <w:t xml:space="preserve"> сельского поселения.</w:t>
      </w:r>
    </w:p>
    <w:p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r w:rsidR="00514D5A">
        <w:rPr>
          <w:sz w:val="28"/>
          <w:szCs w:val="28"/>
        </w:rPr>
        <w:t>Чулокского</w:t>
      </w:r>
      <w:r>
        <w:rPr>
          <w:sz w:val="28"/>
          <w:szCs w:val="28"/>
        </w:rPr>
        <w:t xml:space="preserve"> сельского поселения</w:t>
      </w:r>
      <w:r>
        <w:rPr>
          <w:bCs/>
          <w:iCs/>
        </w:rPr>
        <w:t>.</w:t>
      </w:r>
    </w:p>
    <w:p w:rsidR="00003660" w:rsidRPr="009A30F8" w:rsidRDefault="00003660" w:rsidP="009A30F8">
      <w:pPr>
        <w:jc w:val="both"/>
        <w:rPr>
          <w:sz w:val="28"/>
          <w:szCs w:val="28"/>
        </w:rPr>
      </w:pPr>
      <w:r>
        <w:rPr>
          <w:b/>
          <w:bCs/>
          <w:i/>
          <w:iCs/>
          <w:sz w:val="28"/>
          <w:szCs w:val="28"/>
        </w:rPr>
        <w:t>Характеристика основных мероприятий подпрограммы.</w:t>
      </w:r>
    </w:p>
    <w:p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6" w:name="_Hlk115077161"/>
      <w:r w:rsidR="00846139">
        <w:rPr>
          <w:sz w:val="28"/>
          <w:szCs w:val="28"/>
        </w:rPr>
        <w:t xml:space="preserve"> следующих основных мероприятий:</w:t>
      </w:r>
    </w:p>
    <w:bookmarkEnd w:id="6"/>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003660" w:rsidP="00D51C8C">
      <w:pPr>
        <w:snapToGrid w:val="0"/>
        <w:spacing w:line="100" w:lineRule="atLeast"/>
        <w:rPr>
          <w:sz w:val="28"/>
          <w:szCs w:val="28"/>
        </w:rPr>
      </w:pPr>
      <w:r>
        <w:rPr>
          <w:sz w:val="28"/>
          <w:szCs w:val="28"/>
        </w:rPr>
        <w:t xml:space="preserve"> тыс. рублей</w:t>
      </w:r>
    </w:p>
    <w:tbl>
      <w:tblPr>
        <w:tblStyle w:val="af"/>
        <w:tblW w:w="9829" w:type="dxa"/>
        <w:tblLook w:val="04A0"/>
      </w:tblPr>
      <w:tblGrid>
        <w:gridCol w:w="2714"/>
        <w:gridCol w:w="907"/>
        <w:gridCol w:w="846"/>
        <w:gridCol w:w="776"/>
        <w:gridCol w:w="846"/>
        <w:gridCol w:w="776"/>
        <w:gridCol w:w="776"/>
        <w:gridCol w:w="776"/>
        <w:gridCol w:w="776"/>
        <w:gridCol w:w="776"/>
      </w:tblGrid>
      <w:tr w:rsidR="00003660"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 т.ч. по годам     </w:t>
            </w:r>
          </w:p>
        </w:tc>
      </w:tr>
      <w:tr w:rsidR="00007142"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rsidTr="009A30F8">
        <w:trPr>
          <w:trHeight w:val="698"/>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lastRenderedPageBreak/>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6C4563" w:rsidP="009A30F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25,57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D356A2" w:rsidP="009A30F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10,57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6C4563" w:rsidP="009A30F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4F40E4" w:rsidP="009A30F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15,00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9A30F8" w:rsidP="009A30F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w:t>
            </w:r>
            <w:r w:rsidR="00D51C8C">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9A30F8" w:rsidP="009A30F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w:t>
            </w:r>
            <w:r w:rsidR="00D51C8C">
              <w:rPr>
                <w:rFonts w:ascii="Times New Roman" w:hAnsi="Times New Roman" w:cs="Times New Roman"/>
                <w:sz w:val="28"/>
                <w:szCs w:val="28"/>
              </w:rPr>
              <w:t>,00</w:t>
            </w:r>
          </w:p>
          <w:p w:rsidR="00007142" w:rsidRDefault="00007142" w:rsidP="009A30F8">
            <w:pPr>
              <w:pStyle w:val="ConsPlusNormal"/>
              <w:widowControl/>
              <w:snapToGrid w:val="0"/>
              <w:jc w:val="center"/>
              <w:rPr>
                <w:rFonts w:ascii="Times New Roman" w:hAnsi="Times New Roman"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9A30F8" w:rsidP="009A30F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w:t>
            </w:r>
            <w:r w:rsidR="00D51C8C">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9A30F8" w:rsidP="009A30F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w:t>
            </w:r>
            <w:r w:rsidR="00D51C8C">
              <w:rPr>
                <w:rFonts w:ascii="Times New Roman" w:hAnsi="Times New Roman" w:cs="Times New Roman"/>
                <w:sz w:val="28"/>
                <w:szCs w:val="28"/>
              </w:rPr>
              <w:t>,00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9A30F8" w:rsidP="009A30F8">
            <w:pPr>
              <w:pStyle w:val="ConsPlusNormal"/>
              <w:widowControl/>
              <w:snapToGrid w:val="0"/>
              <w:jc w:val="center"/>
              <w:rPr>
                <w:rFonts w:ascii="Times New Roman" w:hAnsi="Times New Roman"/>
                <w:sz w:val="28"/>
                <w:szCs w:val="28"/>
              </w:rPr>
            </w:pPr>
            <w:r>
              <w:rPr>
                <w:rFonts w:ascii="Times New Roman" w:hAnsi="Times New Roman"/>
                <w:sz w:val="28"/>
                <w:szCs w:val="28"/>
              </w:rPr>
              <w:t>0</w:t>
            </w:r>
            <w:r w:rsidR="00D51C8C">
              <w:rPr>
                <w:rFonts w:ascii="Times New Roman" w:hAnsi="Times New Roman"/>
                <w:sz w:val="28"/>
                <w:szCs w:val="28"/>
              </w:rPr>
              <w:t>,00</w:t>
            </w:r>
          </w:p>
        </w:tc>
      </w:tr>
      <w:tr w:rsidR="00393935"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016755" w:rsidP="009A30F8">
            <w:pPr>
              <w:pStyle w:val="ConsPlusNormal"/>
              <w:widowControl/>
              <w:snapToGrid w:val="0"/>
              <w:jc w:val="center"/>
              <w:rPr>
                <w:rFonts w:ascii="Times New Roman" w:hAnsi="Times New Roman"/>
                <w:sz w:val="28"/>
                <w:szCs w:val="28"/>
              </w:rPr>
            </w:pPr>
            <w:r>
              <w:rPr>
                <w:rFonts w:ascii="Times New Roman" w:hAnsi="Times New Roman"/>
                <w:sz w:val="28"/>
                <w:szCs w:val="28"/>
              </w:rPr>
              <w:t>8,0</w:t>
            </w:r>
            <w:r w:rsidR="003E6B1E">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016755" w:rsidP="009A30F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016755" w:rsidP="009A30F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016755" w:rsidP="009A30F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E6B1E" w:rsidP="009A30F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E6B1E" w:rsidP="009A30F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9A30F8" w:rsidP="009A30F8">
            <w:pPr>
              <w:pStyle w:val="ConsPlusNormal"/>
              <w:widowControl/>
              <w:snapToGrid w:val="0"/>
              <w:jc w:val="center"/>
              <w:rPr>
                <w:rFonts w:ascii="Times New Roman" w:hAnsi="Times New Roman"/>
                <w:sz w:val="28"/>
                <w:szCs w:val="28"/>
              </w:rPr>
            </w:pPr>
            <w:r>
              <w:rPr>
                <w:rFonts w:ascii="Times New Roman" w:hAnsi="Times New Roman"/>
                <w:sz w:val="28"/>
                <w:szCs w:val="28"/>
              </w:rPr>
              <w:t>1,0</w:t>
            </w:r>
            <w:r w:rsidR="003E6B1E">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9A30F8" w:rsidP="009A30F8">
            <w:pPr>
              <w:pStyle w:val="ConsPlusNormal"/>
              <w:widowControl/>
              <w:snapToGrid w:val="0"/>
              <w:jc w:val="center"/>
              <w:rPr>
                <w:rFonts w:ascii="Times New Roman" w:hAnsi="Times New Roman"/>
                <w:sz w:val="28"/>
                <w:szCs w:val="28"/>
              </w:rPr>
            </w:pPr>
            <w:r>
              <w:rPr>
                <w:rFonts w:ascii="Times New Roman" w:hAnsi="Times New Roman"/>
                <w:sz w:val="28"/>
                <w:szCs w:val="28"/>
              </w:rPr>
              <w:t>1,0</w:t>
            </w:r>
            <w:r w:rsidR="003E6B1E">
              <w:rPr>
                <w:rFonts w:ascii="Times New Roman" w:hAnsi="Times New Roman"/>
                <w:sz w:val="28"/>
                <w:szCs w:val="28"/>
              </w:rPr>
              <w:t>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Default="009A30F8" w:rsidP="009A30F8">
            <w:pPr>
              <w:pStyle w:val="ConsPlusNormal"/>
              <w:widowControl/>
              <w:snapToGrid w:val="0"/>
              <w:jc w:val="center"/>
              <w:rPr>
                <w:rFonts w:ascii="Times New Roman" w:hAnsi="Times New Roman"/>
                <w:sz w:val="28"/>
                <w:szCs w:val="28"/>
              </w:rPr>
            </w:pPr>
            <w:r>
              <w:rPr>
                <w:rFonts w:ascii="Times New Roman" w:hAnsi="Times New Roman"/>
                <w:sz w:val="28"/>
                <w:szCs w:val="28"/>
              </w:rPr>
              <w:t>1,</w:t>
            </w:r>
            <w:r w:rsidR="003E6B1E">
              <w:rPr>
                <w:rFonts w:ascii="Times New Roman" w:hAnsi="Times New Roman"/>
                <w:sz w:val="28"/>
                <w:szCs w:val="28"/>
              </w:rPr>
              <w:t>00</w:t>
            </w:r>
          </w:p>
        </w:tc>
      </w:tr>
    </w:tbl>
    <w:p w:rsidR="009A30F8" w:rsidRDefault="009A30F8" w:rsidP="00846139">
      <w:pPr>
        <w:snapToGrid w:val="0"/>
        <w:spacing w:line="100" w:lineRule="atLeast"/>
        <w:jc w:val="center"/>
        <w:rPr>
          <w:b/>
          <w:bCs/>
          <w:iCs/>
          <w:sz w:val="28"/>
          <w:szCs w:val="28"/>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846139">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E91D17">
      <w:pPr>
        <w:spacing w:after="0" w:line="240" w:lineRule="auto"/>
        <w:rPr>
          <w:sz w:val="28"/>
          <w:szCs w:val="28"/>
        </w:rPr>
      </w:pPr>
      <w:r w:rsidRPr="006D1328">
        <w:rPr>
          <w:sz w:val="28"/>
          <w:szCs w:val="28"/>
        </w:rPr>
        <w:t>1</w:t>
      </w:r>
      <w:r w:rsidRPr="00F0740C">
        <w:rPr>
          <w:sz w:val="28"/>
          <w:szCs w:val="28"/>
          <w:u w:val="single"/>
        </w:rPr>
        <w:t>. Подготовка проекта изменений генерального плана</w:t>
      </w:r>
      <w:r w:rsidR="00156142">
        <w:rPr>
          <w:sz w:val="28"/>
          <w:szCs w:val="28"/>
          <w:u w:val="single"/>
        </w:rPr>
        <w:t xml:space="preserve"> </w:t>
      </w:r>
      <w:r w:rsidR="00514D5A">
        <w:rPr>
          <w:sz w:val="28"/>
          <w:szCs w:val="28"/>
        </w:rPr>
        <w:t>Чулокского</w:t>
      </w:r>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r w:rsidR="00514D5A">
        <w:rPr>
          <w:sz w:val="28"/>
          <w:szCs w:val="28"/>
        </w:rPr>
        <w:t>Чулок</w:t>
      </w:r>
      <w:r w:rsidRPr="006D1328">
        <w:rPr>
          <w:sz w:val="28"/>
          <w:szCs w:val="28"/>
        </w:rPr>
        <w:t>.</w:t>
      </w:r>
    </w:p>
    <w:p w:rsidR="00846139" w:rsidRPr="006D1328" w:rsidRDefault="00846139" w:rsidP="00846139">
      <w:pPr>
        <w:spacing w:after="0"/>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r w:rsidRPr="00F0740C">
        <w:rPr>
          <w:bCs/>
          <w:sz w:val="28"/>
          <w:szCs w:val="28"/>
          <w:u w:val="single"/>
        </w:rPr>
        <w:t xml:space="preserve"> )</w:t>
      </w:r>
      <w:r w:rsidRPr="006D1328">
        <w:rPr>
          <w:bCs/>
          <w:sz w:val="28"/>
          <w:szCs w:val="28"/>
        </w:rPr>
        <w:t>.</w:t>
      </w:r>
      <w:r w:rsidRPr="006D1328">
        <w:rPr>
          <w:sz w:val="28"/>
          <w:szCs w:val="28"/>
        </w:rPr>
        <w:t xml:space="preserve"> Реализация указанного мероприятия позволит трудоустроить  граждан </w:t>
      </w:r>
      <w:r w:rsidR="00514D5A">
        <w:rPr>
          <w:sz w:val="28"/>
          <w:szCs w:val="28"/>
        </w:rPr>
        <w:t>Чулокского</w:t>
      </w:r>
      <w:r w:rsidRPr="006D1328">
        <w:rPr>
          <w:sz w:val="28"/>
          <w:szCs w:val="28"/>
        </w:rPr>
        <w:t xml:space="preserve"> сельского поселения, состоящих на учете в Центре занятости населения Бутурлиновского района</w:t>
      </w:r>
    </w:p>
    <w:p w:rsidR="00393935" w:rsidRDefault="00846139" w:rsidP="009A30F8">
      <w:pPr>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p w:rsidR="00003660" w:rsidRDefault="00003660" w:rsidP="00003660">
      <w:pPr>
        <w:jc w:val="center"/>
        <w:rPr>
          <w:b/>
          <w:bCs/>
          <w:i/>
          <w:iCs/>
          <w:sz w:val="28"/>
          <w:szCs w:val="28"/>
        </w:rPr>
      </w:pPr>
      <w:r>
        <w:rPr>
          <w:b/>
          <w:bCs/>
          <w:i/>
          <w:iCs/>
          <w:sz w:val="28"/>
          <w:szCs w:val="28"/>
        </w:rPr>
        <w:t>5. Финансовое обеспечение подпрограммы.</w:t>
      </w:r>
    </w:p>
    <w:p w:rsidR="00003660" w:rsidRPr="00577079" w:rsidRDefault="00003660" w:rsidP="00577079">
      <w:pPr>
        <w:pStyle w:val="a4"/>
        <w:snapToGrid w:val="0"/>
        <w:ind w:firstLine="708"/>
        <w:jc w:val="both"/>
        <w:rPr>
          <w:sz w:val="28"/>
          <w:szCs w:val="28"/>
        </w:rPr>
      </w:pPr>
      <w:r>
        <w:rPr>
          <w:sz w:val="28"/>
          <w:szCs w:val="28"/>
        </w:rPr>
        <w:t xml:space="preserve">Реализация подпрограммы осуществляется за счет средств бюджета </w:t>
      </w:r>
      <w:r w:rsidR="00514D5A">
        <w:rPr>
          <w:sz w:val="28"/>
          <w:szCs w:val="28"/>
        </w:rPr>
        <w:t>Чулокского</w:t>
      </w:r>
      <w:r>
        <w:rPr>
          <w:sz w:val="28"/>
          <w:szCs w:val="28"/>
        </w:rPr>
        <w:t xml:space="preserve"> сельского поселения  в 20</w:t>
      </w:r>
      <w:r w:rsidR="00577079">
        <w:rPr>
          <w:sz w:val="28"/>
          <w:szCs w:val="28"/>
        </w:rPr>
        <w:t>23</w:t>
      </w:r>
      <w:r>
        <w:rPr>
          <w:sz w:val="28"/>
          <w:szCs w:val="28"/>
        </w:rPr>
        <w:t>-20</w:t>
      </w:r>
      <w:r w:rsidR="00577079">
        <w:rPr>
          <w:sz w:val="28"/>
          <w:szCs w:val="28"/>
        </w:rPr>
        <w:t>30</w:t>
      </w:r>
      <w:r>
        <w:rPr>
          <w:sz w:val="28"/>
          <w:szCs w:val="28"/>
        </w:rPr>
        <w:t xml:space="preserve">г  на сумму </w:t>
      </w:r>
      <w:r w:rsidR="00846139">
        <w:rPr>
          <w:sz w:val="28"/>
          <w:szCs w:val="28"/>
        </w:rPr>
        <w:t>–</w:t>
      </w:r>
      <w:r w:rsidR="006C4563">
        <w:rPr>
          <w:sz w:val="28"/>
          <w:szCs w:val="28"/>
        </w:rPr>
        <w:t>33,57</w:t>
      </w:r>
      <w:r>
        <w:rPr>
          <w:sz w:val="28"/>
          <w:szCs w:val="28"/>
        </w:rPr>
        <w:t>тыс. рублей, в том числе:</w:t>
      </w:r>
    </w:p>
    <w:p w:rsidR="009A30F8" w:rsidRPr="00092BF1" w:rsidRDefault="009A30F8" w:rsidP="009A30F8">
      <w:pPr>
        <w:pStyle w:val="a9"/>
        <w:jc w:val="center"/>
        <w:rPr>
          <w:rFonts w:ascii="Times New Roman" w:hAnsi="Times New Roman"/>
          <w:sz w:val="28"/>
          <w:szCs w:val="28"/>
        </w:rPr>
      </w:pPr>
      <w:r w:rsidRPr="00092BF1">
        <w:rPr>
          <w:rFonts w:ascii="Times New Roman" w:hAnsi="Times New Roman"/>
          <w:sz w:val="28"/>
          <w:szCs w:val="28"/>
        </w:rPr>
        <w:t xml:space="preserve">2023 год  -  </w:t>
      </w:r>
      <w:r w:rsidR="00D356A2">
        <w:rPr>
          <w:rFonts w:ascii="Times New Roman" w:hAnsi="Times New Roman"/>
          <w:sz w:val="28"/>
          <w:szCs w:val="28"/>
        </w:rPr>
        <w:t>11,57</w:t>
      </w:r>
      <w:r w:rsidRPr="00092BF1">
        <w:rPr>
          <w:rFonts w:ascii="Times New Roman" w:hAnsi="Times New Roman"/>
          <w:sz w:val="28"/>
          <w:szCs w:val="28"/>
        </w:rPr>
        <w:t>тыс. рублей</w:t>
      </w:r>
    </w:p>
    <w:p w:rsidR="009A30F8" w:rsidRPr="00092BF1" w:rsidRDefault="009A30F8" w:rsidP="009A30F8">
      <w:pPr>
        <w:pStyle w:val="a9"/>
        <w:rPr>
          <w:rFonts w:ascii="Times New Roman" w:hAnsi="Times New Roman"/>
          <w:sz w:val="28"/>
          <w:szCs w:val="28"/>
        </w:rPr>
      </w:pPr>
      <w:r w:rsidRPr="00092BF1">
        <w:rPr>
          <w:rFonts w:ascii="Times New Roman" w:hAnsi="Times New Roman"/>
          <w:sz w:val="28"/>
          <w:szCs w:val="28"/>
        </w:rPr>
        <w:t>2024 год –</w:t>
      </w:r>
      <w:r w:rsidR="00016755">
        <w:rPr>
          <w:rFonts w:ascii="Times New Roman" w:hAnsi="Times New Roman"/>
          <w:sz w:val="28"/>
          <w:szCs w:val="28"/>
        </w:rPr>
        <w:t>1</w:t>
      </w:r>
      <w:r w:rsidR="00D356A2">
        <w:rPr>
          <w:rFonts w:ascii="Times New Roman" w:hAnsi="Times New Roman"/>
          <w:sz w:val="28"/>
          <w:szCs w:val="28"/>
        </w:rPr>
        <w:t>,00</w:t>
      </w:r>
      <w:r w:rsidRPr="00092BF1">
        <w:rPr>
          <w:rFonts w:ascii="Times New Roman" w:hAnsi="Times New Roman"/>
          <w:sz w:val="28"/>
          <w:szCs w:val="28"/>
        </w:rPr>
        <w:t>тыс.рублей</w:t>
      </w:r>
    </w:p>
    <w:p w:rsidR="009A30F8" w:rsidRPr="00092BF1" w:rsidRDefault="009A30F8" w:rsidP="00D356A2">
      <w:pPr>
        <w:pStyle w:val="a9"/>
        <w:rPr>
          <w:rFonts w:ascii="Times New Roman" w:hAnsi="Times New Roman"/>
          <w:sz w:val="28"/>
          <w:szCs w:val="28"/>
        </w:rPr>
      </w:pPr>
      <w:r w:rsidRPr="00092BF1">
        <w:rPr>
          <w:rFonts w:ascii="Times New Roman" w:hAnsi="Times New Roman"/>
          <w:sz w:val="28"/>
          <w:szCs w:val="28"/>
        </w:rPr>
        <w:t xml:space="preserve">2025 год –  </w:t>
      </w:r>
      <w:r w:rsidR="00016755">
        <w:rPr>
          <w:rFonts w:ascii="Times New Roman" w:hAnsi="Times New Roman"/>
          <w:sz w:val="28"/>
          <w:szCs w:val="28"/>
        </w:rPr>
        <w:t>1</w:t>
      </w:r>
      <w:r w:rsidR="004F40E4">
        <w:rPr>
          <w:rFonts w:ascii="Times New Roman" w:hAnsi="Times New Roman"/>
          <w:sz w:val="28"/>
          <w:szCs w:val="28"/>
        </w:rPr>
        <w:t>6</w:t>
      </w:r>
      <w:r w:rsidR="00016755">
        <w:rPr>
          <w:rFonts w:ascii="Times New Roman" w:hAnsi="Times New Roman"/>
          <w:sz w:val="28"/>
          <w:szCs w:val="28"/>
        </w:rPr>
        <w:t>,00</w:t>
      </w:r>
      <w:r w:rsidRPr="00092BF1">
        <w:rPr>
          <w:rFonts w:ascii="Times New Roman" w:hAnsi="Times New Roman"/>
          <w:sz w:val="28"/>
          <w:szCs w:val="28"/>
        </w:rPr>
        <w:t>тыс.рублей</w:t>
      </w:r>
    </w:p>
    <w:p w:rsidR="009A30F8" w:rsidRPr="00092BF1" w:rsidRDefault="009A30F8" w:rsidP="00D356A2">
      <w:pPr>
        <w:pStyle w:val="a9"/>
        <w:rPr>
          <w:rFonts w:ascii="Times New Roman" w:hAnsi="Times New Roman"/>
          <w:sz w:val="28"/>
          <w:szCs w:val="28"/>
        </w:rPr>
      </w:pPr>
      <w:r w:rsidRPr="00092BF1">
        <w:rPr>
          <w:rFonts w:ascii="Times New Roman" w:hAnsi="Times New Roman"/>
          <w:sz w:val="28"/>
          <w:szCs w:val="28"/>
        </w:rPr>
        <w:t xml:space="preserve">2026 год –  </w:t>
      </w:r>
      <w:r w:rsidR="00D356A2">
        <w:rPr>
          <w:rFonts w:ascii="Times New Roman" w:hAnsi="Times New Roman"/>
          <w:sz w:val="28"/>
          <w:szCs w:val="28"/>
        </w:rPr>
        <w:t>1,00</w:t>
      </w:r>
      <w:r w:rsidRPr="00092BF1">
        <w:rPr>
          <w:rFonts w:ascii="Times New Roman" w:hAnsi="Times New Roman"/>
          <w:sz w:val="28"/>
          <w:szCs w:val="28"/>
        </w:rPr>
        <w:t>тыс.рублей</w:t>
      </w:r>
    </w:p>
    <w:p w:rsidR="009A30F8" w:rsidRPr="00092BF1" w:rsidRDefault="009A30F8" w:rsidP="00D356A2">
      <w:pPr>
        <w:pStyle w:val="a9"/>
        <w:rPr>
          <w:rFonts w:ascii="Times New Roman" w:hAnsi="Times New Roman"/>
          <w:sz w:val="28"/>
          <w:szCs w:val="28"/>
        </w:rPr>
      </w:pPr>
      <w:r w:rsidRPr="00092BF1">
        <w:rPr>
          <w:rFonts w:ascii="Times New Roman" w:hAnsi="Times New Roman"/>
          <w:sz w:val="28"/>
          <w:szCs w:val="28"/>
        </w:rPr>
        <w:t xml:space="preserve">2027 год – </w:t>
      </w:r>
      <w:r w:rsidR="00D356A2">
        <w:rPr>
          <w:rFonts w:ascii="Times New Roman" w:hAnsi="Times New Roman"/>
          <w:sz w:val="28"/>
          <w:szCs w:val="28"/>
        </w:rPr>
        <w:t>1,00</w:t>
      </w:r>
      <w:r w:rsidRPr="00092BF1">
        <w:rPr>
          <w:rFonts w:ascii="Times New Roman" w:hAnsi="Times New Roman"/>
          <w:sz w:val="28"/>
          <w:szCs w:val="28"/>
        </w:rPr>
        <w:t>тыс.рублей</w:t>
      </w:r>
    </w:p>
    <w:p w:rsidR="009A30F8" w:rsidRPr="00092BF1" w:rsidRDefault="009A30F8" w:rsidP="009A30F8">
      <w:pPr>
        <w:pStyle w:val="a9"/>
        <w:rPr>
          <w:rFonts w:ascii="Times New Roman" w:hAnsi="Times New Roman"/>
          <w:sz w:val="28"/>
          <w:szCs w:val="28"/>
        </w:rPr>
      </w:pPr>
      <w:r w:rsidRPr="00092BF1">
        <w:rPr>
          <w:rFonts w:ascii="Times New Roman" w:hAnsi="Times New Roman"/>
          <w:sz w:val="28"/>
          <w:szCs w:val="28"/>
        </w:rPr>
        <w:t>2028 год –1,</w:t>
      </w:r>
      <w:r>
        <w:rPr>
          <w:rFonts w:ascii="Times New Roman" w:hAnsi="Times New Roman"/>
          <w:sz w:val="28"/>
          <w:szCs w:val="28"/>
        </w:rPr>
        <w:t>0</w:t>
      </w:r>
      <w:r w:rsidR="00D356A2">
        <w:rPr>
          <w:rFonts w:ascii="Times New Roman" w:hAnsi="Times New Roman"/>
          <w:sz w:val="28"/>
          <w:szCs w:val="28"/>
        </w:rPr>
        <w:t>0</w:t>
      </w:r>
      <w:r w:rsidRPr="00092BF1">
        <w:rPr>
          <w:rFonts w:ascii="Times New Roman" w:hAnsi="Times New Roman"/>
          <w:sz w:val="28"/>
          <w:szCs w:val="28"/>
        </w:rPr>
        <w:t>тыс.рублей</w:t>
      </w:r>
    </w:p>
    <w:p w:rsidR="009A30F8" w:rsidRPr="00092BF1" w:rsidRDefault="009A30F8" w:rsidP="009A30F8">
      <w:pPr>
        <w:pStyle w:val="a9"/>
        <w:rPr>
          <w:rFonts w:ascii="Times New Roman" w:hAnsi="Times New Roman"/>
          <w:sz w:val="28"/>
          <w:szCs w:val="28"/>
        </w:rPr>
      </w:pPr>
      <w:r w:rsidRPr="00092BF1">
        <w:rPr>
          <w:rFonts w:ascii="Times New Roman" w:hAnsi="Times New Roman"/>
          <w:sz w:val="28"/>
          <w:szCs w:val="28"/>
        </w:rPr>
        <w:t>2029 год – 1,</w:t>
      </w:r>
      <w:r>
        <w:rPr>
          <w:rFonts w:ascii="Times New Roman" w:hAnsi="Times New Roman"/>
          <w:sz w:val="28"/>
          <w:szCs w:val="28"/>
        </w:rPr>
        <w:t>0</w:t>
      </w:r>
      <w:r w:rsidR="00D356A2">
        <w:rPr>
          <w:rFonts w:ascii="Times New Roman" w:hAnsi="Times New Roman"/>
          <w:sz w:val="28"/>
          <w:szCs w:val="28"/>
        </w:rPr>
        <w:t>0</w:t>
      </w:r>
      <w:r w:rsidRPr="00092BF1">
        <w:rPr>
          <w:rFonts w:ascii="Times New Roman" w:hAnsi="Times New Roman"/>
          <w:sz w:val="28"/>
          <w:szCs w:val="28"/>
        </w:rPr>
        <w:t>тыс.рублей</w:t>
      </w:r>
    </w:p>
    <w:p w:rsidR="009A30F8" w:rsidRPr="00092BF1" w:rsidRDefault="009A30F8" w:rsidP="009A30F8">
      <w:pPr>
        <w:pStyle w:val="a9"/>
        <w:rPr>
          <w:rFonts w:ascii="Times New Roman" w:hAnsi="Times New Roman"/>
          <w:sz w:val="28"/>
          <w:szCs w:val="28"/>
        </w:rPr>
      </w:pPr>
      <w:r w:rsidRPr="00092BF1">
        <w:rPr>
          <w:rFonts w:ascii="Times New Roman" w:hAnsi="Times New Roman"/>
          <w:sz w:val="28"/>
          <w:szCs w:val="28"/>
        </w:rPr>
        <w:t xml:space="preserve">2030 год – </w:t>
      </w:r>
      <w:r>
        <w:rPr>
          <w:rFonts w:ascii="Times New Roman" w:hAnsi="Times New Roman"/>
          <w:sz w:val="28"/>
          <w:szCs w:val="28"/>
        </w:rPr>
        <w:t>1,</w:t>
      </w:r>
      <w:r w:rsidR="00D356A2">
        <w:rPr>
          <w:rFonts w:ascii="Times New Roman" w:hAnsi="Times New Roman"/>
          <w:sz w:val="28"/>
          <w:szCs w:val="28"/>
        </w:rPr>
        <w:t>0</w:t>
      </w:r>
      <w:r w:rsidRPr="00092BF1">
        <w:rPr>
          <w:rFonts w:ascii="Times New Roman" w:hAnsi="Times New Roman"/>
          <w:sz w:val="28"/>
          <w:szCs w:val="28"/>
        </w:rPr>
        <w:t>тыс.рублей</w:t>
      </w:r>
    </w:p>
    <w:p w:rsidR="00577079" w:rsidRPr="00577079" w:rsidRDefault="00577079" w:rsidP="009A30F8">
      <w:pPr>
        <w:pStyle w:val="a9"/>
        <w:jc w:val="center"/>
        <w:rPr>
          <w:rFonts w:ascii="Times New Roman" w:hAnsi="Times New Roman"/>
          <w:sz w:val="28"/>
          <w:szCs w:val="28"/>
        </w:rPr>
      </w:pPr>
    </w:p>
    <w:p w:rsidR="00003660" w:rsidRDefault="00003660" w:rsidP="00003660">
      <w:pPr>
        <w:pStyle w:val="a4"/>
        <w:ind w:firstLine="708"/>
        <w:jc w:val="both"/>
        <w:rPr>
          <w:sz w:val="28"/>
          <w:szCs w:val="28"/>
        </w:rPr>
      </w:pPr>
      <w:r>
        <w:rPr>
          <w:sz w:val="28"/>
          <w:szCs w:val="28"/>
        </w:rPr>
        <w:t xml:space="preserve">Для реализации мероприятий подпрограммы привлечены финансовых средств из бюджетов других уровней в сумме </w:t>
      </w:r>
      <w:r w:rsidR="00E743BF">
        <w:rPr>
          <w:sz w:val="28"/>
          <w:szCs w:val="28"/>
        </w:rPr>
        <w:t xml:space="preserve">– </w:t>
      </w:r>
      <w:r w:rsidR="00D356A2">
        <w:rPr>
          <w:sz w:val="28"/>
          <w:szCs w:val="28"/>
        </w:rPr>
        <w:t>8,12</w:t>
      </w:r>
      <w:r>
        <w:rPr>
          <w:sz w:val="28"/>
          <w:szCs w:val="28"/>
        </w:rPr>
        <w:t>т</w:t>
      </w:r>
      <w:r w:rsidR="00577079">
        <w:rPr>
          <w:sz w:val="28"/>
          <w:szCs w:val="28"/>
        </w:rPr>
        <w:t>ыс.</w:t>
      </w:r>
      <w:r>
        <w:rPr>
          <w:sz w:val="28"/>
          <w:szCs w:val="28"/>
        </w:rPr>
        <w:t>руб</w:t>
      </w:r>
      <w:r w:rsidR="00577079">
        <w:rPr>
          <w:sz w:val="28"/>
          <w:szCs w:val="28"/>
        </w:rPr>
        <w:t>лей.</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lastRenderedPageBreak/>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E743BF" w:rsidP="00E743BF">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rsidR="00DD623A" w:rsidRDefault="00DD623A" w:rsidP="00003660">
      <w:pPr>
        <w:rPr>
          <w:sz w:val="28"/>
          <w:szCs w:val="28"/>
        </w:rPr>
      </w:pPr>
    </w:p>
    <w:p w:rsidR="00C437EA" w:rsidRDefault="00C437EA"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CB79C7" w:rsidRDefault="00CB79C7" w:rsidP="00003660">
      <w:pPr>
        <w:rPr>
          <w:sz w:val="28"/>
          <w:szCs w:val="28"/>
        </w:rPr>
      </w:pPr>
    </w:p>
    <w:p w:rsidR="00CB79C7" w:rsidRDefault="00CB79C7" w:rsidP="00003660">
      <w:pPr>
        <w:rPr>
          <w:sz w:val="28"/>
          <w:szCs w:val="28"/>
        </w:rPr>
      </w:pPr>
    </w:p>
    <w:p w:rsidR="00CB79C7" w:rsidRDefault="00CB79C7" w:rsidP="00003660">
      <w:pPr>
        <w:rPr>
          <w:sz w:val="28"/>
          <w:szCs w:val="28"/>
        </w:rPr>
      </w:pPr>
    </w:p>
    <w:p w:rsidR="00CB79C7" w:rsidRDefault="00CB79C7" w:rsidP="00003660">
      <w:pPr>
        <w:rPr>
          <w:sz w:val="28"/>
          <w:szCs w:val="28"/>
        </w:rPr>
      </w:pPr>
    </w:p>
    <w:p w:rsidR="00CB79C7" w:rsidRDefault="00CB79C7" w:rsidP="00003660">
      <w:pPr>
        <w:rPr>
          <w:sz w:val="28"/>
          <w:szCs w:val="28"/>
        </w:rPr>
      </w:pPr>
    </w:p>
    <w:p w:rsidR="00CB79C7" w:rsidRDefault="00CB79C7" w:rsidP="00003660">
      <w:pPr>
        <w:rPr>
          <w:sz w:val="28"/>
          <w:szCs w:val="28"/>
        </w:rPr>
      </w:pPr>
    </w:p>
    <w:p w:rsidR="00CB79C7" w:rsidRDefault="00CB79C7" w:rsidP="00003660">
      <w:pPr>
        <w:rPr>
          <w:sz w:val="28"/>
          <w:szCs w:val="28"/>
        </w:rPr>
      </w:pPr>
    </w:p>
    <w:p w:rsidR="00E743BF" w:rsidRDefault="00E743BF" w:rsidP="00003660">
      <w:pPr>
        <w:rPr>
          <w:sz w:val="28"/>
          <w:szCs w:val="28"/>
        </w:rPr>
      </w:pPr>
    </w:p>
    <w:p w:rsidR="00E743BF" w:rsidRDefault="00E743BF" w:rsidP="00003660">
      <w:pPr>
        <w:rPr>
          <w:sz w:val="28"/>
          <w:szCs w:val="28"/>
        </w:rPr>
      </w:pPr>
    </w:p>
    <w:p w:rsidR="00BA23B0" w:rsidRDefault="000A5ECB" w:rsidP="000A5ECB">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r w:rsidR="00514D5A">
        <w:rPr>
          <w:b/>
          <w:bCs/>
          <w:iCs/>
          <w:sz w:val="28"/>
          <w:szCs w:val="28"/>
        </w:rPr>
        <w:t>Чулокского</w:t>
      </w:r>
    </w:p>
    <w:p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r w:rsidR="00514D5A">
        <w:rPr>
          <w:bCs/>
          <w:sz w:val="28"/>
          <w:szCs w:val="28"/>
        </w:rPr>
        <w:t>Чулокского</w:t>
      </w:r>
      <w:r>
        <w:rPr>
          <w:bCs/>
          <w:sz w:val="28"/>
          <w:szCs w:val="28"/>
        </w:rPr>
        <w:t xml:space="preserve"> сельского поселения»</w:t>
      </w:r>
    </w:p>
    <w:tbl>
      <w:tblPr>
        <w:tblW w:w="9495" w:type="dxa"/>
        <w:tblInd w:w="-72" w:type="dxa"/>
        <w:tblLayout w:type="fixed"/>
        <w:tblCellMar>
          <w:left w:w="70" w:type="dxa"/>
          <w:right w:w="70" w:type="dxa"/>
        </w:tblCellMar>
        <w:tblLook w:val="00A0"/>
      </w:tblPr>
      <w:tblGrid>
        <w:gridCol w:w="2975"/>
        <w:gridCol w:w="6520"/>
      </w:tblGrid>
      <w:tr w:rsidR="00EB060F" w:rsidTr="00CB79C7">
        <w:trPr>
          <w:cantSplit/>
          <w:trHeight w:val="1087"/>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514D5A">
              <w:rPr>
                <w:color w:val="000000"/>
                <w:sz w:val="28"/>
                <w:szCs w:val="28"/>
              </w:rPr>
              <w:t>Чулокского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514D5A">
              <w:rPr>
                <w:color w:val="000000"/>
                <w:sz w:val="28"/>
                <w:szCs w:val="28"/>
              </w:rPr>
              <w:t>Чулокского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CB79C7">
        <w:trPr>
          <w:cantSplit/>
          <w:trHeight w:val="2260"/>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DD623A">
            <w:pPr>
              <w:rPr>
                <w:b/>
                <w:sz w:val="28"/>
                <w:szCs w:val="28"/>
              </w:rPr>
            </w:pPr>
            <w:r>
              <w:rPr>
                <w:b/>
                <w:sz w:val="28"/>
                <w:szCs w:val="28"/>
              </w:rPr>
              <w:t>Цели и задачи подпрограммы</w:t>
            </w:r>
          </w:p>
          <w:p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капитальный ремонт,текущий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DD623A" w:rsidRPr="00CB79C7" w:rsidRDefault="00DD623A" w:rsidP="00CB79C7">
            <w:pPr>
              <w:pStyle w:val="a9"/>
              <w:rPr>
                <w:rFonts w:ascii="Times New Roman" w:hAnsi="Times New Roman"/>
                <w:sz w:val="28"/>
                <w:szCs w:val="28"/>
              </w:rPr>
            </w:pPr>
            <w:r w:rsidRPr="0014024B">
              <w:rPr>
                <w:rFonts w:ascii="Times New Roman" w:hAnsi="Times New Roman"/>
                <w:sz w:val="28"/>
                <w:szCs w:val="28"/>
              </w:rPr>
              <w:t>- содействие освоению и развитие территорий ,интенсификации производства, решению социальных проблем населения</w:t>
            </w: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DD623A" w:rsidP="00DD623A">
            <w:pPr>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EB060F" w:rsidRDefault="00CB79C7">
            <w:pPr>
              <w:autoSpaceDE w:val="0"/>
              <w:autoSpaceDN w:val="0"/>
              <w:adjustRightInd w:val="0"/>
              <w:rPr>
                <w:b/>
                <w:bCs/>
                <w:sz w:val="28"/>
                <w:szCs w:val="28"/>
              </w:rPr>
            </w:pPr>
            <w:r>
              <w:rPr>
                <w:b/>
                <w:bCs/>
                <w:sz w:val="28"/>
                <w:szCs w:val="28"/>
              </w:rPr>
              <w:t xml:space="preserve">Сроки реализации         </w:t>
            </w:r>
            <w:r>
              <w:rPr>
                <w:b/>
                <w:bCs/>
                <w:sz w:val="28"/>
                <w:szCs w:val="28"/>
              </w:rPr>
              <w:br/>
              <w:t>п</w:t>
            </w:r>
            <w:r w:rsidR="00EB060F">
              <w:rPr>
                <w:b/>
                <w:bCs/>
                <w:sz w:val="28"/>
                <w:szCs w:val="28"/>
              </w:rPr>
              <w:t xml:space="preserve">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                                   </w:t>
            </w:r>
          </w:p>
        </w:tc>
      </w:tr>
      <w:tr w:rsidR="00EB060F" w:rsidTr="00CB79C7">
        <w:trPr>
          <w:cantSplit/>
          <w:trHeight w:val="6210"/>
        </w:trPr>
        <w:tc>
          <w:tcPr>
            <w:tcW w:w="2975" w:type="dxa"/>
            <w:tcBorders>
              <w:top w:val="single" w:sz="6" w:space="0" w:color="auto"/>
              <w:left w:val="single" w:sz="6" w:space="0" w:color="auto"/>
              <w:bottom w:val="single" w:sz="4" w:space="0" w:color="auto"/>
              <w:right w:val="single" w:sz="6" w:space="0" w:color="auto"/>
            </w:tcBorders>
            <w:hideMark/>
          </w:tcPr>
          <w:p w:rsidR="00EB060F" w:rsidRDefault="00EB060F">
            <w:pPr>
              <w:autoSpaceDE w:val="0"/>
              <w:autoSpaceDN w:val="0"/>
              <w:adjustRightInd w:val="0"/>
              <w:jc w:val="both"/>
              <w:rPr>
                <w:b/>
                <w:bCs/>
                <w:sz w:val="28"/>
                <w:szCs w:val="28"/>
              </w:rPr>
            </w:pPr>
            <w:r>
              <w:rPr>
                <w:b/>
                <w:bCs/>
                <w:sz w:val="28"/>
                <w:szCs w:val="28"/>
              </w:rPr>
              <w:t>Объемы и ис</w:t>
            </w:r>
            <w:r w:rsidR="00CB79C7">
              <w:rPr>
                <w:b/>
                <w:bCs/>
                <w:sz w:val="28"/>
                <w:szCs w:val="28"/>
              </w:rPr>
              <w:t xml:space="preserve">точники       </w:t>
            </w:r>
            <w:r w:rsidR="00CB79C7">
              <w:rPr>
                <w:b/>
                <w:bCs/>
                <w:sz w:val="28"/>
                <w:szCs w:val="28"/>
              </w:rPr>
              <w:br/>
              <w:t>финансирования  п</w:t>
            </w:r>
            <w:r>
              <w:rPr>
                <w:b/>
                <w:bCs/>
                <w:sz w:val="28"/>
                <w:szCs w:val="28"/>
              </w:rPr>
              <w:t xml:space="preserve">одпрограммы </w:t>
            </w: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Default="006938D2" w:rsidP="006938D2">
            <w:pPr>
              <w:rPr>
                <w:b/>
                <w:bCs/>
                <w:sz w:val="28"/>
                <w:szCs w:val="28"/>
              </w:rPr>
            </w:pPr>
          </w:p>
          <w:p w:rsidR="006938D2" w:rsidRPr="006938D2" w:rsidRDefault="006938D2" w:rsidP="006938D2">
            <w:pPr>
              <w:rPr>
                <w:sz w:val="28"/>
                <w:szCs w:val="28"/>
              </w:rPr>
            </w:pPr>
          </w:p>
        </w:tc>
        <w:tc>
          <w:tcPr>
            <w:tcW w:w="6520" w:type="dxa"/>
            <w:tcBorders>
              <w:top w:val="single" w:sz="6" w:space="0" w:color="auto"/>
              <w:left w:val="single" w:sz="6" w:space="0" w:color="auto"/>
              <w:bottom w:val="single" w:sz="4" w:space="0" w:color="auto"/>
              <w:right w:val="single" w:sz="6" w:space="0" w:color="auto"/>
            </w:tcBorders>
          </w:tcPr>
          <w:p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004F40E4">
              <w:rPr>
                <w:rFonts w:ascii="Times New Roman" w:hAnsi="Times New Roman"/>
                <w:sz w:val="28"/>
                <w:szCs w:val="28"/>
              </w:rPr>
              <w:t>14347,01</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r w:rsidRPr="0014024B">
              <w:rPr>
                <w:rFonts w:ascii="Times New Roman" w:hAnsi="Times New Roman"/>
                <w:sz w:val="28"/>
                <w:szCs w:val="28"/>
              </w:rPr>
              <w:t xml:space="preserve">., </w:t>
            </w:r>
            <w:r w:rsidR="0014024B">
              <w:rPr>
                <w:rFonts w:ascii="Times New Roman" w:hAnsi="Times New Roman"/>
                <w:sz w:val="28"/>
                <w:szCs w:val="28"/>
              </w:rPr>
              <w:t>в том числе:</w:t>
            </w:r>
          </w:p>
          <w:p w:rsidR="0014024B" w:rsidRDefault="0014024B" w:rsidP="0014024B">
            <w:pPr>
              <w:pStyle w:val="a9"/>
              <w:rPr>
                <w:rFonts w:ascii="Times New Roman" w:hAnsi="Times New Roman"/>
                <w:sz w:val="28"/>
                <w:szCs w:val="28"/>
              </w:rPr>
            </w:pPr>
            <w:r>
              <w:rPr>
                <w:rFonts w:ascii="Times New Roman" w:hAnsi="Times New Roman"/>
                <w:sz w:val="28"/>
                <w:szCs w:val="28"/>
              </w:rPr>
              <w:t xml:space="preserve"> средства местного бюджета</w:t>
            </w:r>
            <w:r w:rsidR="0083721D">
              <w:rPr>
                <w:rFonts w:ascii="Times New Roman" w:hAnsi="Times New Roman"/>
                <w:sz w:val="28"/>
                <w:szCs w:val="28"/>
              </w:rPr>
              <w:t xml:space="preserve"> –</w:t>
            </w:r>
            <w:r w:rsidR="004F40E4">
              <w:rPr>
                <w:rFonts w:ascii="Times New Roman" w:hAnsi="Times New Roman"/>
                <w:sz w:val="28"/>
                <w:szCs w:val="28"/>
              </w:rPr>
              <w:t>7673,00</w:t>
            </w:r>
            <w:r>
              <w:rPr>
                <w:rFonts w:ascii="Times New Roman" w:hAnsi="Times New Roman"/>
                <w:sz w:val="28"/>
                <w:szCs w:val="28"/>
              </w:rPr>
              <w:t>тыс.руб</w:t>
            </w:r>
            <w:r w:rsidR="00DD623A">
              <w:rPr>
                <w:rFonts w:ascii="Times New Roman" w:hAnsi="Times New Roman"/>
                <w:sz w:val="28"/>
                <w:szCs w:val="28"/>
              </w:rPr>
              <w:t>лей</w:t>
            </w:r>
            <w:r>
              <w:rPr>
                <w:rFonts w:ascii="Times New Roman" w:hAnsi="Times New Roman"/>
                <w:sz w:val="28"/>
                <w:szCs w:val="28"/>
              </w:rPr>
              <w:t>.,</w:t>
            </w:r>
          </w:p>
          <w:p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 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4F40E4">
              <w:rPr>
                <w:rFonts w:ascii="Times New Roman" w:hAnsi="Times New Roman"/>
                <w:sz w:val="28"/>
                <w:szCs w:val="28"/>
              </w:rPr>
              <w:t>6674,01</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с.рублей</w:t>
            </w:r>
            <w:r w:rsidR="0083721D">
              <w:rPr>
                <w:rFonts w:ascii="Times New Roman" w:hAnsi="Times New Roman"/>
                <w:sz w:val="28"/>
                <w:szCs w:val="28"/>
              </w:rPr>
              <w:t>;</w:t>
            </w:r>
          </w:p>
          <w:p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p>
          <w:tbl>
            <w:tblPr>
              <w:tblStyle w:val="af"/>
              <w:tblW w:w="0" w:type="auto"/>
              <w:tblLayout w:type="fixed"/>
              <w:tblLook w:val="04A0"/>
            </w:tblPr>
            <w:tblGrid>
              <w:gridCol w:w="1211"/>
              <w:gridCol w:w="1276"/>
              <w:gridCol w:w="1417"/>
              <w:gridCol w:w="1276"/>
              <w:gridCol w:w="1185"/>
            </w:tblGrid>
            <w:tr w:rsidR="006938D2" w:rsidTr="003D0FDA">
              <w:tc>
                <w:tcPr>
                  <w:tcW w:w="1211" w:type="dxa"/>
                </w:tcPr>
                <w:p w:rsidR="006938D2" w:rsidRDefault="006938D2" w:rsidP="00295D44">
                  <w:pPr>
                    <w:pStyle w:val="a9"/>
                    <w:jc w:val="center"/>
                    <w:rPr>
                      <w:rFonts w:ascii="Times New Roman" w:hAnsi="Times New Roman"/>
                      <w:sz w:val="28"/>
                      <w:szCs w:val="28"/>
                    </w:rPr>
                  </w:pPr>
                  <w:r>
                    <w:rPr>
                      <w:rFonts w:ascii="Times New Roman" w:hAnsi="Times New Roman"/>
                      <w:sz w:val="28"/>
                      <w:szCs w:val="28"/>
                    </w:rPr>
                    <w:t>ГОД</w:t>
                  </w:r>
                </w:p>
              </w:tc>
              <w:tc>
                <w:tcPr>
                  <w:tcW w:w="1276" w:type="dxa"/>
                </w:tcPr>
                <w:p w:rsidR="006938D2" w:rsidRDefault="006938D2" w:rsidP="00295D44">
                  <w:pPr>
                    <w:pStyle w:val="a9"/>
                    <w:jc w:val="center"/>
                    <w:rPr>
                      <w:rFonts w:ascii="Times New Roman" w:hAnsi="Times New Roman"/>
                      <w:sz w:val="28"/>
                      <w:szCs w:val="28"/>
                    </w:rPr>
                  </w:pPr>
                  <w:r>
                    <w:rPr>
                      <w:rFonts w:ascii="Times New Roman" w:hAnsi="Times New Roman"/>
                      <w:sz w:val="28"/>
                      <w:szCs w:val="28"/>
                    </w:rPr>
                    <w:t>ВСЕГО</w:t>
                  </w:r>
                </w:p>
              </w:tc>
              <w:tc>
                <w:tcPr>
                  <w:tcW w:w="1417" w:type="dxa"/>
                </w:tcPr>
                <w:p w:rsidR="006938D2" w:rsidRDefault="006938D2" w:rsidP="00295D44">
                  <w:pPr>
                    <w:pStyle w:val="a9"/>
                    <w:jc w:val="center"/>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rsidR="006938D2" w:rsidRDefault="006938D2" w:rsidP="00295D44">
                  <w:pPr>
                    <w:pStyle w:val="a9"/>
                    <w:jc w:val="center"/>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rsidR="006938D2" w:rsidRDefault="006938D2" w:rsidP="00295D44">
                  <w:pPr>
                    <w:pStyle w:val="a9"/>
                    <w:jc w:val="center"/>
                    <w:rPr>
                      <w:rFonts w:ascii="Times New Roman" w:hAnsi="Times New Roman"/>
                      <w:sz w:val="28"/>
                      <w:szCs w:val="28"/>
                    </w:rPr>
                  </w:pPr>
                  <w:r>
                    <w:rPr>
                      <w:rFonts w:ascii="Times New Roman" w:hAnsi="Times New Roman"/>
                      <w:sz w:val="28"/>
                      <w:szCs w:val="28"/>
                    </w:rPr>
                    <w:t>Федеральный бюджет</w:t>
                  </w:r>
                </w:p>
              </w:tc>
            </w:tr>
            <w:tr w:rsidR="00E6177E" w:rsidTr="003D0FDA">
              <w:tc>
                <w:tcPr>
                  <w:tcW w:w="1211" w:type="dxa"/>
                </w:tcPr>
                <w:p w:rsidR="00E6177E" w:rsidRDefault="00E6177E" w:rsidP="00295D44">
                  <w:pPr>
                    <w:pStyle w:val="a9"/>
                    <w:jc w:val="center"/>
                    <w:rPr>
                      <w:rFonts w:ascii="Times New Roman" w:hAnsi="Times New Roman"/>
                      <w:sz w:val="28"/>
                      <w:szCs w:val="28"/>
                    </w:rPr>
                  </w:pPr>
                  <w:r>
                    <w:rPr>
                      <w:rFonts w:ascii="Times New Roman" w:hAnsi="Times New Roman"/>
                      <w:sz w:val="28"/>
                      <w:szCs w:val="28"/>
                    </w:rPr>
                    <w:t>2023</w:t>
                  </w:r>
                </w:p>
              </w:tc>
              <w:tc>
                <w:tcPr>
                  <w:tcW w:w="1276" w:type="dxa"/>
                </w:tcPr>
                <w:p w:rsidR="00E6177E" w:rsidRDefault="00D356A2" w:rsidP="00295D44">
                  <w:pPr>
                    <w:pStyle w:val="a9"/>
                    <w:jc w:val="center"/>
                    <w:rPr>
                      <w:rFonts w:ascii="Times New Roman" w:hAnsi="Times New Roman"/>
                      <w:sz w:val="28"/>
                      <w:szCs w:val="28"/>
                    </w:rPr>
                  </w:pPr>
                  <w:r>
                    <w:rPr>
                      <w:rFonts w:ascii="Times New Roman" w:hAnsi="Times New Roman"/>
                      <w:sz w:val="28"/>
                      <w:szCs w:val="28"/>
                    </w:rPr>
                    <w:t>2744,17</w:t>
                  </w:r>
                </w:p>
              </w:tc>
              <w:tc>
                <w:tcPr>
                  <w:tcW w:w="1417" w:type="dxa"/>
                </w:tcPr>
                <w:p w:rsidR="00E6177E" w:rsidRDefault="003A369E" w:rsidP="00B056B6">
                  <w:pPr>
                    <w:pStyle w:val="a9"/>
                    <w:jc w:val="center"/>
                    <w:rPr>
                      <w:rFonts w:ascii="Times New Roman" w:hAnsi="Times New Roman"/>
                      <w:sz w:val="28"/>
                      <w:szCs w:val="28"/>
                    </w:rPr>
                  </w:pPr>
                  <w:r>
                    <w:rPr>
                      <w:rFonts w:ascii="Times New Roman" w:hAnsi="Times New Roman"/>
                      <w:sz w:val="28"/>
                      <w:szCs w:val="28"/>
                    </w:rPr>
                    <w:t>5</w:t>
                  </w:r>
                  <w:r w:rsidR="00D356A2">
                    <w:rPr>
                      <w:rFonts w:ascii="Times New Roman" w:hAnsi="Times New Roman"/>
                      <w:sz w:val="28"/>
                      <w:szCs w:val="28"/>
                    </w:rPr>
                    <w:t>60,00</w:t>
                  </w:r>
                </w:p>
              </w:tc>
              <w:tc>
                <w:tcPr>
                  <w:tcW w:w="1276" w:type="dxa"/>
                  <w:tcBorders>
                    <w:right w:val="single" w:sz="4" w:space="0" w:color="auto"/>
                  </w:tcBorders>
                </w:tcPr>
                <w:p w:rsidR="00E6177E" w:rsidRDefault="00016755" w:rsidP="00295D44">
                  <w:pPr>
                    <w:pStyle w:val="a9"/>
                    <w:jc w:val="center"/>
                    <w:rPr>
                      <w:rFonts w:ascii="Times New Roman" w:hAnsi="Times New Roman"/>
                      <w:sz w:val="28"/>
                      <w:szCs w:val="28"/>
                    </w:rPr>
                  </w:pPr>
                  <w:r>
                    <w:rPr>
                      <w:rFonts w:ascii="Times New Roman" w:hAnsi="Times New Roman"/>
                      <w:sz w:val="28"/>
                      <w:szCs w:val="28"/>
                    </w:rPr>
                    <w:t>2</w:t>
                  </w:r>
                  <w:r w:rsidR="00D356A2">
                    <w:rPr>
                      <w:rFonts w:ascii="Times New Roman" w:hAnsi="Times New Roman"/>
                      <w:sz w:val="28"/>
                      <w:szCs w:val="28"/>
                    </w:rPr>
                    <w:t>184,17</w:t>
                  </w:r>
                </w:p>
              </w:tc>
              <w:tc>
                <w:tcPr>
                  <w:tcW w:w="1185" w:type="dxa"/>
                  <w:tcBorders>
                    <w:left w:val="single" w:sz="4" w:space="0" w:color="auto"/>
                  </w:tcBorders>
                </w:tcPr>
                <w:p w:rsidR="00E6177E" w:rsidRDefault="00E6177E" w:rsidP="00295D44">
                  <w:pPr>
                    <w:pStyle w:val="a9"/>
                    <w:jc w:val="center"/>
                    <w:rPr>
                      <w:rFonts w:ascii="Times New Roman" w:hAnsi="Times New Roman"/>
                      <w:sz w:val="28"/>
                      <w:szCs w:val="28"/>
                    </w:rPr>
                  </w:pPr>
                  <w:r>
                    <w:rPr>
                      <w:rFonts w:ascii="Times New Roman" w:hAnsi="Times New Roman"/>
                      <w:sz w:val="28"/>
                      <w:szCs w:val="28"/>
                    </w:rPr>
                    <w:t>0,00</w:t>
                  </w:r>
                </w:p>
              </w:tc>
            </w:tr>
            <w:tr w:rsidR="00E6177E" w:rsidTr="003D0FDA">
              <w:tc>
                <w:tcPr>
                  <w:tcW w:w="1211" w:type="dxa"/>
                </w:tcPr>
                <w:p w:rsidR="00E6177E" w:rsidRDefault="00E6177E" w:rsidP="00295D44">
                  <w:pPr>
                    <w:pStyle w:val="a9"/>
                    <w:jc w:val="center"/>
                    <w:rPr>
                      <w:rFonts w:ascii="Times New Roman" w:hAnsi="Times New Roman"/>
                      <w:sz w:val="28"/>
                      <w:szCs w:val="28"/>
                    </w:rPr>
                  </w:pPr>
                  <w:r>
                    <w:rPr>
                      <w:rFonts w:ascii="Times New Roman" w:hAnsi="Times New Roman"/>
                      <w:sz w:val="28"/>
                      <w:szCs w:val="28"/>
                    </w:rPr>
                    <w:t>2024</w:t>
                  </w:r>
                </w:p>
              </w:tc>
              <w:tc>
                <w:tcPr>
                  <w:tcW w:w="1276" w:type="dxa"/>
                </w:tcPr>
                <w:p w:rsidR="00E6177E" w:rsidRDefault="006B4FB2" w:rsidP="00295D44">
                  <w:pPr>
                    <w:pStyle w:val="a9"/>
                    <w:jc w:val="center"/>
                    <w:rPr>
                      <w:rFonts w:ascii="Times New Roman" w:hAnsi="Times New Roman"/>
                      <w:sz w:val="28"/>
                      <w:szCs w:val="28"/>
                    </w:rPr>
                  </w:pPr>
                  <w:r>
                    <w:rPr>
                      <w:rFonts w:ascii="Times New Roman" w:hAnsi="Times New Roman"/>
                      <w:sz w:val="28"/>
                      <w:szCs w:val="28"/>
                    </w:rPr>
                    <w:t>5144,84</w:t>
                  </w:r>
                </w:p>
              </w:tc>
              <w:tc>
                <w:tcPr>
                  <w:tcW w:w="1417" w:type="dxa"/>
                </w:tcPr>
                <w:p w:rsidR="00E6177E" w:rsidRDefault="006B4FB2" w:rsidP="00B056B6">
                  <w:pPr>
                    <w:pStyle w:val="a9"/>
                    <w:jc w:val="center"/>
                    <w:rPr>
                      <w:rFonts w:ascii="Times New Roman" w:hAnsi="Times New Roman"/>
                      <w:sz w:val="28"/>
                      <w:szCs w:val="28"/>
                    </w:rPr>
                  </w:pPr>
                  <w:r>
                    <w:rPr>
                      <w:rFonts w:ascii="Times New Roman" w:hAnsi="Times New Roman"/>
                      <w:sz w:val="28"/>
                      <w:szCs w:val="28"/>
                    </w:rPr>
                    <w:t>6</w:t>
                  </w:r>
                  <w:r w:rsidR="00D356A2">
                    <w:rPr>
                      <w:rFonts w:ascii="Times New Roman" w:hAnsi="Times New Roman"/>
                      <w:sz w:val="28"/>
                      <w:szCs w:val="28"/>
                    </w:rPr>
                    <w:t>55,00</w:t>
                  </w:r>
                </w:p>
              </w:tc>
              <w:tc>
                <w:tcPr>
                  <w:tcW w:w="1276" w:type="dxa"/>
                  <w:tcBorders>
                    <w:right w:val="single" w:sz="4" w:space="0" w:color="auto"/>
                  </w:tcBorders>
                </w:tcPr>
                <w:p w:rsidR="00E6177E" w:rsidRDefault="006B4FB2" w:rsidP="00295D44">
                  <w:pPr>
                    <w:pStyle w:val="a9"/>
                    <w:jc w:val="center"/>
                    <w:rPr>
                      <w:rFonts w:ascii="Times New Roman" w:hAnsi="Times New Roman"/>
                      <w:sz w:val="28"/>
                      <w:szCs w:val="28"/>
                    </w:rPr>
                  </w:pPr>
                  <w:r>
                    <w:rPr>
                      <w:rFonts w:ascii="Times New Roman" w:hAnsi="Times New Roman"/>
                      <w:sz w:val="28"/>
                      <w:szCs w:val="28"/>
                    </w:rPr>
                    <w:t>4489,84</w:t>
                  </w:r>
                </w:p>
              </w:tc>
              <w:tc>
                <w:tcPr>
                  <w:tcW w:w="1185" w:type="dxa"/>
                  <w:tcBorders>
                    <w:left w:val="single" w:sz="4" w:space="0" w:color="auto"/>
                  </w:tcBorders>
                </w:tcPr>
                <w:p w:rsidR="00E6177E" w:rsidRDefault="00E6177E" w:rsidP="00295D44">
                  <w:pPr>
                    <w:pStyle w:val="a9"/>
                    <w:jc w:val="center"/>
                    <w:rPr>
                      <w:rFonts w:ascii="Times New Roman" w:hAnsi="Times New Roman"/>
                      <w:sz w:val="28"/>
                      <w:szCs w:val="28"/>
                    </w:rPr>
                  </w:pPr>
                  <w:r>
                    <w:rPr>
                      <w:rFonts w:ascii="Times New Roman" w:hAnsi="Times New Roman"/>
                      <w:sz w:val="28"/>
                      <w:szCs w:val="28"/>
                    </w:rPr>
                    <w:t>0,00</w:t>
                  </w:r>
                </w:p>
              </w:tc>
            </w:tr>
            <w:tr w:rsidR="00E6177E" w:rsidTr="003D0FDA">
              <w:tc>
                <w:tcPr>
                  <w:tcW w:w="1211" w:type="dxa"/>
                </w:tcPr>
                <w:p w:rsidR="00E6177E" w:rsidRDefault="00E6177E" w:rsidP="00295D44">
                  <w:pPr>
                    <w:pStyle w:val="a9"/>
                    <w:jc w:val="center"/>
                    <w:rPr>
                      <w:rFonts w:ascii="Times New Roman" w:hAnsi="Times New Roman"/>
                      <w:sz w:val="28"/>
                      <w:szCs w:val="28"/>
                    </w:rPr>
                  </w:pPr>
                  <w:r>
                    <w:rPr>
                      <w:rFonts w:ascii="Times New Roman" w:hAnsi="Times New Roman"/>
                      <w:sz w:val="28"/>
                      <w:szCs w:val="28"/>
                    </w:rPr>
                    <w:t>2025</w:t>
                  </w:r>
                </w:p>
              </w:tc>
              <w:tc>
                <w:tcPr>
                  <w:tcW w:w="1276" w:type="dxa"/>
                </w:tcPr>
                <w:p w:rsidR="00E6177E" w:rsidRDefault="004F40E4" w:rsidP="00295D44">
                  <w:pPr>
                    <w:pStyle w:val="a9"/>
                    <w:jc w:val="center"/>
                    <w:rPr>
                      <w:rFonts w:ascii="Times New Roman" w:hAnsi="Times New Roman"/>
                      <w:sz w:val="28"/>
                      <w:szCs w:val="28"/>
                    </w:rPr>
                  </w:pPr>
                  <w:r>
                    <w:rPr>
                      <w:rFonts w:ascii="Times New Roman" w:hAnsi="Times New Roman"/>
                      <w:sz w:val="28"/>
                      <w:szCs w:val="28"/>
                    </w:rPr>
                    <w:t>893,00</w:t>
                  </w:r>
                </w:p>
              </w:tc>
              <w:tc>
                <w:tcPr>
                  <w:tcW w:w="1417" w:type="dxa"/>
                </w:tcPr>
                <w:p w:rsidR="00E6177E" w:rsidRDefault="004F40E4" w:rsidP="00B056B6">
                  <w:pPr>
                    <w:pStyle w:val="a9"/>
                    <w:jc w:val="center"/>
                    <w:rPr>
                      <w:rFonts w:ascii="Times New Roman" w:hAnsi="Times New Roman"/>
                      <w:sz w:val="28"/>
                      <w:szCs w:val="28"/>
                    </w:rPr>
                  </w:pPr>
                  <w:r>
                    <w:rPr>
                      <w:rFonts w:ascii="Times New Roman" w:hAnsi="Times New Roman"/>
                      <w:sz w:val="28"/>
                      <w:szCs w:val="28"/>
                    </w:rPr>
                    <w:t>893,00</w:t>
                  </w:r>
                </w:p>
              </w:tc>
              <w:tc>
                <w:tcPr>
                  <w:tcW w:w="1276" w:type="dxa"/>
                  <w:tcBorders>
                    <w:right w:val="single" w:sz="4" w:space="0" w:color="auto"/>
                  </w:tcBorders>
                </w:tcPr>
                <w:p w:rsidR="00E6177E" w:rsidRDefault="00D356A2" w:rsidP="00295D44">
                  <w:pPr>
                    <w:pStyle w:val="a9"/>
                    <w:jc w:val="center"/>
                    <w:rPr>
                      <w:rFonts w:ascii="Times New Roman" w:hAnsi="Times New Roman"/>
                      <w:sz w:val="28"/>
                      <w:szCs w:val="28"/>
                    </w:rPr>
                  </w:pPr>
                  <w:r>
                    <w:rPr>
                      <w:rFonts w:ascii="Times New Roman" w:hAnsi="Times New Roman"/>
                      <w:sz w:val="28"/>
                      <w:szCs w:val="28"/>
                    </w:rPr>
                    <w:t>0</w:t>
                  </w:r>
                </w:p>
              </w:tc>
              <w:tc>
                <w:tcPr>
                  <w:tcW w:w="1185" w:type="dxa"/>
                  <w:tcBorders>
                    <w:left w:val="single" w:sz="4" w:space="0" w:color="auto"/>
                  </w:tcBorders>
                </w:tcPr>
                <w:p w:rsidR="00E6177E" w:rsidRDefault="00E6177E" w:rsidP="00295D44">
                  <w:pPr>
                    <w:pStyle w:val="a9"/>
                    <w:jc w:val="center"/>
                    <w:rPr>
                      <w:rFonts w:ascii="Times New Roman" w:hAnsi="Times New Roman"/>
                      <w:sz w:val="28"/>
                      <w:szCs w:val="28"/>
                    </w:rPr>
                  </w:pPr>
                  <w:r>
                    <w:rPr>
                      <w:rFonts w:ascii="Times New Roman" w:hAnsi="Times New Roman"/>
                      <w:sz w:val="28"/>
                      <w:szCs w:val="28"/>
                    </w:rPr>
                    <w:t>0,00</w:t>
                  </w:r>
                </w:p>
              </w:tc>
            </w:tr>
            <w:tr w:rsidR="00E6177E" w:rsidTr="003D0FDA">
              <w:tc>
                <w:tcPr>
                  <w:tcW w:w="1211" w:type="dxa"/>
                </w:tcPr>
                <w:p w:rsidR="00E6177E" w:rsidRDefault="00E6177E" w:rsidP="00295D44">
                  <w:pPr>
                    <w:pStyle w:val="a9"/>
                    <w:jc w:val="center"/>
                    <w:rPr>
                      <w:rFonts w:ascii="Times New Roman" w:hAnsi="Times New Roman"/>
                      <w:sz w:val="28"/>
                      <w:szCs w:val="28"/>
                    </w:rPr>
                  </w:pPr>
                  <w:r>
                    <w:rPr>
                      <w:rFonts w:ascii="Times New Roman" w:hAnsi="Times New Roman"/>
                      <w:sz w:val="28"/>
                      <w:szCs w:val="28"/>
                    </w:rPr>
                    <w:t>2026</w:t>
                  </w:r>
                </w:p>
              </w:tc>
              <w:tc>
                <w:tcPr>
                  <w:tcW w:w="1276" w:type="dxa"/>
                </w:tcPr>
                <w:p w:rsidR="00E6177E" w:rsidRDefault="004F40E4" w:rsidP="00295D44">
                  <w:pPr>
                    <w:pStyle w:val="a9"/>
                    <w:jc w:val="center"/>
                    <w:rPr>
                      <w:rFonts w:ascii="Times New Roman" w:hAnsi="Times New Roman"/>
                      <w:sz w:val="28"/>
                      <w:szCs w:val="28"/>
                    </w:rPr>
                  </w:pPr>
                  <w:r>
                    <w:rPr>
                      <w:rFonts w:ascii="Times New Roman" w:hAnsi="Times New Roman"/>
                      <w:sz w:val="28"/>
                      <w:szCs w:val="28"/>
                    </w:rPr>
                    <w:t>917,00</w:t>
                  </w:r>
                </w:p>
              </w:tc>
              <w:tc>
                <w:tcPr>
                  <w:tcW w:w="1417" w:type="dxa"/>
                </w:tcPr>
                <w:p w:rsidR="00E6177E" w:rsidRDefault="004F40E4" w:rsidP="00B056B6">
                  <w:pPr>
                    <w:pStyle w:val="a9"/>
                    <w:jc w:val="center"/>
                    <w:rPr>
                      <w:rFonts w:ascii="Times New Roman" w:hAnsi="Times New Roman"/>
                      <w:sz w:val="28"/>
                      <w:szCs w:val="28"/>
                    </w:rPr>
                  </w:pPr>
                  <w:r>
                    <w:rPr>
                      <w:rFonts w:ascii="Times New Roman" w:hAnsi="Times New Roman"/>
                      <w:sz w:val="28"/>
                      <w:szCs w:val="28"/>
                    </w:rPr>
                    <w:t>917,00</w:t>
                  </w:r>
                </w:p>
              </w:tc>
              <w:tc>
                <w:tcPr>
                  <w:tcW w:w="1276" w:type="dxa"/>
                  <w:tcBorders>
                    <w:right w:val="single" w:sz="4" w:space="0" w:color="auto"/>
                  </w:tcBorders>
                </w:tcPr>
                <w:p w:rsidR="00E6177E" w:rsidRDefault="00D356A2" w:rsidP="00295D44">
                  <w:pPr>
                    <w:pStyle w:val="a9"/>
                    <w:jc w:val="center"/>
                    <w:rPr>
                      <w:rFonts w:ascii="Times New Roman" w:hAnsi="Times New Roman"/>
                      <w:sz w:val="28"/>
                      <w:szCs w:val="28"/>
                    </w:rPr>
                  </w:pPr>
                  <w:r>
                    <w:rPr>
                      <w:rFonts w:ascii="Times New Roman" w:hAnsi="Times New Roman"/>
                      <w:sz w:val="28"/>
                      <w:szCs w:val="28"/>
                    </w:rPr>
                    <w:t>0</w:t>
                  </w:r>
                </w:p>
              </w:tc>
              <w:tc>
                <w:tcPr>
                  <w:tcW w:w="1185" w:type="dxa"/>
                  <w:tcBorders>
                    <w:left w:val="single" w:sz="4" w:space="0" w:color="auto"/>
                  </w:tcBorders>
                </w:tcPr>
                <w:p w:rsidR="00E6177E" w:rsidRDefault="00E6177E" w:rsidP="00295D44">
                  <w:pPr>
                    <w:pStyle w:val="a9"/>
                    <w:jc w:val="center"/>
                    <w:rPr>
                      <w:rFonts w:ascii="Times New Roman" w:hAnsi="Times New Roman"/>
                      <w:sz w:val="28"/>
                      <w:szCs w:val="28"/>
                    </w:rPr>
                  </w:pPr>
                  <w:r>
                    <w:rPr>
                      <w:rFonts w:ascii="Times New Roman" w:hAnsi="Times New Roman"/>
                      <w:sz w:val="28"/>
                      <w:szCs w:val="28"/>
                    </w:rPr>
                    <w:t>0,00</w:t>
                  </w:r>
                </w:p>
              </w:tc>
            </w:tr>
            <w:tr w:rsidR="00E6177E" w:rsidTr="003D0FDA">
              <w:tc>
                <w:tcPr>
                  <w:tcW w:w="1211" w:type="dxa"/>
                </w:tcPr>
                <w:p w:rsidR="00E6177E" w:rsidRDefault="00E6177E" w:rsidP="00295D44">
                  <w:pPr>
                    <w:pStyle w:val="a9"/>
                    <w:jc w:val="center"/>
                    <w:rPr>
                      <w:rFonts w:ascii="Times New Roman" w:hAnsi="Times New Roman"/>
                      <w:sz w:val="28"/>
                      <w:szCs w:val="28"/>
                    </w:rPr>
                  </w:pPr>
                  <w:r>
                    <w:rPr>
                      <w:rFonts w:ascii="Times New Roman" w:hAnsi="Times New Roman"/>
                      <w:sz w:val="28"/>
                      <w:szCs w:val="28"/>
                    </w:rPr>
                    <w:t>2027</w:t>
                  </w:r>
                </w:p>
              </w:tc>
              <w:tc>
                <w:tcPr>
                  <w:tcW w:w="1276" w:type="dxa"/>
                </w:tcPr>
                <w:p w:rsidR="00E6177E" w:rsidRDefault="004F40E4" w:rsidP="00295D44">
                  <w:pPr>
                    <w:pStyle w:val="a9"/>
                    <w:jc w:val="center"/>
                    <w:rPr>
                      <w:rFonts w:ascii="Times New Roman" w:hAnsi="Times New Roman"/>
                      <w:sz w:val="28"/>
                      <w:szCs w:val="28"/>
                    </w:rPr>
                  </w:pPr>
                  <w:r>
                    <w:rPr>
                      <w:rFonts w:ascii="Times New Roman" w:hAnsi="Times New Roman"/>
                      <w:sz w:val="28"/>
                      <w:szCs w:val="28"/>
                    </w:rPr>
                    <w:t>1162,00</w:t>
                  </w:r>
                </w:p>
              </w:tc>
              <w:tc>
                <w:tcPr>
                  <w:tcW w:w="1417" w:type="dxa"/>
                </w:tcPr>
                <w:p w:rsidR="00E6177E" w:rsidRDefault="004F40E4" w:rsidP="00B056B6">
                  <w:pPr>
                    <w:pStyle w:val="a9"/>
                    <w:jc w:val="center"/>
                    <w:rPr>
                      <w:rFonts w:ascii="Times New Roman" w:hAnsi="Times New Roman"/>
                      <w:sz w:val="28"/>
                      <w:szCs w:val="28"/>
                    </w:rPr>
                  </w:pPr>
                  <w:r>
                    <w:rPr>
                      <w:rFonts w:ascii="Times New Roman" w:hAnsi="Times New Roman"/>
                      <w:sz w:val="28"/>
                      <w:szCs w:val="28"/>
                    </w:rPr>
                    <w:t>1162,00</w:t>
                  </w:r>
                </w:p>
              </w:tc>
              <w:tc>
                <w:tcPr>
                  <w:tcW w:w="1276" w:type="dxa"/>
                  <w:tcBorders>
                    <w:right w:val="single" w:sz="4" w:space="0" w:color="auto"/>
                  </w:tcBorders>
                </w:tcPr>
                <w:p w:rsidR="00E6177E" w:rsidRDefault="00D356A2" w:rsidP="00295D44">
                  <w:pPr>
                    <w:pStyle w:val="a9"/>
                    <w:jc w:val="center"/>
                    <w:rPr>
                      <w:rFonts w:ascii="Times New Roman" w:hAnsi="Times New Roman"/>
                      <w:sz w:val="28"/>
                      <w:szCs w:val="28"/>
                    </w:rPr>
                  </w:pPr>
                  <w:r>
                    <w:rPr>
                      <w:rFonts w:ascii="Times New Roman" w:hAnsi="Times New Roman"/>
                      <w:sz w:val="28"/>
                      <w:szCs w:val="28"/>
                    </w:rPr>
                    <w:t>0</w:t>
                  </w:r>
                </w:p>
              </w:tc>
              <w:tc>
                <w:tcPr>
                  <w:tcW w:w="1185" w:type="dxa"/>
                  <w:tcBorders>
                    <w:left w:val="single" w:sz="4" w:space="0" w:color="auto"/>
                  </w:tcBorders>
                </w:tcPr>
                <w:p w:rsidR="00E6177E" w:rsidRDefault="00E6177E" w:rsidP="00295D44">
                  <w:pPr>
                    <w:pStyle w:val="a9"/>
                    <w:jc w:val="center"/>
                    <w:rPr>
                      <w:rFonts w:ascii="Times New Roman" w:hAnsi="Times New Roman"/>
                      <w:sz w:val="28"/>
                      <w:szCs w:val="28"/>
                    </w:rPr>
                  </w:pPr>
                  <w:r>
                    <w:rPr>
                      <w:rFonts w:ascii="Times New Roman" w:hAnsi="Times New Roman"/>
                      <w:sz w:val="28"/>
                      <w:szCs w:val="28"/>
                    </w:rPr>
                    <w:t>0,00</w:t>
                  </w:r>
                </w:p>
              </w:tc>
            </w:tr>
            <w:tr w:rsidR="00E6177E" w:rsidTr="003D0FDA">
              <w:tc>
                <w:tcPr>
                  <w:tcW w:w="1211" w:type="dxa"/>
                </w:tcPr>
                <w:p w:rsidR="00E6177E" w:rsidRDefault="00E6177E" w:rsidP="00295D44">
                  <w:pPr>
                    <w:pStyle w:val="a9"/>
                    <w:jc w:val="center"/>
                    <w:rPr>
                      <w:rFonts w:ascii="Times New Roman" w:hAnsi="Times New Roman"/>
                      <w:sz w:val="28"/>
                      <w:szCs w:val="28"/>
                    </w:rPr>
                  </w:pPr>
                  <w:r>
                    <w:rPr>
                      <w:rFonts w:ascii="Times New Roman" w:hAnsi="Times New Roman"/>
                      <w:sz w:val="28"/>
                      <w:szCs w:val="28"/>
                    </w:rPr>
                    <w:t>2028</w:t>
                  </w:r>
                </w:p>
              </w:tc>
              <w:tc>
                <w:tcPr>
                  <w:tcW w:w="1276" w:type="dxa"/>
                </w:tcPr>
                <w:p w:rsidR="00E6177E" w:rsidRDefault="004F40E4" w:rsidP="00295D44">
                  <w:pPr>
                    <w:pStyle w:val="a9"/>
                    <w:jc w:val="center"/>
                    <w:rPr>
                      <w:rFonts w:ascii="Times New Roman" w:hAnsi="Times New Roman"/>
                      <w:sz w:val="28"/>
                      <w:szCs w:val="28"/>
                    </w:rPr>
                  </w:pPr>
                  <w:r>
                    <w:rPr>
                      <w:rFonts w:ascii="Times New Roman" w:hAnsi="Times New Roman"/>
                      <w:sz w:val="28"/>
                      <w:szCs w:val="28"/>
                    </w:rPr>
                    <w:t>1162,00</w:t>
                  </w:r>
                </w:p>
              </w:tc>
              <w:tc>
                <w:tcPr>
                  <w:tcW w:w="1417" w:type="dxa"/>
                </w:tcPr>
                <w:p w:rsidR="00E6177E" w:rsidRDefault="004F40E4" w:rsidP="00B056B6">
                  <w:pPr>
                    <w:pStyle w:val="a9"/>
                    <w:jc w:val="center"/>
                    <w:rPr>
                      <w:rFonts w:ascii="Times New Roman" w:hAnsi="Times New Roman"/>
                      <w:sz w:val="28"/>
                      <w:szCs w:val="28"/>
                    </w:rPr>
                  </w:pPr>
                  <w:r>
                    <w:rPr>
                      <w:rFonts w:ascii="Times New Roman" w:hAnsi="Times New Roman"/>
                      <w:sz w:val="28"/>
                      <w:szCs w:val="28"/>
                    </w:rPr>
                    <w:t>1162,00</w:t>
                  </w:r>
                </w:p>
              </w:tc>
              <w:tc>
                <w:tcPr>
                  <w:tcW w:w="1276" w:type="dxa"/>
                  <w:tcBorders>
                    <w:right w:val="single" w:sz="4" w:space="0" w:color="auto"/>
                  </w:tcBorders>
                </w:tcPr>
                <w:p w:rsidR="00E6177E" w:rsidRDefault="00D356A2" w:rsidP="00295D44">
                  <w:pPr>
                    <w:pStyle w:val="a9"/>
                    <w:jc w:val="center"/>
                    <w:rPr>
                      <w:rFonts w:ascii="Times New Roman" w:hAnsi="Times New Roman"/>
                      <w:sz w:val="28"/>
                      <w:szCs w:val="28"/>
                    </w:rPr>
                  </w:pPr>
                  <w:r>
                    <w:rPr>
                      <w:rFonts w:ascii="Times New Roman" w:hAnsi="Times New Roman"/>
                      <w:sz w:val="28"/>
                      <w:szCs w:val="28"/>
                    </w:rPr>
                    <w:t>0</w:t>
                  </w:r>
                </w:p>
              </w:tc>
              <w:tc>
                <w:tcPr>
                  <w:tcW w:w="1185" w:type="dxa"/>
                  <w:tcBorders>
                    <w:left w:val="single" w:sz="4" w:space="0" w:color="auto"/>
                  </w:tcBorders>
                </w:tcPr>
                <w:p w:rsidR="00E6177E" w:rsidRDefault="00E6177E" w:rsidP="00295D44">
                  <w:pPr>
                    <w:pStyle w:val="a9"/>
                    <w:jc w:val="center"/>
                    <w:rPr>
                      <w:rFonts w:ascii="Times New Roman" w:hAnsi="Times New Roman"/>
                      <w:sz w:val="28"/>
                      <w:szCs w:val="28"/>
                    </w:rPr>
                  </w:pPr>
                  <w:r>
                    <w:rPr>
                      <w:rFonts w:ascii="Times New Roman" w:hAnsi="Times New Roman"/>
                      <w:sz w:val="28"/>
                      <w:szCs w:val="28"/>
                    </w:rPr>
                    <w:t>0,00</w:t>
                  </w:r>
                </w:p>
              </w:tc>
            </w:tr>
            <w:tr w:rsidR="00E6177E" w:rsidTr="003D0FDA">
              <w:tc>
                <w:tcPr>
                  <w:tcW w:w="1211" w:type="dxa"/>
                </w:tcPr>
                <w:p w:rsidR="00E6177E" w:rsidRDefault="00E6177E" w:rsidP="00295D44">
                  <w:pPr>
                    <w:pStyle w:val="a9"/>
                    <w:jc w:val="center"/>
                    <w:rPr>
                      <w:rFonts w:ascii="Times New Roman" w:hAnsi="Times New Roman"/>
                      <w:sz w:val="28"/>
                      <w:szCs w:val="28"/>
                    </w:rPr>
                  </w:pPr>
                  <w:r>
                    <w:rPr>
                      <w:rFonts w:ascii="Times New Roman" w:hAnsi="Times New Roman"/>
                      <w:sz w:val="28"/>
                      <w:szCs w:val="28"/>
                    </w:rPr>
                    <w:t>2029</w:t>
                  </w:r>
                </w:p>
              </w:tc>
              <w:tc>
                <w:tcPr>
                  <w:tcW w:w="1276" w:type="dxa"/>
                </w:tcPr>
                <w:p w:rsidR="00E6177E" w:rsidRDefault="004F40E4" w:rsidP="00295D44">
                  <w:pPr>
                    <w:pStyle w:val="a9"/>
                    <w:jc w:val="center"/>
                    <w:rPr>
                      <w:rFonts w:ascii="Times New Roman" w:hAnsi="Times New Roman"/>
                      <w:sz w:val="28"/>
                      <w:szCs w:val="28"/>
                    </w:rPr>
                  </w:pPr>
                  <w:r>
                    <w:rPr>
                      <w:rFonts w:ascii="Times New Roman" w:hAnsi="Times New Roman"/>
                      <w:sz w:val="28"/>
                      <w:szCs w:val="28"/>
                    </w:rPr>
                    <w:t>1162,00</w:t>
                  </w:r>
                </w:p>
              </w:tc>
              <w:tc>
                <w:tcPr>
                  <w:tcW w:w="1417" w:type="dxa"/>
                </w:tcPr>
                <w:p w:rsidR="00E6177E" w:rsidRDefault="004F40E4" w:rsidP="00B056B6">
                  <w:pPr>
                    <w:pStyle w:val="a9"/>
                    <w:jc w:val="center"/>
                    <w:rPr>
                      <w:rFonts w:ascii="Times New Roman" w:hAnsi="Times New Roman"/>
                      <w:sz w:val="28"/>
                      <w:szCs w:val="28"/>
                    </w:rPr>
                  </w:pPr>
                  <w:r>
                    <w:rPr>
                      <w:rFonts w:ascii="Times New Roman" w:hAnsi="Times New Roman"/>
                      <w:sz w:val="28"/>
                      <w:szCs w:val="28"/>
                    </w:rPr>
                    <w:t>1162,00</w:t>
                  </w:r>
                </w:p>
              </w:tc>
              <w:tc>
                <w:tcPr>
                  <w:tcW w:w="1276" w:type="dxa"/>
                  <w:tcBorders>
                    <w:right w:val="single" w:sz="4" w:space="0" w:color="auto"/>
                  </w:tcBorders>
                </w:tcPr>
                <w:p w:rsidR="00E6177E" w:rsidRDefault="00D356A2" w:rsidP="00295D44">
                  <w:pPr>
                    <w:pStyle w:val="a9"/>
                    <w:jc w:val="center"/>
                    <w:rPr>
                      <w:rFonts w:ascii="Times New Roman" w:hAnsi="Times New Roman"/>
                      <w:sz w:val="28"/>
                      <w:szCs w:val="28"/>
                    </w:rPr>
                  </w:pPr>
                  <w:r>
                    <w:rPr>
                      <w:rFonts w:ascii="Times New Roman" w:hAnsi="Times New Roman"/>
                      <w:sz w:val="28"/>
                      <w:szCs w:val="28"/>
                    </w:rPr>
                    <w:t>0</w:t>
                  </w:r>
                </w:p>
              </w:tc>
              <w:tc>
                <w:tcPr>
                  <w:tcW w:w="1185" w:type="dxa"/>
                  <w:tcBorders>
                    <w:left w:val="single" w:sz="4" w:space="0" w:color="auto"/>
                  </w:tcBorders>
                </w:tcPr>
                <w:p w:rsidR="00E6177E" w:rsidRDefault="00E6177E" w:rsidP="00295D44">
                  <w:pPr>
                    <w:pStyle w:val="a9"/>
                    <w:jc w:val="center"/>
                    <w:rPr>
                      <w:rFonts w:ascii="Times New Roman" w:hAnsi="Times New Roman"/>
                      <w:sz w:val="28"/>
                      <w:szCs w:val="28"/>
                    </w:rPr>
                  </w:pPr>
                  <w:r>
                    <w:rPr>
                      <w:rFonts w:ascii="Times New Roman" w:hAnsi="Times New Roman"/>
                      <w:sz w:val="28"/>
                      <w:szCs w:val="28"/>
                    </w:rPr>
                    <w:t>0,00</w:t>
                  </w:r>
                </w:p>
              </w:tc>
            </w:tr>
            <w:tr w:rsidR="00E6177E" w:rsidTr="003D0FDA">
              <w:tc>
                <w:tcPr>
                  <w:tcW w:w="1211" w:type="dxa"/>
                </w:tcPr>
                <w:p w:rsidR="00E6177E" w:rsidRDefault="00E6177E" w:rsidP="00295D44">
                  <w:pPr>
                    <w:pStyle w:val="a9"/>
                    <w:jc w:val="center"/>
                    <w:rPr>
                      <w:rFonts w:ascii="Times New Roman" w:hAnsi="Times New Roman"/>
                      <w:sz w:val="28"/>
                      <w:szCs w:val="28"/>
                    </w:rPr>
                  </w:pPr>
                  <w:r>
                    <w:rPr>
                      <w:rFonts w:ascii="Times New Roman" w:hAnsi="Times New Roman"/>
                      <w:sz w:val="28"/>
                      <w:szCs w:val="28"/>
                    </w:rPr>
                    <w:t>2030</w:t>
                  </w:r>
                </w:p>
              </w:tc>
              <w:tc>
                <w:tcPr>
                  <w:tcW w:w="1276" w:type="dxa"/>
                </w:tcPr>
                <w:p w:rsidR="00E6177E" w:rsidRDefault="004F40E4" w:rsidP="00295D44">
                  <w:pPr>
                    <w:pStyle w:val="a9"/>
                    <w:jc w:val="center"/>
                    <w:rPr>
                      <w:rFonts w:ascii="Times New Roman" w:hAnsi="Times New Roman"/>
                      <w:sz w:val="28"/>
                      <w:szCs w:val="28"/>
                    </w:rPr>
                  </w:pPr>
                  <w:r>
                    <w:rPr>
                      <w:rFonts w:ascii="Times New Roman" w:hAnsi="Times New Roman"/>
                      <w:sz w:val="28"/>
                      <w:szCs w:val="28"/>
                    </w:rPr>
                    <w:t>1162,00</w:t>
                  </w:r>
                </w:p>
              </w:tc>
              <w:tc>
                <w:tcPr>
                  <w:tcW w:w="1417" w:type="dxa"/>
                </w:tcPr>
                <w:p w:rsidR="00E6177E" w:rsidRDefault="004F40E4" w:rsidP="00B056B6">
                  <w:pPr>
                    <w:pStyle w:val="a9"/>
                    <w:jc w:val="center"/>
                    <w:rPr>
                      <w:rFonts w:ascii="Times New Roman" w:hAnsi="Times New Roman"/>
                      <w:sz w:val="28"/>
                      <w:szCs w:val="28"/>
                    </w:rPr>
                  </w:pPr>
                  <w:r>
                    <w:rPr>
                      <w:rFonts w:ascii="Times New Roman" w:hAnsi="Times New Roman"/>
                      <w:sz w:val="28"/>
                      <w:szCs w:val="28"/>
                    </w:rPr>
                    <w:t>1162,00</w:t>
                  </w:r>
                </w:p>
              </w:tc>
              <w:tc>
                <w:tcPr>
                  <w:tcW w:w="1276" w:type="dxa"/>
                  <w:tcBorders>
                    <w:right w:val="single" w:sz="4" w:space="0" w:color="auto"/>
                  </w:tcBorders>
                </w:tcPr>
                <w:p w:rsidR="00E6177E" w:rsidRDefault="00D356A2" w:rsidP="00295D44">
                  <w:pPr>
                    <w:pStyle w:val="a9"/>
                    <w:jc w:val="center"/>
                    <w:rPr>
                      <w:rFonts w:ascii="Times New Roman" w:hAnsi="Times New Roman"/>
                      <w:sz w:val="28"/>
                      <w:szCs w:val="28"/>
                    </w:rPr>
                  </w:pPr>
                  <w:r>
                    <w:rPr>
                      <w:rFonts w:ascii="Times New Roman" w:hAnsi="Times New Roman"/>
                      <w:sz w:val="28"/>
                      <w:szCs w:val="28"/>
                    </w:rPr>
                    <w:t>0</w:t>
                  </w:r>
                </w:p>
              </w:tc>
              <w:tc>
                <w:tcPr>
                  <w:tcW w:w="1185" w:type="dxa"/>
                  <w:tcBorders>
                    <w:left w:val="single" w:sz="4" w:space="0" w:color="auto"/>
                  </w:tcBorders>
                </w:tcPr>
                <w:p w:rsidR="00E6177E" w:rsidRDefault="00E6177E" w:rsidP="00295D44">
                  <w:pPr>
                    <w:pStyle w:val="a9"/>
                    <w:jc w:val="center"/>
                    <w:rPr>
                      <w:rFonts w:ascii="Times New Roman" w:hAnsi="Times New Roman"/>
                      <w:sz w:val="28"/>
                      <w:szCs w:val="28"/>
                    </w:rPr>
                  </w:pPr>
                  <w:r>
                    <w:rPr>
                      <w:rFonts w:ascii="Times New Roman" w:hAnsi="Times New Roman"/>
                      <w:sz w:val="28"/>
                      <w:szCs w:val="28"/>
                    </w:rPr>
                    <w:t>0,000</w:t>
                  </w:r>
                </w:p>
              </w:tc>
            </w:tr>
            <w:tr w:rsidR="003D0FDA" w:rsidTr="003D0FDA">
              <w:tc>
                <w:tcPr>
                  <w:tcW w:w="1211" w:type="dxa"/>
                </w:tcPr>
                <w:p w:rsidR="003D0FDA" w:rsidRDefault="003D0FDA" w:rsidP="00295D44">
                  <w:pPr>
                    <w:pStyle w:val="a9"/>
                    <w:jc w:val="center"/>
                    <w:rPr>
                      <w:rFonts w:ascii="Times New Roman" w:hAnsi="Times New Roman"/>
                      <w:sz w:val="28"/>
                      <w:szCs w:val="28"/>
                    </w:rPr>
                  </w:pPr>
                  <w:r>
                    <w:rPr>
                      <w:rFonts w:ascii="Times New Roman" w:hAnsi="Times New Roman"/>
                      <w:sz w:val="28"/>
                      <w:szCs w:val="28"/>
                    </w:rPr>
                    <w:t>итого</w:t>
                  </w:r>
                </w:p>
              </w:tc>
              <w:tc>
                <w:tcPr>
                  <w:tcW w:w="1276" w:type="dxa"/>
                </w:tcPr>
                <w:p w:rsidR="003D0FDA" w:rsidRDefault="004F40E4" w:rsidP="00295D44">
                  <w:pPr>
                    <w:pStyle w:val="a9"/>
                    <w:jc w:val="center"/>
                    <w:rPr>
                      <w:rFonts w:ascii="Times New Roman" w:hAnsi="Times New Roman"/>
                      <w:sz w:val="28"/>
                      <w:szCs w:val="28"/>
                    </w:rPr>
                  </w:pPr>
                  <w:r>
                    <w:rPr>
                      <w:rFonts w:ascii="Times New Roman" w:hAnsi="Times New Roman"/>
                      <w:sz w:val="28"/>
                      <w:szCs w:val="28"/>
                    </w:rPr>
                    <w:t>14347,01</w:t>
                  </w:r>
                </w:p>
              </w:tc>
              <w:tc>
                <w:tcPr>
                  <w:tcW w:w="1417" w:type="dxa"/>
                </w:tcPr>
                <w:p w:rsidR="003D0FDA" w:rsidRDefault="004F40E4" w:rsidP="004F40E4">
                  <w:pPr>
                    <w:pStyle w:val="a9"/>
                    <w:rPr>
                      <w:rFonts w:ascii="Times New Roman" w:hAnsi="Times New Roman"/>
                      <w:sz w:val="28"/>
                      <w:szCs w:val="28"/>
                    </w:rPr>
                  </w:pPr>
                  <w:r>
                    <w:rPr>
                      <w:rFonts w:ascii="Times New Roman" w:hAnsi="Times New Roman"/>
                      <w:sz w:val="28"/>
                      <w:szCs w:val="28"/>
                    </w:rPr>
                    <w:t xml:space="preserve">   7673,00</w:t>
                  </w:r>
                </w:p>
              </w:tc>
              <w:tc>
                <w:tcPr>
                  <w:tcW w:w="1276" w:type="dxa"/>
                  <w:tcBorders>
                    <w:right w:val="single" w:sz="4" w:space="0" w:color="auto"/>
                  </w:tcBorders>
                </w:tcPr>
                <w:p w:rsidR="003D0FDA" w:rsidRDefault="004F40E4" w:rsidP="00295D44">
                  <w:pPr>
                    <w:pStyle w:val="a9"/>
                    <w:jc w:val="center"/>
                    <w:rPr>
                      <w:rFonts w:ascii="Times New Roman" w:hAnsi="Times New Roman"/>
                      <w:sz w:val="28"/>
                      <w:szCs w:val="28"/>
                    </w:rPr>
                  </w:pPr>
                  <w:r>
                    <w:rPr>
                      <w:rFonts w:ascii="Times New Roman" w:hAnsi="Times New Roman"/>
                      <w:sz w:val="28"/>
                      <w:szCs w:val="28"/>
                    </w:rPr>
                    <w:t>6674,01</w:t>
                  </w:r>
                </w:p>
              </w:tc>
              <w:tc>
                <w:tcPr>
                  <w:tcW w:w="1185" w:type="dxa"/>
                  <w:tcBorders>
                    <w:left w:val="single" w:sz="4" w:space="0" w:color="auto"/>
                  </w:tcBorders>
                </w:tcPr>
                <w:p w:rsidR="003D0FDA" w:rsidRDefault="003D0FDA" w:rsidP="00295D44">
                  <w:pPr>
                    <w:pStyle w:val="a9"/>
                    <w:jc w:val="center"/>
                    <w:rPr>
                      <w:rFonts w:ascii="Times New Roman" w:hAnsi="Times New Roman"/>
                      <w:sz w:val="28"/>
                      <w:szCs w:val="28"/>
                    </w:rPr>
                  </w:pPr>
                </w:p>
              </w:tc>
            </w:tr>
          </w:tbl>
          <w:p w:rsidR="00EB060F" w:rsidRDefault="00EB060F">
            <w:pPr>
              <w:autoSpaceDE w:val="0"/>
              <w:autoSpaceDN w:val="0"/>
              <w:adjustRightInd w:val="0"/>
              <w:jc w:val="both"/>
              <w:rPr>
                <w:bCs/>
                <w:sz w:val="28"/>
                <w:szCs w:val="28"/>
              </w:rPr>
            </w:pPr>
          </w:p>
        </w:tc>
      </w:tr>
      <w:tr w:rsidR="00CB79C7" w:rsidTr="00CB79C7">
        <w:trPr>
          <w:cantSplit/>
          <w:trHeight w:val="2257"/>
        </w:trPr>
        <w:tc>
          <w:tcPr>
            <w:tcW w:w="2975" w:type="dxa"/>
            <w:tcBorders>
              <w:top w:val="single" w:sz="4" w:space="0" w:color="auto"/>
              <w:left w:val="single" w:sz="6" w:space="0" w:color="auto"/>
              <w:bottom w:val="single" w:sz="6" w:space="0" w:color="auto"/>
              <w:right w:val="single" w:sz="6" w:space="0" w:color="auto"/>
            </w:tcBorders>
            <w:hideMark/>
          </w:tcPr>
          <w:p w:rsidR="00CB79C7" w:rsidRDefault="00CB79C7" w:rsidP="006938D2">
            <w:pPr>
              <w:rPr>
                <w:b/>
                <w:bCs/>
                <w:sz w:val="28"/>
                <w:szCs w:val="28"/>
              </w:rPr>
            </w:pPr>
            <w:r>
              <w:rPr>
                <w:b/>
                <w:bCs/>
                <w:sz w:val="28"/>
                <w:szCs w:val="28"/>
              </w:rPr>
              <w:lastRenderedPageBreak/>
              <w:t>Ожидаемые конечные результаты реализации подпрограммы муниципальной программы</w:t>
            </w:r>
          </w:p>
        </w:tc>
        <w:tc>
          <w:tcPr>
            <w:tcW w:w="6520" w:type="dxa"/>
            <w:tcBorders>
              <w:top w:val="single" w:sz="4" w:space="0" w:color="auto"/>
              <w:left w:val="single" w:sz="6" w:space="0" w:color="auto"/>
              <w:bottom w:val="single" w:sz="6" w:space="0" w:color="auto"/>
              <w:right w:val="single" w:sz="6" w:space="0" w:color="auto"/>
            </w:tcBorders>
          </w:tcPr>
          <w:p w:rsidR="00CB79C7" w:rsidRPr="00CB79C7" w:rsidRDefault="00CB79C7" w:rsidP="00CB79C7">
            <w:pPr>
              <w:pStyle w:val="a9"/>
              <w:jc w:val="both"/>
              <w:rPr>
                <w:rFonts w:ascii="Times New Roman" w:hAnsi="Times New Roman"/>
                <w:sz w:val="28"/>
                <w:szCs w:val="28"/>
              </w:rPr>
            </w:pPr>
            <w:r w:rsidRPr="00CB79C7">
              <w:rPr>
                <w:rFonts w:ascii="Times New Roman" w:hAnsi="Times New Roman"/>
                <w:bCs/>
                <w:sz w:val="28"/>
                <w:szCs w:val="28"/>
              </w:rPr>
              <w:t>Ремонт автомобильных дорог с грунтовым покрытием общего пользования местного значения</w:t>
            </w:r>
          </w:p>
        </w:tc>
      </w:tr>
    </w:tbl>
    <w:p w:rsidR="00EB060F" w:rsidRDefault="00EB060F" w:rsidP="0083721D">
      <w:pPr>
        <w:autoSpaceDE w:val="0"/>
        <w:autoSpaceDN w:val="0"/>
        <w:adjustRightInd w:val="0"/>
        <w:outlineLvl w:val="1"/>
        <w:rPr>
          <w:bCs/>
          <w:sz w:val="28"/>
          <w:szCs w:val="28"/>
        </w:rPr>
      </w:pPr>
    </w:p>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r w:rsidR="00514D5A">
        <w:rPr>
          <w:sz w:val="28"/>
          <w:szCs w:val="28"/>
        </w:rPr>
        <w:t>Чулокского</w:t>
      </w:r>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3721D">
      <w:pPr>
        <w:ind w:firstLine="720"/>
        <w:jc w:val="both"/>
        <w:rPr>
          <w:sz w:val="28"/>
          <w:szCs w:val="28"/>
        </w:rPr>
      </w:pPr>
      <w:r>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3721D">
      <w:pPr>
        <w:ind w:firstLine="720"/>
        <w:jc w:val="both"/>
        <w:rPr>
          <w:sz w:val="28"/>
          <w:szCs w:val="28"/>
        </w:rPr>
      </w:pPr>
      <w:r>
        <w:rPr>
          <w:sz w:val="28"/>
          <w:szCs w:val="28"/>
        </w:rPr>
        <w:lastRenderedPageBreak/>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EB060F">
      <w:pPr>
        <w:ind w:firstLine="720"/>
        <w:jc w:val="both"/>
        <w:rPr>
          <w:sz w:val="28"/>
          <w:szCs w:val="28"/>
        </w:rPr>
      </w:pPr>
      <w:r>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514D5A">
        <w:rPr>
          <w:sz w:val="28"/>
          <w:szCs w:val="28"/>
        </w:rPr>
        <w:t>Чулокского</w:t>
      </w:r>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lastRenderedPageBreak/>
        <w:t>II. Цели и задачи подпрограммы</w:t>
      </w:r>
    </w:p>
    <w:p w:rsidR="00EB060F" w:rsidRDefault="00EB060F" w:rsidP="00EB060F">
      <w:pPr>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t>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EB060F" w:rsidRDefault="00EB060F" w:rsidP="00E6177E">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r w:rsidR="00514D5A">
        <w:rPr>
          <w:sz w:val="28"/>
          <w:szCs w:val="28"/>
        </w:rPr>
        <w:t>Чулокского</w:t>
      </w:r>
      <w:r>
        <w:rPr>
          <w:sz w:val="28"/>
          <w:szCs w:val="28"/>
        </w:rPr>
        <w:t xml:space="preserve"> сельского поселения Бутурлиновского муниципального района Воронежской области.</w:t>
      </w:r>
    </w:p>
    <w:p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EB060F">
      <w:pPr>
        <w:ind w:firstLine="708"/>
        <w:jc w:val="both"/>
        <w:rPr>
          <w:sz w:val="28"/>
          <w:szCs w:val="28"/>
        </w:rPr>
      </w:pPr>
      <w:r>
        <w:rPr>
          <w:sz w:val="28"/>
          <w:szCs w:val="28"/>
        </w:rPr>
        <w:t>- развитие и совершенствование автомобильных дорог;</w:t>
      </w:r>
    </w:p>
    <w:p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rsidR="00EB060F" w:rsidRDefault="00EB060F" w:rsidP="00EB060F">
      <w:pPr>
        <w:jc w:val="both"/>
        <w:rPr>
          <w:sz w:val="28"/>
          <w:szCs w:val="28"/>
        </w:rPr>
      </w:pPr>
      <w:r>
        <w:rPr>
          <w:sz w:val="28"/>
          <w:szCs w:val="28"/>
        </w:rPr>
        <w:lastRenderedPageBreak/>
        <w:tab/>
        <w:t>-улучшение потребительских свойств автомобильных дорог и сооружений на них.</w:t>
      </w:r>
    </w:p>
    <w:p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E6177E">
      <w:pPr>
        <w:jc w:val="both"/>
        <w:rPr>
          <w:sz w:val="28"/>
          <w:szCs w:val="28"/>
        </w:rPr>
      </w:pPr>
      <w:r>
        <w:rPr>
          <w:sz w:val="28"/>
          <w:szCs w:val="28"/>
        </w:rPr>
        <w:tab/>
        <w:t>- улучшение внешнего вида территории  поселения.</w:t>
      </w:r>
      <w:r>
        <w:rPr>
          <w:sz w:val="28"/>
          <w:szCs w:val="28"/>
        </w:rPr>
        <w:tab/>
      </w:r>
    </w:p>
    <w:p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514D5A">
        <w:rPr>
          <w:sz w:val="28"/>
          <w:szCs w:val="28"/>
        </w:rPr>
        <w:t>Чулокского</w:t>
      </w:r>
      <w:r>
        <w:rPr>
          <w:sz w:val="28"/>
          <w:szCs w:val="28"/>
        </w:rPr>
        <w:t xml:space="preserve"> сельского поселения.</w:t>
      </w:r>
    </w:p>
    <w:p w:rsidR="00EB060F" w:rsidRDefault="00EB060F" w:rsidP="00EB060F">
      <w:pPr>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349" w:type="dxa"/>
        <w:tblInd w:w="-318" w:type="dxa"/>
        <w:tblLayout w:type="fixed"/>
        <w:tblLook w:val="04A0"/>
      </w:tblPr>
      <w:tblGrid>
        <w:gridCol w:w="1844"/>
        <w:gridCol w:w="567"/>
        <w:gridCol w:w="992"/>
        <w:gridCol w:w="992"/>
        <w:gridCol w:w="993"/>
        <w:gridCol w:w="1134"/>
        <w:gridCol w:w="992"/>
        <w:gridCol w:w="992"/>
        <w:gridCol w:w="992"/>
        <w:gridCol w:w="851"/>
      </w:tblGrid>
      <w:tr w:rsidR="00295D44" w:rsidTr="009E7F3E">
        <w:trPr>
          <w:trHeight w:val="613"/>
        </w:trPr>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D44" w:rsidRDefault="00295D44">
            <w:pPr>
              <w:pStyle w:val="a4"/>
              <w:jc w:val="center"/>
              <w:textAlignment w:val="top"/>
            </w:pPr>
            <w:r>
              <w:t>Наименование мероприятия</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D44" w:rsidRDefault="00295D44" w:rsidP="00295D44">
            <w:pPr>
              <w:pStyle w:val="a4"/>
              <w:jc w:val="center"/>
              <w:textAlignment w:val="top"/>
            </w:pPr>
            <w:r>
              <w:t>Ед.измерения</w:t>
            </w:r>
          </w:p>
        </w:tc>
        <w:tc>
          <w:tcPr>
            <w:tcW w:w="793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D44" w:rsidRDefault="00295D44">
            <w:pPr>
              <w:pStyle w:val="a4"/>
              <w:jc w:val="center"/>
              <w:textAlignment w:val="top"/>
            </w:pPr>
            <w:r>
              <w:t>Плановые показатели, тыс. руб.</w:t>
            </w:r>
          </w:p>
        </w:tc>
      </w:tr>
      <w:tr w:rsidR="00CE4FDE" w:rsidTr="009E7F3E">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2024г.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2025г.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2026г.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2029г.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rsidP="00CE4FDE">
            <w:pPr>
              <w:pStyle w:val="a4"/>
              <w:ind w:left="34" w:hanging="34"/>
              <w:jc w:val="center"/>
              <w:textAlignment w:val="top"/>
            </w:pPr>
            <w:r>
              <w:t>2030 г</w:t>
            </w:r>
          </w:p>
        </w:tc>
      </w:tr>
      <w:tr w:rsidR="00CE4FDE" w:rsidTr="009E7F3E">
        <w:trPr>
          <w:trHeight w:val="2435"/>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295D44" w:rsidRDefault="00CE4FDE">
            <w:pPr>
              <w:pStyle w:val="a4"/>
              <w:textAlignment w:val="top"/>
              <w:rPr>
                <w:sz w:val="26"/>
                <w:szCs w:val="26"/>
              </w:rPr>
            </w:pPr>
            <w:r w:rsidRPr="00295D44">
              <w:rPr>
                <w:sz w:val="26"/>
                <w:szCs w:val="26"/>
              </w:rPr>
              <w:lastRenderedPageBreak/>
              <w:t>Капитальный ремонт, текущий ремонт и содержание автомобильных дорог общего пользования местного значения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295D44" w:rsidRDefault="00CE4FDE">
            <w:pPr>
              <w:pStyle w:val="a4"/>
              <w:jc w:val="center"/>
              <w:textAlignment w:val="top"/>
              <w:rPr>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6B034A" w:rsidRDefault="00055B74">
            <w:pPr>
              <w:pStyle w:val="a4"/>
              <w:jc w:val="center"/>
              <w:textAlignment w:val="top"/>
            </w:pPr>
            <w:r>
              <w:t>2744,17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6B034A" w:rsidRDefault="006B4FB2" w:rsidP="0083721D">
            <w:pPr>
              <w:pStyle w:val="a4"/>
              <w:textAlignment w:val="top"/>
            </w:pPr>
            <w:r>
              <w:t>5144,84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6B034A" w:rsidRDefault="002E5B39">
            <w:pPr>
              <w:pStyle w:val="a4"/>
              <w:jc w:val="center"/>
              <w:textAlignment w:val="top"/>
            </w:pPr>
            <w:r>
              <w:t>893,00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6B034A" w:rsidRDefault="002E5B39">
            <w:pPr>
              <w:pStyle w:val="a4"/>
              <w:jc w:val="center"/>
              <w:textAlignment w:val="top"/>
            </w:pPr>
            <w:r>
              <w:t>917,00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6B034A" w:rsidRDefault="002E5B39">
            <w:pPr>
              <w:pStyle w:val="a4"/>
              <w:jc w:val="center"/>
              <w:textAlignment w:val="top"/>
            </w:pPr>
            <w:r>
              <w:t>1162,00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6B034A" w:rsidRDefault="002E5B39">
            <w:pPr>
              <w:pStyle w:val="a4"/>
              <w:jc w:val="center"/>
              <w:textAlignment w:val="top"/>
            </w:pPr>
            <w:r>
              <w:t>1162,00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6B034A" w:rsidRDefault="002E5B39">
            <w:pPr>
              <w:pStyle w:val="a4"/>
              <w:jc w:val="center"/>
              <w:textAlignment w:val="top"/>
            </w:pPr>
            <w:r>
              <w:t>1162,00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6B034A" w:rsidRDefault="002E5B39">
            <w:pPr>
              <w:pStyle w:val="a4"/>
              <w:jc w:val="center"/>
              <w:textAlignment w:val="top"/>
            </w:pPr>
            <w:r>
              <w:t>1162,00</w:t>
            </w:r>
          </w:p>
        </w:tc>
      </w:tr>
    </w:tbl>
    <w:p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EB060F">
      <w:pPr>
        <w:ind w:firstLine="720"/>
        <w:jc w:val="both"/>
        <w:rPr>
          <w:sz w:val="28"/>
          <w:szCs w:val="28"/>
        </w:rPr>
      </w:pPr>
      <w:r>
        <w:rPr>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514D5A">
        <w:rPr>
          <w:sz w:val="28"/>
          <w:szCs w:val="28"/>
        </w:rPr>
        <w:t>Чулокского</w:t>
      </w:r>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r w:rsidR="00514D5A">
        <w:rPr>
          <w:sz w:val="28"/>
          <w:szCs w:val="28"/>
        </w:rPr>
        <w:t>Чулокского</w:t>
      </w:r>
      <w:r>
        <w:rPr>
          <w:sz w:val="28"/>
          <w:szCs w:val="28"/>
        </w:rPr>
        <w:t xml:space="preserve"> сельского поселения Бутурлиновского </w:t>
      </w:r>
      <w:r>
        <w:rPr>
          <w:sz w:val="28"/>
          <w:szCs w:val="28"/>
        </w:rPr>
        <w:lastRenderedPageBreak/>
        <w:t xml:space="preserve">муниципального района, утверждённым постановлением администрации  </w:t>
      </w:r>
      <w:r w:rsidR="00514D5A">
        <w:rPr>
          <w:sz w:val="28"/>
          <w:szCs w:val="28"/>
        </w:rPr>
        <w:t>Чулокского</w:t>
      </w:r>
      <w:r>
        <w:rPr>
          <w:sz w:val="28"/>
          <w:szCs w:val="28"/>
        </w:rPr>
        <w:t xml:space="preserve"> сельского поселения от 11.10.2013г №56. </w:t>
      </w:r>
    </w:p>
    <w:p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r w:rsidR="00514D5A">
        <w:rPr>
          <w:sz w:val="28"/>
          <w:szCs w:val="28"/>
        </w:rPr>
        <w:t>Чулокского</w:t>
      </w:r>
      <w:r>
        <w:rPr>
          <w:sz w:val="28"/>
          <w:szCs w:val="28"/>
        </w:rPr>
        <w:t xml:space="preserve"> сельского поселения Бутурлиновского муниципального района.</w:t>
      </w:r>
    </w:p>
    <w:p w:rsidR="00EB060F" w:rsidRDefault="00EB060F" w:rsidP="00EB060F">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.Реализации подпрограммы предусматривает целевое использование средств в соответствии с поставленными задачами.</w:t>
      </w:r>
    </w:p>
    <w:p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EB060F">
      <w:pPr>
        <w:ind w:firstLine="708"/>
        <w:jc w:val="both"/>
        <w:rPr>
          <w:sz w:val="28"/>
          <w:szCs w:val="28"/>
        </w:rPr>
      </w:pPr>
      <w:r>
        <w:rPr>
          <w:sz w:val="28"/>
          <w:szCs w:val="28"/>
        </w:rPr>
        <w:t>- эффективное и целевое использование средств бюджета;</w:t>
      </w:r>
    </w:p>
    <w:p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EB060F">
      <w:pPr>
        <w:ind w:firstLine="540"/>
        <w:jc w:val="both"/>
        <w:rPr>
          <w:sz w:val="28"/>
          <w:szCs w:val="28"/>
        </w:rPr>
      </w:pPr>
      <w:r>
        <w:rPr>
          <w:sz w:val="28"/>
          <w:szCs w:val="28"/>
        </w:rPr>
        <w:lastRenderedPageBreak/>
        <w:t xml:space="preserve">Муниципальным заказчиком подпрограммы является администрация  </w:t>
      </w:r>
      <w:r w:rsidR="00514D5A">
        <w:rPr>
          <w:sz w:val="28"/>
          <w:szCs w:val="28"/>
        </w:rPr>
        <w:t>Чулокского</w:t>
      </w:r>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r w:rsidR="00514D5A">
        <w:rPr>
          <w:sz w:val="28"/>
          <w:szCs w:val="28"/>
        </w:rPr>
        <w:t>Чулокского</w:t>
      </w:r>
      <w:r>
        <w:rPr>
          <w:sz w:val="28"/>
          <w:szCs w:val="28"/>
        </w:rPr>
        <w:t xml:space="preserve"> сельского поселения Бутурлиновского муниципального района.</w:t>
      </w:r>
    </w:p>
    <w:p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514D5A">
        <w:rPr>
          <w:sz w:val="28"/>
          <w:szCs w:val="28"/>
        </w:rPr>
        <w:t>Чулокского</w:t>
      </w:r>
      <w:r>
        <w:rPr>
          <w:sz w:val="28"/>
          <w:szCs w:val="28"/>
        </w:rPr>
        <w:t xml:space="preserve"> сельского поселения Бутурлиновского муниципального района.</w:t>
      </w:r>
    </w:p>
    <w:p w:rsidR="00EB060F" w:rsidRDefault="00EB060F" w:rsidP="00EB060F">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Pr="00914EC8" w:rsidRDefault="00EB060F" w:rsidP="00914EC8">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EB060F">
      <w:pPr>
        <w:jc w:val="right"/>
        <w:rPr>
          <w:sz w:val="28"/>
          <w:szCs w:val="28"/>
        </w:rPr>
      </w:pPr>
      <w:r>
        <w:rPr>
          <w:sz w:val="28"/>
          <w:szCs w:val="28"/>
        </w:rPr>
        <w:t>Таблица №4</w:t>
      </w:r>
    </w:p>
    <w:p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тыс.руб.</w:t>
      </w:r>
    </w:p>
    <w:tbl>
      <w:tblPr>
        <w:tblStyle w:val="af"/>
        <w:tblW w:w="10213" w:type="dxa"/>
        <w:tblLayout w:type="fixed"/>
        <w:tblLook w:val="04A0"/>
      </w:tblPr>
      <w:tblGrid>
        <w:gridCol w:w="1526"/>
        <w:gridCol w:w="1134"/>
        <w:gridCol w:w="992"/>
        <w:gridCol w:w="992"/>
        <w:gridCol w:w="993"/>
        <w:gridCol w:w="992"/>
        <w:gridCol w:w="850"/>
        <w:gridCol w:w="851"/>
        <w:gridCol w:w="992"/>
        <w:gridCol w:w="891"/>
      </w:tblGrid>
      <w:tr w:rsidR="00A7756D" w:rsidTr="003A369E">
        <w:trPr>
          <w:trHeight w:val="502"/>
        </w:trPr>
        <w:tc>
          <w:tcPr>
            <w:tcW w:w="1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Pr="0047469C" w:rsidRDefault="00A7756D" w:rsidP="0047469C">
            <w:pPr>
              <w:jc w:val="both"/>
              <w:rPr>
                <w:sz w:val="24"/>
                <w:szCs w:val="24"/>
              </w:rPr>
            </w:pPr>
            <w:r>
              <w:rPr>
                <w:sz w:val="24"/>
                <w:szCs w:val="24"/>
              </w:rPr>
              <w:t>Программн</w:t>
            </w:r>
            <w:r>
              <w:rPr>
                <w:sz w:val="24"/>
                <w:szCs w:val="24"/>
              </w:rPr>
              <w:lastRenderedPageBreak/>
              <w:t>ые мероприятия</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lastRenderedPageBreak/>
              <w:t>Всего</w:t>
            </w:r>
          </w:p>
        </w:tc>
        <w:tc>
          <w:tcPr>
            <w:tcW w:w="7553"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7756D" w:rsidRDefault="00A7756D" w:rsidP="00DA61AF">
            <w:pPr>
              <w:jc w:val="center"/>
              <w:rPr>
                <w:sz w:val="24"/>
                <w:szCs w:val="24"/>
              </w:rPr>
            </w:pPr>
            <w:r>
              <w:rPr>
                <w:sz w:val="24"/>
                <w:szCs w:val="24"/>
              </w:rPr>
              <w:t>В том числе</w:t>
            </w:r>
          </w:p>
        </w:tc>
      </w:tr>
      <w:tr w:rsidR="00EB060F" w:rsidTr="003A369E">
        <w:trPr>
          <w:trHeight w:val="1017"/>
        </w:trPr>
        <w:tc>
          <w:tcPr>
            <w:tcW w:w="1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B060F" w:rsidRDefault="00572E48" w:rsidP="00914EC8">
            <w:pPr>
              <w:jc w:val="center"/>
              <w:rPr>
                <w:rFonts w:cs="Times New Roman"/>
                <w:sz w:val="24"/>
                <w:szCs w:val="24"/>
              </w:rPr>
            </w:pPr>
            <w:r>
              <w:rPr>
                <w:rFonts w:cs="Times New Roman"/>
                <w:sz w:val="24"/>
                <w:szCs w:val="24"/>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914EC8">
            <w:pPr>
              <w:jc w:val="center"/>
              <w:rPr>
                <w:sz w:val="24"/>
                <w:szCs w:val="24"/>
              </w:rPr>
            </w:pPr>
          </w:p>
          <w:p w:rsidR="00EB060F" w:rsidRDefault="00A7756D" w:rsidP="00914EC8">
            <w:pPr>
              <w:jc w:val="center"/>
              <w:rPr>
                <w:sz w:val="24"/>
                <w:szCs w:val="24"/>
              </w:rPr>
            </w:pPr>
            <w:r>
              <w:rPr>
                <w:sz w:val="24"/>
                <w:szCs w:val="24"/>
              </w:rPr>
              <w:t>2024</w:t>
            </w:r>
          </w:p>
          <w:p w:rsidR="00A7756D" w:rsidRDefault="00A7756D" w:rsidP="00914EC8">
            <w:pPr>
              <w:jc w:val="center"/>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914EC8">
            <w:pPr>
              <w:jc w:val="center"/>
              <w:rPr>
                <w:sz w:val="24"/>
                <w:szCs w:val="24"/>
              </w:rPr>
            </w:pPr>
          </w:p>
          <w:p w:rsidR="00EB060F" w:rsidRDefault="00EB060F" w:rsidP="00914EC8">
            <w:pPr>
              <w:jc w:val="center"/>
              <w:rPr>
                <w:sz w:val="24"/>
                <w:szCs w:val="24"/>
              </w:rPr>
            </w:pPr>
            <w:r>
              <w:rPr>
                <w:sz w:val="24"/>
                <w:szCs w:val="24"/>
              </w:rPr>
              <w:t>20</w:t>
            </w:r>
            <w:r w:rsidR="00A7756D">
              <w:rPr>
                <w:sz w:val="24"/>
                <w:szCs w:val="24"/>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914EC8">
            <w:pPr>
              <w:jc w:val="center"/>
              <w:rPr>
                <w:sz w:val="24"/>
                <w:szCs w:val="24"/>
              </w:rPr>
            </w:pPr>
          </w:p>
          <w:p w:rsidR="00EB060F" w:rsidRDefault="00EB060F" w:rsidP="00914EC8">
            <w:pPr>
              <w:jc w:val="center"/>
              <w:rPr>
                <w:sz w:val="24"/>
                <w:szCs w:val="24"/>
              </w:rPr>
            </w:pPr>
            <w:r>
              <w:rPr>
                <w:sz w:val="24"/>
                <w:szCs w:val="24"/>
              </w:rPr>
              <w:t>202</w:t>
            </w:r>
            <w:r w:rsidR="00A7756D">
              <w:rPr>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914EC8">
            <w:pPr>
              <w:jc w:val="center"/>
              <w:rPr>
                <w:sz w:val="24"/>
                <w:szCs w:val="24"/>
              </w:rPr>
            </w:pPr>
          </w:p>
          <w:p w:rsidR="00EB060F" w:rsidRDefault="00EB060F" w:rsidP="00914EC8">
            <w:pPr>
              <w:jc w:val="center"/>
              <w:rPr>
                <w:sz w:val="24"/>
                <w:szCs w:val="24"/>
              </w:rPr>
            </w:pPr>
            <w:r>
              <w:rPr>
                <w:sz w:val="24"/>
                <w:szCs w:val="24"/>
              </w:rPr>
              <w:t>202</w:t>
            </w:r>
            <w:r w:rsidR="00A7756D">
              <w:rPr>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914EC8">
            <w:pPr>
              <w:jc w:val="center"/>
              <w:rPr>
                <w:sz w:val="24"/>
                <w:szCs w:val="24"/>
              </w:rPr>
            </w:pPr>
          </w:p>
          <w:p w:rsidR="00EB060F" w:rsidRDefault="00EB060F" w:rsidP="00914EC8">
            <w:pPr>
              <w:jc w:val="center"/>
              <w:rPr>
                <w:sz w:val="24"/>
                <w:szCs w:val="24"/>
              </w:rPr>
            </w:pPr>
            <w:r>
              <w:rPr>
                <w:sz w:val="24"/>
                <w:szCs w:val="24"/>
              </w:rPr>
              <w:t>202</w:t>
            </w:r>
            <w:r w:rsidR="00A775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914EC8">
            <w:pPr>
              <w:jc w:val="center"/>
              <w:rPr>
                <w:sz w:val="24"/>
                <w:szCs w:val="24"/>
              </w:rPr>
            </w:pPr>
          </w:p>
          <w:p w:rsidR="00EB060F" w:rsidRDefault="00EB060F" w:rsidP="00914EC8">
            <w:pPr>
              <w:jc w:val="center"/>
              <w:rPr>
                <w:sz w:val="24"/>
                <w:szCs w:val="24"/>
              </w:rPr>
            </w:pPr>
            <w:r>
              <w:rPr>
                <w:sz w:val="24"/>
                <w:szCs w:val="24"/>
              </w:rPr>
              <w:t>202</w:t>
            </w:r>
            <w:r w:rsidR="00A7756D">
              <w:rPr>
                <w:sz w:val="24"/>
                <w:szCs w:val="24"/>
              </w:rPr>
              <w:t>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914EC8">
            <w:pPr>
              <w:jc w:val="center"/>
              <w:rPr>
                <w:sz w:val="24"/>
                <w:szCs w:val="24"/>
              </w:rPr>
            </w:pPr>
          </w:p>
          <w:p w:rsidR="00EB060F" w:rsidRDefault="00EB060F" w:rsidP="00914EC8">
            <w:pPr>
              <w:jc w:val="center"/>
              <w:rPr>
                <w:sz w:val="24"/>
                <w:szCs w:val="24"/>
              </w:rPr>
            </w:pPr>
            <w:r>
              <w:rPr>
                <w:sz w:val="24"/>
                <w:szCs w:val="24"/>
              </w:rPr>
              <w:t>20</w:t>
            </w:r>
            <w:r w:rsidR="00A7756D">
              <w:rPr>
                <w:sz w:val="24"/>
                <w:szCs w:val="24"/>
              </w:rPr>
              <w:t>30</w:t>
            </w:r>
          </w:p>
        </w:tc>
      </w:tr>
      <w:tr w:rsidR="006B034A" w:rsidTr="00055B74">
        <w:trPr>
          <w:trHeight w:val="301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34A" w:rsidRPr="00572E48" w:rsidRDefault="006B034A">
            <w:pPr>
              <w:jc w:val="both"/>
              <w:rPr>
                <w:sz w:val="24"/>
                <w:szCs w:val="24"/>
              </w:rPr>
            </w:pPr>
            <w:r w:rsidRPr="00572E48">
              <w:rPr>
                <w:sz w:val="24"/>
                <w:szCs w:val="24"/>
              </w:rPr>
              <w:lastRenderedPageBreak/>
              <w:t>Капитальный ремонт, текущий ремонт и содержание автомобильных дорог общего пользования местного значения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Default="002E5B39">
            <w:pPr>
              <w:jc w:val="both"/>
              <w:rPr>
                <w:sz w:val="24"/>
                <w:szCs w:val="24"/>
              </w:rPr>
            </w:pPr>
            <w:r>
              <w:rPr>
                <w:sz w:val="24"/>
                <w:szCs w:val="24"/>
              </w:rPr>
              <w:t>14347,01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Pr="006B034A" w:rsidRDefault="00055B74" w:rsidP="00B056B6">
            <w:pPr>
              <w:pStyle w:val="a4"/>
              <w:jc w:val="center"/>
              <w:textAlignment w:val="top"/>
            </w:pPr>
            <w:r>
              <w:t>2744,17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Pr="006B034A" w:rsidRDefault="006B4FB2" w:rsidP="00B056B6">
            <w:pPr>
              <w:pStyle w:val="a4"/>
              <w:textAlignment w:val="top"/>
            </w:pPr>
            <w:r>
              <w:t>5144,84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Pr="006B034A" w:rsidRDefault="002E5B39" w:rsidP="00B056B6">
            <w:pPr>
              <w:pStyle w:val="a4"/>
              <w:jc w:val="center"/>
              <w:textAlignment w:val="top"/>
            </w:pPr>
            <w:r>
              <w:t>893,00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Pr="006B034A" w:rsidRDefault="002E5B39" w:rsidP="00B056B6">
            <w:pPr>
              <w:pStyle w:val="a4"/>
              <w:jc w:val="center"/>
              <w:textAlignment w:val="top"/>
            </w:pPr>
            <w:r>
              <w:t>917,00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Pr="006B034A" w:rsidRDefault="002E5B39" w:rsidP="00B056B6">
            <w:pPr>
              <w:pStyle w:val="a4"/>
              <w:jc w:val="center"/>
              <w:textAlignment w:val="top"/>
            </w:pPr>
            <w:r>
              <w:t>1162,00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Pr="006B034A" w:rsidRDefault="002E5B39" w:rsidP="00B056B6">
            <w:pPr>
              <w:pStyle w:val="a4"/>
              <w:jc w:val="center"/>
              <w:textAlignment w:val="top"/>
            </w:pPr>
            <w:r>
              <w:t>1162,00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Pr="006B034A" w:rsidRDefault="002E5B39" w:rsidP="00B056B6">
            <w:pPr>
              <w:pStyle w:val="a4"/>
              <w:jc w:val="center"/>
              <w:textAlignment w:val="top"/>
            </w:pPr>
            <w:r>
              <w:t>1162,00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Pr="006B034A" w:rsidRDefault="002E5B39" w:rsidP="00B056B6">
            <w:pPr>
              <w:pStyle w:val="a4"/>
              <w:jc w:val="center"/>
              <w:textAlignment w:val="top"/>
            </w:pPr>
            <w:r>
              <w:t>1162,00</w:t>
            </w:r>
          </w:p>
        </w:tc>
      </w:tr>
      <w:tr w:rsidR="006B034A" w:rsidTr="003A369E">
        <w:trPr>
          <w:trHeight w:val="502"/>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34A" w:rsidRPr="00572E48" w:rsidRDefault="006B034A">
            <w:pPr>
              <w:jc w:val="both"/>
              <w:rPr>
                <w:sz w:val="24"/>
                <w:szCs w:val="24"/>
              </w:rPr>
            </w:pPr>
            <w:r w:rsidRPr="00572E48">
              <w:rPr>
                <w:sz w:val="24"/>
                <w:szCs w:val="24"/>
              </w:rPr>
              <w:t>Средства местного бюджета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Default="006B034A">
            <w:pPr>
              <w:jc w:val="both"/>
              <w:rPr>
                <w:sz w:val="24"/>
                <w:szCs w:val="24"/>
              </w:rPr>
            </w:pPr>
          </w:p>
          <w:p w:rsidR="003A369E" w:rsidRDefault="002E5B39">
            <w:pPr>
              <w:jc w:val="both"/>
              <w:rPr>
                <w:sz w:val="24"/>
                <w:szCs w:val="24"/>
              </w:rPr>
            </w:pPr>
            <w:r>
              <w:rPr>
                <w:sz w:val="24"/>
                <w:szCs w:val="24"/>
              </w:rPr>
              <w:t>7673,00</w:t>
            </w:r>
          </w:p>
          <w:p w:rsidR="003A369E" w:rsidRDefault="003A369E">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34A" w:rsidRDefault="00055B74" w:rsidP="00B056B6">
            <w:pPr>
              <w:pStyle w:val="a4"/>
              <w:jc w:val="center"/>
              <w:textAlignment w:val="top"/>
            </w:pPr>
            <w:r>
              <w:t>560,00</w:t>
            </w:r>
          </w:p>
          <w:p w:rsidR="00055B74" w:rsidRPr="006B034A" w:rsidRDefault="00055B74" w:rsidP="00B056B6">
            <w:pPr>
              <w:pStyle w:val="a4"/>
              <w:jc w:val="center"/>
              <w:textAlignment w:val="top"/>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34A" w:rsidRPr="006B034A" w:rsidRDefault="006B4FB2" w:rsidP="00B056B6">
            <w:pPr>
              <w:pStyle w:val="a4"/>
              <w:textAlignment w:val="top"/>
            </w:pPr>
            <w:r>
              <w:t>6</w:t>
            </w:r>
            <w:r w:rsidR="00055B74">
              <w:t>55,00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34A" w:rsidRPr="006B034A" w:rsidRDefault="002E5B39" w:rsidP="00B056B6">
            <w:pPr>
              <w:pStyle w:val="a4"/>
              <w:jc w:val="center"/>
              <w:textAlignment w:val="top"/>
            </w:pPr>
            <w:r>
              <w:t>893,00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34A" w:rsidRPr="006B034A" w:rsidRDefault="002E5B39" w:rsidP="00B056B6">
            <w:pPr>
              <w:pStyle w:val="a4"/>
              <w:jc w:val="center"/>
              <w:textAlignment w:val="top"/>
            </w:pPr>
            <w:r>
              <w:t>917,00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34A" w:rsidRPr="006B034A" w:rsidRDefault="002E5B39" w:rsidP="00B056B6">
            <w:pPr>
              <w:pStyle w:val="a4"/>
              <w:jc w:val="center"/>
              <w:textAlignment w:val="top"/>
            </w:pPr>
            <w:r>
              <w:t>1162,00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34A" w:rsidRPr="006B034A" w:rsidRDefault="002E5B39" w:rsidP="00B056B6">
            <w:pPr>
              <w:pStyle w:val="a4"/>
              <w:jc w:val="center"/>
              <w:textAlignment w:val="top"/>
            </w:pPr>
            <w:r>
              <w:t>1162,00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34A" w:rsidRPr="006B034A" w:rsidRDefault="002E5B39" w:rsidP="00B056B6">
            <w:pPr>
              <w:pStyle w:val="a4"/>
              <w:jc w:val="center"/>
              <w:textAlignment w:val="top"/>
            </w:pPr>
            <w:r>
              <w:t>1162,00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34A" w:rsidRPr="006B034A" w:rsidRDefault="002E5B39" w:rsidP="00B056B6">
            <w:pPr>
              <w:pStyle w:val="a4"/>
              <w:jc w:val="center"/>
              <w:textAlignment w:val="top"/>
            </w:pPr>
            <w:r>
              <w:t>1162,00</w:t>
            </w:r>
          </w:p>
        </w:tc>
      </w:tr>
      <w:tr w:rsidR="00A7756D" w:rsidTr="003A369E">
        <w:trPr>
          <w:trHeight w:val="502"/>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Областные 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2E5B39" w:rsidP="006B034A">
            <w:pPr>
              <w:jc w:val="center"/>
              <w:rPr>
                <w:sz w:val="24"/>
                <w:szCs w:val="24"/>
              </w:rPr>
            </w:pPr>
            <w:r>
              <w:rPr>
                <w:sz w:val="24"/>
                <w:szCs w:val="24"/>
              </w:rPr>
              <w:t>6674,01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055B74" w:rsidP="006B034A">
            <w:pPr>
              <w:jc w:val="center"/>
              <w:rPr>
                <w:sz w:val="24"/>
                <w:szCs w:val="24"/>
              </w:rPr>
            </w:pPr>
            <w:r>
              <w:rPr>
                <w:sz w:val="24"/>
                <w:szCs w:val="24"/>
              </w:rPr>
              <w:t>2184,17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6B4FB2" w:rsidP="006B034A">
            <w:pPr>
              <w:jc w:val="center"/>
              <w:rPr>
                <w:sz w:val="24"/>
                <w:szCs w:val="24"/>
              </w:rPr>
            </w:pPr>
            <w:r>
              <w:rPr>
                <w:sz w:val="24"/>
                <w:szCs w:val="24"/>
              </w:rPr>
              <w:t>4489,84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rsidP="006B034A">
            <w:pPr>
              <w:jc w:val="center"/>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rsidP="006B034A">
            <w:pPr>
              <w:jc w:val="cente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Default="006B034A" w:rsidP="006B034A">
            <w:pPr>
              <w:jc w:val="cente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rsidP="006B034A">
            <w:pPr>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rsidP="006B034A">
            <w:pPr>
              <w:jc w:val="cente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rsidP="006B034A">
            <w:pPr>
              <w:jc w:val="center"/>
              <w:rPr>
                <w:sz w:val="24"/>
                <w:szCs w:val="24"/>
              </w:rPr>
            </w:pPr>
          </w:p>
        </w:tc>
      </w:tr>
      <w:tr w:rsidR="00A7756D" w:rsidTr="003A369E">
        <w:trPr>
          <w:trHeight w:val="502"/>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Федеральные 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6B034A">
            <w:pPr>
              <w:jc w:val="center"/>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6B034A">
            <w:pPr>
              <w:jc w:val="center"/>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6B034A">
            <w:pPr>
              <w:jc w:val="center"/>
              <w:rPr>
                <w:sz w:val="24"/>
                <w:szCs w:val="24"/>
              </w:rPr>
            </w:pPr>
            <w:r>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6B034A">
            <w:pPr>
              <w:jc w:val="center"/>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6B034A">
            <w:pPr>
              <w:jc w:val="center"/>
              <w:rPr>
                <w:sz w:val="24"/>
                <w:szCs w:val="24"/>
              </w:rPr>
            </w:pPr>
            <w:r>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6B034A">
            <w:pPr>
              <w:jc w:val="center"/>
            </w:pPr>
            <w: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6B034A">
            <w:pPr>
              <w:jc w:val="center"/>
            </w:pPr>
            <w: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6B034A">
            <w:pPr>
              <w:jc w:val="center"/>
            </w:pPr>
            <w: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6B034A">
            <w:pPr>
              <w:jc w:val="center"/>
              <w:rPr>
                <w:sz w:val="24"/>
                <w:szCs w:val="24"/>
              </w:rPr>
            </w:pPr>
            <w:r>
              <w:rPr>
                <w:sz w:val="24"/>
                <w:szCs w:val="24"/>
              </w:rPr>
              <w:t>0,00</w:t>
            </w:r>
          </w:p>
        </w:tc>
      </w:tr>
    </w:tbl>
    <w:p w:rsidR="00914EC8" w:rsidRDefault="00914EC8" w:rsidP="00EB060F">
      <w:pPr>
        <w:jc w:val="both"/>
        <w:rPr>
          <w:sz w:val="28"/>
          <w:szCs w:val="28"/>
        </w:rPr>
      </w:pPr>
    </w:p>
    <w:p w:rsidR="00EB060F" w:rsidRDefault="00EB060F" w:rsidP="00EB060F">
      <w:pPr>
        <w:jc w:val="both"/>
        <w:rPr>
          <w:sz w:val="28"/>
          <w:szCs w:val="28"/>
        </w:rPr>
      </w:pPr>
      <w:r>
        <w:rPr>
          <w:sz w:val="28"/>
          <w:szCs w:val="28"/>
        </w:rPr>
        <w:t>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r w:rsidR="00514D5A">
        <w:rPr>
          <w:sz w:val="28"/>
          <w:szCs w:val="28"/>
        </w:rPr>
        <w:t>Чулокского</w:t>
      </w:r>
      <w:r>
        <w:rPr>
          <w:sz w:val="28"/>
          <w:szCs w:val="28"/>
        </w:rPr>
        <w:t xml:space="preserve"> сельского поселения. Состояние сети дорог определяется своевременностью, полнотой и </w:t>
      </w:r>
      <w:r>
        <w:rPr>
          <w:sz w:val="28"/>
          <w:szCs w:val="28"/>
        </w:rPr>
        <w:lastRenderedPageBreak/>
        <w:t xml:space="preserve">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EB060F" w:rsidRDefault="00EB060F" w:rsidP="00EB060F">
      <w:pPr>
        <w:ind w:firstLine="720"/>
        <w:jc w:val="both"/>
        <w:rPr>
          <w:sz w:val="28"/>
          <w:szCs w:val="28"/>
        </w:rPr>
      </w:pPr>
      <w:r>
        <w:rPr>
          <w:sz w:val="28"/>
          <w:szCs w:val="28"/>
        </w:rPr>
        <w:t xml:space="preserve">Для улучшения показателя по  </w:t>
      </w:r>
      <w:r w:rsidR="004708A7">
        <w:rPr>
          <w:sz w:val="28"/>
          <w:szCs w:val="28"/>
        </w:rPr>
        <w:t>Чулокскому</w:t>
      </w:r>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EB060F" w:rsidP="00572E48">
      <w:pPr>
        <w:jc w:val="both"/>
        <w:rPr>
          <w:rStyle w:val="af1"/>
          <w:sz w:val="28"/>
          <w:szCs w:val="28"/>
        </w:rPr>
      </w:pPr>
      <w:r>
        <w:rPr>
          <w:sz w:val="28"/>
          <w:szCs w:val="28"/>
        </w:rPr>
        <w:t xml:space="preserve">Координатором  реализации подпрограммы является администрация </w:t>
      </w:r>
      <w:r w:rsidR="00514D5A">
        <w:rPr>
          <w:sz w:val="28"/>
          <w:szCs w:val="28"/>
        </w:rPr>
        <w:t>Чулокского</w:t>
      </w:r>
      <w:r>
        <w:rPr>
          <w:sz w:val="28"/>
          <w:szCs w:val="28"/>
        </w:rPr>
        <w:t xml:space="preserve"> сельского поселения Бутурлиновского муниципального района (далее – Администрация).Администрация </w:t>
      </w:r>
      <w:r>
        <w:rPr>
          <w:rStyle w:val="af1"/>
          <w:sz w:val="28"/>
          <w:szCs w:val="28"/>
        </w:rPr>
        <w:t>обеспечивает:</w:t>
      </w:r>
    </w:p>
    <w:p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r w:rsidR="00514D5A">
        <w:rPr>
          <w:rStyle w:val="af1"/>
          <w:sz w:val="28"/>
          <w:szCs w:val="28"/>
        </w:rPr>
        <w:t>Чулокского</w:t>
      </w:r>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CE4FDE">
      <w:pPr>
        <w:ind w:firstLine="720"/>
        <w:jc w:val="both"/>
      </w:pPr>
      <w:r>
        <w:rPr>
          <w:sz w:val="28"/>
          <w:szCs w:val="28"/>
        </w:rPr>
        <w:lastRenderedPageBreak/>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r>
        <w:rPr>
          <w:b/>
          <w:sz w:val="28"/>
          <w:szCs w:val="28"/>
          <w:lang w:val="en-US"/>
        </w:rPr>
        <w:t>I</w:t>
      </w:r>
      <w:r>
        <w:rPr>
          <w:b/>
          <w:sz w:val="28"/>
          <w:szCs w:val="28"/>
        </w:rPr>
        <w:t>Х. Оценка социально-экономической эффективности реализации подпрограммы</w:t>
      </w:r>
    </w:p>
    <w:p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EB060F">
      <w:pPr>
        <w:ind w:firstLine="720"/>
        <w:jc w:val="both"/>
        <w:rPr>
          <w:sz w:val="28"/>
          <w:szCs w:val="28"/>
        </w:rPr>
      </w:pPr>
      <w:r>
        <w:rPr>
          <w:sz w:val="28"/>
          <w:szCs w:val="28"/>
        </w:rPr>
        <w:t>повышение комфорта и удобства поездок.</w:t>
      </w:r>
    </w:p>
    <w:p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8E3DA7" w:rsidRDefault="008E3DA7" w:rsidP="008E3DA7">
      <w:pPr>
        <w:rPr>
          <w:b/>
          <w:bCs/>
          <w:sz w:val="24"/>
          <w:szCs w:val="24"/>
        </w:rPr>
      </w:pPr>
    </w:p>
    <w:p w:rsidR="00572E48" w:rsidRDefault="00572E48" w:rsidP="008E3DA7">
      <w:pPr>
        <w:rPr>
          <w:b/>
          <w:bCs/>
          <w:sz w:val="24"/>
          <w:szCs w:val="24"/>
        </w:rPr>
      </w:pPr>
    </w:p>
    <w:p w:rsidR="003E5216" w:rsidRPr="00EE6373" w:rsidRDefault="008668D5" w:rsidP="003874E0">
      <w:pPr>
        <w:jc w:val="center"/>
        <w:rPr>
          <w:b/>
          <w:bCs/>
          <w:iCs/>
          <w:sz w:val="28"/>
          <w:szCs w:val="28"/>
        </w:rPr>
      </w:pPr>
      <w:r w:rsidRPr="00EE6373">
        <w:rPr>
          <w:b/>
          <w:bCs/>
          <w:iCs/>
          <w:sz w:val="28"/>
          <w:szCs w:val="28"/>
        </w:rPr>
        <w:lastRenderedPageBreak/>
        <w:t>Подпрограмма</w:t>
      </w:r>
      <w:r w:rsidR="008E3DA7">
        <w:rPr>
          <w:b/>
          <w:bCs/>
          <w:iCs/>
          <w:sz w:val="28"/>
          <w:szCs w:val="28"/>
        </w:rPr>
        <w:t>4</w:t>
      </w:r>
      <w:r w:rsidRPr="00EE6373">
        <w:rPr>
          <w:b/>
          <w:bCs/>
          <w:iCs/>
          <w:sz w:val="28"/>
          <w:szCs w:val="28"/>
        </w:rPr>
        <w:t>«</w:t>
      </w:r>
      <w:r>
        <w:rPr>
          <w:b/>
          <w:bCs/>
          <w:iCs/>
          <w:sz w:val="28"/>
          <w:szCs w:val="28"/>
        </w:rPr>
        <w:t xml:space="preserve">Развитие жилищно-коммунального хозяйства </w:t>
      </w:r>
      <w:r w:rsidR="00514D5A">
        <w:rPr>
          <w:b/>
          <w:bCs/>
          <w:iCs/>
          <w:sz w:val="28"/>
          <w:szCs w:val="28"/>
        </w:rPr>
        <w:t>Чулокского</w:t>
      </w:r>
      <w:r w:rsidR="00156142">
        <w:rPr>
          <w:b/>
          <w:bCs/>
          <w:iCs/>
          <w:sz w:val="28"/>
          <w:szCs w:val="28"/>
        </w:rPr>
        <w:t xml:space="preserve"> </w:t>
      </w:r>
      <w:r w:rsidR="003E5216">
        <w:rPr>
          <w:b/>
          <w:bCs/>
          <w:iCs/>
          <w:sz w:val="28"/>
          <w:szCs w:val="28"/>
        </w:rPr>
        <w:t>сельского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8F25E4" w:rsidRDefault="00DB30A8" w:rsidP="00FB4145">
      <w:pPr>
        <w:spacing w:after="0"/>
        <w:ind w:left="-18" w:firstLine="18"/>
        <w:jc w:val="center"/>
        <w:rPr>
          <w:sz w:val="28"/>
          <w:szCs w:val="28"/>
        </w:rPr>
      </w:pPr>
      <w:r w:rsidRPr="00EE6373">
        <w:rPr>
          <w:b/>
          <w:sz w:val="28"/>
          <w:szCs w:val="28"/>
        </w:rPr>
        <w:t>П</w:t>
      </w:r>
      <w:r w:rsidR="008668D5" w:rsidRPr="00EE6373">
        <w:rPr>
          <w:b/>
          <w:sz w:val="28"/>
          <w:szCs w:val="28"/>
        </w:rPr>
        <w:t>одпрограммы</w:t>
      </w:r>
      <w:r w:rsidR="008668D5" w:rsidRPr="00EE6373">
        <w:rPr>
          <w:b/>
          <w:bCs/>
          <w:iCs/>
          <w:sz w:val="28"/>
          <w:szCs w:val="28"/>
        </w:rPr>
        <w:t>«</w:t>
      </w:r>
      <w:r w:rsidR="008668D5">
        <w:rPr>
          <w:b/>
          <w:bCs/>
          <w:iCs/>
          <w:sz w:val="28"/>
          <w:szCs w:val="28"/>
        </w:rPr>
        <w:t xml:space="preserve">Развитие жилищно-коммунального хозяйства  </w:t>
      </w:r>
      <w:r w:rsidR="00514D5A">
        <w:rPr>
          <w:b/>
          <w:bCs/>
          <w:iCs/>
          <w:sz w:val="28"/>
          <w:szCs w:val="28"/>
        </w:rPr>
        <w:t>Чулокского</w:t>
      </w:r>
      <w:r w:rsidR="00156142">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sidR="00514D5A">
              <w:rPr>
                <w:sz w:val="28"/>
                <w:szCs w:val="28"/>
              </w:rPr>
              <w:t>Чулокского</w:t>
            </w:r>
            <w:r w:rsidRPr="008F25E4">
              <w:rPr>
                <w:sz w:val="28"/>
                <w:szCs w:val="28"/>
              </w:rPr>
              <w:t xml:space="preserve"> сельского поселения Бутурлиновского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sidR="00514D5A">
              <w:rPr>
                <w:sz w:val="28"/>
                <w:szCs w:val="28"/>
              </w:rPr>
              <w:t>Чулокского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3A2CD5" w:rsidRDefault="00A74D7E"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rsidR="00AD2403" w:rsidRDefault="00AD2403" w:rsidP="00EE6373">
            <w:pPr>
              <w:autoSpaceDE w:val="0"/>
              <w:snapToGrid w:val="0"/>
              <w:spacing w:after="0" w:line="240" w:lineRule="auto"/>
              <w:jc w:val="both"/>
              <w:rPr>
                <w:sz w:val="28"/>
                <w:szCs w:val="28"/>
              </w:rPr>
            </w:pPr>
            <w:r>
              <w:rPr>
                <w:sz w:val="28"/>
                <w:szCs w:val="28"/>
              </w:rPr>
              <w:t>3.Санитарно-эпидемиологическое благополучие.</w:t>
            </w:r>
          </w:p>
          <w:p w:rsidR="008668D5" w:rsidRDefault="00AD2403" w:rsidP="00EE6373">
            <w:pPr>
              <w:autoSpaceDE w:val="0"/>
              <w:snapToGrid w:val="0"/>
              <w:spacing w:after="0" w:line="240" w:lineRule="auto"/>
              <w:jc w:val="both"/>
              <w:rPr>
                <w:sz w:val="28"/>
                <w:szCs w:val="28"/>
              </w:rPr>
            </w:pPr>
            <w:r>
              <w:rPr>
                <w:sz w:val="28"/>
                <w:szCs w:val="28"/>
              </w:rPr>
              <w:t>4</w:t>
            </w:r>
            <w:r w:rsidR="00DD22CA">
              <w:rPr>
                <w:sz w:val="28"/>
                <w:szCs w:val="28"/>
              </w:rPr>
              <w:t>.</w:t>
            </w:r>
            <w:r w:rsidR="000564BA">
              <w:rPr>
                <w:sz w:val="28"/>
                <w:szCs w:val="28"/>
              </w:rPr>
              <w:t>Коммунальное хозяйство</w:t>
            </w:r>
            <w:r w:rsidR="003A2CD5">
              <w:rPr>
                <w:sz w:val="28"/>
                <w:szCs w:val="28"/>
              </w:rPr>
              <w:t xml:space="preserve">. </w:t>
            </w:r>
          </w:p>
          <w:p w:rsidR="00995022" w:rsidRPr="008F25E4" w:rsidRDefault="00AD2403" w:rsidP="00EE6373">
            <w:pPr>
              <w:autoSpaceDE w:val="0"/>
              <w:snapToGrid w:val="0"/>
              <w:spacing w:after="0" w:line="240" w:lineRule="auto"/>
              <w:jc w:val="both"/>
              <w:rPr>
                <w:sz w:val="28"/>
                <w:szCs w:val="28"/>
              </w:rPr>
            </w:pPr>
            <w:r>
              <w:rPr>
                <w:sz w:val="28"/>
                <w:szCs w:val="28"/>
              </w:rPr>
              <w:t>5</w:t>
            </w:r>
            <w:r w:rsidR="003A2CD5">
              <w:rPr>
                <w:sz w:val="28"/>
                <w:szCs w:val="28"/>
              </w:rPr>
              <w:t>.</w:t>
            </w:r>
            <w:r w:rsidR="000564BA">
              <w:rPr>
                <w:sz w:val="28"/>
                <w:szCs w:val="28"/>
              </w:rPr>
              <w:t>Жилищное хозяйство</w:t>
            </w:r>
            <w:r w:rsidR="00995022">
              <w:rPr>
                <w:sz w:val="28"/>
                <w:szCs w:val="28"/>
              </w:rPr>
              <w:t>.</w:t>
            </w:r>
          </w:p>
        </w:tc>
      </w:tr>
      <w:tr w:rsidR="008668D5" w:rsidRPr="008F25E4" w:rsidTr="006B034A">
        <w:trPr>
          <w:trHeight w:val="557"/>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4B623F">
            <w:pPr>
              <w:autoSpaceDE w:val="0"/>
              <w:snapToGrid w:val="0"/>
              <w:spacing w:after="0" w:line="240" w:lineRule="auto"/>
              <w:jc w:val="both"/>
              <w:rPr>
                <w:sz w:val="28"/>
                <w:szCs w:val="28"/>
              </w:rPr>
            </w:pPr>
            <w:r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2D70B1" w:rsidRPr="008F25E4"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санитарно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(акарицидная обработка), от личинок комаров</w:t>
            </w:r>
            <w:r w:rsidR="002D70B1">
              <w:rPr>
                <w:sz w:val="28"/>
                <w:szCs w:val="28"/>
              </w:rPr>
              <w:t>.</w:t>
            </w:r>
            <w:r w:rsidR="00BD788D">
              <w:rPr>
                <w:sz w:val="28"/>
                <w:szCs w:val="28"/>
              </w:rPr>
              <w:t xml:space="preserve"> Финансовое обеспечение </w:t>
            </w:r>
            <w:r w:rsidR="00BD788D">
              <w:rPr>
                <w:sz w:val="28"/>
                <w:szCs w:val="28"/>
              </w:rPr>
              <w:lastRenderedPageBreak/>
              <w:t>переданной части полномочий по осуществлению муниципального жилищного контроля</w:t>
            </w:r>
            <w:r w:rsidR="006B034A">
              <w:rPr>
                <w:sz w:val="28"/>
                <w:szCs w:val="28"/>
              </w:rPr>
              <w:t>.</w:t>
            </w: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6B034A">
            <w:pPr>
              <w:widowControl w:val="0"/>
              <w:shd w:val="clear" w:color="auto" w:fill="FFFFFF"/>
              <w:autoSpaceDE w:val="0"/>
              <w:autoSpaceDN w:val="0"/>
              <w:adjustRightInd w:val="0"/>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6B034A">
            <w:pPr>
              <w:widowControl w:val="0"/>
              <w:shd w:val="clear" w:color="auto" w:fill="FFFFFF"/>
              <w:autoSpaceDE w:val="0"/>
              <w:autoSpaceDN w:val="0"/>
              <w:adjustRightInd w:val="0"/>
              <w:spacing w:after="0" w:line="240" w:lineRule="auto"/>
              <w:jc w:val="both"/>
              <w:rPr>
                <w:sz w:val="28"/>
                <w:szCs w:val="28"/>
              </w:rPr>
            </w:pPr>
            <w:r w:rsidRPr="0049563C">
              <w:rPr>
                <w:sz w:val="28"/>
                <w:szCs w:val="28"/>
              </w:rPr>
              <w:t xml:space="preserve">Объем бюджетных ассигнований на реализацию подпрограммы составляет – </w:t>
            </w:r>
            <w:r w:rsidR="002E5B39">
              <w:rPr>
                <w:sz w:val="28"/>
                <w:szCs w:val="28"/>
              </w:rPr>
              <w:t>9</w:t>
            </w:r>
            <w:r w:rsidR="00C74398">
              <w:rPr>
                <w:sz w:val="28"/>
                <w:szCs w:val="28"/>
              </w:rPr>
              <w:t>722,61</w:t>
            </w:r>
            <w:r w:rsidRPr="0049563C">
              <w:rPr>
                <w:sz w:val="28"/>
                <w:szCs w:val="28"/>
              </w:rPr>
              <w:t>тыс. руб</w:t>
            </w:r>
            <w:r>
              <w:rPr>
                <w:sz w:val="28"/>
                <w:szCs w:val="28"/>
              </w:rPr>
              <w:t>лей</w:t>
            </w:r>
            <w:r w:rsidRPr="0049563C">
              <w:rPr>
                <w:sz w:val="28"/>
                <w:szCs w:val="28"/>
              </w:rPr>
              <w:t>, в том числе из средств местного бюджета –</w:t>
            </w:r>
            <w:r w:rsidR="002E5B39">
              <w:rPr>
                <w:iCs/>
                <w:color w:val="000000"/>
                <w:sz w:val="28"/>
                <w:szCs w:val="28"/>
              </w:rPr>
              <w:t>4</w:t>
            </w:r>
            <w:r w:rsidR="00C74398">
              <w:rPr>
                <w:iCs/>
                <w:color w:val="000000"/>
                <w:sz w:val="28"/>
                <w:szCs w:val="28"/>
              </w:rPr>
              <w:t>084,70</w:t>
            </w:r>
            <w:r w:rsidRPr="0049563C">
              <w:rPr>
                <w:sz w:val="28"/>
                <w:szCs w:val="28"/>
              </w:rPr>
              <w:t>тыс.руб</w:t>
            </w:r>
            <w:r>
              <w:rPr>
                <w:sz w:val="28"/>
                <w:szCs w:val="28"/>
              </w:rPr>
              <w:t>лей</w:t>
            </w:r>
            <w:r w:rsidR="00211C7F">
              <w:rPr>
                <w:sz w:val="28"/>
                <w:szCs w:val="28"/>
              </w:rPr>
              <w:t xml:space="preserve">, областной бюджет </w:t>
            </w:r>
            <w:r w:rsidR="00CD3068">
              <w:rPr>
                <w:sz w:val="28"/>
                <w:szCs w:val="28"/>
              </w:rPr>
              <w:t>-</w:t>
            </w:r>
            <w:r w:rsidR="002E5B39">
              <w:rPr>
                <w:sz w:val="28"/>
                <w:szCs w:val="28"/>
              </w:rPr>
              <w:t>5637,91</w:t>
            </w:r>
            <w:r w:rsidR="00211C7F">
              <w:rPr>
                <w:sz w:val="28"/>
                <w:szCs w:val="28"/>
              </w:rPr>
              <w:t>тыс.рублей.</w:t>
            </w:r>
          </w:p>
          <w:p w:rsidR="0049563C" w:rsidRDefault="0049563C" w:rsidP="006B034A">
            <w:pPr>
              <w:widowControl w:val="0"/>
              <w:shd w:val="clear" w:color="auto" w:fill="FFFFFF"/>
              <w:autoSpaceDE w:val="0"/>
              <w:autoSpaceDN w:val="0"/>
              <w:adjustRightInd w:val="0"/>
              <w:spacing w:after="0" w:line="240" w:lineRule="auto"/>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49563C"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6B034A">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146758"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146758" w:rsidRPr="0049563C" w:rsidRDefault="00146758"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146758" w:rsidRDefault="00273F5A" w:rsidP="00016755">
                  <w:pPr>
                    <w:jc w:val="center"/>
                    <w:rPr>
                      <w:color w:val="000000"/>
                      <w:sz w:val="28"/>
                      <w:szCs w:val="28"/>
                    </w:rPr>
                  </w:pPr>
                  <w:r>
                    <w:rPr>
                      <w:color w:val="000000"/>
                      <w:sz w:val="28"/>
                      <w:szCs w:val="28"/>
                    </w:rPr>
                    <w:t>127</w:t>
                  </w:r>
                  <w:r w:rsidR="003165F4">
                    <w:rPr>
                      <w:color w:val="000000"/>
                      <w:sz w:val="28"/>
                      <w:szCs w:val="28"/>
                    </w:rPr>
                    <w:t>2</w:t>
                  </w:r>
                  <w:r>
                    <w:rPr>
                      <w:color w:val="000000"/>
                      <w:sz w:val="28"/>
                      <w:szCs w:val="28"/>
                    </w:rPr>
                    <w:t>,55</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146758" w:rsidRPr="00A0758A" w:rsidRDefault="00273F5A" w:rsidP="00016755">
                  <w:pPr>
                    <w:jc w:val="center"/>
                    <w:rPr>
                      <w:iCs/>
                      <w:color w:val="000000"/>
                      <w:sz w:val="28"/>
                      <w:szCs w:val="28"/>
                    </w:rPr>
                  </w:pPr>
                  <w:r>
                    <w:rPr>
                      <w:iCs/>
                      <w:color w:val="000000"/>
                      <w:sz w:val="28"/>
                      <w:szCs w:val="28"/>
                    </w:rPr>
                    <w:t>121</w:t>
                  </w:r>
                  <w:r w:rsidR="003165F4">
                    <w:rPr>
                      <w:iCs/>
                      <w:color w:val="000000"/>
                      <w:sz w:val="28"/>
                      <w:szCs w:val="28"/>
                    </w:rPr>
                    <w:t>4,83</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46758" w:rsidRPr="00A0758A" w:rsidRDefault="00CD3068" w:rsidP="006B034A">
                  <w:pPr>
                    <w:jc w:val="center"/>
                    <w:rPr>
                      <w:iCs/>
                      <w:color w:val="000000"/>
                      <w:sz w:val="28"/>
                      <w:szCs w:val="28"/>
                    </w:rPr>
                  </w:pPr>
                  <w:r>
                    <w:rPr>
                      <w:iCs/>
                      <w:color w:val="000000"/>
                      <w:sz w:val="28"/>
                      <w:szCs w:val="28"/>
                    </w:rPr>
                    <w:t>57,72</w:t>
                  </w:r>
                </w:p>
              </w:tc>
            </w:tr>
            <w:tr w:rsidR="00146758"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146758" w:rsidRPr="0049563C" w:rsidRDefault="00146758"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146758" w:rsidRDefault="00B51B93" w:rsidP="00016755">
                  <w:pPr>
                    <w:jc w:val="center"/>
                    <w:rPr>
                      <w:color w:val="000000"/>
                      <w:sz w:val="28"/>
                      <w:szCs w:val="28"/>
                    </w:rPr>
                  </w:pPr>
                  <w:r>
                    <w:rPr>
                      <w:color w:val="000000"/>
                      <w:sz w:val="28"/>
                      <w:szCs w:val="28"/>
                    </w:rPr>
                    <w:t>4</w:t>
                  </w:r>
                  <w:r w:rsidR="00C74398">
                    <w:rPr>
                      <w:color w:val="000000"/>
                      <w:sz w:val="28"/>
                      <w:szCs w:val="28"/>
                    </w:rPr>
                    <w:t>198,00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146758" w:rsidRPr="00A0758A" w:rsidRDefault="00B51B93" w:rsidP="00016755">
                  <w:pPr>
                    <w:jc w:val="center"/>
                    <w:rPr>
                      <w:iCs/>
                      <w:color w:val="000000"/>
                      <w:sz w:val="28"/>
                      <w:szCs w:val="28"/>
                    </w:rPr>
                  </w:pPr>
                  <w:r>
                    <w:rPr>
                      <w:iCs/>
                      <w:color w:val="000000"/>
                      <w:sz w:val="28"/>
                      <w:szCs w:val="28"/>
                    </w:rPr>
                    <w:t>1139,77</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46758" w:rsidRPr="00A0758A" w:rsidRDefault="00B51B93" w:rsidP="006B034A">
                  <w:pPr>
                    <w:jc w:val="center"/>
                    <w:rPr>
                      <w:iCs/>
                      <w:color w:val="000000"/>
                      <w:sz w:val="28"/>
                      <w:szCs w:val="28"/>
                    </w:rPr>
                  </w:pPr>
                  <w:r>
                    <w:rPr>
                      <w:iCs/>
                      <w:color w:val="000000"/>
                      <w:sz w:val="28"/>
                      <w:szCs w:val="28"/>
                    </w:rPr>
                    <w:t>3299,77</w:t>
                  </w:r>
                </w:p>
              </w:tc>
            </w:tr>
            <w:tr w:rsidR="00146758" w:rsidRPr="0049563C" w:rsidTr="00273F5A">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146758" w:rsidRPr="0049563C" w:rsidRDefault="00146758"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146758" w:rsidRDefault="00273F5A" w:rsidP="00016755">
                  <w:pPr>
                    <w:jc w:val="center"/>
                    <w:rPr>
                      <w:color w:val="000000"/>
                      <w:sz w:val="28"/>
                      <w:szCs w:val="28"/>
                    </w:rPr>
                  </w:pPr>
                  <w:r>
                    <w:rPr>
                      <w:color w:val="000000"/>
                      <w:sz w:val="28"/>
                      <w:szCs w:val="28"/>
                    </w:rPr>
                    <w:t>1</w:t>
                  </w:r>
                  <w:r w:rsidR="002E5B39">
                    <w:rPr>
                      <w:color w:val="000000"/>
                      <w:sz w:val="28"/>
                      <w:szCs w:val="28"/>
                    </w:rPr>
                    <w:t>846,71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146758" w:rsidRPr="00A0758A" w:rsidRDefault="00273F5A" w:rsidP="00016755">
                  <w:pPr>
                    <w:jc w:val="center"/>
                    <w:rPr>
                      <w:iCs/>
                      <w:color w:val="000000"/>
                      <w:sz w:val="28"/>
                      <w:szCs w:val="28"/>
                    </w:rPr>
                  </w:pPr>
                  <w:r>
                    <w:rPr>
                      <w:iCs/>
                      <w:color w:val="000000"/>
                      <w:sz w:val="28"/>
                      <w:szCs w:val="28"/>
                    </w:rPr>
                    <w:t>1</w:t>
                  </w:r>
                  <w:r w:rsidR="00E07687">
                    <w:rPr>
                      <w:iCs/>
                      <w:color w:val="000000"/>
                      <w:sz w:val="28"/>
                      <w:szCs w:val="28"/>
                    </w:rPr>
                    <w:t>466,64</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46758" w:rsidRPr="00A0758A" w:rsidRDefault="00E07687" w:rsidP="006B034A">
                  <w:pPr>
                    <w:jc w:val="center"/>
                    <w:rPr>
                      <w:iCs/>
                      <w:color w:val="000000"/>
                      <w:sz w:val="28"/>
                      <w:szCs w:val="28"/>
                    </w:rPr>
                  </w:pPr>
                  <w:r>
                    <w:rPr>
                      <w:iCs/>
                      <w:color w:val="000000"/>
                      <w:sz w:val="28"/>
                      <w:szCs w:val="28"/>
                    </w:rPr>
                    <w:t>380,07</w:t>
                  </w:r>
                </w:p>
              </w:tc>
            </w:tr>
            <w:tr w:rsidR="00146758" w:rsidRPr="0049563C" w:rsidTr="00273F5A">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146758" w:rsidRPr="00463CF1" w:rsidRDefault="00146758" w:rsidP="006B034A">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146758" w:rsidRPr="00463CF1" w:rsidRDefault="00E07687" w:rsidP="00016755">
                  <w:pPr>
                    <w:jc w:val="center"/>
                    <w:rPr>
                      <w:color w:val="000000"/>
                      <w:sz w:val="28"/>
                      <w:szCs w:val="28"/>
                    </w:rPr>
                  </w:pPr>
                  <w:r>
                    <w:rPr>
                      <w:color w:val="000000"/>
                      <w:sz w:val="28"/>
                      <w:szCs w:val="28"/>
                    </w:rPr>
                    <w:t>481,07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146758" w:rsidRPr="00463CF1" w:rsidRDefault="00273F5A" w:rsidP="00016755">
                  <w:pPr>
                    <w:jc w:val="center"/>
                    <w:rPr>
                      <w:iCs/>
                      <w:color w:val="000000"/>
                      <w:sz w:val="28"/>
                      <w:szCs w:val="28"/>
                    </w:rPr>
                  </w:pPr>
                  <w:r>
                    <w:rPr>
                      <w:iCs/>
                      <w:color w:val="000000"/>
                      <w:sz w:val="28"/>
                      <w:szCs w:val="28"/>
                    </w:rPr>
                    <w:t>1</w:t>
                  </w:r>
                  <w:r w:rsidR="00E07687">
                    <w:rPr>
                      <w:iCs/>
                      <w:color w:val="000000"/>
                      <w:sz w:val="28"/>
                      <w:szCs w:val="28"/>
                    </w:rPr>
                    <w:t>0</w:t>
                  </w:r>
                  <w:r w:rsidR="00477616">
                    <w:rPr>
                      <w:iCs/>
                      <w:color w:val="000000"/>
                      <w:sz w:val="28"/>
                      <w:szCs w:val="28"/>
                    </w:rPr>
                    <w:t>1</w:t>
                  </w:r>
                  <w:r w:rsidR="00E07687">
                    <w:rPr>
                      <w:iCs/>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46758" w:rsidRPr="00463CF1" w:rsidRDefault="00E07687" w:rsidP="006B034A">
                  <w:pPr>
                    <w:jc w:val="center"/>
                    <w:rPr>
                      <w:iCs/>
                      <w:color w:val="000000"/>
                      <w:sz w:val="28"/>
                      <w:szCs w:val="28"/>
                    </w:rPr>
                  </w:pPr>
                  <w:r>
                    <w:rPr>
                      <w:iCs/>
                      <w:color w:val="000000"/>
                      <w:sz w:val="28"/>
                      <w:szCs w:val="28"/>
                    </w:rPr>
                    <w:t>380,07</w:t>
                  </w:r>
                </w:p>
              </w:tc>
            </w:tr>
            <w:tr w:rsidR="00146758" w:rsidRPr="0049563C" w:rsidTr="00273F5A">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146758" w:rsidRPr="0049563C" w:rsidRDefault="00146758"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146758" w:rsidRDefault="00E07687" w:rsidP="00016755">
                  <w:pPr>
                    <w:jc w:val="center"/>
                    <w:rPr>
                      <w:color w:val="000000"/>
                      <w:sz w:val="28"/>
                      <w:szCs w:val="28"/>
                    </w:rPr>
                  </w:pPr>
                  <w:r>
                    <w:rPr>
                      <w:color w:val="000000"/>
                      <w:sz w:val="28"/>
                      <w:szCs w:val="28"/>
                    </w:rPr>
                    <w:t>481,07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146758" w:rsidRPr="00A0758A" w:rsidRDefault="00273F5A" w:rsidP="00016755">
                  <w:pPr>
                    <w:jc w:val="center"/>
                    <w:rPr>
                      <w:iCs/>
                      <w:color w:val="000000"/>
                      <w:sz w:val="28"/>
                      <w:szCs w:val="28"/>
                    </w:rPr>
                  </w:pPr>
                  <w:r>
                    <w:rPr>
                      <w:iCs/>
                      <w:color w:val="000000"/>
                      <w:sz w:val="28"/>
                      <w:szCs w:val="28"/>
                    </w:rPr>
                    <w:t>1</w:t>
                  </w:r>
                  <w:r w:rsidR="00E07687">
                    <w:rPr>
                      <w:iCs/>
                      <w:color w:val="000000"/>
                      <w:sz w:val="28"/>
                      <w:szCs w:val="28"/>
                    </w:rPr>
                    <w:t>0</w:t>
                  </w:r>
                  <w:r w:rsidR="00477616">
                    <w:rPr>
                      <w:iCs/>
                      <w:color w:val="000000"/>
                      <w:sz w:val="28"/>
                      <w:szCs w:val="28"/>
                    </w:rPr>
                    <w:t>1</w:t>
                  </w:r>
                  <w:r w:rsidR="00E07687">
                    <w:rPr>
                      <w:iCs/>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46758" w:rsidRPr="00A0758A" w:rsidRDefault="00E07687" w:rsidP="006B034A">
                  <w:pPr>
                    <w:jc w:val="center"/>
                    <w:rPr>
                      <w:iCs/>
                      <w:color w:val="000000"/>
                      <w:sz w:val="28"/>
                      <w:szCs w:val="28"/>
                    </w:rPr>
                  </w:pPr>
                  <w:r>
                    <w:rPr>
                      <w:iCs/>
                      <w:color w:val="000000"/>
                      <w:sz w:val="28"/>
                      <w:szCs w:val="28"/>
                    </w:rPr>
                    <w:t>380,07</w:t>
                  </w:r>
                </w:p>
              </w:tc>
            </w:tr>
            <w:tr w:rsidR="00146758" w:rsidRPr="0049563C" w:rsidTr="00273F5A">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146758" w:rsidRPr="0049563C" w:rsidRDefault="00146758"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146758" w:rsidRDefault="00E07687" w:rsidP="00016755">
                  <w:pPr>
                    <w:jc w:val="center"/>
                    <w:rPr>
                      <w:color w:val="000000"/>
                      <w:sz w:val="28"/>
                      <w:szCs w:val="28"/>
                    </w:rPr>
                  </w:pPr>
                  <w:r>
                    <w:rPr>
                      <w:color w:val="000000"/>
                      <w:sz w:val="28"/>
                      <w:szCs w:val="28"/>
                    </w:rPr>
                    <w:t>481,07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146758" w:rsidRPr="00A0758A" w:rsidRDefault="00273F5A" w:rsidP="00016755">
                  <w:pPr>
                    <w:jc w:val="center"/>
                    <w:rPr>
                      <w:iCs/>
                      <w:color w:val="000000"/>
                      <w:sz w:val="28"/>
                      <w:szCs w:val="28"/>
                    </w:rPr>
                  </w:pPr>
                  <w:r>
                    <w:rPr>
                      <w:iCs/>
                      <w:color w:val="000000"/>
                      <w:sz w:val="28"/>
                      <w:szCs w:val="28"/>
                    </w:rPr>
                    <w:t>1</w:t>
                  </w:r>
                  <w:r w:rsidR="00E07687">
                    <w:rPr>
                      <w:iCs/>
                      <w:color w:val="000000"/>
                      <w:sz w:val="28"/>
                      <w:szCs w:val="28"/>
                    </w:rPr>
                    <w:t>0</w:t>
                  </w:r>
                  <w:r w:rsidR="00477616">
                    <w:rPr>
                      <w:iCs/>
                      <w:color w:val="000000"/>
                      <w:sz w:val="28"/>
                      <w:szCs w:val="28"/>
                    </w:rPr>
                    <w:t>1</w:t>
                  </w:r>
                  <w:r w:rsidR="00E07687">
                    <w:rPr>
                      <w:iCs/>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46758" w:rsidRPr="00A0758A" w:rsidRDefault="00E07687" w:rsidP="006B034A">
                  <w:pPr>
                    <w:jc w:val="center"/>
                    <w:rPr>
                      <w:iCs/>
                      <w:color w:val="000000"/>
                      <w:sz w:val="28"/>
                      <w:szCs w:val="28"/>
                    </w:rPr>
                  </w:pPr>
                  <w:r>
                    <w:rPr>
                      <w:iCs/>
                      <w:color w:val="000000"/>
                      <w:sz w:val="28"/>
                      <w:szCs w:val="28"/>
                    </w:rPr>
                    <w:t>380,07</w:t>
                  </w:r>
                </w:p>
              </w:tc>
            </w:tr>
            <w:tr w:rsidR="00146758" w:rsidRPr="0049563C" w:rsidTr="00273F5A">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146758" w:rsidRPr="0049563C" w:rsidRDefault="00146758"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146758" w:rsidRDefault="00E07687" w:rsidP="00016755">
                  <w:pPr>
                    <w:jc w:val="center"/>
                    <w:rPr>
                      <w:color w:val="000000"/>
                      <w:sz w:val="28"/>
                      <w:szCs w:val="28"/>
                    </w:rPr>
                  </w:pPr>
                  <w:r>
                    <w:rPr>
                      <w:color w:val="000000"/>
                      <w:sz w:val="28"/>
                      <w:szCs w:val="28"/>
                    </w:rPr>
                    <w:t>481,07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146758" w:rsidRPr="00A0758A" w:rsidRDefault="00273F5A" w:rsidP="00016755">
                  <w:pPr>
                    <w:jc w:val="center"/>
                    <w:rPr>
                      <w:iCs/>
                      <w:color w:val="000000"/>
                      <w:sz w:val="28"/>
                      <w:szCs w:val="28"/>
                    </w:rPr>
                  </w:pPr>
                  <w:r>
                    <w:rPr>
                      <w:iCs/>
                      <w:color w:val="000000"/>
                      <w:sz w:val="28"/>
                      <w:szCs w:val="28"/>
                    </w:rPr>
                    <w:t>1</w:t>
                  </w:r>
                  <w:r w:rsidR="00E07687">
                    <w:rPr>
                      <w:iCs/>
                      <w:color w:val="000000"/>
                      <w:sz w:val="28"/>
                      <w:szCs w:val="28"/>
                    </w:rPr>
                    <w:t>0</w:t>
                  </w:r>
                  <w:r w:rsidR="00477616">
                    <w:rPr>
                      <w:iCs/>
                      <w:color w:val="000000"/>
                      <w:sz w:val="28"/>
                      <w:szCs w:val="28"/>
                    </w:rPr>
                    <w:t>1</w:t>
                  </w:r>
                  <w:r w:rsidR="00E07687">
                    <w:rPr>
                      <w:iCs/>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46758" w:rsidRPr="00A0758A" w:rsidRDefault="00E07687" w:rsidP="006B034A">
                  <w:pPr>
                    <w:jc w:val="center"/>
                    <w:rPr>
                      <w:iCs/>
                      <w:color w:val="000000"/>
                      <w:sz w:val="28"/>
                      <w:szCs w:val="28"/>
                    </w:rPr>
                  </w:pPr>
                  <w:r>
                    <w:rPr>
                      <w:iCs/>
                      <w:color w:val="000000"/>
                      <w:sz w:val="28"/>
                      <w:szCs w:val="28"/>
                    </w:rPr>
                    <w:t>380,07</w:t>
                  </w:r>
                </w:p>
              </w:tc>
            </w:tr>
            <w:tr w:rsidR="00146758"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146758" w:rsidRPr="0049563C" w:rsidRDefault="00146758" w:rsidP="006B034A">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146758" w:rsidRDefault="00E07687" w:rsidP="00016755">
                  <w:pPr>
                    <w:jc w:val="center"/>
                    <w:rPr>
                      <w:color w:val="000000"/>
                      <w:sz w:val="28"/>
                      <w:szCs w:val="28"/>
                    </w:rPr>
                  </w:pPr>
                  <w:r>
                    <w:rPr>
                      <w:color w:val="000000"/>
                      <w:sz w:val="28"/>
                      <w:szCs w:val="28"/>
                    </w:rPr>
                    <w:t>481,07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146758" w:rsidRPr="00A0758A" w:rsidRDefault="00273F5A" w:rsidP="00016755">
                  <w:pPr>
                    <w:jc w:val="center"/>
                    <w:rPr>
                      <w:iCs/>
                      <w:color w:val="000000"/>
                      <w:sz w:val="28"/>
                      <w:szCs w:val="28"/>
                    </w:rPr>
                  </w:pPr>
                  <w:r>
                    <w:rPr>
                      <w:iCs/>
                      <w:color w:val="000000"/>
                      <w:sz w:val="28"/>
                      <w:szCs w:val="28"/>
                    </w:rPr>
                    <w:t>1</w:t>
                  </w:r>
                  <w:r w:rsidR="00E07687">
                    <w:rPr>
                      <w:iCs/>
                      <w:color w:val="000000"/>
                      <w:sz w:val="28"/>
                      <w:szCs w:val="28"/>
                    </w:rPr>
                    <w:t>0</w:t>
                  </w:r>
                  <w:r w:rsidR="00477616">
                    <w:rPr>
                      <w:iCs/>
                      <w:color w:val="000000"/>
                      <w:sz w:val="28"/>
                      <w:szCs w:val="28"/>
                    </w:rPr>
                    <w:t>1</w:t>
                  </w:r>
                  <w:r w:rsidR="00E07687">
                    <w:rPr>
                      <w:iCs/>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46758" w:rsidRPr="00A0758A" w:rsidRDefault="00E07687" w:rsidP="006B034A">
                  <w:pPr>
                    <w:jc w:val="center"/>
                    <w:rPr>
                      <w:iCs/>
                      <w:color w:val="000000"/>
                      <w:sz w:val="28"/>
                      <w:szCs w:val="28"/>
                    </w:rPr>
                  </w:pPr>
                  <w:r>
                    <w:rPr>
                      <w:iCs/>
                      <w:color w:val="000000"/>
                      <w:sz w:val="28"/>
                      <w:szCs w:val="28"/>
                    </w:rPr>
                    <w:t>380,07</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lastRenderedPageBreak/>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lastRenderedPageBreak/>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lastRenderedPageBreak/>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8668D5" w:rsidP="004D6F7A">
      <w:pPr>
        <w:snapToGrid w:val="0"/>
        <w:spacing w:after="0" w:line="240" w:lineRule="auto"/>
        <w:jc w:val="both"/>
        <w:rPr>
          <w:sz w:val="28"/>
          <w:szCs w:val="28"/>
        </w:rPr>
      </w:pPr>
      <w:r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r w:rsidR="00514D5A">
        <w:rPr>
          <w:rFonts w:cs="Arial"/>
          <w:color w:val="000000"/>
          <w:sz w:val="28"/>
          <w:szCs w:val="28"/>
        </w:rPr>
        <w:t>Чулокского</w:t>
      </w:r>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A3062" w:rsidRPr="008F25E4" w:rsidRDefault="009A3062" w:rsidP="008F25E4">
      <w:pPr>
        <w:spacing w:before="120" w:after="120" w:line="100" w:lineRule="atLeast"/>
        <w:jc w:val="both"/>
        <w:rPr>
          <w:b/>
          <w:bCs/>
          <w:iCs/>
          <w:sz w:val="28"/>
          <w:szCs w:val="28"/>
        </w:rPr>
      </w:pP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sidR="00514D5A">
        <w:rPr>
          <w:rFonts w:cs="Arial"/>
          <w:color w:val="000000"/>
          <w:sz w:val="28"/>
          <w:szCs w:val="28"/>
        </w:rPr>
        <w:t>Чулокского</w:t>
      </w:r>
      <w:r w:rsidR="00156142">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lastRenderedPageBreak/>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316C46" w:rsidRDefault="00383A41" w:rsidP="003A5DE4">
      <w:pPr>
        <w:snapToGrid w:val="0"/>
        <w:spacing w:after="0" w:line="240" w:lineRule="auto"/>
        <w:jc w:val="both"/>
        <w:rPr>
          <w:sz w:val="28"/>
          <w:szCs w:val="28"/>
        </w:rPr>
      </w:pPr>
      <w:r>
        <w:rPr>
          <w:sz w:val="28"/>
          <w:szCs w:val="28"/>
        </w:rPr>
        <w:lastRenderedPageBreak/>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A5DE4">
      <w:pPr>
        <w:spacing w:after="0" w:line="240" w:lineRule="auto"/>
        <w:ind w:left="720"/>
        <w:rPr>
          <w:b/>
          <w:bCs/>
          <w:iCs/>
          <w:sz w:val="28"/>
          <w:szCs w:val="28"/>
        </w:rPr>
      </w:pP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156142">
        <w:rPr>
          <w:sz w:val="28"/>
          <w:szCs w:val="28"/>
          <w:lang w:eastAsia="ru-RU"/>
        </w:rPr>
        <w:t xml:space="preserve"> </w:t>
      </w:r>
      <w:r w:rsidR="00514D5A">
        <w:rPr>
          <w:sz w:val="28"/>
          <w:szCs w:val="28"/>
          <w:lang w:eastAsia="ru-RU"/>
        </w:rPr>
        <w:t>Чулокского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3A5DE4" w:rsidRDefault="003A5DE4" w:rsidP="00C85AA6">
      <w:pPr>
        <w:widowControl w:val="0"/>
        <w:shd w:val="clear" w:color="auto" w:fill="FFFFFF"/>
        <w:autoSpaceDE w:val="0"/>
        <w:autoSpaceDN w:val="0"/>
        <w:adjustRightInd w:val="0"/>
        <w:spacing w:after="0" w:line="240" w:lineRule="auto"/>
        <w:ind w:left="141"/>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программы из средств бюджета поселения составляет –</w:t>
      </w:r>
      <w:r w:rsidR="00477616">
        <w:rPr>
          <w:iCs/>
          <w:color w:val="000000"/>
          <w:sz w:val="28"/>
          <w:szCs w:val="28"/>
        </w:rPr>
        <w:t>4326,24</w:t>
      </w:r>
      <w:r>
        <w:rPr>
          <w:sz w:val="28"/>
          <w:szCs w:val="28"/>
          <w:lang w:eastAsia="ru-RU"/>
        </w:rPr>
        <w:t xml:space="preserve">тыс. рублей, из средств областного бюджета – </w:t>
      </w:r>
      <w:r w:rsidR="00477616">
        <w:rPr>
          <w:sz w:val="28"/>
          <w:szCs w:val="28"/>
          <w:lang w:eastAsia="ru-RU"/>
        </w:rPr>
        <w:t>5637,91</w:t>
      </w:r>
      <w:r>
        <w:rPr>
          <w:sz w:val="28"/>
          <w:szCs w:val="28"/>
          <w:lang w:eastAsia="ru-RU"/>
        </w:rPr>
        <w:t>тыс. рублей.</w:t>
      </w:r>
    </w:p>
    <w:p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526"/>
        <w:gridCol w:w="1984"/>
        <w:gridCol w:w="2850"/>
        <w:gridCol w:w="2887"/>
      </w:tblGrid>
      <w:tr w:rsidR="00316C46" w:rsidRPr="000D1DF6" w:rsidTr="00482827">
        <w:trPr>
          <w:trHeight w:val="746"/>
        </w:trPr>
        <w:tc>
          <w:tcPr>
            <w:tcW w:w="1526" w:type="dxa"/>
            <w:shd w:val="clear" w:color="auto" w:fill="auto"/>
          </w:tcPr>
          <w:p w:rsidR="003A5DE4" w:rsidRPr="00146758" w:rsidRDefault="003A5DE4" w:rsidP="00146758">
            <w:pPr>
              <w:pStyle w:val="a9"/>
              <w:jc w:val="center"/>
              <w:rPr>
                <w:rFonts w:ascii="Times New Roman" w:hAnsi="Times New Roman"/>
                <w:sz w:val="28"/>
                <w:szCs w:val="28"/>
                <w:lang w:eastAsia="ru-RU"/>
              </w:rPr>
            </w:pPr>
            <w:r w:rsidRPr="00146758">
              <w:rPr>
                <w:rFonts w:ascii="Times New Roman" w:hAnsi="Times New Roman"/>
                <w:sz w:val="28"/>
                <w:szCs w:val="28"/>
                <w:lang w:eastAsia="ru-RU"/>
              </w:rPr>
              <w:t>ГОДЫ</w:t>
            </w:r>
          </w:p>
        </w:tc>
        <w:tc>
          <w:tcPr>
            <w:tcW w:w="1984" w:type="dxa"/>
            <w:shd w:val="clear" w:color="auto" w:fill="auto"/>
          </w:tcPr>
          <w:p w:rsidR="003A5DE4" w:rsidRPr="00146758" w:rsidRDefault="00482827" w:rsidP="00146758">
            <w:pPr>
              <w:pStyle w:val="a9"/>
              <w:jc w:val="center"/>
              <w:rPr>
                <w:rFonts w:ascii="Times New Roman" w:hAnsi="Times New Roman"/>
                <w:sz w:val="28"/>
                <w:szCs w:val="28"/>
                <w:lang w:eastAsia="ru-RU"/>
              </w:rPr>
            </w:pPr>
            <w:r w:rsidRPr="00146758">
              <w:rPr>
                <w:rFonts w:ascii="Times New Roman" w:hAnsi="Times New Roman"/>
                <w:sz w:val="28"/>
                <w:szCs w:val="28"/>
                <w:lang w:eastAsia="ru-RU"/>
              </w:rPr>
              <w:t>В</w:t>
            </w:r>
            <w:r w:rsidR="003A5DE4" w:rsidRPr="00146758">
              <w:rPr>
                <w:rFonts w:ascii="Times New Roman" w:hAnsi="Times New Roman"/>
                <w:sz w:val="28"/>
                <w:szCs w:val="28"/>
                <w:lang w:eastAsia="ru-RU"/>
              </w:rPr>
              <w:t>СЕГО</w:t>
            </w:r>
          </w:p>
        </w:tc>
        <w:tc>
          <w:tcPr>
            <w:tcW w:w="2850" w:type="dxa"/>
            <w:shd w:val="clear" w:color="auto" w:fill="auto"/>
          </w:tcPr>
          <w:p w:rsidR="003A5DE4" w:rsidRPr="00146758" w:rsidRDefault="003A5DE4" w:rsidP="00146758">
            <w:pPr>
              <w:pStyle w:val="a9"/>
              <w:jc w:val="center"/>
              <w:rPr>
                <w:rFonts w:ascii="Times New Roman" w:hAnsi="Times New Roman"/>
                <w:sz w:val="28"/>
                <w:szCs w:val="28"/>
                <w:lang w:eastAsia="ru-RU"/>
              </w:rPr>
            </w:pPr>
            <w:r w:rsidRPr="00146758">
              <w:rPr>
                <w:rFonts w:ascii="Times New Roman" w:hAnsi="Times New Roman"/>
                <w:sz w:val="28"/>
                <w:szCs w:val="28"/>
                <w:lang w:eastAsia="ru-RU"/>
              </w:rPr>
              <w:t>БЮДЖЕТ ПОСЕЛЕНИЯ</w:t>
            </w:r>
          </w:p>
        </w:tc>
        <w:tc>
          <w:tcPr>
            <w:tcW w:w="2887" w:type="dxa"/>
          </w:tcPr>
          <w:p w:rsidR="003A5DE4" w:rsidRPr="00146758" w:rsidRDefault="003A5DE4" w:rsidP="00146758">
            <w:pPr>
              <w:pStyle w:val="a9"/>
              <w:jc w:val="center"/>
              <w:rPr>
                <w:rFonts w:ascii="Times New Roman" w:hAnsi="Times New Roman"/>
                <w:sz w:val="28"/>
                <w:szCs w:val="28"/>
                <w:lang w:eastAsia="ru-RU"/>
              </w:rPr>
            </w:pPr>
            <w:r w:rsidRPr="00146758">
              <w:rPr>
                <w:rFonts w:ascii="Times New Roman" w:hAnsi="Times New Roman"/>
                <w:sz w:val="28"/>
                <w:szCs w:val="28"/>
                <w:lang w:eastAsia="ru-RU"/>
              </w:rPr>
              <w:t>ОБЛАСТНОЙ БЮДЖЕТ</w:t>
            </w:r>
          </w:p>
        </w:tc>
      </w:tr>
      <w:tr w:rsidR="00146758" w:rsidRPr="000D1DF6" w:rsidTr="00482827">
        <w:trPr>
          <w:trHeight w:val="331"/>
        </w:trPr>
        <w:tc>
          <w:tcPr>
            <w:tcW w:w="1526" w:type="dxa"/>
            <w:shd w:val="clear" w:color="auto" w:fill="auto"/>
          </w:tcPr>
          <w:p w:rsidR="00146758" w:rsidRPr="00146758" w:rsidRDefault="00146758" w:rsidP="00146758">
            <w:pPr>
              <w:pStyle w:val="a9"/>
              <w:jc w:val="center"/>
              <w:rPr>
                <w:rFonts w:ascii="Times New Roman" w:hAnsi="Times New Roman"/>
                <w:sz w:val="28"/>
                <w:szCs w:val="28"/>
              </w:rPr>
            </w:pPr>
            <w:r w:rsidRPr="00146758">
              <w:rPr>
                <w:rFonts w:ascii="Times New Roman" w:hAnsi="Times New Roman"/>
                <w:sz w:val="28"/>
                <w:szCs w:val="28"/>
              </w:rPr>
              <w:t>2023</w:t>
            </w:r>
          </w:p>
        </w:tc>
        <w:tc>
          <w:tcPr>
            <w:tcW w:w="1984" w:type="dxa"/>
            <w:shd w:val="clear" w:color="auto" w:fill="auto"/>
          </w:tcPr>
          <w:p w:rsidR="00146758" w:rsidRPr="00146758" w:rsidRDefault="006936EB" w:rsidP="00146758">
            <w:pPr>
              <w:pStyle w:val="a9"/>
              <w:jc w:val="center"/>
              <w:rPr>
                <w:rFonts w:ascii="Times New Roman" w:hAnsi="Times New Roman"/>
                <w:color w:val="000000"/>
                <w:sz w:val="28"/>
                <w:szCs w:val="28"/>
              </w:rPr>
            </w:pPr>
            <w:r>
              <w:rPr>
                <w:rFonts w:ascii="Times New Roman" w:hAnsi="Times New Roman"/>
                <w:color w:val="000000"/>
                <w:sz w:val="28"/>
                <w:szCs w:val="28"/>
              </w:rPr>
              <w:t>127</w:t>
            </w:r>
            <w:r w:rsidR="003165F4">
              <w:rPr>
                <w:rFonts w:ascii="Times New Roman" w:hAnsi="Times New Roman"/>
                <w:color w:val="000000"/>
                <w:sz w:val="28"/>
                <w:szCs w:val="28"/>
              </w:rPr>
              <w:t>2</w:t>
            </w:r>
            <w:r>
              <w:rPr>
                <w:rFonts w:ascii="Times New Roman" w:hAnsi="Times New Roman"/>
                <w:color w:val="000000"/>
                <w:sz w:val="28"/>
                <w:szCs w:val="28"/>
              </w:rPr>
              <w:t>,55</w:t>
            </w:r>
          </w:p>
        </w:tc>
        <w:tc>
          <w:tcPr>
            <w:tcW w:w="2850" w:type="dxa"/>
            <w:shd w:val="clear" w:color="auto" w:fill="auto"/>
          </w:tcPr>
          <w:p w:rsidR="00146758" w:rsidRPr="00146758" w:rsidRDefault="003165F4" w:rsidP="00146758">
            <w:pPr>
              <w:pStyle w:val="a9"/>
              <w:jc w:val="center"/>
              <w:rPr>
                <w:rFonts w:ascii="Times New Roman" w:hAnsi="Times New Roman"/>
                <w:iCs/>
                <w:color w:val="000000"/>
                <w:sz w:val="28"/>
                <w:szCs w:val="28"/>
              </w:rPr>
            </w:pPr>
            <w:r>
              <w:rPr>
                <w:rFonts w:ascii="Times New Roman" w:hAnsi="Times New Roman"/>
                <w:iCs/>
                <w:color w:val="000000"/>
                <w:sz w:val="28"/>
                <w:szCs w:val="28"/>
              </w:rPr>
              <w:t>1214,83</w:t>
            </w:r>
          </w:p>
        </w:tc>
        <w:tc>
          <w:tcPr>
            <w:tcW w:w="2887" w:type="dxa"/>
          </w:tcPr>
          <w:p w:rsidR="00146758" w:rsidRPr="00146758" w:rsidRDefault="00CD3068" w:rsidP="00146758">
            <w:pPr>
              <w:pStyle w:val="a9"/>
              <w:jc w:val="center"/>
              <w:rPr>
                <w:rFonts w:ascii="Times New Roman" w:hAnsi="Times New Roman"/>
                <w:iCs/>
                <w:color w:val="000000"/>
                <w:sz w:val="28"/>
                <w:szCs w:val="28"/>
              </w:rPr>
            </w:pPr>
            <w:r>
              <w:rPr>
                <w:rFonts w:ascii="Times New Roman" w:hAnsi="Times New Roman"/>
                <w:iCs/>
                <w:color w:val="000000"/>
                <w:sz w:val="28"/>
                <w:szCs w:val="28"/>
              </w:rPr>
              <w:t>57,72</w:t>
            </w:r>
          </w:p>
        </w:tc>
      </w:tr>
      <w:tr w:rsidR="00146758" w:rsidRPr="000D1DF6" w:rsidTr="00482827">
        <w:trPr>
          <w:trHeight w:val="364"/>
        </w:trPr>
        <w:tc>
          <w:tcPr>
            <w:tcW w:w="1526" w:type="dxa"/>
            <w:shd w:val="clear" w:color="auto" w:fill="auto"/>
          </w:tcPr>
          <w:p w:rsidR="00146758" w:rsidRPr="00146758" w:rsidRDefault="00146758" w:rsidP="00146758">
            <w:pPr>
              <w:pStyle w:val="a9"/>
              <w:jc w:val="center"/>
              <w:rPr>
                <w:rFonts w:ascii="Times New Roman" w:hAnsi="Times New Roman"/>
                <w:sz w:val="28"/>
                <w:szCs w:val="28"/>
              </w:rPr>
            </w:pPr>
            <w:r w:rsidRPr="00146758">
              <w:rPr>
                <w:rFonts w:ascii="Times New Roman" w:hAnsi="Times New Roman"/>
                <w:sz w:val="28"/>
                <w:szCs w:val="28"/>
              </w:rPr>
              <w:t>2024</w:t>
            </w:r>
          </w:p>
        </w:tc>
        <w:tc>
          <w:tcPr>
            <w:tcW w:w="1984" w:type="dxa"/>
            <w:shd w:val="clear" w:color="auto" w:fill="auto"/>
          </w:tcPr>
          <w:p w:rsidR="00146758" w:rsidRPr="00146758" w:rsidRDefault="00B51B93" w:rsidP="00146758">
            <w:pPr>
              <w:pStyle w:val="a9"/>
              <w:jc w:val="center"/>
              <w:rPr>
                <w:rFonts w:ascii="Times New Roman" w:hAnsi="Times New Roman"/>
                <w:color w:val="000000"/>
                <w:sz w:val="28"/>
                <w:szCs w:val="28"/>
              </w:rPr>
            </w:pPr>
            <w:r>
              <w:rPr>
                <w:rFonts w:ascii="Times New Roman" w:hAnsi="Times New Roman"/>
                <w:color w:val="000000"/>
                <w:sz w:val="28"/>
                <w:szCs w:val="28"/>
              </w:rPr>
              <w:t>4</w:t>
            </w:r>
            <w:r w:rsidR="00C74398">
              <w:rPr>
                <w:rFonts w:ascii="Times New Roman" w:hAnsi="Times New Roman"/>
                <w:color w:val="000000"/>
                <w:sz w:val="28"/>
                <w:szCs w:val="28"/>
              </w:rPr>
              <w:t>198,00</w:t>
            </w:r>
          </w:p>
        </w:tc>
        <w:tc>
          <w:tcPr>
            <w:tcW w:w="2850" w:type="dxa"/>
            <w:shd w:val="clear" w:color="auto" w:fill="auto"/>
          </w:tcPr>
          <w:p w:rsidR="00146758" w:rsidRPr="00146758" w:rsidRDefault="00C74398" w:rsidP="00146758">
            <w:pPr>
              <w:pStyle w:val="a9"/>
              <w:jc w:val="center"/>
              <w:rPr>
                <w:rFonts w:ascii="Times New Roman" w:hAnsi="Times New Roman"/>
                <w:iCs/>
                <w:color w:val="000000"/>
                <w:sz w:val="28"/>
                <w:szCs w:val="28"/>
              </w:rPr>
            </w:pPr>
            <w:r>
              <w:rPr>
                <w:rFonts w:ascii="Times New Roman" w:hAnsi="Times New Roman"/>
                <w:iCs/>
                <w:color w:val="000000"/>
                <w:sz w:val="28"/>
                <w:szCs w:val="28"/>
              </w:rPr>
              <w:t>898,23</w:t>
            </w:r>
          </w:p>
        </w:tc>
        <w:tc>
          <w:tcPr>
            <w:tcW w:w="2887" w:type="dxa"/>
          </w:tcPr>
          <w:p w:rsidR="00146758" w:rsidRPr="00146758" w:rsidRDefault="00B51B93" w:rsidP="00146758">
            <w:pPr>
              <w:pStyle w:val="a9"/>
              <w:jc w:val="center"/>
              <w:rPr>
                <w:rFonts w:ascii="Times New Roman" w:hAnsi="Times New Roman"/>
                <w:iCs/>
                <w:color w:val="000000"/>
                <w:sz w:val="28"/>
                <w:szCs w:val="28"/>
              </w:rPr>
            </w:pPr>
            <w:r>
              <w:rPr>
                <w:rFonts w:ascii="Times New Roman" w:hAnsi="Times New Roman"/>
                <w:iCs/>
                <w:color w:val="000000"/>
                <w:sz w:val="28"/>
                <w:szCs w:val="28"/>
              </w:rPr>
              <w:t>3299,77</w:t>
            </w:r>
          </w:p>
        </w:tc>
      </w:tr>
      <w:tr w:rsidR="00146758" w:rsidRPr="000D1DF6" w:rsidTr="00482827">
        <w:trPr>
          <w:trHeight w:val="319"/>
        </w:trPr>
        <w:tc>
          <w:tcPr>
            <w:tcW w:w="1526" w:type="dxa"/>
            <w:shd w:val="clear" w:color="auto" w:fill="auto"/>
          </w:tcPr>
          <w:p w:rsidR="00146758" w:rsidRPr="00146758" w:rsidRDefault="00146758" w:rsidP="00146758">
            <w:pPr>
              <w:pStyle w:val="a9"/>
              <w:jc w:val="center"/>
              <w:rPr>
                <w:rFonts w:ascii="Times New Roman" w:hAnsi="Times New Roman"/>
                <w:sz w:val="28"/>
                <w:szCs w:val="28"/>
              </w:rPr>
            </w:pPr>
            <w:r w:rsidRPr="00146758">
              <w:rPr>
                <w:rFonts w:ascii="Times New Roman" w:hAnsi="Times New Roman"/>
                <w:sz w:val="28"/>
                <w:szCs w:val="28"/>
              </w:rPr>
              <w:t>2025</w:t>
            </w:r>
          </w:p>
        </w:tc>
        <w:tc>
          <w:tcPr>
            <w:tcW w:w="1984" w:type="dxa"/>
            <w:shd w:val="clear" w:color="auto" w:fill="auto"/>
          </w:tcPr>
          <w:p w:rsidR="00146758" w:rsidRPr="00146758" w:rsidRDefault="003165F4" w:rsidP="00146758">
            <w:pPr>
              <w:pStyle w:val="a9"/>
              <w:jc w:val="center"/>
              <w:rPr>
                <w:rFonts w:ascii="Times New Roman" w:hAnsi="Times New Roman"/>
                <w:color w:val="000000"/>
                <w:sz w:val="28"/>
                <w:szCs w:val="28"/>
              </w:rPr>
            </w:pPr>
            <w:r>
              <w:rPr>
                <w:rFonts w:ascii="Times New Roman" w:hAnsi="Times New Roman"/>
                <w:color w:val="000000"/>
                <w:sz w:val="28"/>
                <w:szCs w:val="28"/>
              </w:rPr>
              <w:t>1</w:t>
            </w:r>
            <w:r w:rsidR="00477616">
              <w:rPr>
                <w:rFonts w:ascii="Times New Roman" w:hAnsi="Times New Roman"/>
                <w:color w:val="000000"/>
                <w:sz w:val="28"/>
                <w:szCs w:val="28"/>
              </w:rPr>
              <w:t>846,71</w:t>
            </w:r>
          </w:p>
        </w:tc>
        <w:tc>
          <w:tcPr>
            <w:tcW w:w="2850" w:type="dxa"/>
            <w:shd w:val="clear" w:color="auto" w:fill="auto"/>
          </w:tcPr>
          <w:p w:rsidR="00146758" w:rsidRPr="00146758" w:rsidRDefault="003165F4" w:rsidP="00146758">
            <w:pPr>
              <w:pStyle w:val="a9"/>
              <w:jc w:val="center"/>
              <w:rPr>
                <w:rFonts w:ascii="Times New Roman" w:hAnsi="Times New Roman"/>
                <w:iCs/>
                <w:color w:val="000000"/>
                <w:sz w:val="28"/>
                <w:szCs w:val="28"/>
              </w:rPr>
            </w:pPr>
            <w:r>
              <w:rPr>
                <w:rFonts w:ascii="Times New Roman" w:hAnsi="Times New Roman"/>
                <w:iCs/>
                <w:color w:val="000000"/>
                <w:sz w:val="28"/>
                <w:szCs w:val="28"/>
              </w:rPr>
              <w:t>1</w:t>
            </w:r>
            <w:r w:rsidR="00477616">
              <w:rPr>
                <w:rFonts w:ascii="Times New Roman" w:hAnsi="Times New Roman"/>
                <w:iCs/>
                <w:color w:val="000000"/>
                <w:sz w:val="28"/>
                <w:szCs w:val="28"/>
              </w:rPr>
              <w:t>466,64</w:t>
            </w:r>
          </w:p>
        </w:tc>
        <w:tc>
          <w:tcPr>
            <w:tcW w:w="2887" w:type="dxa"/>
          </w:tcPr>
          <w:p w:rsidR="00146758" w:rsidRPr="00146758" w:rsidRDefault="00477616" w:rsidP="00146758">
            <w:pPr>
              <w:pStyle w:val="a9"/>
              <w:jc w:val="center"/>
              <w:rPr>
                <w:rFonts w:ascii="Times New Roman" w:hAnsi="Times New Roman"/>
                <w:iCs/>
                <w:color w:val="000000"/>
                <w:sz w:val="28"/>
                <w:szCs w:val="28"/>
              </w:rPr>
            </w:pPr>
            <w:r>
              <w:rPr>
                <w:rFonts w:ascii="Times New Roman" w:hAnsi="Times New Roman"/>
                <w:iCs/>
                <w:color w:val="000000"/>
                <w:sz w:val="28"/>
                <w:szCs w:val="28"/>
              </w:rPr>
              <w:t>380,07</w:t>
            </w:r>
          </w:p>
        </w:tc>
      </w:tr>
      <w:tr w:rsidR="00146758" w:rsidRPr="00463CF1" w:rsidTr="00482827">
        <w:trPr>
          <w:trHeight w:val="364"/>
        </w:trPr>
        <w:tc>
          <w:tcPr>
            <w:tcW w:w="1526" w:type="dxa"/>
            <w:shd w:val="clear" w:color="auto" w:fill="auto"/>
          </w:tcPr>
          <w:p w:rsidR="00146758" w:rsidRPr="00146758" w:rsidRDefault="00146758" w:rsidP="00146758">
            <w:pPr>
              <w:pStyle w:val="a9"/>
              <w:jc w:val="center"/>
              <w:rPr>
                <w:rFonts w:ascii="Times New Roman" w:hAnsi="Times New Roman"/>
                <w:sz w:val="28"/>
                <w:szCs w:val="28"/>
              </w:rPr>
            </w:pPr>
            <w:r w:rsidRPr="00146758">
              <w:rPr>
                <w:rFonts w:ascii="Times New Roman" w:hAnsi="Times New Roman"/>
                <w:sz w:val="28"/>
                <w:szCs w:val="28"/>
              </w:rPr>
              <w:t>2026</w:t>
            </w:r>
          </w:p>
        </w:tc>
        <w:tc>
          <w:tcPr>
            <w:tcW w:w="1984" w:type="dxa"/>
            <w:shd w:val="clear" w:color="auto" w:fill="auto"/>
          </w:tcPr>
          <w:p w:rsidR="00146758" w:rsidRPr="00146758" w:rsidRDefault="00477616" w:rsidP="00146758">
            <w:pPr>
              <w:pStyle w:val="a9"/>
              <w:jc w:val="center"/>
              <w:rPr>
                <w:rFonts w:ascii="Times New Roman" w:hAnsi="Times New Roman"/>
                <w:color w:val="000000"/>
                <w:sz w:val="28"/>
                <w:szCs w:val="28"/>
              </w:rPr>
            </w:pPr>
            <w:r>
              <w:rPr>
                <w:rFonts w:ascii="Times New Roman" w:hAnsi="Times New Roman"/>
                <w:color w:val="000000"/>
                <w:sz w:val="28"/>
                <w:szCs w:val="28"/>
              </w:rPr>
              <w:t>481,07</w:t>
            </w:r>
          </w:p>
        </w:tc>
        <w:tc>
          <w:tcPr>
            <w:tcW w:w="2850" w:type="dxa"/>
            <w:shd w:val="clear" w:color="auto" w:fill="auto"/>
          </w:tcPr>
          <w:p w:rsidR="00146758" w:rsidRPr="00146758" w:rsidRDefault="00762D0A" w:rsidP="00146758">
            <w:pPr>
              <w:pStyle w:val="a9"/>
              <w:jc w:val="center"/>
              <w:rPr>
                <w:rFonts w:ascii="Times New Roman" w:hAnsi="Times New Roman"/>
                <w:iCs/>
                <w:color w:val="000000"/>
                <w:sz w:val="28"/>
                <w:szCs w:val="28"/>
              </w:rPr>
            </w:pPr>
            <w:r>
              <w:rPr>
                <w:rFonts w:ascii="Times New Roman" w:hAnsi="Times New Roman"/>
                <w:iCs/>
                <w:color w:val="000000"/>
                <w:sz w:val="28"/>
                <w:szCs w:val="28"/>
              </w:rPr>
              <w:t>1</w:t>
            </w:r>
            <w:r w:rsidR="00477616">
              <w:rPr>
                <w:rFonts w:ascii="Times New Roman" w:hAnsi="Times New Roman"/>
                <w:iCs/>
                <w:color w:val="000000"/>
                <w:sz w:val="28"/>
                <w:szCs w:val="28"/>
              </w:rPr>
              <w:t>01,00</w:t>
            </w:r>
          </w:p>
        </w:tc>
        <w:tc>
          <w:tcPr>
            <w:tcW w:w="2887" w:type="dxa"/>
            <w:shd w:val="clear" w:color="auto" w:fill="auto"/>
          </w:tcPr>
          <w:p w:rsidR="00146758" w:rsidRPr="00146758" w:rsidRDefault="00477616" w:rsidP="00146758">
            <w:pPr>
              <w:pStyle w:val="a9"/>
              <w:jc w:val="center"/>
              <w:rPr>
                <w:rFonts w:ascii="Times New Roman" w:hAnsi="Times New Roman"/>
                <w:iCs/>
                <w:color w:val="000000"/>
                <w:sz w:val="28"/>
                <w:szCs w:val="28"/>
              </w:rPr>
            </w:pPr>
            <w:r>
              <w:rPr>
                <w:rFonts w:ascii="Times New Roman" w:hAnsi="Times New Roman"/>
                <w:iCs/>
                <w:color w:val="000000"/>
                <w:sz w:val="28"/>
                <w:szCs w:val="28"/>
              </w:rPr>
              <w:t>380,07</w:t>
            </w:r>
          </w:p>
        </w:tc>
      </w:tr>
      <w:tr w:rsidR="00146758" w:rsidRPr="00463CF1" w:rsidTr="00482827">
        <w:trPr>
          <w:trHeight w:val="402"/>
        </w:trPr>
        <w:tc>
          <w:tcPr>
            <w:tcW w:w="1526" w:type="dxa"/>
            <w:shd w:val="clear" w:color="auto" w:fill="auto"/>
          </w:tcPr>
          <w:p w:rsidR="00146758" w:rsidRPr="00146758" w:rsidRDefault="00146758" w:rsidP="00146758">
            <w:pPr>
              <w:pStyle w:val="a9"/>
              <w:jc w:val="center"/>
              <w:rPr>
                <w:rFonts w:ascii="Times New Roman" w:hAnsi="Times New Roman"/>
                <w:sz w:val="28"/>
                <w:szCs w:val="28"/>
              </w:rPr>
            </w:pPr>
            <w:r w:rsidRPr="00146758">
              <w:rPr>
                <w:rFonts w:ascii="Times New Roman" w:hAnsi="Times New Roman"/>
                <w:sz w:val="28"/>
                <w:szCs w:val="28"/>
              </w:rPr>
              <w:t>2027</w:t>
            </w:r>
          </w:p>
        </w:tc>
        <w:tc>
          <w:tcPr>
            <w:tcW w:w="1984" w:type="dxa"/>
            <w:shd w:val="clear" w:color="auto" w:fill="auto"/>
          </w:tcPr>
          <w:p w:rsidR="00146758" w:rsidRPr="00146758" w:rsidRDefault="00477616" w:rsidP="00146758">
            <w:pPr>
              <w:pStyle w:val="a9"/>
              <w:jc w:val="center"/>
              <w:rPr>
                <w:rFonts w:ascii="Times New Roman" w:hAnsi="Times New Roman"/>
                <w:color w:val="000000"/>
                <w:sz w:val="28"/>
                <w:szCs w:val="28"/>
              </w:rPr>
            </w:pPr>
            <w:r>
              <w:rPr>
                <w:rFonts w:ascii="Times New Roman" w:hAnsi="Times New Roman"/>
                <w:color w:val="000000"/>
                <w:sz w:val="28"/>
                <w:szCs w:val="28"/>
              </w:rPr>
              <w:t>481,07</w:t>
            </w:r>
          </w:p>
        </w:tc>
        <w:tc>
          <w:tcPr>
            <w:tcW w:w="2850" w:type="dxa"/>
            <w:shd w:val="clear" w:color="auto" w:fill="auto"/>
          </w:tcPr>
          <w:p w:rsidR="00146758" w:rsidRPr="00146758" w:rsidRDefault="00762D0A" w:rsidP="00146758">
            <w:pPr>
              <w:pStyle w:val="a9"/>
              <w:jc w:val="center"/>
              <w:rPr>
                <w:rFonts w:ascii="Times New Roman" w:hAnsi="Times New Roman"/>
                <w:iCs/>
                <w:color w:val="000000"/>
                <w:sz w:val="28"/>
                <w:szCs w:val="28"/>
              </w:rPr>
            </w:pPr>
            <w:r>
              <w:rPr>
                <w:rFonts w:ascii="Times New Roman" w:hAnsi="Times New Roman"/>
                <w:iCs/>
                <w:color w:val="000000"/>
                <w:sz w:val="28"/>
                <w:szCs w:val="28"/>
              </w:rPr>
              <w:t>1</w:t>
            </w:r>
            <w:r w:rsidR="00477616">
              <w:rPr>
                <w:rFonts w:ascii="Times New Roman" w:hAnsi="Times New Roman"/>
                <w:iCs/>
                <w:color w:val="000000"/>
                <w:sz w:val="28"/>
                <w:szCs w:val="28"/>
              </w:rPr>
              <w:t>01,00</w:t>
            </w:r>
          </w:p>
        </w:tc>
        <w:tc>
          <w:tcPr>
            <w:tcW w:w="2887" w:type="dxa"/>
            <w:shd w:val="clear" w:color="auto" w:fill="auto"/>
          </w:tcPr>
          <w:p w:rsidR="00146758" w:rsidRPr="00146758" w:rsidRDefault="00477616" w:rsidP="00146758">
            <w:pPr>
              <w:pStyle w:val="a9"/>
              <w:jc w:val="center"/>
              <w:rPr>
                <w:rFonts w:ascii="Times New Roman" w:hAnsi="Times New Roman"/>
                <w:iCs/>
                <w:color w:val="000000"/>
                <w:sz w:val="28"/>
                <w:szCs w:val="28"/>
              </w:rPr>
            </w:pPr>
            <w:r>
              <w:rPr>
                <w:rFonts w:ascii="Times New Roman" w:hAnsi="Times New Roman"/>
                <w:iCs/>
                <w:color w:val="000000"/>
                <w:sz w:val="28"/>
                <w:szCs w:val="28"/>
              </w:rPr>
              <w:t>380,07</w:t>
            </w:r>
          </w:p>
        </w:tc>
      </w:tr>
      <w:tr w:rsidR="00146758" w:rsidRPr="000D1DF6" w:rsidTr="00482827">
        <w:trPr>
          <w:trHeight w:val="314"/>
        </w:trPr>
        <w:tc>
          <w:tcPr>
            <w:tcW w:w="1526" w:type="dxa"/>
            <w:shd w:val="clear" w:color="auto" w:fill="auto"/>
          </w:tcPr>
          <w:p w:rsidR="00146758" w:rsidRPr="00146758" w:rsidRDefault="00146758" w:rsidP="00146758">
            <w:pPr>
              <w:pStyle w:val="a9"/>
              <w:jc w:val="center"/>
              <w:rPr>
                <w:rFonts w:ascii="Times New Roman" w:hAnsi="Times New Roman"/>
                <w:sz w:val="28"/>
                <w:szCs w:val="28"/>
              </w:rPr>
            </w:pPr>
            <w:r w:rsidRPr="00146758">
              <w:rPr>
                <w:rFonts w:ascii="Times New Roman" w:hAnsi="Times New Roman"/>
                <w:sz w:val="28"/>
                <w:szCs w:val="28"/>
              </w:rPr>
              <w:t>2028</w:t>
            </w:r>
          </w:p>
        </w:tc>
        <w:tc>
          <w:tcPr>
            <w:tcW w:w="1984" w:type="dxa"/>
            <w:shd w:val="clear" w:color="auto" w:fill="auto"/>
          </w:tcPr>
          <w:p w:rsidR="00146758" w:rsidRPr="00146758" w:rsidRDefault="00477616" w:rsidP="00146758">
            <w:pPr>
              <w:pStyle w:val="a9"/>
              <w:jc w:val="center"/>
              <w:rPr>
                <w:rFonts w:ascii="Times New Roman" w:hAnsi="Times New Roman"/>
                <w:color w:val="000000"/>
                <w:sz w:val="28"/>
                <w:szCs w:val="28"/>
              </w:rPr>
            </w:pPr>
            <w:r>
              <w:rPr>
                <w:rFonts w:ascii="Times New Roman" w:hAnsi="Times New Roman"/>
                <w:color w:val="000000"/>
                <w:sz w:val="28"/>
                <w:szCs w:val="28"/>
              </w:rPr>
              <w:t>481,07</w:t>
            </w:r>
          </w:p>
        </w:tc>
        <w:tc>
          <w:tcPr>
            <w:tcW w:w="2850" w:type="dxa"/>
            <w:shd w:val="clear" w:color="auto" w:fill="auto"/>
          </w:tcPr>
          <w:p w:rsidR="00146758" w:rsidRPr="00146758" w:rsidRDefault="00762D0A" w:rsidP="00146758">
            <w:pPr>
              <w:pStyle w:val="a9"/>
              <w:jc w:val="center"/>
              <w:rPr>
                <w:rFonts w:ascii="Times New Roman" w:hAnsi="Times New Roman"/>
                <w:iCs/>
                <w:color w:val="000000"/>
                <w:sz w:val="28"/>
                <w:szCs w:val="28"/>
              </w:rPr>
            </w:pPr>
            <w:r>
              <w:rPr>
                <w:rFonts w:ascii="Times New Roman" w:hAnsi="Times New Roman"/>
                <w:iCs/>
                <w:color w:val="000000"/>
                <w:sz w:val="28"/>
                <w:szCs w:val="28"/>
              </w:rPr>
              <w:t>1</w:t>
            </w:r>
            <w:r w:rsidR="00477616">
              <w:rPr>
                <w:rFonts w:ascii="Times New Roman" w:hAnsi="Times New Roman"/>
                <w:iCs/>
                <w:color w:val="000000"/>
                <w:sz w:val="28"/>
                <w:szCs w:val="28"/>
              </w:rPr>
              <w:t>01,00</w:t>
            </w:r>
          </w:p>
        </w:tc>
        <w:tc>
          <w:tcPr>
            <w:tcW w:w="2887" w:type="dxa"/>
          </w:tcPr>
          <w:p w:rsidR="00146758" w:rsidRPr="00146758" w:rsidRDefault="00477616" w:rsidP="00146758">
            <w:pPr>
              <w:pStyle w:val="a9"/>
              <w:jc w:val="center"/>
              <w:rPr>
                <w:rFonts w:ascii="Times New Roman" w:hAnsi="Times New Roman"/>
                <w:iCs/>
                <w:color w:val="000000"/>
                <w:sz w:val="28"/>
                <w:szCs w:val="28"/>
              </w:rPr>
            </w:pPr>
            <w:r>
              <w:rPr>
                <w:rFonts w:ascii="Times New Roman" w:hAnsi="Times New Roman"/>
                <w:iCs/>
                <w:color w:val="000000"/>
                <w:sz w:val="28"/>
                <w:szCs w:val="28"/>
              </w:rPr>
              <w:t>380,07</w:t>
            </w:r>
          </w:p>
        </w:tc>
      </w:tr>
      <w:tr w:rsidR="00146758" w:rsidRPr="000D1DF6" w:rsidTr="00482827">
        <w:trPr>
          <w:trHeight w:val="391"/>
        </w:trPr>
        <w:tc>
          <w:tcPr>
            <w:tcW w:w="1526" w:type="dxa"/>
            <w:shd w:val="clear" w:color="auto" w:fill="auto"/>
          </w:tcPr>
          <w:p w:rsidR="00146758" w:rsidRPr="00146758" w:rsidRDefault="00146758" w:rsidP="00146758">
            <w:pPr>
              <w:pStyle w:val="a9"/>
              <w:jc w:val="center"/>
              <w:rPr>
                <w:rFonts w:ascii="Times New Roman" w:hAnsi="Times New Roman"/>
                <w:sz w:val="28"/>
                <w:szCs w:val="28"/>
              </w:rPr>
            </w:pPr>
            <w:r w:rsidRPr="00146758">
              <w:rPr>
                <w:rFonts w:ascii="Times New Roman" w:hAnsi="Times New Roman"/>
                <w:sz w:val="28"/>
                <w:szCs w:val="28"/>
              </w:rPr>
              <w:t>2029</w:t>
            </w:r>
          </w:p>
        </w:tc>
        <w:tc>
          <w:tcPr>
            <w:tcW w:w="1984" w:type="dxa"/>
            <w:shd w:val="clear" w:color="auto" w:fill="auto"/>
          </w:tcPr>
          <w:p w:rsidR="00146758" w:rsidRPr="00146758" w:rsidRDefault="00477616" w:rsidP="00146758">
            <w:pPr>
              <w:pStyle w:val="a9"/>
              <w:jc w:val="center"/>
              <w:rPr>
                <w:rFonts w:ascii="Times New Roman" w:hAnsi="Times New Roman"/>
                <w:color w:val="000000"/>
                <w:sz w:val="28"/>
                <w:szCs w:val="28"/>
              </w:rPr>
            </w:pPr>
            <w:r>
              <w:rPr>
                <w:rFonts w:ascii="Times New Roman" w:hAnsi="Times New Roman"/>
                <w:color w:val="000000"/>
                <w:sz w:val="28"/>
                <w:szCs w:val="28"/>
              </w:rPr>
              <w:t>481,07</w:t>
            </w:r>
          </w:p>
        </w:tc>
        <w:tc>
          <w:tcPr>
            <w:tcW w:w="2850" w:type="dxa"/>
            <w:shd w:val="clear" w:color="auto" w:fill="auto"/>
          </w:tcPr>
          <w:p w:rsidR="00146758" w:rsidRPr="00146758" w:rsidRDefault="00762D0A" w:rsidP="00146758">
            <w:pPr>
              <w:pStyle w:val="a9"/>
              <w:jc w:val="center"/>
              <w:rPr>
                <w:rFonts w:ascii="Times New Roman" w:hAnsi="Times New Roman"/>
                <w:iCs/>
                <w:color w:val="000000"/>
                <w:sz w:val="28"/>
                <w:szCs w:val="28"/>
              </w:rPr>
            </w:pPr>
            <w:r>
              <w:rPr>
                <w:rFonts w:ascii="Times New Roman" w:hAnsi="Times New Roman"/>
                <w:iCs/>
                <w:color w:val="000000"/>
                <w:sz w:val="28"/>
                <w:szCs w:val="28"/>
              </w:rPr>
              <w:t>1</w:t>
            </w:r>
            <w:r w:rsidR="00477616">
              <w:rPr>
                <w:rFonts w:ascii="Times New Roman" w:hAnsi="Times New Roman"/>
                <w:iCs/>
                <w:color w:val="000000"/>
                <w:sz w:val="28"/>
                <w:szCs w:val="28"/>
              </w:rPr>
              <w:t>01,00</w:t>
            </w:r>
          </w:p>
        </w:tc>
        <w:tc>
          <w:tcPr>
            <w:tcW w:w="2887" w:type="dxa"/>
          </w:tcPr>
          <w:p w:rsidR="00146758" w:rsidRPr="00146758" w:rsidRDefault="00477616" w:rsidP="00146758">
            <w:pPr>
              <w:pStyle w:val="a9"/>
              <w:jc w:val="center"/>
              <w:rPr>
                <w:rFonts w:ascii="Times New Roman" w:hAnsi="Times New Roman"/>
                <w:iCs/>
                <w:color w:val="000000"/>
                <w:sz w:val="28"/>
                <w:szCs w:val="28"/>
              </w:rPr>
            </w:pPr>
            <w:r>
              <w:rPr>
                <w:rFonts w:ascii="Times New Roman" w:hAnsi="Times New Roman"/>
                <w:iCs/>
                <w:color w:val="000000"/>
                <w:sz w:val="28"/>
                <w:szCs w:val="28"/>
              </w:rPr>
              <w:t>380,07</w:t>
            </w:r>
          </w:p>
        </w:tc>
      </w:tr>
      <w:tr w:rsidR="00146758" w:rsidRPr="000D1DF6" w:rsidTr="00482827">
        <w:trPr>
          <w:trHeight w:val="358"/>
        </w:trPr>
        <w:tc>
          <w:tcPr>
            <w:tcW w:w="1526" w:type="dxa"/>
            <w:shd w:val="clear" w:color="auto" w:fill="auto"/>
          </w:tcPr>
          <w:p w:rsidR="00146758" w:rsidRPr="00146758" w:rsidRDefault="00146758" w:rsidP="00146758">
            <w:pPr>
              <w:pStyle w:val="a9"/>
              <w:jc w:val="center"/>
              <w:rPr>
                <w:rFonts w:ascii="Times New Roman" w:hAnsi="Times New Roman"/>
                <w:sz w:val="28"/>
                <w:szCs w:val="28"/>
              </w:rPr>
            </w:pPr>
            <w:r w:rsidRPr="00146758">
              <w:rPr>
                <w:rFonts w:ascii="Times New Roman" w:hAnsi="Times New Roman"/>
                <w:sz w:val="28"/>
                <w:szCs w:val="28"/>
              </w:rPr>
              <w:t>2030</w:t>
            </w:r>
          </w:p>
        </w:tc>
        <w:tc>
          <w:tcPr>
            <w:tcW w:w="1984" w:type="dxa"/>
            <w:shd w:val="clear" w:color="auto" w:fill="auto"/>
          </w:tcPr>
          <w:p w:rsidR="00146758" w:rsidRPr="00146758" w:rsidRDefault="00477616" w:rsidP="00146758">
            <w:pPr>
              <w:pStyle w:val="a9"/>
              <w:jc w:val="center"/>
              <w:rPr>
                <w:rFonts w:ascii="Times New Roman" w:hAnsi="Times New Roman"/>
                <w:color w:val="000000"/>
                <w:sz w:val="28"/>
                <w:szCs w:val="28"/>
              </w:rPr>
            </w:pPr>
            <w:r>
              <w:rPr>
                <w:rFonts w:ascii="Times New Roman" w:hAnsi="Times New Roman"/>
                <w:color w:val="000000"/>
                <w:sz w:val="28"/>
                <w:szCs w:val="28"/>
              </w:rPr>
              <w:t>481,07</w:t>
            </w:r>
          </w:p>
        </w:tc>
        <w:tc>
          <w:tcPr>
            <w:tcW w:w="2850" w:type="dxa"/>
            <w:shd w:val="clear" w:color="auto" w:fill="auto"/>
          </w:tcPr>
          <w:p w:rsidR="00146758" w:rsidRPr="00146758" w:rsidRDefault="00762D0A" w:rsidP="00146758">
            <w:pPr>
              <w:pStyle w:val="a9"/>
              <w:jc w:val="center"/>
              <w:rPr>
                <w:rFonts w:ascii="Times New Roman" w:hAnsi="Times New Roman"/>
                <w:iCs/>
                <w:color w:val="000000"/>
                <w:sz w:val="28"/>
                <w:szCs w:val="28"/>
              </w:rPr>
            </w:pPr>
            <w:r>
              <w:rPr>
                <w:rFonts w:ascii="Times New Roman" w:hAnsi="Times New Roman"/>
                <w:iCs/>
                <w:color w:val="000000"/>
                <w:sz w:val="28"/>
                <w:szCs w:val="28"/>
              </w:rPr>
              <w:t>1</w:t>
            </w:r>
            <w:r w:rsidR="00477616">
              <w:rPr>
                <w:rFonts w:ascii="Times New Roman" w:hAnsi="Times New Roman"/>
                <w:iCs/>
                <w:color w:val="000000"/>
                <w:sz w:val="28"/>
                <w:szCs w:val="28"/>
              </w:rPr>
              <w:t>01,00</w:t>
            </w:r>
          </w:p>
        </w:tc>
        <w:tc>
          <w:tcPr>
            <w:tcW w:w="2887" w:type="dxa"/>
          </w:tcPr>
          <w:p w:rsidR="00146758" w:rsidRPr="00146758" w:rsidRDefault="00477616" w:rsidP="00146758">
            <w:pPr>
              <w:pStyle w:val="a9"/>
              <w:jc w:val="center"/>
              <w:rPr>
                <w:rFonts w:ascii="Times New Roman" w:hAnsi="Times New Roman"/>
                <w:iCs/>
                <w:color w:val="000000"/>
                <w:sz w:val="28"/>
                <w:szCs w:val="28"/>
              </w:rPr>
            </w:pPr>
            <w:r>
              <w:rPr>
                <w:rFonts w:ascii="Times New Roman" w:hAnsi="Times New Roman"/>
                <w:iCs/>
                <w:color w:val="000000"/>
                <w:sz w:val="28"/>
                <w:szCs w:val="28"/>
              </w:rPr>
              <w:t>380,07</w:t>
            </w:r>
          </w:p>
        </w:tc>
      </w:tr>
      <w:tr w:rsidR="00CD3068" w:rsidRPr="000D1DF6" w:rsidTr="00482827">
        <w:trPr>
          <w:trHeight w:val="358"/>
        </w:trPr>
        <w:tc>
          <w:tcPr>
            <w:tcW w:w="1526" w:type="dxa"/>
            <w:shd w:val="clear" w:color="auto" w:fill="auto"/>
          </w:tcPr>
          <w:p w:rsidR="00CD3068" w:rsidRPr="00146758" w:rsidRDefault="00CD3068" w:rsidP="00146758">
            <w:pPr>
              <w:pStyle w:val="a9"/>
              <w:jc w:val="center"/>
              <w:rPr>
                <w:rFonts w:ascii="Times New Roman" w:hAnsi="Times New Roman"/>
                <w:sz w:val="28"/>
                <w:szCs w:val="28"/>
              </w:rPr>
            </w:pPr>
            <w:r>
              <w:rPr>
                <w:rFonts w:ascii="Times New Roman" w:hAnsi="Times New Roman"/>
                <w:sz w:val="28"/>
                <w:szCs w:val="28"/>
              </w:rPr>
              <w:t>итого</w:t>
            </w:r>
          </w:p>
        </w:tc>
        <w:tc>
          <w:tcPr>
            <w:tcW w:w="1984" w:type="dxa"/>
            <w:shd w:val="clear" w:color="auto" w:fill="auto"/>
          </w:tcPr>
          <w:p w:rsidR="00CD3068" w:rsidRPr="00146758" w:rsidRDefault="00477616" w:rsidP="00146758">
            <w:pPr>
              <w:pStyle w:val="a9"/>
              <w:jc w:val="center"/>
              <w:rPr>
                <w:rFonts w:ascii="Times New Roman" w:hAnsi="Times New Roman"/>
                <w:color w:val="000000"/>
                <w:sz w:val="28"/>
                <w:szCs w:val="28"/>
              </w:rPr>
            </w:pPr>
            <w:r>
              <w:rPr>
                <w:rFonts w:ascii="Times New Roman" w:hAnsi="Times New Roman"/>
                <w:color w:val="000000"/>
                <w:sz w:val="28"/>
                <w:szCs w:val="28"/>
              </w:rPr>
              <w:t>9</w:t>
            </w:r>
            <w:r w:rsidR="00C74398">
              <w:rPr>
                <w:rFonts w:ascii="Times New Roman" w:hAnsi="Times New Roman"/>
                <w:color w:val="000000"/>
                <w:sz w:val="28"/>
                <w:szCs w:val="28"/>
              </w:rPr>
              <w:t>722,61</w:t>
            </w:r>
          </w:p>
        </w:tc>
        <w:tc>
          <w:tcPr>
            <w:tcW w:w="2850" w:type="dxa"/>
            <w:shd w:val="clear" w:color="auto" w:fill="auto"/>
          </w:tcPr>
          <w:p w:rsidR="00CD3068" w:rsidRPr="00146758" w:rsidRDefault="00477616" w:rsidP="00146758">
            <w:pPr>
              <w:pStyle w:val="a9"/>
              <w:jc w:val="center"/>
              <w:rPr>
                <w:rFonts w:ascii="Times New Roman" w:hAnsi="Times New Roman"/>
                <w:iCs/>
                <w:color w:val="000000"/>
                <w:sz w:val="28"/>
                <w:szCs w:val="28"/>
              </w:rPr>
            </w:pPr>
            <w:r>
              <w:rPr>
                <w:rFonts w:ascii="Times New Roman" w:hAnsi="Times New Roman"/>
                <w:iCs/>
                <w:color w:val="000000"/>
                <w:sz w:val="28"/>
                <w:szCs w:val="28"/>
              </w:rPr>
              <w:t>4</w:t>
            </w:r>
            <w:r w:rsidR="00C74398">
              <w:rPr>
                <w:rFonts w:ascii="Times New Roman" w:hAnsi="Times New Roman"/>
                <w:iCs/>
                <w:color w:val="000000"/>
                <w:sz w:val="28"/>
                <w:szCs w:val="28"/>
              </w:rPr>
              <w:t>084,70</w:t>
            </w:r>
          </w:p>
        </w:tc>
        <w:tc>
          <w:tcPr>
            <w:tcW w:w="2887" w:type="dxa"/>
          </w:tcPr>
          <w:p w:rsidR="00CD3068" w:rsidRPr="00146758" w:rsidRDefault="00477616" w:rsidP="00146758">
            <w:pPr>
              <w:pStyle w:val="a9"/>
              <w:jc w:val="center"/>
              <w:rPr>
                <w:rFonts w:ascii="Times New Roman" w:hAnsi="Times New Roman"/>
                <w:iCs/>
                <w:color w:val="000000"/>
                <w:sz w:val="28"/>
                <w:szCs w:val="28"/>
              </w:rPr>
            </w:pPr>
            <w:r>
              <w:rPr>
                <w:rFonts w:ascii="Times New Roman" w:hAnsi="Times New Roman"/>
                <w:iCs/>
                <w:color w:val="000000"/>
                <w:sz w:val="28"/>
                <w:szCs w:val="28"/>
              </w:rPr>
              <w:t>5637,91</w:t>
            </w:r>
          </w:p>
        </w:tc>
      </w:tr>
    </w:tbl>
    <w:p w:rsidR="00F6515D" w:rsidRDefault="00F6515D"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514D5A">
        <w:rPr>
          <w:sz w:val="28"/>
          <w:szCs w:val="28"/>
        </w:rPr>
        <w:t>Чулокского</w:t>
      </w:r>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2D70B1" w:rsidRPr="002D70B1" w:rsidRDefault="002D70B1" w:rsidP="002D70B1">
      <w:pPr>
        <w:snapToGrid w:val="0"/>
        <w:spacing w:after="0" w:line="240" w:lineRule="auto"/>
        <w:jc w:val="both"/>
        <w:rPr>
          <w:b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lastRenderedPageBreak/>
        <w:t xml:space="preserve">Подпрограмма </w:t>
      </w:r>
      <w:r w:rsidR="00A74D7E">
        <w:rPr>
          <w:b/>
          <w:bCs/>
          <w:iCs/>
          <w:sz w:val="28"/>
          <w:szCs w:val="28"/>
        </w:rPr>
        <w:t>5</w:t>
      </w:r>
      <w:r>
        <w:rPr>
          <w:b/>
          <w:bCs/>
          <w:iCs/>
          <w:sz w:val="28"/>
          <w:szCs w:val="28"/>
        </w:rPr>
        <w:t xml:space="preserve">«Социальная политика </w:t>
      </w:r>
      <w:r w:rsidR="00514D5A">
        <w:rPr>
          <w:b/>
          <w:bCs/>
          <w:iCs/>
          <w:sz w:val="28"/>
          <w:szCs w:val="28"/>
        </w:rPr>
        <w:t>Чулокского</w:t>
      </w:r>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r w:rsidRPr="008F25E4">
        <w:rPr>
          <w:sz w:val="28"/>
          <w:szCs w:val="28"/>
        </w:rPr>
        <w:t xml:space="preserve">муни                                                         подпрограммы  «Социальная политика </w:t>
      </w:r>
      <w:r w:rsidR="00514D5A">
        <w:rPr>
          <w:sz w:val="28"/>
          <w:szCs w:val="28"/>
        </w:rPr>
        <w:t>Чулокского</w:t>
      </w:r>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r w:rsidR="00514D5A">
              <w:rPr>
                <w:sz w:val="28"/>
                <w:szCs w:val="28"/>
              </w:rPr>
              <w:t>Чулокского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C84196">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r w:rsidR="00514D5A">
              <w:rPr>
                <w:sz w:val="28"/>
                <w:szCs w:val="28"/>
              </w:rPr>
              <w:t>Чулокского</w:t>
            </w:r>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pacing w:val="-4"/>
                <w:sz w:val="28"/>
                <w:szCs w:val="28"/>
              </w:rPr>
            </w:pPr>
            <w:r w:rsidRPr="008F25E4">
              <w:rPr>
                <w:sz w:val="28"/>
                <w:szCs w:val="28"/>
              </w:rPr>
              <w:t xml:space="preserve">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054902">
            <w:pPr>
              <w:widowControl w:val="0"/>
              <w:shd w:val="clear" w:color="auto" w:fill="FFFFFF"/>
              <w:autoSpaceDE w:val="0"/>
              <w:autoSpaceDN w:val="0"/>
              <w:adjustRightInd w:val="0"/>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873E9C">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514D5A">
              <w:rPr>
                <w:sz w:val="28"/>
                <w:szCs w:val="28"/>
              </w:rPr>
              <w:t>Чулокского</w:t>
            </w:r>
            <w:r w:rsidRPr="008F25E4">
              <w:rPr>
                <w:sz w:val="28"/>
                <w:szCs w:val="28"/>
              </w:rPr>
              <w:t xml:space="preserve"> сельского поселения</w:t>
            </w:r>
            <w:r>
              <w:rPr>
                <w:sz w:val="28"/>
                <w:szCs w:val="28"/>
              </w:rPr>
              <w:t>.</w:t>
            </w:r>
          </w:p>
          <w:p w:rsidR="00F6515D" w:rsidRPr="00EE505B" w:rsidRDefault="00F6515D" w:rsidP="00873E9C">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477616">
              <w:rPr>
                <w:sz w:val="28"/>
                <w:szCs w:val="28"/>
                <w:lang w:eastAsia="ru-RU"/>
              </w:rPr>
              <w:t>574,</w:t>
            </w:r>
            <w:r w:rsidR="00C74398">
              <w:rPr>
                <w:sz w:val="28"/>
                <w:szCs w:val="28"/>
                <w:lang w:eastAsia="ru-RU"/>
              </w:rPr>
              <w:t>33</w:t>
            </w:r>
            <w:r>
              <w:rPr>
                <w:sz w:val="28"/>
                <w:szCs w:val="28"/>
                <w:lang w:eastAsia="ru-RU"/>
              </w:rPr>
              <w:t>тыс. рублей.</w:t>
            </w:r>
          </w:p>
          <w:p w:rsidR="00F6515D" w:rsidRDefault="00F6515D" w:rsidP="00F6515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054902">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054902"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54902" w:rsidRPr="0049563C" w:rsidRDefault="00054902"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54902" w:rsidRDefault="00762D0A" w:rsidP="00054902">
                  <w:pPr>
                    <w:jc w:val="center"/>
                    <w:rPr>
                      <w:color w:val="000000"/>
                      <w:sz w:val="28"/>
                      <w:szCs w:val="28"/>
                    </w:rPr>
                  </w:pPr>
                  <w:r>
                    <w:rPr>
                      <w:color w:val="000000"/>
                      <w:sz w:val="28"/>
                      <w:szCs w:val="28"/>
                    </w:rPr>
                    <w:t>90,81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54902" w:rsidRDefault="00762D0A" w:rsidP="00B056B6">
                  <w:pPr>
                    <w:jc w:val="center"/>
                    <w:rPr>
                      <w:color w:val="000000"/>
                      <w:sz w:val="28"/>
                      <w:szCs w:val="28"/>
                    </w:rPr>
                  </w:pPr>
                  <w:r>
                    <w:rPr>
                      <w:color w:val="000000"/>
                      <w:sz w:val="28"/>
                      <w:szCs w:val="28"/>
                    </w:rPr>
                    <w:t>90,81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54902" w:rsidRPr="0049563C" w:rsidRDefault="00054902" w:rsidP="0005490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54902"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54902" w:rsidRPr="0049563C" w:rsidRDefault="00054902"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54902" w:rsidRDefault="00762D0A" w:rsidP="00054902">
                  <w:pPr>
                    <w:jc w:val="center"/>
                    <w:rPr>
                      <w:color w:val="000000"/>
                      <w:sz w:val="28"/>
                      <w:szCs w:val="28"/>
                    </w:rPr>
                  </w:pPr>
                  <w:r>
                    <w:rPr>
                      <w:color w:val="000000"/>
                      <w:sz w:val="28"/>
                      <w:szCs w:val="28"/>
                    </w:rPr>
                    <w:t>9</w:t>
                  </w:r>
                  <w:r w:rsidR="00C74398">
                    <w:rPr>
                      <w:color w:val="000000"/>
                      <w:sz w:val="28"/>
                      <w:szCs w:val="28"/>
                    </w:rPr>
                    <w:t>7,62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54902" w:rsidRDefault="00762D0A" w:rsidP="00B056B6">
                  <w:pPr>
                    <w:jc w:val="center"/>
                    <w:rPr>
                      <w:color w:val="000000"/>
                      <w:sz w:val="28"/>
                      <w:szCs w:val="28"/>
                    </w:rPr>
                  </w:pPr>
                  <w:r>
                    <w:rPr>
                      <w:color w:val="000000"/>
                      <w:sz w:val="28"/>
                      <w:szCs w:val="28"/>
                    </w:rPr>
                    <w:t>9</w:t>
                  </w:r>
                  <w:r w:rsidR="00C74398">
                    <w:rPr>
                      <w:color w:val="000000"/>
                      <w:sz w:val="28"/>
                      <w:szCs w:val="28"/>
                    </w:rPr>
                    <w:t>7,62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54902" w:rsidRPr="0049563C" w:rsidRDefault="00054902" w:rsidP="0005490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54902"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54902" w:rsidRPr="0049563C" w:rsidRDefault="00054902"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lastRenderedPageBreak/>
                    <w:t>202</w:t>
                  </w:r>
                  <w:r>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54902" w:rsidRDefault="00477616" w:rsidP="00054902">
                  <w:pPr>
                    <w:jc w:val="center"/>
                    <w:rPr>
                      <w:color w:val="000000"/>
                      <w:sz w:val="28"/>
                      <w:szCs w:val="28"/>
                    </w:rPr>
                  </w:pPr>
                  <w:r>
                    <w:rPr>
                      <w:color w:val="000000"/>
                      <w:sz w:val="28"/>
                      <w:szCs w:val="28"/>
                    </w:rPr>
                    <w:t>105,00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54902" w:rsidRDefault="00BD3CBC" w:rsidP="00B056B6">
                  <w:pPr>
                    <w:jc w:val="center"/>
                    <w:rPr>
                      <w:color w:val="000000"/>
                      <w:sz w:val="28"/>
                      <w:szCs w:val="28"/>
                    </w:rPr>
                  </w:pPr>
                  <w:r>
                    <w:rPr>
                      <w:color w:val="000000"/>
                      <w:sz w:val="28"/>
                      <w:szCs w:val="28"/>
                    </w:rPr>
                    <w:t>105,00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54902" w:rsidRPr="0049563C" w:rsidRDefault="00054902" w:rsidP="0005490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54902"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54902" w:rsidRPr="00463CF1" w:rsidRDefault="00054902" w:rsidP="00054902">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54902" w:rsidRPr="00463CF1" w:rsidRDefault="00BD3CBC" w:rsidP="00054902">
                  <w:pPr>
                    <w:jc w:val="center"/>
                    <w:rPr>
                      <w:color w:val="000000"/>
                      <w:sz w:val="28"/>
                      <w:szCs w:val="28"/>
                    </w:rPr>
                  </w:pPr>
                  <w:r>
                    <w:rPr>
                      <w:color w:val="000000"/>
                      <w:sz w:val="28"/>
                      <w:szCs w:val="28"/>
                    </w:rPr>
                    <w:t>67,50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54902" w:rsidRPr="00463CF1" w:rsidRDefault="00BD3CBC" w:rsidP="00BD3CBC">
                  <w:pPr>
                    <w:rPr>
                      <w:color w:val="000000"/>
                      <w:sz w:val="28"/>
                      <w:szCs w:val="28"/>
                    </w:rPr>
                  </w:pPr>
                  <w:r>
                    <w:rPr>
                      <w:color w:val="000000"/>
                      <w:sz w:val="28"/>
                      <w:szCs w:val="28"/>
                    </w:rPr>
                    <w:t xml:space="preserve">      67,50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54902" w:rsidRPr="006D07E9" w:rsidRDefault="00054902" w:rsidP="00054902">
                  <w:pPr>
                    <w:widowControl w:val="0"/>
                    <w:shd w:val="clear" w:color="auto" w:fill="FFFFFF"/>
                    <w:autoSpaceDE w:val="0"/>
                    <w:autoSpaceDN w:val="0"/>
                    <w:adjustRightInd w:val="0"/>
                    <w:spacing w:after="0" w:line="240" w:lineRule="auto"/>
                    <w:ind w:left="101"/>
                    <w:jc w:val="center"/>
                    <w:rPr>
                      <w:sz w:val="28"/>
                      <w:szCs w:val="28"/>
                      <w:highlight w:val="yellow"/>
                    </w:rPr>
                  </w:pPr>
                  <w:r w:rsidRPr="00BB7AA3">
                    <w:rPr>
                      <w:sz w:val="28"/>
                      <w:szCs w:val="28"/>
                    </w:rPr>
                    <w:t>0,00</w:t>
                  </w:r>
                </w:p>
              </w:tc>
            </w:tr>
            <w:tr w:rsidR="00054902"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54902" w:rsidRPr="0049563C" w:rsidRDefault="00054902"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54902" w:rsidRDefault="00BD3CBC" w:rsidP="00054902">
                  <w:pPr>
                    <w:jc w:val="center"/>
                    <w:rPr>
                      <w:color w:val="000000"/>
                      <w:sz w:val="28"/>
                      <w:szCs w:val="28"/>
                    </w:rPr>
                  </w:pPr>
                  <w:r>
                    <w:rPr>
                      <w:color w:val="000000"/>
                      <w:sz w:val="28"/>
                      <w:szCs w:val="28"/>
                    </w:rPr>
                    <w:t>53,35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54902" w:rsidRDefault="00BD3CBC" w:rsidP="00B056B6">
                  <w:pPr>
                    <w:jc w:val="center"/>
                    <w:rPr>
                      <w:color w:val="000000"/>
                      <w:sz w:val="28"/>
                      <w:szCs w:val="28"/>
                    </w:rPr>
                  </w:pPr>
                  <w:r>
                    <w:rPr>
                      <w:color w:val="000000"/>
                      <w:sz w:val="28"/>
                      <w:szCs w:val="28"/>
                    </w:rPr>
                    <w:t>53,35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54902" w:rsidRPr="0049563C" w:rsidRDefault="00054902" w:rsidP="0005490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54902" w:rsidRPr="0049563C"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54902" w:rsidRPr="0049563C" w:rsidRDefault="00054902"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54902" w:rsidRDefault="00BD3CBC" w:rsidP="00054902">
                  <w:pPr>
                    <w:jc w:val="center"/>
                    <w:rPr>
                      <w:color w:val="000000"/>
                      <w:sz w:val="28"/>
                      <w:szCs w:val="28"/>
                    </w:rPr>
                  </w:pPr>
                  <w:r>
                    <w:rPr>
                      <w:color w:val="000000"/>
                      <w:sz w:val="28"/>
                      <w:szCs w:val="28"/>
                    </w:rPr>
                    <w:t>53,35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54902" w:rsidRDefault="00BD3CBC" w:rsidP="00B056B6">
                  <w:pPr>
                    <w:jc w:val="center"/>
                    <w:rPr>
                      <w:color w:val="000000"/>
                      <w:sz w:val="28"/>
                      <w:szCs w:val="28"/>
                    </w:rPr>
                  </w:pPr>
                  <w:r>
                    <w:rPr>
                      <w:color w:val="000000"/>
                      <w:sz w:val="28"/>
                      <w:szCs w:val="28"/>
                    </w:rPr>
                    <w:t>53,35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54902" w:rsidRPr="0049563C" w:rsidRDefault="00054902" w:rsidP="0005490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54902"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54902" w:rsidRPr="0049563C" w:rsidRDefault="00054902"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54902" w:rsidRDefault="00BD3CBC" w:rsidP="00054902">
                  <w:pPr>
                    <w:jc w:val="center"/>
                    <w:rPr>
                      <w:color w:val="000000"/>
                      <w:sz w:val="28"/>
                      <w:szCs w:val="28"/>
                    </w:rPr>
                  </w:pPr>
                  <w:r>
                    <w:rPr>
                      <w:color w:val="000000"/>
                      <w:sz w:val="28"/>
                      <w:szCs w:val="28"/>
                    </w:rPr>
                    <w:t>53,35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54902" w:rsidRDefault="00BD3CBC" w:rsidP="00B056B6">
                  <w:pPr>
                    <w:jc w:val="center"/>
                    <w:rPr>
                      <w:color w:val="000000"/>
                      <w:sz w:val="28"/>
                      <w:szCs w:val="28"/>
                    </w:rPr>
                  </w:pPr>
                  <w:r>
                    <w:rPr>
                      <w:color w:val="000000"/>
                      <w:sz w:val="28"/>
                      <w:szCs w:val="28"/>
                    </w:rPr>
                    <w:t>53,35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54902" w:rsidRPr="0049563C" w:rsidRDefault="00054902" w:rsidP="00054902">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054902"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054902" w:rsidRPr="0049563C" w:rsidRDefault="00054902" w:rsidP="00054902">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54902" w:rsidRDefault="00BD3CBC" w:rsidP="00054902">
                  <w:pPr>
                    <w:jc w:val="center"/>
                    <w:rPr>
                      <w:color w:val="000000"/>
                      <w:sz w:val="28"/>
                      <w:szCs w:val="28"/>
                    </w:rPr>
                  </w:pPr>
                  <w:r>
                    <w:rPr>
                      <w:color w:val="000000"/>
                      <w:sz w:val="28"/>
                      <w:szCs w:val="28"/>
                    </w:rPr>
                    <w:t>53,35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54902" w:rsidRDefault="00BD3CBC" w:rsidP="00B056B6">
                  <w:pPr>
                    <w:jc w:val="center"/>
                    <w:rPr>
                      <w:color w:val="000000"/>
                      <w:sz w:val="28"/>
                      <w:szCs w:val="28"/>
                    </w:rPr>
                  </w:pPr>
                  <w:r>
                    <w:rPr>
                      <w:color w:val="000000"/>
                      <w:sz w:val="28"/>
                      <w:szCs w:val="28"/>
                    </w:rPr>
                    <w:t>53,35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54902" w:rsidRPr="0049563C" w:rsidRDefault="00054902" w:rsidP="00054902">
                  <w:pPr>
                    <w:widowControl w:val="0"/>
                    <w:shd w:val="clear" w:color="auto" w:fill="FFFFFF"/>
                    <w:autoSpaceDE w:val="0"/>
                    <w:autoSpaceDN w:val="0"/>
                    <w:adjustRightInd w:val="0"/>
                    <w:spacing w:after="0" w:line="240" w:lineRule="auto"/>
                    <w:jc w:val="center"/>
                    <w:rPr>
                      <w:sz w:val="28"/>
                      <w:szCs w:val="28"/>
                    </w:rPr>
                  </w:pPr>
                  <w:r>
                    <w:rPr>
                      <w:sz w:val="28"/>
                      <w:szCs w:val="28"/>
                    </w:rPr>
                    <w:t>0,00</w:t>
                  </w:r>
                </w:p>
              </w:tc>
            </w:tr>
          </w:tbl>
          <w:p w:rsidR="008668D5" w:rsidRPr="008F25E4" w:rsidRDefault="008668D5" w:rsidP="00054902">
            <w:pPr>
              <w:spacing w:after="0" w:line="240" w:lineRule="auto"/>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r w:rsidR="00514D5A">
              <w:rPr>
                <w:sz w:val="28"/>
                <w:szCs w:val="28"/>
              </w:rPr>
              <w:t>Чулокского</w:t>
            </w:r>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sidR="00514D5A">
        <w:rPr>
          <w:sz w:val="28"/>
          <w:szCs w:val="28"/>
        </w:rPr>
        <w:t>Чулокского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sidR="00514D5A">
        <w:rPr>
          <w:sz w:val="28"/>
          <w:szCs w:val="28"/>
        </w:rPr>
        <w:t>Чулокского</w:t>
      </w:r>
      <w:r w:rsidRPr="00B776B0">
        <w:rPr>
          <w:sz w:val="28"/>
          <w:szCs w:val="28"/>
        </w:rPr>
        <w:t xml:space="preserve"> сельского поселения. </w:t>
      </w:r>
    </w:p>
    <w:p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r w:rsidR="00514D5A">
        <w:rPr>
          <w:sz w:val="28"/>
          <w:szCs w:val="28"/>
        </w:rPr>
        <w:t>Чулокского</w:t>
      </w:r>
      <w:r w:rsidRPr="00B776B0">
        <w:rPr>
          <w:sz w:val="28"/>
          <w:szCs w:val="28"/>
        </w:rPr>
        <w:t xml:space="preserve"> сельского поселения. </w:t>
      </w:r>
    </w:p>
    <w:p w:rsidR="00B776B0"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873E9C" w:rsidRPr="00E23CA8" w:rsidRDefault="00873E9C" w:rsidP="00E23CA8">
      <w:pPr>
        <w:pStyle w:val="aa"/>
        <w:snapToGrid w:val="0"/>
        <w:spacing w:after="0" w:line="100" w:lineRule="atLeast"/>
        <w:ind w:hanging="17"/>
        <w:jc w:val="both"/>
        <w:rPr>
          <w:sz w:val="28"/>
          <w:szCs w:val="28"/>
        </w:rPr>
      </w:pP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lastRenderedPageBreak/>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r w:rsidR="00514D5A">
        <w:rPr>
          <w:sz w:val="28"/>
          <w:szCs w:val="28"/>
        </w:rPr>
        <w:t>Чулокского</w:t>
      </w:r>
      <w:r w:rsidR="008668D5" w:rsidRPr="00B776B0">
        <w:rPr>
          <w:sz w:val="28"/>
          <w:szCs w:val="28"/>
        </w:rPr>
        <w:t xml:space="preserve"> сельского поселения</w:t>
      </w:r>
      <w:r w:rsidRPr="00B776B0">
        <w:rPr>
          <w:sz w:val="28"/>
          <w:szCs w:val="28"/>
        </w:rPr>
        <w:t>;</w:t>
      </w:r>
    </w:p>
    <w:p w:rsidR="008668D5"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00514D5A">
        <w:rPr>
          <w:color w:val="000000"/>
          <w:sz w:val="28"/>
          <w:szCs w:val="28"/>
        </w:rPr>
        <w:t>Чулокского</w:t>
      </w:r>
      <w:r w:rsidRPr="00B776B0">
        <w:rPr>
          <w:sz w:val="28"/>
          <w:szCs w:val="28"/>
        </w:rPr>
        <w:t xml:space="preserve"> сельского поселения.</w:t>
      </w:r>
    </w:p>
    <w:p w:rsidR="00873E9C" w:rsidRPr="008F25E4" w:rsidRDefault="00873E9C" w:rsidP="00E23CA8">
      <w:pPr>
        <w:widowControl w:val="0"/>
        <w:spacing w:after="0"/>
        <w:jc w:val="both"/>
        <w:rPr>
          <w:sz w:val="28"/>
          <w:szCs w:val="28"/>
        </w:rPr>
      </w:pP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B776B0" w:rsidP="00B776B0">
      <w:pPr>
        <w:snapToGrid w:val="0"/>
        <w:spacing w:line="100" w:lineRule="atLeast"/>
        <w:jc w:val="right"/>
        <w:rPr>
          <w:sz w:val="24"/>
          <w:szCs w:val="24"/>
        </w:rPr>
      </w:pPr>
      <w:r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2410"/>
        <w:gridCol w:w="993"/>
        <w:gridCol w:w="992"/>
        <w:gridCol w:w="850"/>
        <w:gridCol w:w="851"/>
        <w:gridCol w:w="992"/>
        <w:gridCol w:w="851"/>
        <w:gridCol w:w="850"/>
        <w:gridCol w:w="851"/>
        <w:gridCol w:w="977"/>
      </w:tblGrid>
      <w:tr w:rsidR="00B776B0" w:rsidRPr="00B776B0"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rsidTr="00873E9C">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2" w:type="dxa"/>
            <w:tcBorders>
              <w:top w:val="nil"/>
              <w:left w:val="single" w:sz="2" w:space="0" w:color="000000"/>
              <w:bottom w:val="single" w:sz="2" w:space="0" w:color="000000"/>
              <w:right w:val="nil"/>
            </w:tcBorders>
            <w:hideMark/>
          </w:tcPr>
          <w:p w:rsidR="00CD3C91" w:rsidRPr="003B48CB" w:rsidRDefault="00CD3C91" w:rsidP="00873E9C">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0" w:type="dxa"/>
            <w:tcBorders>
              <w:top w:val="nil"/>
              <w:left w:val="single" w:sz="2" w:space="0" w:color="000000"/>
              <w:bottom w:val="single" w:sz="2" w:space="0" w:color="000000"/>
              <w:right w:val="nil"/>
            </w:tcBorders>
            <w:hideMark/>
          </w:tcPr>
          <w:p w:rsidR="00CD3C91" w:rsidRPr="003B48CB" w:rsidRDefault="00CD3C91" w:rsidP="00873E9C">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1" w:type="dxa"/>
            <w:tcBorders>
              <w:top w:val="nil"/>
              <w:left w:val="single" w:sz="2" w:space="0" w:color="000000"/>
              <w:bottom w:val="single" w:sz="2" w:space="0" w:color="000000"/>
              <w:right w:val="single" w:sz="2" w:space="0" w:color="000000"/>
            </w:tcBorders>
            <w:hideMark/>
          </w:tcPr>
          <w:p w:rsidR="00CD3C91" w:rsidRPr="003B48CB" w:rsidRDefault="00CD3C91" w:rsidP="00873E9C">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CD3C91" w:rsidRPr="00463CF1" w:rsidRDefault="00CD3C91" w:rsidP="00873E9C">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851" w:type="dxa"/>
            <w:tcBorders>
              <w:top w:val="nil"/>
              <w:left w:val="single" w:sz="2" w:space="0" w:color="000000"/>
              <w:bottom w:val="single" w:sz="2" w:space="0" w:color="000000"/>
              <w:right w:val="single" w:sz="2" w:space="0" w:color="000000"/>
            </w:tcBorders>
          </w:tcPr>
          <w:p w:rsidR="00CD3C91" w:rsidRPr="003B48CB" w:rsidRDefault="00CD3C91" w:rsidP="00873E9C">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3B48CB" w:rsidRDefault="00CD3C91" w:rsidP="00873E9C">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873E9C">
            <w:pPr>
              <w:pStyle w:val="ac"/>
              <w:snapToGrid w:val="0"/>
              <w:spacing w:line="276" w:lineRule="auto"/>
              <w:jc w:val="center"/>
              <w:rPr>
                <w:rFonts w:eastAsiaTheme="minorEastAsia"/>
                <w:sz w:val="26"/>
                <w:szCs w:val="26"/>
              </w:rPr>
            </w:pPr>
            <w:r>
              <w:rPr>
                <w:rFonts w:eastAsiaTheme="minorEastAsia"/>
                <w:sz w:val="26"/>
                <w:szCs w:val="26"/>
              </w:rPr>
              <w:t>2029</w:t>
            </w:r>
            <w:r w:rsidR="00873E9C">
              <w:rPr>
                <w:rFonts w:eastAsiaTheme="minorEastAsia"/>
                <w:sz w:val="26"/>
                <w:szCs w:val="26"/>
              </w:rPr>
              <w:t>г</w:t>
            </w:r>
          </w:p>
        </w:tc>
        <w:tc>
          <w:tcPr>
            <w:tcW w:w="977" w:type="dxa"/>
            <w:tcBorders>
              <w:top w:val="nil"/>
              <w:left w:val="single" w:sz="4" w:space="0" w:color="auto"/>
              <w:bottom w:val="single" w:sz="4" w:space="0" w:color="auto"/>
              <w:right w:val="single" w:sz="2" w:space="0" w:color="000000"/>
            </w:tcBorders>
          </w:tcPr>
          <w:p w:rsidR="00CD3C91" w:rsidRPr="003B48CB" w:rsidRDefault="00CD3C91" w:rsidP="00873E9C">
            <w:pPr>
              <w:pStyle w:val="ac"/>
              <w:snapToGrid w:val="0"/>
              <w:spacing w:line="276" w:lineRule="auto"/>
              <w:jc w:val="center"/>
              <w:rPr>
                <w:rFonts w:eastAsiaTheme="minorEastAsia"/>
                <w:sz w:val="26"/>
                <w:szCs w:val="26"/>
              </w:rPr>
            </w:pPr>
            <w:r>
              <w:rPr>
                <w:rFonts w:eastAsiaTheme="minorEastAsia"/>
                <w:sz w:val="26"/>
                <w:szCs w:val="26"/>
              </w:rPr>
              <w:t>2030</w:t>
            </w:r>
            <w:r w:rsidR="00873E9C">
              <w:rPr>
                <w:rFonts w:eastAsiaTheme="minorEastAsia"/>
                <w:sz w:val="26"/>
                <w:szCs w:val="26"/>
              </w:rPr>
              <w:t>г</w:t>
            </w:r>
          </w:p>
        </w:tc>
      </w:tr>
      <w:tr w:rsidR="00CD3C91" w:rsidRPr="00B776B0" w:rsidTr="00873E9C">
        <w:trPr>
          <w:trHeight w:val="663"/>
        </w:trPr>
        <w:tc>
          <w:tcPr>
            <w:tcW w:w="2410" w:type="dxa"/>
            <w:tcBorders>
              <w:top w:val="nil"/>
              <w:left w:val="single" w:sz="2" w:space="0" w:color="000000"/>
              <w:bottom w:val="single" w:sz="2" w:space="0" w:color="000000"/>
              <w:right w:val="nil"/>
            </w:tcBorders>
            <w:hideMark/>
          </w:tcPr>
          <w:p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p>
        </w:tc>
        <w:tc>
          <w:tcPr>
            <w:tcW w:w="993" w:type="dxa"/>
            <w:tcBorders>
              <w:top w:val="nil"/>
              <w:left w:val="single" w:sz="2" w:space="0" w:color="000000"/>
              <w:bottom w:val="single" w:sz="2" w:space="0" w:color="000000"/>
              <w:right w:val="nil"/>
            </w:tcBorders>
          </w:tcPr>
          <w:p w:rsidR="00CD3C91" w:rsidRPr="003B48CB" w:rsidRDefault="00C74398" w:rsidP="00A32980">
            <w:pPr>
              <w:pStyle w:val="ac"/>
              <w:snapToGrid w:val="0"/>
              <w:spacing w:line="276" w:lineRule="auto"/>
              <w:jc w:val="center"/>
              <w:rPr>
                <w:rFonts w:eastAsiaTheme="minorEastAsia"/>
                <w:sz w:val="26"/>
                <w:szCs w:val="26"/>
              </w:rPr>
            </w:pPr>
            <w:r>
              <w:rPr>
                <w:rFonts w:eastAsiaTheme="minorEastAsia"/>
                <w:sz w:val="26"/>
                <w:szCs w:val="26"/>
              </w:rPr>
              <w:t>574,33</w:t>
            </w:r>
          </w:p>
        </w:tc>
        <w:tc>
          <w:tcPr>
            <w:tcW w:w="992" w:type="dxa"/>
            <w:tcBorders>
              <w:top w:val="nil"/>
              <w:left w:val="single" w:sz="2" w:space="0" w:color="000000"/>
              <w:bottom w:val="single" w:sz="2" w:space="0" w:color="000000"/>
              <w:right w:val="nil"/>
            </w:tcBorders>
          </w:tcPr>
          <w:p w:rsidR="00CD3C91" w:rsidRPr="00B776B0" w:rsidRDefault="00762D0A" w:rsidP="00873E9C">
            <w:pPr>
              <w:jc w:val="center"/>
              <w:rPr>
                <w:sz w:val="26"/>
                <w:szCs w:val="26"/>
              </w:rPr>
            </w:pPr>
            <w:r>
              <w:rPr>
                <w:sz w:val="26"/>
                <w:szCs w:val="26"/>
              </w:rPr>
              <w:t>90,81</w:t>
            </w:r>
          </w:p>
        </w:tc>
        <w:tc>
          <w:tcPr>
            <w:tcW w:w="850" w:type="dxa"/>
            <w:tcBorders>
              <w:top w:val="nil"/>
              <w:left w:val="single" w:sz="2" w:space="0" w:color="000000"/>
              <w:bottom w:val="single" w:sz="2" w:space="0" w:color="000000"/>
              <w:right w:val="nil"/>
            </w:tcBorders>
          </w:tcPr>
          <w:p w:rsidR="00CD3C91" w:rsidRPr="00B776B0" w:rsidRDefault="00762D0A" w:rsidP="00873E9C">
            <w:pPr>
              <w:jc w:val="center"/>
              <w:rPr>
                <w:sz w:val="26"/>
                <w:szCs w:val="26"/>
              </w:rPr>
            </w:pPr>
            <w:r>
              <w:rPr>
                <w:sz w:val="26"/>
                <w:szCs w:val="26"/>
              </w:rPr>
              <w:t>9</w:t>
            </w:r>
            <w:r w:rsidR="00C74398">
              <w:rPr>
                <w:sz w:val="26"/>
                <w:szCs w:val="26"/>
              </w:rPr>
              <w:t>7,62</w:t>
            </w:r>
          </w:p>
        </w:tc>
        <w:tc>
          <w:tcPr>
            <w:tcW w:w="851" w:type="dxa"/>
            <w:tcBorders>
              <w:top w:val="nil"/>
              <w:left w:val="single" w:sz="2" w:space="0" w:color="000000"/>
              <w:bottom w:val="single" w:sz="2" w:space="0" w:color="000000"/>
              <w:right w:val="single" w:sz="2" w:space="0" w:color="000000"/>
            </w:tcBorders>
          </w:tcPr>
          <w:p w:rsidR="00CD3C91" w:rsidRPr="00B776B0" w:rsidRDefault="00BD3CBC" w:rsidP="00873E9C">
            <w:pPr>
              <w:jc w:val="center"/>
              <w:rPr>
                <w:sz w:val="26"/>
                <w:szCs w:val="26"/>
              </w:rPr>
            </w:pPr>
            <w:r>
              <w:rPr>
                <w:sz w:val="26"/>
                <w:szCs w:val="26"/>
              </w:rPr>
              <w:t>105,00</w:t>
            </w:r>
          </w:p>
        </w:tc>
        <w:tc>
          <w:tcPr>
            <w:tcW w:w="992" w:type="dxa"/>
            <w:tcBorders>
              <w:top w:val="nil"/>
              <w:left w:val="single" w:sz="2" w:space="0" w:color="000000"/>
              <w:bottom w:val="single" w:sz="2" w:space="0" w:color="000000"/>
              <w:right w:val="single" w:sz="2" w:space="0" w:color="000000"/>
            </w:tcBorders>
          </w:tcPr>
          <w:p w:rsidR="00CD3C91" w:rsidRPr="00463CF1" w:rsidRDefault="00BD3CBC" w:rsidP="00873E9C">
            <w:pPr>
              <w:jc w:val="center"/>
              <w:rPr>
                <w:sz w:val="26"/>
                <w:szCs w:val="26"/>
              </w:rPr>
            </w:pPr>
            <w:r>
              <w:rPr>
                <w:sz w:val="26"/>
                <w:szCs w:val="26"/>
              </w:rPr>
              <w:t>67,50</w:t>
            </w:r>
          </w:p>
        </w:tc>
        <w:tc>
          <w:tcPr>
            <w:tcW w:w="851" w:type="dxa"/>
            <w:tcBorders>
              <w:top w:val="nil"/>
              <w:left w:val="single" w:sz="2" w:space="0" w:color="000000"/>
              <w:bottom w:val="single" w:sz="2" w:space="0" w:color="000000"/>
              <w:right w:val="single" w:sz="2" w:space="0" w:color="000000"/>
            </w:tcBorders>
          </w:tcPr>
          <w:p w:rsidR="00CD3C91" w:rsidRPr="003B48CB" w:rsidRDefault="00BD3CBC" w:rsidP="00873E9C">
            <w:pPr>
              <w:pStyle w:val="ac"/>
              <w:snapToGrid w:val="0"/>
              <w:spacing w:line="276" w:lineRule="auto"/>
              <w:jc w:val="center"/>
              <w:rPr>
                <w:rFonts w:eastAsiaTheme="minorEastAsia"/>
                <w:sz w:val="26"/>
                <w:szCs w:val="26"/>
              </w:rPr>
            </w:pPr>
            <w:r>
              <w:rPr>
                <w:rFonts w:eastAsiaTheme="minorEastAsia"/>
                <w:sz w:val="26"/>
                <w:szCs w:val="26"/>
              </w:rPr>
              <w:t>53,35</w:t>
            </w:r>
          </w:p>
        </w:tc>
        <w:tc>
          <w:tcPr>
            <w:tcW w:w="850" w:type="dxa"/>
            <w:tcBorders>
              <w:top w:val="nil"/>
              <w:left w:val="single" w:sz="2" w:space="0" w:color="000000"/>
              <w:bottom w:val="single" w:sz="2" w:space="0" w:color="000000"/>
              <w:right w:val="single" w:sz="2" w:space="0" w:color="000000"/>
            </w:tcBorders>
          </w:tcPr>
          <w:p w:rsidR="00CD3C91" w:rsidRPr="003B48CB" w:rsidRDefault="00BD3CBC" w:rsidP="00873E9C">
            <w:pPr>
              <w:pStyle w:val="ac"/>
              <w:snapToGrid w:val="0"/>
              <w:spacing w:line="276" w:lineRule="auto"/>
              <w:jc w:val="center"/>
              <w:rPr>
                <w:rFonts w:eastAsiaTheme="minorEastAsia"/>
                <w:sz w:val="26"/>
                <w:szCs w:val="26"/>
              </w:rPr>
            </w:pPr>
            <w:r>
              <w:rPr>
                <w:rFonts w:eastAsiaTheme="minorEastAsia"/>
                <w:sz w:val="26"/>
                <w:szCs w:val="26"/>
              </w:rPr>
              <w:t>53,35</w:t>
            </w:r>
          </w:p>
        </w:tc>
        <w:tc>
          <w:tcPr>
            <w:tcW w:w="851" w:type="dxa"/>
            <w:tcBorders>
              <w:top w:val="nil"/>
              <w:left w:val="single" w:sz="2" w:space="0" w:color="000000"/>
              <w:bottom w:val="single" w:sz="2" w:space="0" w:color="000000"/>
              <w:right w:val="single" w:sz="4" w:space="0" w:color="auto"/>
            </w:tcBorders>
          </w:tcPr>
          <w:p w:rsidR="00CD3C91" w:rsidRPr="003B48CB" w:rsidRDefault="00BD3CBC" w:rsidP="00873E9C">
            <w:pPr>
              <w:pStyle w:val="ac"/>
              <w:snapToGrid w:val="0"/>
              <w:spacing w:line="276" w:lineRule="auto"/>
              <w:jc w:val="center"/>
              <w:rPr>
                <w:rFonts w:eastAsiaTheme="minorEastAsia"/>
                <w:sz w:val="26"/>
                <w:szCs w:val="26"/>
              </w:rPr>
            </w:pPr>
            <w:r>
              <w:rPr>
                <w:rFonts w:eastAsiaTheme="minorEastAsia"/>
                <w:sz w:val="26"/>
                <w:szCs w:val="26"/>
              </w:rPr>
              <w:t>53,35</w:t>
            </w:r>
          </w:p>
        </w:tc>
        <w:tc>
          <w:tcPr>
            <w:tcW w:w="977" w:type="dxa"/>
            <w:tcBorders>
              <w:top w:val="single" w:sz="4" w:space="0" w:color="auto"/>
              <w:left w:val="single" w:sz="4" w:space="0" w:color="auto"/>
              <w:bottom w:val="single" w:sz="4" w:space="0" w:color="auto"/>
              <w:right w:val="single" w:sz="2" w:space="0" w:color="000000"/>
            </w:tcBorders>
          </w:tcPr>
          <w:p w:rsidR="00CD3C91" w:rsidRPr="003B48CB" w:rsidRDefault="00BD3CBC" w:rsidP="00873E9C">
            <w:pPr>
              <w:pStyle w:val="ac"/>
              <w:snapToGrid w:val="0"/>
              <w:spacing w:line="276" w:lineRule="auto"/>
              <w:jc w:val="center"/>
              <w:rPr>
                <w:rFonts w:eastAsiaTheme="minorEastAsia"/>
                <w:sz w:val="26"/>
                <w:szCs w:val="26"/>
              </w:rPr>
            </w:pPr>
            <w:r>
              <w:rPr>
                <w:rFonts w:eastAsiaTheme="minorEastAsia"/>
                <w:sz w:val="26"/>
                <w:szCs w:val="26"/>
              </w:rPr>
              <w:t>53,35</w:t>
            </w:r>
          </w:p>
        </w:tc>
      </w:tr>
      <w:tr w:rsidR="00530D1C" w:rsidRPr="00B776B0" w:rsidTr="00873E9C">
        <w:trPr>
          <w:trHeight w:val="530"/>
        </w:trPr>
        <w:tc>
          <w:tcPr>
            <w:tcW w:w="2410" w:type="dxa"/>
            <w:tcBorders>
              <w:top w:val="nil"/>
              <w:left w:val="single" w:sz="2" w:space="0" w:color="000000"/>
              <w:bottom w:val="single" w:sz="2" w:space="0" w:color="000000"/>
              <w:right w:val="nil"/>
            </w:tcBorders>
            <w:hideMark/>
          </w:tcPr>
          <w:p w:rsidR="00530D1C" w:rsidRPr="00873E9C" w:rsidRDefault="00530D1C" w:rsidP="00873E9C">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tc>
        <w:tc>
          <w:tcPr>
            <w:tcW w:w="993" w:type="dxa"/>
            <w:tcBorders>
              <w:top w:val="nil"/>
              <w:left w:val="single" w:sz="2" w:space="0" w:color="000000"/>
              <w:bottom w:val="single" w:sz="2" w:space="0" w:color="000000"/>
              <w:right w:val="nil"/>
            </w:tcBorders>
          </w:tcPr>
          <w:p w:rsidR="00530D1C" w:rsidRPr="003B48CB" w:rsidRDefault="00E23CA8" w:rsidP="004D548E">
            <w:pPr>
              <w:pStyle w:val="ac"/>
              <w:snapToGrid w:val="0"/>
              <w:spacing w:line="276" w:lineRule="auto"/>
              <w:jc w:val="center"/>
              <w:rPr>
                <w:rFonts w:eastAsiaTheme="minorEastAsia"/>
                <w:sz w:val="26"/>
                <w:szCs w:val="26"/>
              </w:rPr>
            </w:pPr>
            <w:r>
              <w:rPr>
                <w:rFonts w:eastAsiaTheme="minorEastAsia"/>
                <w:sz w:val="26"/>
                <w:szCs w:val="26"/>
              </w:rPr>
              <w:t>0,00</w:t>
            </w:r>
          </w:p>
        </w:tc>
        <w:tc>
          <w:tcPr>
            <w:tcW w:w="992" w:type="dxa"/>
            <w:tcBorders>
              <w:top w:val="nil"/>
              <w:left w:val="single" w:sz="2" w:space="0" w:color="000000"/>
              <w:bottom w:val="single" w:sz="2" w:space="0" w:color="000000"/>
              <w:right w:val="nil"/>
            </w:tcBorders>
          </w:tcPr>
          <w:p w:rsidR="00530D1C" w:rsidRPr="00B776B0" w:rsidRDefault="00E23CA8" w:rsidP="00043A1D">
            <w:pPr>
              <w:rPr>
                <w:sz w:val="26"/>
                <w:szCs w:val="26"/>
              </w:rPr>
            </w:pPr>
            <w:r>
              <w:rPr>
                <w:sz w:val="26"/>
                <w:szCs w:val="26"/>
              </w:rPr>
              <w:t>0,00</w:t>
            </w:r>
          </w:p>
        </w:tc>
        <w:tc>
          <w:tcPr>
            <w:tcW w:w="850" w:type="dxa"/>
            <w:tcBorders>
              <w:top w:val="nil"/>
              <w:left w:val="single" w:sz="2" w:space="0" w:color="000000"/>
              <w:bottom w:val="single" w:sz="2" w:space="0" w:color="000000"/>
              <w:right w:val="nil"/>
            </w:tcBorders>
          </w:tcPr>
          <w:p w:rsidR="00530D1C" w:rsidRPr="00B776B0" w:rsidRDefault="00E23CA8" w:rsidP="00043A1D">
            <w:pPr>
              <w:rPr>
                <w:sz w:val="26"/>
                <w:szCs w:val="26"/>
              </w:rPr>
            </w:pPr>
            <w:r>
              <w:rPr>
                <w:sz w:val="26"/>
                <w:szCs w:val="26"/>
              </w:rPr>
              <w:t>0,00</w:t>
            </w:r>
          </w:p>
        </w:tc>
        <w:tc>
          <w:tcPr>
            <w:tcW w:w="851" w:type="dxa"/>
            <w:tcBorders>
              <w:top w:val="nil"/>
              <w:left w:val="single" w:sz="2" w:space="0" w:color="000000"/>
              <w:bottom w:val="single" w:sz="2" w:space="0" w:color="000000"/>
              <w:right w:val="single" w:sz="2" w:space="0" w:color="000000"/>
            </w:tcBorders>
          </w:tcPr>
          <w:p w:rsidR="00530D1C" w:rsidRPr="00B776B0" w:rsidRDefault="00E23CA8" w:rsidP="00043A1D">
            <w:pP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rsidR="00530D1C" w:rsidRPr="00463CF1" w:rsidRDefault="00E23CA8" w:rsidP="00043A1D">
            <w:pPr>
              <w:rPr>
                <w:sz w:val="26"/>
                <w:szCs w:val="26"/>
              </w:rPr>
            </w:pPr>
            <w:r>
              <w:rPr>
                <w:sz w:val="26"/>
                <w:szCs w:val="26"/>
              </w:rPr>
              <w:t>0,00</w:t>
            </w:r>
          </w:p>
        </w:tc>
        <w:tc>
          <w:tcPr>
            <w:tcW w:w="851" w:type="dxa"/>
            <w:tcBorders>
              <w:top w:val="nil"/>
              <w:left w:val="single" w:sz="2" w:space="0" w:color="000000"/>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r>
      <w:tr w:rsidR="00873E9C" w:rsidRPr="00B776B0" w:rsidTr="00873E9C">
        <w:trPr>
          <w:trHeight w:val="530"/>
        </w:trPr>
        <w:tc>
          <w:tcPr>
            <w:tcW w:w="2410" w:type="dxa"/>
            <w:tcBorders>
              <w:top w:val="nil"/>
              <w:left w:val="single" w:sz="2" w:space="0" w:color="000000"/>
              <w:bottom w:val="single" w:sz="2" w:space="0" w:color="000000"/>
              <w:right w:val="nil"/>
            </w:tcBorders>
            <w:hideMark/>
          </w:tcPr>
          <w:p w:rsidR="00873E9C" w:rsidRPr="003B48CB" w:rsidRDefault="00873E9C"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rsidR="00873E9C" w:rsidRPr="003B48CB" w:rsidRDefault="00C74398" w:rsidP="00B056B6">
            <w:pPr>
              <w:pStyle w:val="ac"/>
              <w:snapToGrid w:val="0"/>
              <w:spacing w:line="276" w:lineRule="auto"/>
              <w:jc w:val="center"/>
              <w:rPr>
                <w:rFonts w:eastAsiaTheme="minorEastAsia"/>
                <w:sz w:val="26"/>
                <w:szCs w:val="26"/>
              </w:rPr>
            </w:pPr>
            <w:r>
              <w:rPr>
                <w:rFonts w:eastAsiaTheme="minorEastAsia"/>
                <w:sz w:val="26"/>
                <w:szCs w:val="26"/>
              </w:rPr>
              <w:t>574,33</w:t>
            </w:r>
          </w:p>
        </w:tc>
        <w:tc>
          <w:tcPr>
            <w:tcW w:w="992" w:type="dxa"/>
            <w:tcBorders>
              <w:top w:val="nil"/>
              <w:left w:val="single" w:sz="2" w:space="0" w:color="000000"/>
              <w:bottom w:val="single" w:sz="2" w:space="0" w:color="000000"/>
              <w:right w:val="nil"/>
            </w:tcBorders>
          </w:tcPr>
          <w:p w:rsidR="00873E9C" w:rsidRPr="00B776B0" w:rsidRDefault="00762D0A" w:rsidP="00B056B6">
            <w:pPr>
              <w:jc w:val="center"/>
              <w:rPr>
                <w:sz w:val="26"/>
                <w:szCs w:val="26"/>
              </w:rPr>
            </w:pPr>
            <w:r>
              <w:rPr>
                <w:sz w:val="26"/>
                <w:szCs w:val="26"/>
              </w:rPr>
              <w:t>90,81</w:t>
            </w:r>
          </w:p>
        </w:tc>
        <w:tc>
          <w:tcPr>
            <w:tcW w:w="850" w:type="dxa"/>
            <w:tcBorders>
              <w:top w:val="nil"/>
              <w:left w:val="single" w:sz="2" w:space="0" w:color="000000"/>
              <w:bottom w:val="single" w:sz="2" w:space="0" w:color="000000"/>
              <w:right w:val="nil"/>
            </w:tcBorders>
          </w:tcPr>
          <w:p w:rsidR="00873E9C" w:rsidRPr="00B776B0" w:rsidRDefault="00762D0A" w:rsidP="00B056B6">
            <w:pPr>
              <w:jc w:val="center"/>
              <w:rPr>
                <w:sz w:val="26"/>
                <w:szCs w:val="26"/>
              </w:rPr>
            </w:pPr>
            <w:r>
              <w:rPr>
                <w:sz w:val="26"/>
                <w:szCs w:val="26"/>
              </w:rPr>
              <w:t>9</w:t>
            </w:r>
            <w:r w:rsidR="00C74398">
              <w:rPr>
                <w:sz w:val="26"/>
                <w:szCs w:val="26"/>
              </w:rPr>
              <w:t>7,62</w:t>
            </w:r>
          </w:p>
        </w:tc>
        <w:tc>
          <w:tcPr>
            <w:tcW w:w="851" w:type="dxa"/>
            <w:tcBorders>
              <w:top w:val="nil"/>
              <w:left w:val="single" w:sz="2" w:space="0" w:color="000000"/>
              <w:bottom w:val="single" w:sz="2" w:space="0" w:color="000000"/>
              <w:right w:val="single" w:sz="2" w:space="0" w:color="000000"/>
            </w:tcBorders>
          </w:tcPr>
          <w:p w:rsidR="00873E9C" w:rsidRPr="00B776B0" w:rsidRDefault="00BD3CBC" w:rsidP="00B056B6">
            <w:pPr>
              <w:jc w:val="center"/>
              <w:rPr>
                <w:sz w:val="26"/>
                <w:szCs w:val="26"/>
              </w:rPr>
            </w:pPr>
            <w:r>
              <w:rPr>
                <w:sz w:val="26"/>
                <w:szCs w:val="26"/>
              </w:rPr>
              <w:t>105,00</w:t>
            </w:r>
          </w:p>
        </w:tc>
        <w:tc>
          <w:tcPr>
            <w:tcW w:w="992" w:type="dxa"/>
            <w:tcBorders>
              <w:top w:val="nil"/>
              <w:left w:val="single" w:sz="2" w:space="0" w:color="000000"/>
              <w:bottom w:val="single" w:sz="2" w:space="0" w:color="000000"/>
              <w:right w:val="single" w:sz="2" w:space="0" w:color="000000"/>
            </w:tcBorders>
          </w:tcPr>
          <w:p w:rsidR="00873E9C" w:rsidRPr="00463CF1" w:rsidRDefault="00BD3CBC" w:rsidP="00B056B6">
            <w:pPr>
              <w:jc w:val="center"/>
              <w:rPr>
                <w:sz w:val="26"/>
                <w:szCs w:val="26"/>
              </w:rPr>
            </w:pPr>
            <w:r>
              <w:rPr>
                <w:sz w:val="26"/>
                <w:szCs w:val="26"/>
              </w:rPr>
              <w:t>67,50</w:t>
            </w:r>
          </w:p>
        </w:tc>
        <w:tc>
          <w:tcPr>
            <w:tcW w:w="851" w:type="dxa"/>
            <w:tcBorders>
              <w:top w:val="nil"/>
              <w:left w:val="single" w:sz="2" w:space="0" w:color="000000"/>
              <w:bottom w:val="single" w:sz="2" w:space="0" w:color="000000"/>
              <w:right w:val="single" w:sz="2" w:space="0" w:color="000000"/>
            </w:tcBorders>
          </w:tcPr>
          <w:p w:rsidR="00873E9C" w:rsidRPr="003B48CB" w:rsidRDefault="00BD3CBC" w:rsidP="00B056B6">
            <w:pPr>
              <w:pStyle w:val="ac"/>
              <w:snapToGrid w:val="0"/>
              <w:spacing w:line="276" w:lineRule="auto"/>
              <w:jc w:val="center"/>
              <w:rPr>
                <w:rFonts w:eastAsiaTheme="minorEastAsia"/>
                <w:sz w:val="26"/>
                <w:szCs w:val="26"/>
              </w:rPr>
            </w:pPr>
            <w:r>
              <w:rPr>
                <w:rFonts w:eastAsiaTheme="minorEastAsia"/>
                <w:sz w:val="26"/>
                <w:szCs w:val="26"/>
              </w:rPr>
              <w:t>53,35</w:t>
            </w:r>
          </w:p>
        </w:tc>
        <w:tc>
          <w:tcPr>
            <w:tcW w:w="850" w:type="dxa"/>
            <w:tcBorders>
              <w:top w:val="nil"/>
              <w:left w:val="single" w:sz="2" w:space="0" w:color="000000"/>
              <w:bottom w:val="single" w:sz="2" w:space="0" w:color="000000"/>
              <w:right w:val="single" w:sz="2" w:space="0" w:color="000000"/>
            </w:tcBorders>
          </w:tcPr>
          <w:p w:rsidR="00873E9C" w:rsidRPr="003B48CB" w:rsidRDefault="00BD3CBC" w:rsidP="00B056B6">
            <w:pPr>
              <w:pStyle w:val="ac"/>
              <w:snapToGrid w:val="0"/>
              <w:spacing w:line="276" w:lineRule="auto"/>
              <w:jc w:val="center"/>
              <w:rPr>
                <w:rFonts w:eastAsiaTheme="minorEastAsia"/>
                <w:sz w:val="26"/>
                <w:szCs w:val="26"/>
              </w:rPr>
            </w:pPr>
            <w:r>
              <w:rPr>
                <w:rFonts w:eastAsiaTheme="minorEastAsia"/>
                <w:sz w:val="26"/>
                <w:szCs w:val="26"/>
              </w:rPr>
              <w:t>53,35</w:t>
            </w:r>
          </w:p>
        </w:tc>
        <w:tc>
          <w:tcPr>
            <w:tcW w:w="851" w:type="dxa"/>
            <w:tcBorders>
              <w:top w:val="nil"/>
              <w:left w:val="single" w:sz="2" w:space="0" w:color="000000"/>
              <w:bottom w:val="single" w:sz="2" w:space="0" w:color="000000"/>
              <w:right w:val="single" w:sz="4" w:space="0" w:color="auto"/>
            </w:tcBorders>
          </w:tcPr>
          <w:p w:rsidR="00873E9C" w:rsidRPr="003B48CB" w:rsidRDefault="00BD3CBC" w:rsidP="00B056B6">
            <w:pPr>
              <w:pStyle w:val="ac"/>
              <w:snapToGrid w:val="0"/>
              <w:spacing w:line="276" w:lineRule="auto"/>
              <w:jc w:val="center"/>
              <w:rPr>
                <w:rFonts w:eastAsiaTheme="minorEastAsia"/>
                <w:sz w:val="26"/>
                <w:szCs w:val="26"/>
              </w:rPr>
            </w:pPr>
            <w:r>
              <w:rPr>
                <w:rFonts w:eastAsiaTheme="minorEastAsia"/>
                <w:sz w:val="26"/>
                <w:szCs w:val="26"/>
              </w:rPr>
              <w:t>53,35</w:t>
            </w:r>
          </w:p>
        </w:tc>
        <w:tc>
          <w:tcPr>
            <w:tcW w:w="977" w:type="dxa"/>
            <w:tcBorders>
              <w:top w:val="single" w:sz="4" w:space="0" w:color="auto"/>
              <w:left w:val="single" w:sz="4" w:space="0" w:color="auto"/>
              <w:bottom w:val="single" w:sz="2" w:space="0" w:color="000000"/>
              <w:right w:val="single" w:sz="2" w:space="0" w:color="000000"/>
            </w:tcBorders>
          </w:tcPr>
          <w:p w:rsidR="00873E9C" w:rsidRPr="003B48CB" w:rsidRDefault="00BD3CBC" w:rsidP="00B056B6">
            <w:pPr>
              <w:pStyle w:val="ac"/>
              <w:snapToGrid w:val="0"/>
              <w:spacing w:line="276" w:lineRule="auto"/>
              <w:jc w:val="center"/>
              <w:rPr>
                <w:rFonts w:eastAsiaTheme="minorEastAsia"/>
                <w:sz w:val="26"/>
                <w:szCs w:val="26"/>
              </w:rPr>
            </w:pPr>
            <w:r>
              <w:rPr>
                <w:rFonts w:eastAsiaTheme="minorEastAsia"/>
                <w:sz w:val="26"/>
                <w:szCs w:val="26"/>
              </w:rPr>
              <w:t>53,35</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156142">
        <w:rPr>
          <w:sz w:val="28"/>
          <w:szCs w:val="28"/>
          <w:lang w:eastAsia="ru-RU"/>
        </w:rPr>
        <w:t xml:space="preserve"> </w:t>
      </w:r>
      <w:r w:rsidR="00514D5A">
        <w:rPr>
          <w:sz w:val="28"/>
          <w:szCs w:val="28"/>
          <w:lang w:eastAsia="ru-RU"/>
        </w:rPr>
        <w:t>Чулокского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sidR="00514D5A">
        <w:rPr>
          <w:sz w:val="28"/>
          <w:szCs w:val="28"/>
        </w:rPr>
        <w:t>Чулокского</w:t>
      </w:r>
      <w:r w:rsidRPr="008F25E4">
        <w:rPr>
          <w:sz w:val="28"/>
          <w:szCs w:val="28"/>
        </w:rPr>
        <w:t xml:space="preserve"> сельского поселения</w:t>
      </w:r>
      <w:r>
        <w:rPr>
          <w:sz w:val="28"/>
          <w:szCs w:val="28"/>
        </w:rPr>
        <w:t>.</w:t>
      </w:r>
    </w:p>
    <w:p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BD3CBC">
        <w:rPr>
          <w:sz w:val="28"/>
          <w:szCs w:val="28"/>
          <w:lang w:eastAsia="ru-RU"/>
        </w:rPr>
        <w:t>574,</w:t>
      </w:r>
      <w:r w:rsidR="00C74398">
        <w:rPr>
          <w:sz w:val="28"/>
          <w:szCs w:val="28"/>
          <w:lang w:eastAsia="ru-RU"/>
        </w:rPr>
        <w:t>33</w:t>
      </w:r>
      <w:r>
        <w:rPr>
          <w:sz w:val="28"/>
          <w:szCs w:val="28"/>
          <w:lang w:eastAsia="ru-RU"/>
        </w:rPr>
        <w:t xml:space="preserve"> тыс. рублей</w:t>
      </w:r>
    </w:p>
    <w:p w:rsidR="00B95781" w:rsidRDefault="00B95781" w:rsidP="004A4D5C">
      <w:pPr>
        <w:snapToGrid w:val="0"/>
        <w:spacing w:after="0" w:line="240" w:lineRule="auto"/>
        <w:rPr>
          <w:sz w:val="28"/>
          <w:szCs w:val="28"/>
          <w:lang w:eastAsia="ru-RU"/>
        </w:rPr>
      </w:pPr>
    </w:p>
    <w:p w:rsidR="00E31805"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lastRenderedPageBreak/>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040"/>
        <w:gridCol w:w="2410"/>
        <w:gridCol w:w="2061"/>
        <w:gridCol w:w="1819"/>
      </w:tblGrid>
      <w:tr w:rsidR="00E23CA8" w:rsidRPr="000D1DF6" w:rsidTr="00691D35">
        <w:trPr>
          <w:trHeight w:val="746"/>
          <w:jc w:val="center"/>
        </w:trPr>
        <w:tc>
          <w:tcPr>
            <w:tcW w:w="2040" w:type="dxa"/>
            <w:shd w:val="clear" w:color="auto" w:fill="auto"/>
          </w:tcPr>
          <w:p w:rsidR="00E23CA8" w:rsidRPr="000D1DF6" w:rsidRDefault="00E23CA8" w:rsidP="00691D35">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410" w:type="dxa"/>
            <w:shd w:val="clear" w:color="auto" w:fill="auto"/>
          </w:tcPr>
          <w:p w:rsidR="00E23CA8" w:rsidRPr="000D1DF6" w:rsidRDefault="00E23CA8" w:rsidP="00691D35">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2061" w:type="dxa"/>
            <w:tcBorders>
              <w:right w:val="single" w:sz="4" w:space="0" w:color="auto"/>
            </w:tcBorders>
            <w:shd w:val="clear" w:color="auto" w:fill="auto"/>
          </w:tcPr>
          <w:p w:rsidR="00E23CA8" w:rsidRDefault="00E23CA8" w:rsidP="00691D35">
            <w:pPr>
              <w:widowControl w:val="0"/>
              <w:autoSpaceDE w:val="0"/>
              <w:autoSpaceDN w:val="0"/>
              <w:adjustRightInd w:val="0"/>
              <w:jc w:val="center"/>
              <w:rPr>
                <w:caps/>
                <w:sz w:val="24"/>
                <w:szCs w:val="24"/>
                <w:lang w:eastAsia="ru-RU"/>
              </w:rPr>
            </w:pPr>
            <w:r>
              <w:rPr>
                <w:caps/>
                <w:sz w:val="24"/>
                <w:szCs w:val="24"/>
                <w:lang w:eastAsia="ru-RU"/>
              </w:rPr>
              <w:t>МЕСТНЫЙ</w:t>
            </w:r>
          </w:p>
          <w:p w:rsidR="00E23CA8" w:rsidRPr="000D1DF6" w:rsidRDefault="00E23CA8" w:rsidP="00691D35">
            <w:pPr>
              <w:widowControl w:val="0"/>
              <w:autoSpaceDE w:val="0"/>
              <w:autoSpaceDN w:val="0"/>
              <w:adjustRightInd w:val="0"/>
              <w:jc w:val="center"/>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rsidR="00E23CA8" w:rsidRDefault="00E23CA8" w:rsidP="00691D35">
            <w:pPr>
              <w:spacing w:after="0" w:line="240" w:lineRule="auto"/>
              <w:jc w:val="center"/>
              <w:rPr>
                <w:caps/>
                <w:sz w:val="24"/>
                <w:szCs w:val="24"/>
                <w:lang w:eastAsia="ru-RU"/>
              </w:rPr>
            </w:pPr>
            <w:r>
              <w:rPr>
                <w:caps/>
                <w:sz w:val="24"/>
                <w:szCs w:val="24"/>
                <w:lang w:eastAsia="ru-RU"/>
              </w:rPr>
              <w:t>ОБЛАСТНОЙ</w:t>
            </w:r>
          </w:p>
          <w:p w:rsidR="00E23CA8" w:rsidRDefault="00E23CA8" w:rsidP="00691D35">
            <w:pPr>
              <w:spacing w:after="0" w:line="240" w:lineRule="auto"/>
              <w:jc w:val="center"/>
              <w:rPr>
                <w:caps/>
                <w:sz w:val="24"/>
                <w:szCs w:val="24"/>
                <w:lang w:eastAsia="ru-RU"/>
              </w:rPr>
            </w:pPr>
          </w:p>
          <w:p w:rsidR="00E23CA8" w:rsidRDefault="00E23CA8" w:rsidP="00691D35">
            <w:pPr>
              <w:spacing w:after="0" w:line="240" w:lineRule="auto"/>
              <w:jc w:val="center"/>
              <w:rPr>
                <w:caps/>
                <w:sz w:val="24"/>
                <w:szCs w:val="24"/>
                <w:lang w:eastAsia="ru-RU"/>
              </w:rPr>
            </w:pPr>
            <w:r>
              <w:rPr>
                <w:caps/>
                <w:sz w:val="24"/>
                <w:szCs w:val="24"/>
                <w:lang w:eastAsia="ru-RU"/>
              </w:rPr>
              <w:t>БЮДЖЕТ</w:t>
            </w:r>
          </w:p>
          <w:p w:rsidR="00E23CA8" w:rsidRPr="000D1DF6" w:rsidRDefault="00E23CA8" w:rsidP="00691D35">
            <w:pPr>
              <w:widowControl w:val="0"/>
              <w:autoSpaceDE w:val="0"/>
              <w:autoSpaceDN w:val="0"/>
              <w:adjustRightInd w:val="0"/>
              <w:jc w:val="center"/>
              <w:rPr>
                <w:caps/>
                <w:sz w:val="24"/>
                <w:szCs w:val="24"/>
                <w:lang w:eastAsia="ru-RU"/>
              </w:rPr>
            </w:pPr>
          </w:p>
        </w:tc>
      </w:tr>
      <w:tr w:rsidR="00691D35" w:rsidRPr="0049563C" w:rsidTr="00691D35">
        <w:trPr>
          <w:trHeight w:val="468"/>
          <w:jc w:val="center"/>
        </w:trPr>
        <w:tc>
          <w:tcPr>
            <w:tcW w:w="2040" w:type="dxa"/>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2410" w:type="dxa"/>
            <w:shd w:val="clear" w:color="auto" w:fill="auto"/>
          </w:tcPr>
          <w:p w:rsidR="00691D35" w:rsidRDefault="00762D0A" w:rsidP="00691D35">
            <w:pPr>
              <w:jc w:val="center"/>
              <w:rPr>
                <w:color w:val="000000"/>
                <w:sz w:val="28"/>
                <w:szCs w:val="28"/>
              </w:rPr>
            </w:pPr>
            <w:r>
              <w:rPr>
                <w:color w:val="000000"/>
                <w:sz w:val="28"/>
                <w:szCs w:val="28"/>
              </w:rPr>
              <w:t>90,81</w:t>
            </w:r>
          </w:p>
        </w:tc>
        <w:tc>
          <w:tcPr>
            <w:tcW w:w="2061" w:type="dxa"/>
            <w:tcBorders>
              <w:right w:val="single" w:sz="4" w:space="0" w:color="auto"/>
            </w:tcBorders>
            <w:shd w:val="clear" w:color="auto" w:fill="auto"/>
          </w:tcPr>
          <w:p w:rsidR="00691D35" w:rsidRDefault="00762D0A" w:rsidP="00691D35">
            <w:pPr>
              <w:jc w:val="center"/>
              <w:rPr>
                <w:color w:val="000000"/>
                <w:sz w:val="28"/>
                <w:szCs w:val="28"/>
              </w:rPr>
            </w:pPr>
            <w:r>
              <w:rPr>
                <w:color w:val="000000"/>
                <w:sz w:val="28"/>
                <w:szCs w:val="28"/>
              </w:rPr>
              <w:t>90,81</w:t>
            </w:r>
          </w:p>
        </w:tc>
        <w:tc>
          <w:tcPr>
            <w:tcW w:w="1819" w:type="dxa"/>
            <w:tcBorders>
              <w:left w:val="single" w:sz="4" w:space="0" w:color="auto"/>
            </w:tcBorders>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691D35" w:rsidRPr="0049563C" w:rsidTr="00691D35">
        <w:trPr>
          <w:trHeight w:val="364"/>
          <w:jc w:val="center"/>
        </w:trPr>
        <w:tc>
          <w:tcPr>
            <w:tcW w:w="2040" w:type="dxa"/>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2410" w:type="dxa"/>
            <w:shd w:val="clear" w:color="auto" w:fill="auto"/>
          </w:tcPr>
          <w:p w:rsidR="00691D35" w:rsidRDefault="00762D0A" w:rsidP="00691D35">
            <w:pPr>
              <w:jc w:val="center"/>
              <w:rPr>
                <w:color w:val="000000"/>
                <w:sz w:val="28"/>
                <w:szCs w:val="28"/>
              </w:rPr>
            </w:pPr>
            <w:r>
              <w:rPr>
                <w:color w:val="000000"/>
                <w:sz w:val="28"/>
                <w:szCs w:val="28"/>
              </w:rPr>
              <w:t>9</w:t>
            </w:r>
            <w:r w:rsidR="00C74398">
              <w:rPr>
                <w:color w:val="000000"/>
                <w:sz w:val="28"/>
                <w:szCs w:val="28"/>
              </w:rPr>
              <w:t>7,62</w:t>
            </w:r>
          </w:p>
        </w:tc>
        <w:tc>
          <w:tcPr>
            <w:tcW w:w="2061" w:type="dxa"/>
            <w:tcBorders>
              <w:right w:val="single" w:sz="4" w:space="0" w:color="auto"/>
            </w:tcBorders>
            <w:shd w:val="clear" w:color="auto" w:fill="auto"/>
          </w:tcPr>
          <w:p w:rsidR="00691D35" w:rsidRDefault="00762D0A" w:rsidP="00691D35">
            <w:pPr>
              <w:jc w:val="center"/>
              <w:rPr>
                <w:color w:val="000000"/>
                <w:sz w:val="28"/>
                <w:szCs w:val="28"/>
              </w:rPr>
            </w:pPr>
            <w:r>
              <w:rPr>
                <w:color w:val="000000"/>
                <w:sz w:val="28"/>
                <w:szCs w:val="28"/>
              </w:rPr>
              <w:t>9</w:t>
            </w:r>
            <w:r w:rsidR="00C74398">
              <w:rPr>
                <w:color w:val="000000"/>
                <w:sz w:val="28"/>
                <w:szCs w:val="28"/>
              </w:rPr>
              <w:t>7,62</w:t>
            </w:r>
          </w:p>
        </w:tc>
        <w:tc>
          <w:tcPr>
            <w:tcW w:w="1819" w:type="dxa"/>
            <w:tcBorders>
              <w:left w:val="single" w:sz="4" w:space="0" w:color="auto"/>
            </w:tcBorders>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691D35" w:rsidRPr="0049563C" w:rsidTr="00691D35">
        <w:trPr>
          <w:trHeight w:val="319"/>
          <w:jc w:val="center"/>
        </w:trPr>
        <w:tc>
          <w:tcPr>
            <w:tcW w:w="2040" w:type="dxa"/>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2410" w:type="dxa"/>
            <w:shd w:val="clear" w:color="auto" w:fill="auto"/>
          </w:tcPr>
          <w:p w:rsidR="00691D35" w:rsidRDefault="00BD3CBC" w:rsidP="00691D35">
            <w:pPr>
              <w:jc w:val="center"/>
              <w:rPr>
                <w:color w:val="000000"/>
                <w:sz w:val="28"/>
                <w:szCs w:val="28"/>
              </w:rPr>
            </w:pPr>
            <w:r>
              <w:rPr>
                <w:color w:val="000000"/>
                <w:sz w:val="28"/>
                <w:szCs w:val="28"/>
              </w:rPr>
              <w:t>105,00</w:t>
            </w:r>
          </w:p>
        </w:tc>
        <w:tc>
          <w:tcPr>
            <w:tcW w:w="2061" w:type="dxa"/>
            <w:tcBorders>
              <w:right w:val="single" w:sz="4" w:space="0" w:color="auto"/>
            </w:tcBorders>
            <w:shd w:val="clear" w:color="auto" w:fill="auto"/>
          </w:tcPr>
          <w:p w:rsidR="00691D35" w:rsidRDefault="00BD3CBC" w:rsidP="00691D35">
            <w:pPr>
              <w:jc w:val="center"/>
              <w:rPr>
                <w:color w:val="000000"/>
                <w:sz w:val="28"/>
                <w:szCs w:val="28"/>
              </w:rPr>
            </w:pPr>
            <w:r>
              <w:rPr>
                <w:color w:val="000000"/>
                <w:sz w:val="28"/>
                <w:szCs w:val="28"/>
              </w:rPr>
              <w:t>105,00</w:t>
            </w:r>
          </w:p>
        </w:tc>
        <w:tc>
          <w:tcPr>
            <w:tcW w:w="1819" w:type="dxa"/>
            <w:tcBorders>
              <w:left w:val="single" w:sz="4" w:space="0" w:color="auto"/>
            </w:tcBorders>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691D35" w:rsidRPr="0049563C" w:rsidTr="00691D35">
        <w:trPr>
          <w:trHeight w:val="364"/>
          <w:jc w:val="center"/>
        </w:trPr>
        <w:tc>
          <w:tcPr>
            <w:tcW w:w="2040" w:type="dxa"/>
            <w:shd w:val="clear" w:color="auto" w:fill="auto"/>
          </w:tcPr>
          <w:p w:rsidR="00691D35" w:rsidRPr="00CD412B" w:rsidRDefault="00691D35" w:rsidP="00691D35">
            <w:pPr>
              <w:widowControl w:val="0"/>
              <w:shd w:val="clear" w:color="auto" w:fill="FFFFFF"/>
              <w:autoSpaceDE w:val="0"/>
              <w:autoSpaceDN w:val="0"/>
              <w:adjustRightInd w:val="0"/>
              <w:spacing w:after="0" w:line="240" w:lineRule="auto"/>
              <w:ind w:left="141"/>
              <w:jc w:val="center"/>
              <w:rPr>
                <w:sz w:val="28"/>
                <w:szCs w:val="28"/>
              </w:rPr>
            </w:pPr>
            <w:r w:rsidRPr="00CD412B">
              <w:rPr>
                <w:sz w:val="28"/>
                <w:szCs w:val="28"/>
              </w:rPr>
              <w:t>202</w:t>
            </w:r>
            <w:r>
              <w:rPr>
                <w:sz w:val="28"/>
                <w:szCs w:val="28"/>
              </w:rPr>
              <w:t>6</w:t>
            </w:r>
          </w:p>
        </w:tc>
        <w:tc>
          <w:tcPr>
            <w:tcW w:w="2410" w:type="dxa"/>
            <w:shd w:val="clear" w:color="auto" w:fill="auto"/>
          </w:tcPr>
          <w:p w:rsidR="00691D35" w:rsidRPr="00463CF1" w:rsidRDefault="00BD3CBC" w:rsidP="00691D35">
            <w:pPr>
              <w:jc w:val="center"/>
              <w:rPr>
                <w:color w:val="000000"/>
                <w:sz w:val="28"/>
                <w:szCs w:val="28"/>
              </w:rPr>
            </w:pPr>
            <w:r>
              <w:rPr>
                <w:color w:val="000000"/>
                <w:sz w:val="28"/>
                <w:szCs w:val="28"/>
              </w:rPr>
              <w:t>67,50</w:t>
            </w:r>
          </w:p>
        </w:tc>
        <w:tc>
          <w:tcPr>
            <w:tcW w:w="2061" w:type="dxa"/>
            <w:tcBorders>
              <w:right w:val="single" w:sz="4" w:space="0" w:color="auto"/>
            </w:tcBorders>
            <w:shd w:val="clear" w:color="auto" w:fill="auto"/>
          </w:tcPr>
          <w:p w:rsidR="00691D35" w:rsidRPr="00463CF1" w:rsidRDefault="00BD3CBC" w:rsidP="00691D35">
            <w:pPr>
              <w:jc w:val="center"/>
              <w:rPr>
                <w:color w:val="000000"/>
                <w:sz w:val="28"/>
                <w:szCs w:val="28"/>
              </w:rPr>
            </w:pPr>
            <w:r>
              <w:rPr>
                <w:color w:val="000000"/>
                <w:sz w:val="28"/>
                <w:szCs w:val="28"/>
              </w:rPr>
              <w:t>67,50</w:t>
            </w:r>
          </w:p>
        </w:tc>
        <w:tc>
          <w:tcPr>
            <w:tcW w:w="1819" w:type="dxa"/>
            <w:tcBorders>
              <w:left w:val="single" w:sz="4" w:space="0" w:color="auto"/>
            </w:tcBorders>
            <w:shd w:val="clear" w:color="auto" w:fill="auto"/>
          </w:tcPr>
          <w:p w:rsidR="00691D35" w:rsidRPr="00CD412B" w:rsidRDefault="00691D35" w:rsidP="00691D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691D35" w:rsidRPr="0049563C" w:rsidTr="00691D35">
        <w:trPr>
          <w:trHeight w:val="402"/>
          <w:jc w:val="center"/>
        </w:trPr>
        <w:tc>
          <w:tcPr>
            <w:tcW w:w="2040" w:type="dxa"/>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2410" w:type="dxa"/>
            <w:shd w:val="clear" w:color="auto" w:fill="auto"/>
          </w:tcPr>
          <w:p w:rsidR="00691D35" w:rsidRDefault="00BD3CBC" w:rsidP="00691D35">
            <w:pPr>
              <w:jc w:val="center"/>
              <w:rPr>
                <w:color w:val="000000"/>
                <w:sz w:val="28"/>
                <w:szCs w:val="28"/>
              </w:rPr>
            </w:pPr>
            <w:r>
              <w:rPr>
                <w:color w:val="000000"/>
                <w:sz w:val="28"/>
                <w:szCs w:val="28"/>
              </w:rPr>
              <w:t>53,35</w:t>
            </w:r>
          </w:p>
        </w:tc>
        <w:tc>
          <w:tcPr>
            <w:tcW w:w="2061" w:type="dxa"/>
            <w:tcBorders>
              <w:right w:val="single" w:sz="4" w:space="0" w:color="auto"/>
            </w:tcBorders>
            <w:shd w:val="clear" w:color="auto" w:fill="auto"/>
          </w:tcPr>
          <w:p w:rsidR="00691D35" w:rsidRDefault="00BD3CBC" w:rsidP="00691D35">
            <w:pPr>
              <w:jc w:val="center"/>
              <w:rPr>
                <w:color w:val="000000"/>
                <w:sz w:val="28"/>
                <w:szCs w:val="28"/>
              </w:rPr>
            </w:pPr>
            <w:r>
              <w:rPr>
                <w:color w:val="000000"/>
                <w:sz w:val="28"/>
                <w:szCs w:val="28"/>
              </w:rPr>
              <w:t>53,35</w:t>
            </w:r>
          </w:p>
        </w:tc>
        <w:tc>
          <w:tcPr>
            <w:tcW w:w="1819" w:type="dxa"/>
            <w:tcBorders>
              <w:left w:val="single" w:sz="4" w:space="0" w:color="auto"/>
            </w:tcBorders>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691D35" w:rsidRPr="0049563C" w:rsidTr="00691D35">
        <w:trPr>
          <w:trHeight w:val="552"/>
          <w:jc w:val="center"/>
        </w:trPr>
        <w:tc>
          <w:tcPr>
            <w:tcW w:w="2040" w:type="dxa"/>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2410" w:type="dxa"/>
            <w:shd w:val="clear" w:color="auto" w:fill="auto"/>
          </w:tcPr>
          <w:p w:rsidR="00691D35" w:rsidRDefault="00BD3CBC" w:rsidP="00691D35">
            <w:pPr>
              <w:jc w:val="center"/>
              <w:rPr>
                <w:color w:val="000000"/>
                <w:sz w:val="28"/>
                <w:szCs w:val="28"/>
              </w:rPr>
            </w:pPr>
            <w:r>
              <w:rPr>
                <w:color w:val="000000"/>
                <w:sz w:val="28"/>
                <w:szCs w:val="28"/>
              </w:rPr>
              <w:t>53,35</w:t>
            </w:r>
          </w:p>
        </w:tc>
        <w:tc>
          <w:tcPr>
            <w:tcW w:w="2061" w:type="dxa"/>
            <w:tcBorders>
              <w:right w:val="single" w:sz="4" w:space="0" w:color="auto"/>
            </w:tcBorders>
            <w:shd w:val="clear" w:color="auto" w:fill="auto"/>
          </w:tcPr>
          <w:p w:rsidR="00691D35" w:rsidRDefault="00BD3CBC" w:rsidP="00691D35">
            <w:pPr>
              <w:jc w:val="center"/>
              <w:rPr>
                <w:color w:val="000000"/>
                <w:sz w:val="28"/>
                <w:szCs w:val="28"/>
              </w:rPr>
            </w:pPr>
            <w:r>
              <w:rPr>
                <w:color w:val="000000"/>
                <w:sz w:val="28"/>
                <w:szCs w:val="28"/>
              </w:rPr>
              <w:t>53,35</w:t>
            </w:r>
          </w:p>
        </w:tc>
        <w:tc>
          <w:tcPr>
            <w:tcW w:w="1819" w:type="dxa"/>
            <w:tcBorders>
              <w:left w:val="single" w:sz="4" w:space="0" w:color="auto"/>
            </w:tcBorders>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691D35" w:rsidRPr="0049563C" w:rsidTr="00691D35">
        <w:trPr>
          <w:trHeight w:val="504"/>
          <w:jc w:val="center"/>
        </w:trPr>
        <w:tc>
          <w:tcPr>
            <w:tcW w:w="2040" w:type="dxa"/>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2410" w:type="dxa"/>
            <w:shd w:val="clear" w:color="auto" w:fill="auto"/>
          </w:tcPr>
          <w:p w:rsidR="00691D35" w:rsidRDefault="00BD3CBC" w:rsidP="00691D35">
            <w:pPr>
              <w:jc w:val="center"/>
              <w:rPr>
                <w:color w:val="000000"/>
                <w:sz w:val="28"/>
                <w:szCs w:val="28"/>
              </w:rPr>
            </w:pPr>
            <w:r>
              <w:rPr>
                <w:color w:val="000000"/>
                <w:sz w:val="28"/>
                <w:szCs w:val="28"/>
              </w:rPr>
              <w:t>53,35</w:t>
            </w:r>
          </w:p>
        </w:tc>
        <w:tc>
          <w:tcPr>
            <w:tcW w:w="2061" w:type="dxa"/>
            <w:tcBorders>
              <w:right w:val="single" w:sz="4" w:space="0" w:color="auto"/>
            </w:tcBorders>
            <w:shd w:val="clear" w:color="auto" w:fill="auto"/>
          </w:tcPr>
          <w:p w:rsidR="00691D35" w:rsidRDefault="00BD3CBC" w:rsidP="00691D35">
            <w:pPr>
              <w:jc w:val="center"/>
              <w:rPr>
                <w:color w:val="000000"/>
                <w:sz w:val="28"/>
                <w:szCs w:val="28"/>
              </w:rPr>
            </w:pPr>
            <w:r>
              <w:rPr>
                <w:color w:val="000000"/>
                <w:sz w:val="28"/>
                <w:szCs w:val="28"/>
              </w:rPr>
              <w:t>53,35</w:t>
            </w:r>
          </w:p>
        </w:tc>
        <w:tc>
          <w:tcPr>
            <w:tcW w:w="1819" w:type="dxa"/>
            <w:tcBorders>
              <w:left w:val="single" w:sz="4" w:space="0" w:color="auto"/>
            </w:tcBorders>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691D35" w:rsidRPr="0049563C" w:rsidTr="00691D35">
        <w:trPr>
          <w:trHeight w:val="504"/>
          <w:jc w:val="center"/>
        </w:trPr>
        <w:tc>
          <w:tcPr>
            <w:tcW w:w="2040" w:type="dxa"/>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2410" w:type="dxa"/>
            <w:shd w:val="clear" w:color="auto" w:fill="auto"/>
          </w:tcPr>
          <w:p w:rsidR="00691D35" w:rsidRDefault="00BD3CBC" w:rsidP="00691D35">
            <w:pPr>
              <w:jc w:val="center"/>
              <w:rPr>
                <w:color w:val="000000"/>
                <w:sz w:val="28"/>
                <w:szCs w:val="28"/>
              </w:rPr>
            </w:pPr>
            <w:r>
              <w:rPr>
                <w:color w:val="000000"/>
                <w:sz w:val="28"/>
                <w:szCs w:val="28"/>
              </w:rPr>
              <w:t>53,35</w:t>
            </w:r>
          </w:p>
        </w:tc>
        <w:tc>
          <w:tcPr>
            <w:tcW w:w="2061" w:type="dxa"/>
            <w:tcBorders>
              <w:right w:val="single" w:sz="4" w:space="0" w:color="auto"/>
            </w:tcBorders>
            <w:shd w:val="clear" w:color="auto" w:fill="auto"/>
          </w:tcPr>
          <w:p w:rsidR="00691D35" w:rsidRDefault="00BD3CBC" w:rsidP="00691D35">
            <w:pPr>
              <w:jc w:val="center"/>
              <w:rPr>
                <w:color w:val="000000"/>
                <w:sz w:val="28"/>
                <w:szCs w:val="28"/>
              </w:rPr>
            </w:pPr>
            <w:r>
              <w:rPr>
                <w:color w:val="000000"/>
                <w:sz w:val="28"/>
                <w:szCs w:val="28"/>
              </w:rPr>
              <w:t>53,35</w:t>
            </w:r>
          </w:p>
        </w:tc>
        <w:tc>
          <w:tcPr>
            <w:tcW w:w="1819" w:type="dxa"/>
            <w:tcBorders>
              <w:left w:val="single" w:sz="4" w:space="0" w:color="auto"/>
            </w:tcBorders>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sidR="00514D5A">
        <w:rPr>
          <w:sz w:val="28"/>
          <w:szCs w:val="28"/>
        </w:rPr>
        <w:t>Чулокского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rsidR="00411F80" w:rsidRPr="00714D05" w:rsidRDefault="00514D5A" w:rsidP="00411F80">
      <w:pPr>
        <w:autoSpaceDE w:val="0"/>
        <w:autoSpaceDN w:val="0"/>
        <w:adjustRightInd w:val="0"/>
        <w:spacing w:after="0"/>
        <w:jc w:val="right"/>
        <w:rPr>
          <w:sz w:val="22"/>
          <w:szCs w:val="22"/>
        </w:rPr>
      </w:pPr>
      <w:r>
        <w:rPr>
          <w:sz w:val="22"/>
          <w:szCs w:val="22"/>
        </w:rPr>
        <w:t>Чулокского</w:t>
      </w:r>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514D5A">
        <w:rPr>
          <w:sz w:val="22"/>
          <w:szCs w:val="22"/>
        </w:rPr>
        <w:t>Чулокского</w:t>
      </w:r>
      <w:r w:rsidR="009765B0">
        <w:rPr>
          <w:sz w:val="22"/>
          <w:szCs w:val="22"/>
        </w:rPr>
        <w:t xml:space="preserve"> сельского поселения </w:t>
      </w:r>
    </w:p>
    <w:p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r w:rsidR="00514D5A">
        <w:rPr>
          <w:bCs/>
          <w:spacing w:val="-1"/>
          <w:sz w:val="28"/>
          <w:szCs w:val="28"/>
          <w:lang w:eastAsia="ru-RU"/>
        </w:rPr>
        <w:t>Чулокского</w:t>
      </w:r>
      <w:r w:rsidRPr="001D3EC6">
        <w:rPr>
          <w:bCs/>
          <w:spacing w:val="-1"/>
          <w:sz w:val="28"/>
          <w:szCs w:val="28"/>
          <w:lang w:eastAsia="ru-RU"/>
        </w:rPr>
        <w:t xml:space="preserve"> 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156142">
        <w:rPr>
          <w:bCs/>
          <w:sz w:val="28"/>
          <w:szCs w:val="28"/>
          <w:lang w:eastAsia="ru-RU"/>
        </w:rPr>
        <w:t xml:space="preserve"> </w:t>
      </w:r>
      <w:r w:rsidR="00514D5A">
        <w:rPr>
          <w:sz w:val="28"/>
          <w:szCs w:val="28"/>
        </w:rPr>
        <w:t>Чулокского</w:t>
      </w:r>
      <w:r w:rsidR="009765B0" w:rsidRPr="009765B0">
        <w:rPr>
          <w:sz w:val="28"/>
          <w:szCs w:val="28"/>
        </w:rPr>
        <w:t xml:space="preserve"> сельского поселения</w:t>
      </w:r>
    </w:p>
    <w:p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3"/>
        <w:gridCol w:w="2126"/>
        <w:gridCol w:w="2551"/>
        <w:gridCol w:w="1134"/>
        <w:gridCol w:w="993"/>
        <w:gridCol w:w="1134"/>
        <w:gridCol w:w="992"/>
        <w:gridCol w:w="992"/>
        <w:gridCol w:w="1276"/>
        <w:gridCol w:w="992"/>
        <w:gridCol w:w="992"/>
      </w:tblGrid>
      <w:tr w:rsidR="00A13E63" w:rsidRPr="00411F80" w:rsidTr="00691D35">
        <w:trPr>
          <w:trHeight w:val="232"/>
        </w:trPr>
        <w:tc>
          <w:tcPr>
            <w:tcW w:w="2313" w:type="dxa"/>
            <w:tcBorders>
              <w:top w:val="single" w:sz="4" w:space="0" w:color="auto"/>
            </w:tcBorders>
          </w:tcPr>
          <w:p w:rsidR="00A13E63" w:rsidRPr="00411F80" w:rsidRDefault="00691D35" w:rsidP="00411F80">
            <w:pPr>
              <w:pStyle w:val="ConsPlusCell"/>
              <w:jc w:val="center"/>
              <w:rPr>
                <w:kern w:val="2"/>
              </w:rPr>
            </w:pPr>
            <w:r w:rsidRPr="00411F80">
              <w:rPr>
                <w:rFonts w:ascii="Times New Roman" w:hAnsi="Times New Roman" w:cs="Times New Roman"/>
                <w:kern w:val="2"/>
              </w:rPr>
              <w:t>Статус</w:t>
            </w:r>
          </w:p>
        </w:tc>
        <w:tc>
          <w:tcPr>
            <w:tcW w:w="2126" w:type="dxa"/>
            <w:tcBorders>
              <w:top w:val="single" w:sz="4" w:space="0" w:color="auto"/>
            </w:tcBorders>
          </w:tcPr>
          <w:p w:rsidR="00A13E63" w:rsidRPr="00411F80" w:rsidRDefault="00691D35" w:rsidP="00411F80">
            <w:pPr>
              <w:pStyle w:val="ConsPlusCell"/>
              <w:jc w:val="center"/>
              <w:rPr>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tcBorders>
              <w:top w:val="single" w:sz="4" w:space="0" w:color="auto"/>
            </w:tcBorders>
          </w:tcPr>
          <w:p w:rsidR="00A13E63" w:rsidRPr="00411F80" w:rsidRDefault="00691D35" w:rsidP="00411F80">
            <w:pPr>
              <w:pStyle w:val="ConsPlusCell"/>
              <w:jc w:val="center"/>
              <w:rPr>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c>
          <w:tcPr>
            <w:tcW w:w="1134" w:type="dxa"/>
            <w:vAlign w:val="center"/>
          </w:tcPr>
          <w:p w:rsidR="00691D35" w:rsidRDefault="00691D35" w:rsidP="00691D35">
            <w:pPr>
              <w:autoSpaceDE w:val="0"/>
              <w:autoSpaceDN w:val="0"/>
              <w:adjustRightInd w:val="0"/>
              <w:spacing w:after="0" w:line="240" w:lineRule="auto"/>
              <w:jc w:val="center"/>
              <w:rPr>
                <w:kern w:val="2"/>
              </w:rPr>
            </w:pPr>
          </w:p>
          <w:p w:rsidR="00A13E63" w:rsidRPr="00411F80" w:rsidRDefault="00A13E63" w:rsidP="00691D35">
            <w:pPr>
              <w:autoSpaceDE w:val="0"/>
              <w:autoSpaceDN w:val="0"/>
              <w:adjustRightInd w:val="0"/>
              <w:spacing w:after="0" w:line="240" w:lineRule="auto"/>
              <w:jc w:val="center"/>
              <w:rPr>
                <w:kern w:val="2"/>
              </w:rPr>
            </w:pPr>
            <w:r w:rsidRPr="00411F80">
              <w:rPr>
                <w:kern w:val="2"/>
              </w:rPr>
              <w:t>20</w:t>
            </w:r>
            <w:r>
              <w:rPr>
                <w:kern w:val="2"/>
              </w:rPr>
              <w:t>23</w:t>
            </w:r>
          </w:p>
          <w:p w:rsidR="00A13E63" w:rsidRPr="00411F80" w:rsidRDefault="00A13E63" w:rsidP="00691D35">
            <w:pPr>
              <w:autoSpaceDE w:val="0"/>
              <w:autoSpaceDN w:val="0"/>
              <w:adjustRightInd w:val="0"/>
              <w:spacing w:after="0" w:line="240" w:lineRule="auto"/>
              <w:jc w:val="center"/>
              <w:rPr>
                <w:kern w:val="2"/>
              </w:rPr>
            </w:pPr>
          </w:p>
        </w:tc>
        <w:tc>
          <w:tcPr>
            <w:tcW w:w="993" w:type="dxa"/>
            <w:vAlign w:val="center"/>
          </w:tcPr>
          <w:p w:rsidR="00691D35" w:rsidRDefault="00691D35" w:rsidP="00691D35">
            <w:pPr>
              <w:autoSpaceDE w:val="0"/>
              <w:autoSpaceDN w:val="0"/>
              <w:adjustRightInd w:val="0"/>
              <w:spacing w:after="0" w:line="240" w:lineRule="auto"/>
              <w:jc w:val="center"/>
              <w:rPr>
                <w:kern w:val="2"/>
              </w:rPr>
            </w:pPr>
          </w:p>
          <w:p w:rsidR="00A13E63" w:rsidRPr="00411F80" w:rsidRDefault="00A13E63" w:rsidP="00691D35">
            <w:pPr>
              <w:autoSpaceDE w:val="0"/>
              <w:autoSpaceDN w:val="0"/>
              <w:adjustRightInd w:val="0"/>
              <w:spacing w:after="0" w:line="240" w:lineRule="auto"/>
              <w:jc w:val="center"/>
              <w:rPr>
                <w:kern w:val="2"/>
              </w:rPr>
            </w:pPr>
            <w:r w:rsidRPr="00411F80">
              <w:rPr>
                <w:kern w:val="2"/>
              </w:rPr>
              <w:t>20</w:t>
            </w:r>
            <w:r>
              <w:rPr>
                <w:kern w:val="2"/>
              </w:rPr>
              <w:t>24</w:t>
            </w:r>
          </w:p>
          <w:p w:rsidR="00A13E63" w:rsidRPr="00411F80" w:rsidRDefault="00A13E63" w:rsidP="00691D35">
            <w:pPr>
              <w:autoSpaceDE w:val="0"/>
              <w:autoSpaceDN w:val="0"/>
              <w:adjustRightInd w:val="0"/>
              <w:spacing w:after="0" w:line="240" w:lineRule="auto"/>
              <w:jc w:val="center"/>
              <w:rPr>
                <w:kern w:val="2"/>
              </w:rPr>
            </w:pPr>
          </w:p>
        </w:tc>
        <w:tc>
          <w:tcPr>
            <w:tcW w:w="1134" w:type="dxa"/>
            <w:vAlign w:val="center"/>
          </w:tcPr>
          <w:p w:rsidR="00691D35" w:rsidRDefault="00691D35" w:rsidP="00691D35">
            <w:pPr>
              <w:autoSpaceDE w:val="0"/>
              <w:autoSpaceDN w:val="0"/>
              <w:adjustRightInd w:val="0"/>
              <w:spacing w:after="0" w:line="240" w:lineRule="auto"/>
              <w:jc w:val="center"/>
              <w:rPr>
                <w:kern w:val="2"/>
              </w:rPr>
            </w:pPr>
          </w:p>
          <w:p w:rsidR="00A13E63" w:rsidRPr="00411F80" w:rsidRDefault="00A13E63" w:rsidP="00691D35">
            <w:pPr>
              <w:autoSpaceDE w:val="0"/>
              <w:autoSpaceDN w:val="0"/>
              <w:adjustRightInd w:val="0"/>
              <w:spacing w:after="0" w:line="240" w:lineRule="auto"/>
              <w:jc w:val="center"/>
              <w:rPr>
                <w:kern w:val="2"/>
              </w:rPr>
            </w:pPr>
            <w:r w:rsidRPr="00411F80">
              <w:rPr>
                <w:kern w:val="2"/>
              </w:rPr>
              <w:t>202</w:t>
            </w:r>
            <w:r>
              <w:rPr>
                <w:kern w:val="2"/>
              </w:rPr>
              <w:t>5</w:t>
            </w:r>
          </w:p>
          <w:p w:rsidR="00A13E63" w:rsidRPr="00411F80" w:rsidRDefault="00A13E63" w:rsidP="00691D35">
            <w:pPr>
              <w:autoSpaceDE w:val="0"/>
              <w:autoSpaceDN w:val="0"/>
              <w:adjustRightInd w:val="0"/>
              <w:spacing w:after="0" w:line="240" w:lineRule="auto"/>
              <w:jc w:val="center"/>
              <w:rPr>
                <w:kern w:val="2"/>
              </w:rPr>
            </w:pPr>
          </w:p>
        </w:tc>
        <w:tc>
          <w:tcPr>
            <w:tcW w:w="992" w:type="dxa"/>
            <w:shd w:val="clear" w:color="auto" w:fill="auto"/>
            <w:vAlign w:val="center"/>
          </w:tcPr>
          <w:p w:rsidR="00691D35" w:rsidRDefault="00691D35" w:rsidP="00691D35">
            <w:pPr>
              <w:autoSpaceDE w:val="0"/>
              <w:autoSpaceDN w:val="0"/>
              <w:adjustRightInd w:val="0"/>
              <w:spacing w:after="0" w:line="240" w:lineRule="auto"/>
              <w:jc w:val="center"/>
              <w:rPr>
                <w:kern w:val="2"/>
              </w:rPr>
            </w:pPr>
          </w:p>
          <w:p w:rsidR="00A13E63" w:rsidRPr="00352FF7" w:rsidRDefault="00A13E63" w:rsidP="00691D35">
            <w:pPr>
              <w:autoSpaceDE w:val="0"/>
              <w:autoSpaceDN w:val="0"/>
              <w:adjustRightInd w:val="0"/>
              <w:spacing w:after="0" w:line="240" w:lineRule="auto"/>
              <w:jc w:val="center"/>
              <w:rPr>
                <w:kern w:val="2"/>
              </w:rPr>
            </w:pPr>
            <w:r w:rsidRPr="00352FF7">
              <w:rPr>
                <w:kern w:val="2"/>
              </w:rPr>
              <w:t>202</w:t>
            </w:r>
            <w:r>
              <w:rPr>
                <w:kern w:val="2"/>
              </w:rPr>
              <w:t>6</w:t>
            </w:r>
          </w:p>
          <w:p w:rsidR="00A13E63" w:rsidRPr="00352FF7" w:rsidRDefault="00A13E63" w:rsidP="00691D35">
            <w:pPr>
              <w:autoSpaceDE w:val="0"/>
              <w:autoSpaceDN w:val="0"/>
              <w:adjustRightInd w:val="0"/>
              <w:spacing w:after="0" w:line="240" w:lineRule="auto"/>
              <w:jc w:val="center"/>
              <w:rPr>
                <w:kern w:val="2"/>
              </w:rPr>
            </w:pPr>
          </w:p>
        </w:tc>
        <w:tc>
          <w:tcPr>
            <w:tcW w:w="992" w:type="dxa"/>
            <w:shd w:val="clear" w:color="auto" w:fill="auto"/>
            <w:vAlign w:val="center"/>
          </w:tcPr>
          <w:p w:rsidR="00691D35" w:rsidRDefault="00691D35" w:rsidP="00691D35">
            <w:pPr>
              <w:autoSpaceDE w:val="0"/>
              <w:autoSpaceDN w:val="0"/>
              <w:adjustRightInd w:val="0"/>
              <w:spacing w:after="0" w:line="240" w:lineRule="auto"/>
              <w:jc w:val="center"/>
              <w:rPr>
                <w:kern w:val="2"/>
              </w:rPr>
            </w:pPr>
          </w:p>
          <w:p w:rsidR="00A13E63" w:rsidRPr="00352FF7" w:rsidRDefault="00A13E63" w:rsidP="00691D35">
            <w:pPr>
              <w:autoSpaceDE w:val="0"/>
              <w:autoSpaceDN w:val="0"/>
              <w:adjustRightInd w:val="0"/>
              <w:spacing w:after="0" w:line="240" w:lineRule="auto"/>
              <w:jc w:val="center"/>
              <w:rPr>
                <w:kern w:val="2"/>
              </w:rPr>
            </w:pPr>
            <w:r w:rsidRPr="00352FF7">
              <w:rPr>
                <w:kern w:val="2"/>
              </w:rPr>
              <w:t>202</w:t>
            </w:r>
            <w:r>
              <w:rPr>
                <w:kern w:val="2"/>
              </w:rPr>
              <w:t>7</w:t>
            </w:r>
          </w:p>
          <w:p w:rsidR="00A13E63" w:rsidRPr="00352FF7" w:rsidRDefault="00A13E63" w:rsidP="00691D35">
            <w:pPr>
              <w:autoSpaceDE w:val="0"/>
              <w:autoSpaceDN w:val="0"/>
              <w:adjustRightInd w:val="0"/>
              <w:spacing w:after="0" w:line="240" w:lineRule="auto"/>
              <w:jc w:val="center"/>
              <w:rPr>
                <w:kern w:val="2"/>
              </w:rPr>
            </w:pPr>
          </w:p>
        </w:tc>
        <w:tc>
          <w:tcPr>
            <w:tcW w:w="1276" w:type="dxa"/>
            <w:vAlign w:val="center"/>
          </w:tcPr>
          <w:p w:rsidR="00691D35" w:rsidRDefault="00691D35" w:rsidP="00691D35">
            <w:pPr>
              <w:autoSpaceDE w:val="0"/>
              <w:autoSpaceDN w:val="0"/>
              <w:adjustRightInd w:val="0"/>
              <w:spacing w:after="0" w:line="240" w:lineRule="auto"/>
              <w:jc w:val="center"/>
              <w:rPr>
                <w:kern w:val="2"/>
              </w:rPr>
            </w:pPr>
          </w:p>
          <w:p w:rsidR="00A13E63" w:rsidRPr="00411F80" w:rsidRDefault="00A13E63" w:rsidP="00691D35">
            <w:pPr>
              <w:autoSpaceDE w:val="0"/>
              <w:autoSpaceDN w:val="0"/>
              <w:adjustRightInd w:val="0"/>
              <w:spacing w:after="0" w:line="240" w:lineRule="auto"/>
              <w:jc w:val="center"/>
              <w:rPr>
                <w:kern w:val="2"/>
              </w:rPr>
            </w:pPr>
            <w:r w:rsidRPr="00411F80">
              <w:rPr>
                <w:kern w:val="2"/>
              </w:rPr>
              <w:t>202</w:t>
            </w:r>
            <w:r>
              <w:rPr>
                <w:kern w:val="2"/>
              </w:rPr>
              <w:t>8</w:t>
            </w:r>
          </w:p>
          <w:p w:rsidR="00A13E63" w:rsidRPr="00411F80" w:rsidRDefault="00A13E63" w:rsidP="00691D35">
            <w:pPr>
              <w:autoSpaceDE w:val="0"/>
              <w:autoSpaceDN w:val="0"/>
              <w:adjustRightInd w:val="0"/>
              <w:spacing w:after="0" w:line="240" w:lineRule="auto"/>
              <w:jc w:val="center"/>
              <w:rPr>
                <w:kern w:val="2"/>
              </w:rPr>
            </w:pPr>
          </w:p>
        </w:tc>
        <w:tc>
          <w:tcPr>
            <w:tcW w:w="992" w:type="dxa"/>
            <w:tcBorders>
              <w:right w:val="single" w:sz="4" w:space="0" w:color="auto"/>
            </w:tcBorders>
            <w:vAlign w:val="center"/>
          </w:tcPr>
          <w:p w:rsidR="00A13E63" w:rsidRPr="00411F80" w:rsidRDefault="00A13E63" w:rsidP="00691D35">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vAlign w:val="center"/>
          </w:tcPr>
          <w:p w:rsidR="00A13E63" w:rsidRPr="00411F80" w:rsidRDefault="00A13E63" w:rsidP="00691D35">
            <w:pPr>
              <w:autoSpaceDE w:val="0"/>
              <w:autoSpaceDN w:val="0"/>
              <w:adjustRightInd w:val="0"/>
              <w:spacing w:after="0" w:line="240" w:lineRule="auto"/>
              <w:jc w:val="center"/>
              <w:rPr>
                <w:kern w:val="2"/>
              </w:rPr>
            </w:pPr>
            <w:r>
              <w:rPr>
                <w:kern w:val="2"/>
              </w:rPr>
              <w:t>2030</w:t>
            </w:r>
          </w:p>
        </w:tc>
      </w:tr>
      <w:tr w:rsidR="00A13E63" w:rsidRPr="00411F80" w:rsidTr="00A13E63">
        <w:trPr>
          <w:trHeight w:val="232"/>
        </w:trPr>
        <w:tc>
          <w:tcPr>
            <w:tcW w:w="231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rsidTr="00A13E63">
        <w:trPr>
          <w:trHeight w:val="481"/>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r w:rsidR="00514D5A">
              <w:rPr>
                <w:rFonts w:ascii="Times New Roman" w:hAnsi="Times New Roman" w:cs="Times New Roman"/>
                <w:b/>
              </w:rPr>
              <w:t>Чулокского</w:t>
            </w:r>
            <w:r w:rsidR="009765B0">
              <w:rPr>
                <w:rFonts w:ascii="Times New Roman" w:hAnsi="Times New Roman" w:cs="Times New Roman"/>
                <w:b/>
              </w:rPr>
              <w:t xml:space="preserve"> сельского поселения </w:t>
            </w:r>
            <w:r>
              <w:rPr>
                <w:rFonts w:ascii="Times New Roman" w:hAnsi="Times New Roman" w:cs="Times New Roman"/>
                <w:b/>
              </w:rPr>
              <w:t>Бутурлиновского муниципального района Воронежской области</w:t>
            </w:r>
            <w:r w:rsidRPr="00411F80">
              <w:rPr>
                <w:rFonts w:ascii="Times New Roman" w:hAnsi="Times New Roman" w:cs="Times New Roman"/>
                <w:b/>
              </w:rPr>
              <w:t>»</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BD3CBC">
              <w:rPr>
                <w:rFonts w:ascii="Times New Roman" w:hAnsi="Times New Roman" w:cs="Times New Roman"/>
                <w:b/>
                <w:kern w:val="2"/>
              </w:rPr>
              <w:t>25</w:t>
            </w:r>
            <w:r w:rsidR="00A833A5">
              <w:rPr>
                <w:rFonts w:ascii="Times New Roman" w:hAnsi="Times New Roman" w:cs="Times New Roman"/>
                <w:b/>
                <w:kern w:val="2"/>
              </w:rPr>
              <w:t>199,66</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411F80" w:rsidRDefault="00012211" w:rsidP="00411F80">
            <w:pPr>
              <w:pStyle w:val="ConsPlusCell"/>
              <w:jc w:val="center"/>
              <w:rPr>
                <w:rFonts w:ascii="Times New Roman" w:hAnsi="Times New Roman" w:cs="Times New Roman"/>
                <w:b/>
                <w:kern w:val="2"/>
              </w:rPr>
            </w:pPr>
            <w:r>
              <w:rPr>
                <w:rFonts w:ascii="Times New Roman" w:hAnsi="Times New Roman" w:cs="Times New Roman"/>
                <w:b/>
                <w:kern w:val="2"/>
              </w:rPr>
              <w:t>4</w:t>
            </w:r>
            <w:r w:rsidR="0018480D">
              <w:rPr>
                <w:rFonts w:ascii="Times New Roman" w:hAnsi="Times New Roman" w:cs="Times New Roman"/>
                <w:b/>
                <w:kern w:val="2"/>
              </w:rPr>
              <w:t>338,11</w:t>
            </w:r>
          </w:p>
        </w:tc>
        <w:tc>
          <w:tcPr>
            <w:tcW w:w="993" w:type="dxa"/>
          </w:tcPr>
          <w:p w:rsidR="00A13E63" w:rsidRPr="00411F80" w:rsidRDefault="00BF43F4" w:rsidP="00411F80">
            <w:pPr>
              <w:pStyle w:val="ConsPlusCell"/>
              <w:jc w:val="center"/>
              <w:rPr>
                <w:rFonts w:ascii="Times New Roman" w:hAnsi="Times New Roman" w:cs="Times New Roman"/>
                <w:b/>
                <w:kern w:val="2"/>
              </w:rPr>
            </w:pPr>
            <w:r>
              <w:rPr>
                <w:rFonts w:ascii="Times New Roman" w:hAnsi="Times New Roman" w:cs="Times New Roman"/>
                <w:b/>
                <w:kern w:val="2"/>
              </w:rPr>
              <w:t>9</w:t>
            </w:r>
            <w:r w:rsidR="00A833A5">
              <w:rPr>
                <w:rFonts w:ascii="Times New Roman" w:hAnsi="Times New Roman" w:cs="Times New Roman"/>
                <w:b/>
                <w:kern w:val="2"/>
              </w:rPr>
              <w:t>545,42</w:t>
            </w:r>
          </w:p>
        </w:tc>
        <w:tc>
          <w:tcPr>
            <w:tcW w:w="1134" w:type="dxa"/>
          </w:tcPr>
          <w:p w:rsidR="00A13E63" w:rsidRPr="00411F80" w:rsidRDefault="00BD3CBC"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3059,88</w:t>
            </w:r>
          </w:p>
        </w:tc>
        <w:tc>
          <w:tcPr>
            <w:tcW w:w="992" w:type="dxa"/>
            <w:shd w:val="clear" w:color="auto" w:fill="auto"/>
          </w:tcPr>
          <w:p w:rsidR="00A13E63" w:rsidRPr="00352FF7" w:rsidRDefault="00BD3CBC" w:rsidP="00411F80">
            <w:pPr>
              <w:spacing w:line="240" w:lineRule="auto"/>
              <w:ind w:left="-57" w:right="-57"/>
              <w:jc w:val="center"/>
              <w:rPr>
                <w:b/>
                <w:kern w:val="2"/>
              </w:rPr>
            </w:pPr>
            <w:r>
              <w:rPr>
                <w:b/>
                <w:kern w:val="2"/>
              </w:rPr>
              <w:t>1466,57</w:t>
            </w:r>
          </w:p>
        </w:tc>
        <w:tc>
          <w:tcPr>
            <w:tcW w:w="992" w:type="dxa"/>
            <w:shd w:val="clear" w:color="auto" w:fill="auto"/>
          </w:tcPr>
          <w:p w:rsidR="00A13E63" w:rsidRPr="00352FF7" w:rsidRDefault="00BD3CBC" w:rsidP="00411F80">
            <w:pPr>
              <w:spacing w:line="240" w:lineRule="auto"/>
              <w:ind w:left="-57" w:right="-57"/>
              <w:jc w:val="center"/>
              <w:rPr>
                <w:b/>
                <w:kern w:val="2"/>
              </w:rPr>
            </w:pPr>
            <w:r>
              <w:rPr>
                <w:b/>
                <w:kern w:val="2"/>
              </w:rPr>
              <w:t>1697,42</w:t>
            </w:r>
          </w:p>
        </w:tc>
        <w:tc>
          <w:tcPr>
            <w:tcW w:w="1276" w:type="dxa"/>
          </w:tcPr>
          <w:p w:rsidR="00A13E63" w:rsidRPr="00411F80" w:rsidRDefault="00BD3CBC" w:rsidP="004B078E">
            <w:pPr>
              <w:spacing w:line="240" w:lineRule="auto"/>
              <w:ind w:left="-57" w:right="-57"/>
              <w:jc w:val="center"/>
              <w:rPr>
                <w:b/>
                <w:kern w:val="2"/>
              </w:rPr>
            </w:pPr>
            <w:r>
              <w:rPr>
                <w:b/>
                <w:kern w:val="2"/>
              </w:rPr>
              <w:t>1697,42</w:t>
            </w:r>
          </w:p>
        </w:tc>
        <w:tc>
          <w:tcPr>
            <w:tcW w:w="992" w:type="dxa"/>
            <w:tcBorders>
              <w:right w:val="single" w:sz="4" w:space="0" w:color="auto"/>
            </w:tcBorders>
          </w:tcPr>
          <w:p w:rsidR="00A13E63" w:rsidRPr="00411F80" w:rsidRDefault="00BD3CBC" w:rsidP="00411F80">
            <w:pPr>
              <w:spacing w:line="240" w:lineRule="auto"/>
              <w:ind w:left="-57" w:right="-57"/>
              <w:jc w:val="center"/>
              <w:rPr>
                <w:b/>
                <w:kern w:val="2"/>
              </w:rPr>
            </w:pPr>
            <w:r>
              <w:rPr>
                <w:b/>
                <w:kern w:val="2"/>
              </w:rPr>
              <w:t>1697,42</w:t>
            </w:r>
          </w:p>
        </w:tc>
        <w:tc>
          <w:tcPr>
            <w:tcW w:w="992" w:type="dxa"/>
            <w:tcBorders>
              <w:left w:val="single" w:sz="4" w:space="0" w:color="auto"/>
            </w:tcBorders>
          </w:tcPr>
          <w:p w:rsidR="00A13E63" w:rsidRPr="00411F80" w:rsidRDefault="00BD3CBC" w:rsidP="004B078E">
            <w:pPr>
              <w:spacing w:line="240" w:lineRule="auto"/>
              <w:ind w:left="-57" w:right="-57"/>
              <w:jc w:val="center"/>
              <w:rPr>
                <w:b/>
                <w:kern w:val="2"/>
              </w:rPr>
            </w:pPr>
            <w:r>
              <w:rPr>
                <w:b/>
                <w:kern w:val="2"/>
              </w:rPr>
              <w:t>1697,42</w:t>
            </w:r>
          </w:p>
        </w:tc>
      </w:tr>
      <w:tr w:rsidR="00A13E63" w:rsidRPr="00411F80" w:rsidTr="00B056B6">
        <w:trPr>
          <w:trHeight w:val="27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993"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276" w:type="dxa"/>
          </w:tcPr>
          <w:p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rsidR="00A13E63" w:rsidRPr="00411F80" w:rsidRDefault="00A13E63" w:rsidP="00411F80">
            <w:pPr>
              <w:spacing w:line="240" w:lineRule="auto"/>
              <w:ind w:left="-57" w:right="-57"/>
              <w:jc w:val="center"/>
              <w:rPr>
                <w:kern w:val="2"/>
              </w:rPr>
            </w:pPr>
          </w:p>
        </w:tc>
      </w:tr>
      <w:tr w:rsidR="001C6263" w:rsidRPr="00411F80" w:rsidTr="00A13E63">
        <w:trPr>
          <w:trHeight w:val="711"/>
        </w:trPr>
        <w:tc>
          <w:tcPr>
            <w:tcW w:w="2313" w:type="dxa"/>
            <w:vMerge/>
          </w:tcPr>
          <w:p w:rsidR="001C6263" w:rsidRPr="00411F80" w:rsidRDefault="001C6263" w:rsidP="00411F80">
            <w:pPr>
              <w:spacing w:line="240" w:lineRule="auto"/>
              <w:rPr>
                <w:kern w:val="2"/>
              </w:rPr>
            </w:pPr>
          </w:p>
        </w:tc>
        <w:tc>
          <w:tcPr>
            <w:tcW w:w="2126" w:type="dxa"/>
            <w:vMerge/>
          </w:tcPr>
          <w:p w:rsidR="001C6263" w:rsidRPr="00411F80" w:rsidRDefault="001C6263" w:rsidP="00411F80">
            <w:pPr>
              <w:spacing w:line="240" w:lineRule="auto"/>
              <w:rPr>
                <w:kern w:val="2"/>
              </w:rPr>
            </w:pPr>
          </w:p>
        </w:tc>
        <w:tc>
          <w:tcPr>
            <w:tcW w:w="2551" w:type="dxa"/>
          </w:tcPr>
          <w:p w:rsidR="001C6263" w:rsidRPr="00411F80" w:rsidRDefault="001C6263"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 </w:t>
            </w:r>
          </w:p>
        </w:tc>
        <w:tc>
          <w:tcPr>
            <w:tcW w:w="1134" w:type="dxa"/>
          </w:tcPr>
          <w:p w:rsidR="001C6263" w:rsidRPr="001C6263" w:rsidRDefault="00012211" w:rsidP="00016755">
            <w:pPr>
              <w:pStyle w:val="ConsPlusCell"/>
              <w:jc w:val="center"/>
              <w:rPr>
                <w:rFonts w:ascii="Times New Roman" w:hAnsi="Times New Roman" w:cs="Times New Roman"/>
                <w:kern w:val="2"/>
              </w:rPr>
            </w:pPr>
            <w:r>
              <w:rPr>
                <w:rFonts w:ascii="Times New Roman" w:hAnsi="Times New Roman" w:cs="Times New Roman"/>
                <w:kern w:val="2"/>
              </w:rPr>
              <w:t>4</w:t>
            </w:r>
            <w:r w:rsidR="0018480D">
              <w:rPr>
                <w:rFonts w:ascii="Times New Roman" w:hAnsi="Times New Roman" w:cs="Times New Roman"/>
                <w:kern w:val="2"/>
              </w:rPr>
              <w:t>338,11</w:t>
            </w:r>
          </w:p>
        </w:tc>
        <w:tc>
          <w:tcPr>
            <w:tcW w:w="993" w:type="dxa"/>
          </w:tcPr>
          <w:p w:rsidR="001C6263" w:rsidRPr="001C6263" w:rsidRDefault="00BF43F4" w:rsidP="00016755">
            <w:pPr>
              <w:pStyle w:val="ConsPlusCell"/>
              <w:jc w:val="center"/>
              <w:rPr>
                <w:rFonts w:ascii="Times New Roman" w:hAnsi="Times New Roman" w:cs="Times New Roman"/>
                <w:kern w:val="2"/>
              </w:rPr>
            </w:pPr>
            <w:r>
              <w:rPr>
                <w:rFonts w:ascii="Times New Roman" w:hAnsi="Times New Roman" w:cs="Times New Roman"/>
                <w:kern w:val="2"/>
              </w:rPr>
              <w:t>9</w:t>
            </w:r>
            <w:r w:rsidR="00A833A5">
              <w:rPr>
                <w:rFonts w:ascii="Times New Roman" w:hAnsi="Times New Roman" w:cs="Times New Roman"/>
                <w:kern w:val="2"/>
              </w:rPr>
              <w:t>545,42</w:t>
            </w:r>
          </w:p>
        </w:tc>
        <w:tc>
          <w:tcPr>
            <w:tcW w:w="1134" w:type="dxa"/>
          </w:tcPr>
          <w:p w:rsidR="001C6263" w:rsidRPr="001C6263" w:rsidRDefault="00BD3CBC" w:rsidP="00016755">
            <w:pPr>
              <w:pStyle w:val="ConsPlusCell"/>
              <w:ind w:left="-57" w:right="-57"/>
              <w:jc w:val="center"/>
              <w:rPr>
                <w:rFonts w:ascii="Times New Roman" w:hAnsi="Times New Roman" w:cs="Times New Roman"/>
                <w:kern w:val="2"/>
              </w:rPr>
            </w:pPr>
            <w:r>
              <w:rPr>
                <w:rFonts w:ascii="Times New Roman" w:hAnsi="Times New Roman" w:cs="Times New Roman"/>
                <w:kern w:val="2"/>
              </w:rPr>
              <w:t>3059,88</w:t>
            </w:r>
          </w:p>
        </w:tc>
        <w:tc>
          <w:tcPr>
            <w:tcW w:w="992" w:type="dxa"/>
            <w:shd w:val="clear" w:color="auto" w:fill="auto"/>
          </w:tcPr>
          <w:p w:rsidR="001C6263" w:rsidRPr="001C6263" w:rsidRDefault="00BD3CBC" w:rsidP="00016755">
            <w:pPr>
              <w:spacing w:line="240" w:lineRule="auto"/>
              <w:ind w:left="-57" w:right="-57"/>
              <w:jc w:val="center"/>
              <w:rPr>
                <w:kern w:val="2"/>
              </w:rPr>
            </w:pPr>
            <w:r>
              <w:rPr>
                <w:kern w:val="2"/>
              </w:rPr>
              <w:t>1466,57</w:t>
            </w:r>
          </w:p>
        </w:tc>
        <w:tc>
          <w:tcPr>
            <w:tcW w:w="992" w:type="dxa"/>
            <w:shd w:val="clear" w:color="auto" w:fill="auto"/>
          </w:tcPr>
          <w:p w:rsidR="001C6263" w:rsidRPr="001C6263" w:rsidRDefault="00BD3CBC" w:rsidP="00016755">
            <w:pPr>
              <w:spacing w:line="240" w:lineRule="auto"/>
              <w:ind w:left="-57" w:right="-57"/>
              <w:jc w:val="center"/>
              <w:rPr>
                <w:kern w:val="2"/>
              </w:rPr>
            </w:pPr>
            <w:r>
              <w:rPr>
                <w:kern w:val="2"/>
              </w:rPr>
              <w:t>1697,42</w:t>
            </w:r>
          </w:p>
        </w:tc>
        <w:tc>
          <w:tcPr>
            <w:tcW w:w="1276" w:type="dxa"/>
          </w:tcPr>
          <w:p w:rsidR="001C6263" w:rsidRPr="001C6263" w:rsidRDefault="00BD3CBC" w:rsidP="00016755">
            <w:pPr>
              <w:spacing w:line="240" w:lineRule="auto"/>
              <w:ind w:left="-57" w:right="-57"/>
              <w:jc w:val="center"/>
              <w:rPr>
                <w:kern w:val="2"/>
              </w:rPr>
            </w:pPr>
            <w:r>
              <w:rPr>
                <w:kern w:val="2"/>
              </w:rPr>
              <w:t>1697,42</w:t>
            </w:r>
          </w:p>
        </w:tc>
        <w:tc>
          <w:tcPr>
            <w:tcW w:w="992" w:type="dxa"/>
            <w:tcBorders>
              <w:right w:val="single" w:sz="4" w:space="0" w:color="auto"/>
            </w:tcBorders>
          </w:tcPr>
          <w:p w:rsidR="001C6263" w:rsidRPr="001C6263" w:rsidRDefault="00BD3CBC" w:rsidP="00016755">
            <w:pPr>
              <w:spacing w:line="240" w:lineRule="auto"/>
              <w:ind w:left="-57" w:right="-57"/>
              <w:jc w:val="center"/>
              <w:rPr>
                <w:kern w:val="2"/>
              </w:rPr>
            </w:pPr>
            <w:r>
              <w:rPr>
                <w:kern w:val="2"/>
              </w:rPr>
              <w:t>1697,42</w:t>
            </w:r>
          </w:p>
        </w:tc>
        <w:tc>
          <w:tcPr>
            <w:tcW w:w="992" w:type="dxa"/>
            <w:tcBorders>
              <w:left w:val="single" w:sz="4" w:space="0" w:color="auto"/>
            </w:tcBorders>
          </w:tcPr>
          <w:p w:rsidR="001C6263" w:rsidRPr="001C6263" w:rsidRDefault="00BD3CBC" w:rsidP="00016755">
            <w:pPr>
              <w:spacing w:line="240" w:lineRule="auto"/>
              <w:ind w:left="-57" w:right="-57"/>
              <w:jc w:val="center"/>
              <w:rPr>
                <w:kern w:val="2"/>
              </w:rPr>
            </w:pPr>
            <w:r>
              <w:rPr>
                <w:kern w:val="2"/>
              </w:rPr>
              <w:t>1697,42</w:t>
            </w:r>
          </w:p>
        </w:tc>
      </w:tr>
      <w:tr w:rsidR="00A13E63" w:rsidRPr="00411F80" w:rsidTr="00B056B6">
        <w:trPr>
          <w:trHeight w:val="266"/>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r w:rsidR="00804E1B">
              <w:rPr>
                <w:rFonts w:ascii="Times New Roman" w:hAnsi="Times New Roman" w:cs="Times New Roman"/>
                <w:b/>
                <w:kern w:val="2"/>
              </w:rPr>
              <w:t>5</w:t>
            </w:r>
            <w:r w:rsidR="00BD3CBC">
              <w:rPr>
                <w:rFonts w:ascii="Times New Roman" w:hAnsi="Times New Roman" w:cs="Times New Roman"/>
                <w:b/>
                <w:kern w:val="2"/>
              </w:rPr>
              <w:t>2</w:t>
            </w:r>
            <w:r w:rsidR="00C74398">
              <w:rPr>
                <w:rFonts w:ascii="Times New Roman" w:hAnsi="Times New Roman" w:cs="Times New Roman"/>
                <w:b/>
                <w:kern w:val="2"/>
              </w:rPr>
              <w:t>2,14</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043A1D" w:rsidRDefault="00E33732" w:rsidP="00043A1D">
            <w:pPr>
              <w:spacing w:line="240" w:lineRule="auto"/>
              <w:ind w:right="-57"/>
              <w:jc w:val="center"/>
              <w:rPr>
                <w:b/>
                <w:kern w:val="2"/>
              </w:rPr>
            </w:pPr>
            <w:r>
              <w:rPr>
                <w:b/>
                <w:kern w:val="2"/>
              </w:rPr>
              <w:t>2</w:t>
            </w:r>
            <w:r w:rsidR="00804E1B">
              <w:rPr>
                <w:b/>
                <w:kern w:val="2"/>
              </w:rPr>
              <w:t>19,01</w:t>
            </w:r>
          </w:p>
        </w:tc>
        <w:tc>
          <w:tcPr>
            <w:tcW w:w="993" w:type="dxa"/>
          </w:tcPr>
          <w:p w:rsidR="00A13E63" w:rsidRPr="00043A1D" w:rsidRDefault="00BF43F4" w:rsidP="00043A1D">
            <w:pPr>
              <w:spacing w:line="240" w:lineRule="auto"/>
              <w:ind w:right="-57"/>
              <w:jc w:val="center"/>
              <w:rPr>
                <w:b/>
                <w:kern w:val="2"/>
              </w:rPr>
            </w:pPr>
            <w:r>
              <w:rPr>
                <w:b/>
                <w:kern w:val="2"/>
              </w:rPr>
              <w:t>10</w:t>
            </w:r>
            <w:r w:rsidR="00C74398">
              <w:rPr>
                <w:b/>
                <w:kern w:val="2"/>
              </w:rPr>
              <w:t>3,96</w:t>
            </w:r>
          </w:p>
        </w:tc>
        <w:tc>
          <w:tcPr>
            <w:tcW w:w="1134" w:type="dxa"/>
          </w:tcPr>
          <w:p w:rsidR="00A13E63" w:rsidRPr="00043A1D" w:rsidRDefault="00BD3CBC" w:rsidP="00043A1D">
            <w:pPr>
              <w:spacing w:line="240" w:lineRule="auto"/>
              <w:ind w:right="-57"/>
              <w:jc w:val="center"/>
              <w:rPr>
                <w:b/>
                <w:kern w:val="2"/>
              </w:rPr>
            </w:pPr>
            <w:r>
              <w:rPr>
                <w:b/>
                <w:kern w:val="2"/>
              </w:rPr>
              <w:t>199,17</w:t>
            </w:r>
          </w:p>
        </w:tc>
        <w:tc>
          <w:tcPr>
            <w:tcW w:w="992" w:type="dxa"/>
            <w:shd w:val="clear" w:color="auto" w:fill="auto"/>
          </w:tcPr>
          <w:p w:rsidR="00A13E63" w:rsidRPr="00352FF7" w:rsidRDefault="00804E1B" w:rsidP="00043A1D">
            <w:pPr>
              <w:spacing w:line="240" w:lineRule="auto"/>
              <w:ind w:right="-57"/>
              <w:jc w:val="center"/>
              <w:rPr>
                <w:b/>
                <w:kern w:val="2"/>
              </w:rPr>
            </w:pPr>
            <w:r>
              <w:rPr>
                <w:b/>
                <w:kern w:val="2"/>
              </w:rPr>
              <w:t>0</w:t>
            </w:r>
          </w:p>
        </w:tc>
        <w:tc>
          <w:tcPr>
            <w:tcW w:w="992" w:type="dxa"/>
            <w:shd w:val="clear" w:color="auto" w:fill="auto"/>
          </w:tcPr>
          <w:p w:rsidR="00A13E63" w:rsidRPr="00352FF7" w:rsidRDefault="00804E1B" w:rsidP="00043A1D">
            <w:pPr>
              <w:spacing w:line="240" w:lineRule="auto"/>
              <w:ind w:right="-57"/>
              <w:jc w:val="center"/>
              <w:rPr>
                <w:b/>
                <w:kern w:val="2"/>
              </w:rPr>
            </w:pPr>
            <w:r>
              <w:rPr>
                <w:b/>
                <w:kern w:val="2"/>
              </w:rPr>
              <w:t>0</w:t>
            </w:r>
          </w:p>
        </w:tc>
        <w:tc>
          <w:tcPr>
            <w:tcW w:w="1276" w:type="dxa"/>
          </w:tcPr>
          <w:p w:rsidR="00A13E63" w:rsidRPr="00043A1D" w:rsidRDefault="00804E1B" w:rsidP="00043A1D">
            <w:pPr>
              <w:spacing w:line="240" w:lineRule="auto"/>
              <w:ind w:right="-57"/>
              <w:jc w:val="center"/>
              <w:rPr>
                <w:b/>
                <w:kern w:val="2"/>
              </w:rPr>
            </w:pPr>
            <w:r>
              <w:rPr>
                <w:b/>
                <w:kern w:val="2"/>
              </w:rPr>
              <w:t>0</w:t>
            </w:r>
          </w:p>
        </w:tc>
        <w:tc>
          <w:tcPr>
            <w:tcW w:w="992" w:type="dxa"/>
            <w:tcBorders>
              <w:right w:val="single" w:sz="4" w:space="0" w:color="auto"/>
            </w:tcBorders>
          </w:tcPr>
          <w:p w:rsidR="00A13E63" w:rsidRPr="00043A1D" w:rsidRDefault="00804E1B" w:rsidP="00043A1D">
            <w:pPr>
              <w:spacing w:line="240" w:lineRule="auto"/>
              <w:ind w:right="-57"/>
              <w:jc w:val="center"/>
              <w:rPr>
                <w:b/>
                <w:kern w:val="2"/>
              </w:rPr>
            </w:pPr>
            <w:r>
              <w:rPr>
                <w:b/>
                <w:kern w:val="2"/>
              </w:rPr>
              <w:t>0</w:t>
            </w:r>
          </w:p>
        </w:tc>
        <w:tc>
          <w:tcPr>
            <w:tcW w:w="992" w:type="dxa"/>
            <w:tcBorders>
              <w:left w:val="single" w:sz="4" w:space="0" w:color="auto"/>
            </w:tcBorders>
          </w:tcPr>
          <w:p w:rsidR="00A13E63" w:rsidRPr="00043A1D" w:rsidRDefault="00804E1B" w:rsidP="00043A1D">
            <w:pPr>
              <w:spacing w:line="240" w:lineRule="auto"/>
              <w:ind w:right="-57"/>
              <w:jc w:val="center"/>
              <w:rPr>
                <w:b/>
                <w:kern w:val="2"/>
              </w:rPr>
            </w:pPr>
            <w:r>
              <w:rPr>
                <w:b/>
                <w:kern w:val="2"/>
              </w:rPr>
              <w:t>0</w:t>
            </w:r>
          </w:p>
        </w:tc>
      </w:tr>
      <w:tr w:rsidR="00A13E63" w:rsidRPr="00411F80" w:rsidTr="00A13E63">
        <w:trPr>
          <w:trHeight w:val="25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C33542" w:rsidRPr="00411F80" w:rsidTr="009765B0">
        <w:trPr>
          <w:trHeight w:val="1483"/>
        </w:trPr>
        <w:tc>
          <w:tcPr>
            <w:tcW w:w="2313" w:type="dxa"/>
            <w:vMerge/>
          </w:tcPr>
          <w:p w:rsidR="00C33542" w:rsidRPr="00411F80" w:rsidRDefault="00C33542" w:rsidP="00411F80">
            <w:pPr>
              <w:spacing w:line="240" w:lineRule="auto"/>
              <w:rPr>
                <w:kern w:val="2"/>
              </w:rPr>
            </w:pPr>
          </w:p>
        </w:tc>
        <w:tc>
          <w:tcPr>
            <w:tcW w:w="2126" w:type="dxa"/>
            <w:vMerge/>
          </w:tcPr>
          <w:p w:rsidR="00C33542" w:rsidRPr="00411F80" w:rsidRDefault="00C33542" w:rsidP="00411F80">
            <w:pPr>
              <w:spacing w:line="240" w:lineRule="auto"/>
              <w:rPr>
                <w:kern w:val="2"/>
              </w:rPr>
            </w:pPr>
          </w:p>
        </w:tc>
        <w:tc>
          <w:tcPr>
            <w:tcW w:w="2551" w:type="dxa"/>
          </w:tcPr>
          <w:p w:rsidR="00C33542" w:rsidRPr="00411F80" w:rsidRDefault="00C33542"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C33542" w:rsidRPr="00C33542" w:rsidRDefault="00E33732" w:rsidP="00016755">
            <w:pPr>
              <w:spacing w:line="240" w:lineRule="auto"/>
              <w:ind w:right="-57"/>
              <w:jc w:val="center"/>
              <w:rPr>
                <w:kern w:val="2"/>
              </w:rPr>
            </w:pPr>
            <w:r>
              <w:rPr>
                <w:kern w:val="2"/>
              </w:rPr>
              <w:t>2</w:t>
            </w:r>
            <w:r w:rsidR="00804E1B">
              <w:rPr>
                <w:kern w:val="2"/>
              </w:rPr>
              <w:t>19,01</w:t>
            </w:r>
          </w:p>
        </w:tc>
        <w:tc>
          <w:tcPr>
            <w:tcW w:w="993" w:type="dxa"/>
          </w:tcPr>
          <w:p w:rsidR="00C33542" w:rsidRPr="00C33542" w:rsidRDefault="00BF43F4" w:rsidP="00016755">
            <w:pPr>
              <w:spacing w:line="240" w:lineRule="auto"/>
              <w:ind w:right="-57"/>
              <w:jc w:val="center"/>
              <w:rPr>
                <w:kern w:val="2"/>
              </w:rPr>
            </w:pPr>
            <w:r>
              <w:rPr>
                <w:kern w:val="2"/>
              </w:rPr>
              <w:t>10</w:t>
            </w:r>
            <w:r w:rsidR="00C74398">
              <w:rPr>
                <w:kern w:val="2"/>
              </w:rPr>
              <w:t>3,96</w:t>
            </w:r>
          </w:p>
        </w:tc>
        <w:tc>
          <w:tcPr>
            <w:tcW w:w="1134" w:type="dxa"/>
          </w:tcPr>
          <w:p w:rsidR="00C33542" w:rsidRPr="00C33542" w:rsidRDefault="00BD3CBC" w:rsidP="00016755">
            <w:pPr>
              <w:spacing w:line="240" w:lineRule="auto"/>
              <w:ind w:right="-57"/>
              <w:jc w:val="center"/>
              <w:rPr>
                <w:kern w:val="2"/>
              </w:rPr>
            </w:pPr>
            <w:r>
              <w:rPr>
                <w:kern w:val="2"/>
              </w:rPr>
              <w:t>199,17</w:t>
            </w:r>
          </w:p>
        </w:tc>
        <w:tc>
          <w:tcPr>
            <w:tcW w:w="992" w:type="dxa"/>
            <w:tcBorders>
              <w:righ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0</w:t>
            </w:r>
          </w:p>
        </w:tc>
        <w:tc>
          <w:tcPr>
            <w:tcW w:w="992" w:type="dxa"/>
            <w:tcBorders>
              <w:lef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0</w:t>
            </w:r>
          </w:p>
        </w:tc>
        <w:tc>
          <w:tcPr>
            <w:tcW w:w="1276" w:type="dxa"/>
          </w:tcPr>
          <w:p w:rsidR="00C33542" w:rsidRPr="00C33542" w:rsidRDefault="00804E1B" w:rsidP="00016755">
            <w:pPr>
              <w:spacing w:line="240" w:lineRule="auto"/>
              <w:ind w:right="-57"/>
              <w:jc w:val="center"/>
              <w:rPr>
                <w:kern w:val="2"/>
              </w:rPr>
            </w:pPr>
            <w:r>
              <w:rPr>
                <w:kern w:val="2"/>
              </w:rPr>
              <w:t>0</w:t>
            </w:r>
          </w:p>
        </w:tc>
        <w:tc>
          <w:tcPr>
            <w:tcW w:w="992" w:type="dxa"/>
            <w:tcBorders>
              <w:right w:val="single" w:sz="4" w:space="0" w:color="auto"/>
            </w:tcBorders>
          </w:tcPr>
          <w:p w:rsidR="00C33542" w:rsidRPr="00C33542" w:rsidRDefault="00804E1B" w:rsidP="00016755">
            <w:pPr>
              <w:spacing w:line="240" w:lineRule="auto"/>
              <w:ind w:right="-57"/>
              <w:jc w:val="center"/>
              <w:rPr>
                <w:kern w:val="2"/>
              </w:rPr>
            </w:pPr>
            <w:r>
              <w:rPr>
                <w:kern w:val="2"/>
              </w:rPr>
              <w:t>0</w:t>
            </w:r>
          </w:p>
        </w:tc>
        <w:tc>
          <w:tcPr>
            <w:tcW w:w="992" w:type="dxa"/>
            <w:tcBorders>
              <w:left w:val="single" w:sz="4" w:space="0" w:color="auto"/>
            </w:tcBorders>
          </w:tcPr>
          <w:p w:rsidR="00C33542" w:rsidRPr="00C33542" w:rsidRDefault="00804E1B" w:rsidP="00016755">
            <w:pPr>
              <w:spacing w:line="240" w:lineRule="auto"/>
              <w:ind w:right="-57"/>
              <w:jc w:val="center"/>
              <w:rPr>
                <w:kern w:val="2"/>
              </w:rPr>
            </w:pPr>
            <w:r>
              <w:rPr>
                <w:kern w:val="2"/>
              </w:rPr>
              <w:t>0</w:t>
            </w:r>
          </w:p>
        </w:tc>
      </w:tr>
      <w:tr w:rsidR="00C33542" w:rsidRPr="00411F80" w:rsidTr="00B056B6">
        <w:trPr>
          <w:trHeight w:val="342"/>
        </w:trPr>
        <w:tc>
          <w:tcPr>
            <w:tcW w:w="2313" w:type="dxa"/>
            <w:vMerge w:val="restart"/>
          </w:tcPr>
          <w:p w:rsidR="00C33542" w:rsidRPr="00411F80" w:rsidRDefault="00C33542"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rsidR="00C33542" w:rsidRPr="00411F80" w:rsidRDefault="00C33542"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C33542" w:rsidRPr="00411F80" w:rsidRDefault="00C33542"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C33542" w:rsidRPr="00C33542" w:rsidRDefault="00E33732" w:rsidP="00016755">
            <w:pPr>
              <w:spacing w:line="240" w:lineRule="auto"/>
              <w:ind w:right="-57"/>
              <w:jc w:val="center"/>
              <w:rPr>
                <w:kern w:val="2"/>
              </w:rPr>
            </w:pPr>
            <w:r>
              <w:rPr>
                <w:kern w:val="2"/>
              </w:rPr>
              <w:t>2</w:t>
            </w:r>
            <w:r w:rsidR="00804E1B">
              <w:rPr>
                <w:kern w:val="2"/>
              </w:rPr>
              <w:t>19,01</w:t>
            </w:r>
          </w:p>
        </w:tc>
        <w:tc>
          <w:tcPr>
            <w:tcW w:w="993" w:type="dxa"/>
          </w:tcPr>
          <w:p w:rsidR="00C33542" w:rsidRPr="00C33542" w:rsidRDefault="00BF43F4" w:rsidP="00016755">
            <w:pPr>
              <w:spacing w:line="240" w:lineRule="auto"/>
              <w:ind w:right="-57"/>
              <w:jc w:val="center"/>
              <w:rPr>
                <w:kern w:val="2"/>
              </w:rPr>
            </w:pPr>
            <w:r>
              <w:rPr>
                <w:kern w:val="2"/>
              </w:rPr>
              <w:t>10</w:t>
            </w:r>
            <w:r w:rsidR="00C74398">
              <w:rPr>
                <w:kern w:val="2"/>
              </w:rPr>
              <w:t>3,96</w:t>
            </w:r>
          </w:p>
        </w:tc>
        <w:tc>
          <w:tcPr>
            <w:tcW w:w="1134" w:type="dxa"/>
          </w:tcPr>
          <w:p w:rsidR="00C33542" w:rsidRPr="00C33542" w:rsidRDefault="00BD3CBC" w:rsidP="00016755">
            <w:pPr>
              <w:spacing w:line="240" w:lineRule="auto"/>
              <w:ind w:right="-57"/>
              <w:jc w:val="center"/>
              <w:rPr>
                <w:kern w:val="2"/>
              </w:rPr>
            </w:pPr>
            <w:r>
              <w:rPr>
                <w:kern w:val="2"/>
              </w:rPr>
              <w:t>199,17</w:t>
            </w:r>
          </w:p>
        </w:tc>
        <w:tc>
          <w:tcPr>
            <w:tcW w:w="992" w:type="dxa"/>
            <w:tcBorders>
              <w:righ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0</w:t>
            </w:r>
          </w:p>
        </w:tc>
        <w:tc>
          <w:tcPr>
            <w:tcW w:w="992" w:type="dxa"/>
            <w:tcBorders>
              <w:lef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0</w:t>
            </w:r>
          </w:p>
        </w:tc>
        <w:tc>
          <w:tcPr>
            <w:tcW w:w="1276" w:type="dxa"/>
          </w:tcPr>
          <w:p w:rsidR="00C33542" w:rsidRPr="00C33542" w:rsidRDefault="00804E1B" w:rsidP="00016755">
            <w:pPr>
              <w:spacing w:line="240" w:lineRule="auto"/>
              <w:ind w:right="-57"/>
              <w:jc w:val="center"/>
              <w:rPr>
                <w:kern w:val="2"/>
              </w:rPr>
            </w:pPr>
            <w:r>
              <w:rPr>
                <w:kern w:val="2"/>
              </w:rPr>
              <w:t>0</w:t>
            </w:r>
          </w:p>
        </w:tc>
        <w:tc>
          <w:tcPr>
            <w:tcW w:w="992" w:type="dxa"/>
            <w:tcBorders>
              <w:right w:val="single" w:sz="4" w:space="0" w:color="auto"/>
            </w:tcBorders>
          </w:tcPr>
          <w:p w:rsidR="00C33542" w:rsidRPr="00C33542" w:rsidRDefault="00804E1B" w:rsidP="00016755">
            <w:pPr>
              <w:spacing w:line="240" w:lineRule="auto"/>
              <w:ind w:right="-57"/>
              <w:jc w:val="center"/>
              <w:rPr>
                <w:kern w:val="2"/>
              </w:rPr>
            </w:pPr>
            <w:r>
              <w:rPr>
                <w:kern w:val="2"/>
              </w:rPr>
              <w:t>0</w:t>
            </w:r>
          </w:p>
        </w:tc>
        <w:tc>
          <w:tcPr>
            <w:tcW w:w="992" w:type="dxa"/>
            <w:tcBorders>
              <w:left w:val="single" w:sz="4" w:space="0" w:color="auto"/>
            </w:tcBorders>
          </w:tcPr>
          <w:p w:rsidR="00C33542" w:rsidRPr="00C33542" w:rsidRDefault="00804E1B" w:rsidP="00016755">
            <w:pPr>
              <w:spacing w:line="240" w:lineRule="auto"/>
              <w:ind w:right="-57"/>
              <w:jc w:val="center"/>
              <w:rPr>
                <w:kern w:val="2"/>
              </w:rPr>
            </w:pPr>
            <w:r>
              <w:rPr>
                <w:kern w:val="2"/>
              </w:rPr>
              <w:t>0</w:t>
            </w:r>
          </w:p>
        </w:tc>
      </w:tr>
      <w:tr w:rsidR="00A13E63" w:rsidRPr="00411F80" w:rsidTr="00B056B6">
        <w:trPr>
          <w:trHeight w:val="334"/>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C33542" w:rsidRPr="00411F80" w:rsidTr="009765B0">
        <w:trPr>
          <w:trHeight w:val="1040"/>
        </w:trPr>
        <w:tc>
          <w:tcPr>
            <w:tcW w:w="2313" w:type="dxa"/>
            <w:vMerge/>
          </w:tcPr>
          <w:p w:rsidR="00C33542" w:rsidRPr="00411F80" w:rsidRDefault="00C33542" w:rsidP="00411F80">
            <w:pPr>
              <w:spacing w:line="240" w:lineRule="auto"/>
              <w:rPr>
                <w:kern w:val="2"/>
              </w:rPr>
            </w:pPr>
          </w:p>
        </w:tc>
        <w:tc>
          <w:tcPr>
            <w:tcW w:w="2126" w:type="dxa"/>
            <w:vMerge/>
          </w:tcPr>
          <w:p w:rsidR="00C33542" w:rsidRPr="00411F80" w:rsidRDefault="00C33542" w:rsidP="00411F80">
            <w:pPr>
              <w:spacing w:line="240" w:lineRule="auto"/>
              <w:rPr>
                <w:kern w:val="2"/>
              </w:rPr>
            </w:pPr>
          </w:p>
        </w:tc>
        <w:tc>
          <w:tcPr>
            <w:tcW w:w="2551" w:type="dxa"/>
          </w:tcPr>
          <w:p w:rsidR="00C33542" w:rsidRPr="00411F80" w:rsidRDefault="00C33542"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C33542" w:rsidRPr="00C33542" w:rsidRDefault="00E33732" w:rsidP="00016755">
            <w:pPr>
              <w:spacing w:line="240" w:lineRule="auto"/>
              <w:ind w:right="-57"/>
              <w:jc w:val="center"/>
              <w:rPr>
                <w:kern w:val="2"/>
              </w:rPr>
            </w:pPr>
            <w:r>
              <w:rPr>
                <w:kern w:val="2"/>
              </w:rPr>
              <w:t>2</w:t>
            </w:r>
            <w:r w:rsidR="00804E1B">
              <w:rPr>
                <w:kern w:val="2"/>
              </w:rPr>
              <w:t>19,01</w:t>
            </w:r>
          </w:p>
        </w:tc>
        <w:tc>
          <w:tcPr>
            <w:tcW w:w="993" w:type="dxa"/>
          </w:tcPr>
          <w:p w:rsidR="00C33542" w:rsidRPr="00C33542" w:rsidRDefault="00BF43F4" w:rsidP="00016755">
            <w:pPr>
              <w:spacing w:line="240" w:lineRule="auto"/>
              <w:ind w:right="-57"/>
              <w:jc w:val="center"/>
              <w:rPr>
                <w:kern w:val="2"/>
              </w:rPr>
            </w:pPr>
            <w:r>
              <w:rPr>
                <w:kern w:val="2"/>
              </w:rPr>
              <w:t>10</w:t>
            </w:r>
            <w:r w:rsidR="00C74398">
              <w:rPr>
                <w:kern w:val="2"/>
              </w:rPr>
              <w:t>3,96</w:t>
            </w:r>
          </w:p>
        </w:tc>
        <w:tc>
          <w:tcPr>
            <w:tcW w:w="1134" w:type="dxa"/>
          </w:tcPr>
          <w:p w:rsidR="00C33542" w:rsidRPr="00C33542" w:rsidRDefault="00BD3CBC" w:rsidP="00016755">
            <w:pPr>
              <w:spacing w:line="240" w:lineRule="auto"/>
              <w:ind w:right="-57"/>
              <w:jc w:val="center"/>
              <w:rPr>
                <w:kern w:val="2"/>
              </w:rPr>
            </w:pPr>
            <w:r>
              <w:rPr>
                <w:kern w:val="2"/>
              </w:rPr>
              <w:t>199,17</w:t>
            </w:r>
          </w:p>
        </w:tc>
        <w:tc>
          <w:tcPr>
            <w:tcW w:w="992" w:type="dxa"/>
            <w:tcBorders>
              <w:righ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0</w:t>
            </w:r>
          </w:p>
        </w:tc>
        <w:tc>
          <w:tcPr>
            <w:tcW w:w="992" w:type="dxa"/>
            <w:tcBorders>
              <w:lef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0</w:t>
            </w:r>
          </w:p>
        </w:tc>
        <w:tc>
          <w:tcPr>
            <w:tcW w:w="1276" w:type="dxa"/>
          </w:tcPr>
          <w:p w:rsidR="00C33542" w:rsidRPr="00C33542" w:rsidRDefault="00804E1B" w:rsidP="00016755">
            <w:pPr>
              <w:spacing w:line="240" w:lineRule="auto"/>
              <w:ind w:right="-57"/>
              <w:jc w:val="center"/>
              <w:rPr>
                <w:kern w:val="2"/>
              </w:rPr>
            </w:pPr>
            <w:r>
              <w:rPr>
                <w:kern w:val="2"/>
              </w:rPr>
              <w:t>0</w:t>
            </w:r>
          </w:p>
        </w:tc>
        <w:tc>
          <w:tcPr>
            <w:tcW w:w="992" w:type="dxa"/>
            <w:tcBorders>
              <w:right w:val="single" w:sz="4" w:space="0" w:color="auto"/>
            </w:tcBorders>
          </w:tcPr>
          <w:p w:rsidR="00C33542" w:rsidRPr="00C33542" w:rsidRDefault="00804E1B" w:rsidP="00016755">
            <w:pPr>
              <w:spacing w:line="240" w:lineRule="auto"/>
              <w:ind w:right="-57"/>
              <w:jc w:val="center"/>
              <w:rPr>
                <w:kern w:val="2"/>
              </w:rPr>
            </w:pPr>
            <w:r>
              <w:rPr>
                <w:kern w:val="2"/>
              </w:rPr>
              <w:t>0</w:t>
            </w:r>
          </w:p>
        </w:tc>
        <w:tc>
          <w:tcPr>
            <w:tcW w:w="992" w:type="dxa"/>
            <w:tcBorders>
              <w:left w:val="single" w:sz="4" w:space="0" w:color="auto"/>
            </w:tcBorders>
          </w:tcPr>
          <w:p w:rsidR="00C33542" w:rsidRPr="00C33542" w:rsidRDefault="00804E1B" w:rsidP="00016755">
            <w:pPr>
              <w:spacing w:line="240" w:lineRule="auto"/>
              <w:ind w:right="-57"/>
              <w:jc w:val="center"/>
              <w:rPr>
                <w:kern w:val="2"/>
              </w:rPr>
            </w:pPr>
            <w:r>
              <w:rPr>
                <w:kern w:val="2"/>
              </w:rPr>
              <w:t>0</w:t>
            </w:r>
          </w:p>
        </w:tc>
      </w:tr>
      <w:tr w:rsidR="00B056B6" w:rsidRPr="00411F80" w:rsidTr="00B056B6">
        <w:trPr>
          <w:trHeight w:val="345"/>
        </w:trPr>
        <w:tc>
          <w:tcPr>
            <w:tcW w:w="2313" w:type="dxa"/>
            <w:vMerge w:val="restart"/>
          </w:tcPr>
          <w:p w:rsidR="00B056B6" w:rsidRPr="00411F80" w:rsidRDefault="00B056B6" w:rsidP="00411F80">
            <w:pPr>
              <w:spacing w:line="240" w:lineRule="auto"/>
              <w:rPr>
                <w:b/>
                <w:kern w:val="2"/>
              </w:rPr>
            </w:pPr>
            <w:r w:rsidRPr="00411F80">
              <w:rPr>
                <w:b/>
                <w:kern w:val="2"/>
              </w:rPr>
              <w:t>ПОДПРОГРАММА 2</w:t>
            </w:r>
          </w:p>
        </w:tc>
        <w:tc>
          <w:tcPr>
            <w:tcW w:w="2126" w:type="dxa"/>
            <w:vMerge w:val="restart"/>
          </w:tcPr>
          <w:p w:rsidR="00B056B6" w:rsidRPr="00411F80" w:rsidRDefault="00B056B6" w:rsidP="00411F80">
            <w:pPr>
              <w:spacing w:line="240" w:lineRule="auto"/>
              <w:rPr>
                <w:b/>
              </w:rPr>
            </w:pPr>
            <w:r w:rsidRPr="00EE1B8F">
              <w:rPr>
                <w:b/>
              </w:rPr>
              <w:t xml:space="preserve">Развитие </w:t>
            </w:r>
            <w:r>
              <w:rPr>
                <w:b/>
              </w:rPr>
              <w:t>национальной экономики</w:t>
            </w:r>
          </w:p>
        </w:tc>
        <w:tc>
          <w:tcPr>
            <w:tcW w:w="2551" w:type="dxa"/>
          </w:tcPr>
          <w:p w:rsidR="00B056B6" w:rsidRPr="00411F80" w:rsidRDefault="00B056B6"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C74398">
              <w:rPr>
                <w:rFonts w:ascii="Times New Roman" w:hAnsi="Times New Roman" w:cs="Times New Roman"/>
                <w:b/>
                <w:kern w:val="2"/>
              </w:rPr>
              <w:t>33,57</w:t>
            </w:r>
          </w:p>
        </w:tc>
        <w:tc>
          <w:tcPr>
            <w:tcW w:w="1134" w:type="dxa"/>
          </w:tcPr>
          <w:p w:rsidR="00B056B6" w:rsidRPr="0097339B" w:rsidRDefault="00804E1B" w:rsidP="005C41AA">
            <w:pPr>
              <w:spacing w:line="240" w:lineRule="auto"/>
              <w:ind w:right="-57"/>
              <w:jc w:val="center"/>
              <w:rPr>
                <w:b/>
                <w:kern w:val="2"/>
              </w:rPr>
            </w:pPr>
            <w:r>
              <w:rPr>
                <w:b/>
                <w:kern w:val="2"/>
              </w:rPr>
              <w:t>11,57</w:t>
            </w:r>
          </w:p>
        </w:tc>
        <w:tc>
          <w:tcPr>
            <w:tcW w:w="993" w:type="dxa"/>
          </w:tcPr>
          <w:p w:rsidR="00B056B6" w:rsidRPr="0097339B" w:rsidRDefault="00E33732" w:rsidP="005C41AA">
            <w:pPr>
              <w:spacing w:line="240" w:lineRule="auto"/>
              <w:ind w:right="-57"/>
              <w:jc w:val="center"/>
              <w:rPr>
                <w:b/>
                <w:kern w:val="2"/>
              </w:rPr>
            </w:pPr>
            <w:r>
              <w:rPr>
                <w:b/>
                <w:kern w:val="2"/>
              </w:rPr>
              <w:t>1</w:t>
            </w:r>
            <w:r w:rsidR="00C74398">
              <w:rPr>
                <w:b/>
                <w:kern w:val="2"/>
              </w:rPr>
              <w:t>,00</w:t>
            </w:r>
          </w:p>
        </w:tc>
        <w:tc>
          <w:tcPr>
            <w:tcW w:w="1134" w:type="dxa"/>
          </w:tcPr>
          <w:p w:rsidR="00B056B6" w:rsidRPr="0097339B" w:rsidRDefault="00E33732" w:rsidP="005C41AA">
            <w:pPr>
              <w:spacing w:line="240" w:lineRule="auto"/>
              <w:ind w:right="-57"/>
              <w:jc w:val="center"/>
              <w:rPr>
                <w:b/>
                <w:kern w:val="2"/>
              </w:rPr>
            </w:pPr>
            <w:r>
              <w:rPr>
                <w:b/>
                <w:kern w:val="2"/>
              </w:rPr>
              <w:t>1</w:t>
            </w:r>
            <w:r w:rsidR="00BD3CBC">
              <w:rPr>
                <w:b/>
                <w:kern w:val="2"/>
              </w:rPr>
              <w:t>6,00</w:t>
            </w:r>
          </w:p>
        </w:tc>
        <w:tc>
          <w:tcPr>
            <w:tcW w:w="992" w:type="dxa"/>
            <w:tcBorders>
              <w:right w:val="single" w:sz="4" w:space="0" w:color="auto"/>
            </w:tcBorders>
            <w:shd w:val="clear" w:color="auto" w:fill="auto"/>
          </w:tcPr>
          <w:p w:rsidR="00B056B6" w:rsidRPr="00352FF7" w:rsidRDefault="00804E1B" w:rsidP="005C41AA">
            <w:pPr>
              <w:spacing w:line="240" w:lineRule="auto"/>
              <w:ind w:right="-57"/>
              <w:jc w:val="center"/>
              <w:rPr>
                <w:b/>
                <w:kern w:val="2"/>
              </w:rPr>
            </w:pPr>
            <w:r>
              <w:rPr>
                <w:b/>
                <w:kern w:val="2"/>
              </w:rPr>
              <w:t>1,00</w:t>
            </w:r>
          </w:p>
        </w:tc>
        <w:tc>
          <w:tcPr>
            <w:tcW w:w="992" w:type="dxa"/>
            <w:tcBorders>
              <w:left w:val="single" w:sz="4" w:space="0" w:color="auto"/>
            </w:tcBorders>
            <w:shd w:val="clear" w:color="auto" w:fill="auto"/>
          </w:tcPr>
          <w:p w:rsidR="00B056B6" w:rsidRPr="00352FF7" w:rsidRDefault="00804E1B" w:rsidP="005C41AA">
            <w:pPr>
              <w:spacing w:line="240" w:lineRule="auto"/>
              <w:ind w:right="-57"/>
              <w:jc w:val="center"/>
              <w:rPr>
                <w:b/>
                <w:kern w:val="2"/>
              </w:rPr>
            </w:pPr>
            <w:r>
              <w:rPr>
                <w:b/>
                <w:kern w:val="2"/>
              </w:rPr>
              <w:t>1,00</w:t>
            </w:r>
          </w:p>
        </w:tc>
        <w:tc>
          <w:tcPr>
            <w:tcW w:w="1276" w:type="dxa"/>
          </w:tcPr>
          <w:p w:rsidR="00B056B6" w:rsidRPr="0097339B" w:rsidRDefault="00804E1B" w:rsidP="005C41AA">
            <w:pPr>
              <w:spacing w:line="240" w:lineRule="auto"/>
              <w:ind w:right="-57"/>
              <w:jc w:val="center"/>
              <w:rPr>
                <w:b/>
                <w:kern w:val="2"/>
              </w:rPr>
            </w:pPr>
            <w:r>
              <w:rPr>
                <w:b/>
                <w:kern w:val="2"/>
              </w:rPr>
              <w:t>1,00</w:t>
            </w:r>
          </w:p>
        </w:tc>
        <w:tc>
          <w:tcPr>
            <w:tcW w:w="992" w:type="dxa"/>
            <w:tcBorders>
              <w:right w:val="single" w:sz="4" w:space="0" w:color="auto"/>
            </w:tcBorders>
          </w:tcPr>
          <w:p w:rsidR="00B056B6" w:rsidRPr="0097339B" w:rsidRDefault="00804E1B" w:rsidP="005C41AA">
            <w:pPr>
              <w:spacing w:line="240" w:lineRule="auto"/>
              <w:ind w:right="-57"/>
              <w:jc w:val="center"/>
              <w:rPr>
                <w:b/>
                <w:kern w:val="2"/>
              </w:rPr>
            </w:pPr>
            <w:r>
              <w:rPr>
                <w:b/>
                <w:kern w:val="2"/>
              </w:rPr>
              <w:t>1,00</w:t>
            </w:r>
          </w:p>
        </w:tc>
        <w:tc>
          <w:tcPr>
            <w:tcW w:w="992" w:type="dxa"/>
            <w:tcBorders>
              <w:left w:val="single" w:sz="4" w:space="0" w:color="auto"/>
            </w:tcBorders>
          </w:tcPr>
          <w:p w:rsidR="00B056B6" w:rsidRPr="0097339B" w:rsidRDefault="00804E1B" w:rsidP="005C41AA">
            <w:pPr>
              <w:spacing w:line="240" w:lineRule="auto"/>
              <w:ind w:right="-57"/>
              <w:jc w:val="center"/>
              <w:rPr>
                <w:b/>
                <w:kern w:val="2"/>
              </w:rPr>
            </w:pPr>
            <w:r>
              <w:rPr>
                <w:b/>
                <w:kern w:val="2"/>
              </w:rPr>
              <w:t>1,00</w:t>
            </w:r>
          </w:p>
        </w:tc>
      </w:tr>
      <w:tr w:rsidR="00B056B6" w:rsidRPr="00411F80" w:rsidTr="009765B0">
        <w:trPr>
          <w:trHeight w:val="270"/>
        </w:trPr>
        <w:tc>
          <w:tcPr>
            <w:tcW w:w="2313" w:type="dxa"/>
            <w:vMerge/>
          </w:tcPr>
          <w:p w:rsidR="00B056B6" w:rsidRPr="00411F80" w:rsidRDefault="00B056B6" w:rsidP="00411F80">
            <w:pPr>
              <w:spacing w:line="240" w:lineRule="auto"/>
              <w:rPr>
                <w:kern w:val="2"/>
              </w:rPr>
            </w:pPr>
          </w:p>
        </w:tc>
        <w:tc>
          <w:tcPr>
            <w:tcW w:w="2126" w:type="dxa"/>
            <w:vMerge/>
          </w:tcPr>
          <w:p w:rsidR="00B056B6" w:rsidRPr="00411F80" w:rsidRDefault="00B056B6" w:rsidP="00411F80">
            <w:pPr>
              <w:spacing w:line="240" w:lineRule="auto"/>
              <w:rPr>
                <w:kern w:val="2"/>
              </w:rPr>
            </w:pPr>
          </w:p>
        </w:tc>
        <w:tc>
          <w:tcPr>
            <w:tcW w:w="2551" w:type="dxa"/>
          </w:tcPr>
          <w:p w:rsidR="00B056B6" w:rsidRPr="00411F80" w:rsidRDefault="00B056B6"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Pr="00411F80" w:rsidRDefault="00B056B6" w:rsidP="00411F80">
            <w:pPr>
              <w:spacing w:line="240" w:lineRule="auto"/>
              <w:ind w:right="-57"/>
              <w:rPr>
                <w:kern w:val="2"/>
              </w:rPr>
            </w:pPr>
          </w:p>
        </w:tc>
        <w:tc>
          <w:tcPr>
            <w:tcW w:w="993" w:type="dxa"/>
          </w:tcPr>
          <w:p w:rsidR="00B056B6" w:rsidRPr="00411F80" w:rsidRDefault="00B056B6" w:rsidP="00411F80">
            <w:pPr>
              <w:spacing w:line="240" w:lineRule="auto"/>
              <w:ind w:right="-57"/>
              <w:rPr>
                <w:kern w:val="2"/>
              </w:rPr>
            </w:pPr>
          </w:p>
        </w:tc>
        <w:tc>
          <w:tcPr>
            <w:tcW w:w="1134" w:type="dxa"/>
          </w:tcPr>
          <w:p w:rsidR="00B056B6" w:rsidRPr="00411F80" w:rsidRDefault="00B056B6" w:rsidP="00411F80">
            <w:pPr>
              <w:spacing w:line="240" w:lineRule="auto"/>
              <w:ind w:right="-57"/>
              <w:rPr>
                <w:kern w:val="2"/>
              </w:rPr>
            </w:pPr>
          </w:p>
        </w:tc>
        <w:tc>
          <w:tcPr>
            <w:tcW w:w="992" w:type="dxa"/>
            <w:tcBorders>
              <w:right w:val="single" w:sz="4" w:space="0" w:color="auto"/>
            </w:tcBorders>
            <w:shd w:val="clear" w:color="auto" w:fill="auto"/>
          </w:tcPr>
          <w:p w:rsidR="00B056B6" w:rsidRPr="00352FF7" w:rsidRDefault="00B056B6" w:rsidP="00411F80">
            <w:pPr>
              <w:spacing w:line="240" w:lineRule="auto"/>
              <w:ind w:right="-57"/>
              <w:rPr>
                <w:kern w:val="2"/>
              </w:rPr>
            </w:pPr>
          </w:p>
        </w:tc>
        <w:tc>
          <w:tcPr>
            <w:tcW w:w="992" w:type="dxa"/>
            <w:tcBorders>
              <w:left w:val="single" w:sz="4" w:space="0" w:color="auto"/>
            </w:tcBorders>
            <w:shd w:val="clear" w:color="auto" w:fill="auto"/>
          </w:tcPr>
          <w:p w:rsidR="00B056B6" w:rsidRPr="00352FF7" w:rsidRDefault="00B056B6" w:rsidP="00411F80">
            <w:pPr>
              <w:spacing w:line="240" w:lineRule="auto"/>
              <w:ind w:right="-57"/>
              <w:rPr>
                <w:kern w:val="2"/>
              </w:rPr>
            </w:pPr>
          </w:p>
        </w:tc>
        <w:tc>
          <w:tcPr>
            <w:tcW w:w="1276" w:type="dxa"/>
          </w:tcPr>
          <w:p w:rsidR="00B056B6" w:rsidRPr="00411F80" w:rsidRDefault="00B056B6" w:rsidP="00411F80">
            <w:pPr>
              <w:spacing w:line="240" w:lineRule="auto"/>
              <w:ind w:right="-57"/>
              <w:rPr>
                <w:kern w:val="2"/>
              </w:rPr>
            </w:pPr>
          </w:p>
        </w:tc>
        <w:tc>
          <w:tcPr>
            <w:tcW w:w="992" w:type="dxa"/>
            <w:tcBorders>
              <w:right w:val="single" w:sz="4" w:space="0" w:color="auto"/>
            </w:tcBorders>
          </w:tcPr>
          <w:p w:rsidR="00B056B6" w:rsidRPr="00411F80" w:rsidRDefault="00B056B6" w:rsidP="00411F80">
            <w:pPr>
              <w:spacing w:line="240" w:lineRule="auto"/>
              <w:ind w:right="-57"/>
              <w:rPr>
                <w:kern w:val="2"/>
              </w:rPr>
            </w:pPr>
          </w:p>
        </w:tc>
        <w:tc>
          <w:tcPr>
            <w:tcW w:w="992" w:type="dxa"/>
            <w:tcBorders>
              <w:left w:val="single" w:sz="4" w:space="0" w:color="auto"/>
            </w:tcBorders>
          </w:tcPr>
          <w:p w:rsidR="00B056B6" w:rsidRPr="00411F80" w:rsidRDefault="00B056B6" w:rsidP="00411F80">
            <w:pPr>
              <w:spacing w:line="240" w:lineRule="auto"/>
              <w:ind w:right="-57"/>
              <w:rPr>
                <w:kern w:val="2"/>
              </w:rPr>
            </w:pPr>
          </w:p>
        </w:tc>
      </w:tr>
      <w:tr w:rsidR="00C33542" w:rsidRPr="00411F80" w:rsidTr="009765B0">
        <w:trPr>
          <w:trHeight w:val="1040"/>
        </w:trPr>
        <w:tc>
          <w:tcPr>
            <w:tcW w:w="2313" w:type="dxa"/>
            <w:vMerge/>
          </w:tcPr>
          <w:p w:rsidR="00C33542" w:rsidRPr="00411F80" w:rsidRDefault="00C33542" w:rsidP="00411F80">
            <w:pPr>
              <w:spacing w:line="240" w:lineRule="auto"/>
              <w:rPr>
                <w:kern w:val="2"/>
              </w:rPr>
            </w:pPr>
          </w:p>
        </w:tc>
        <w:tc>
          <w:tcPr>
            <w:tcW w:w="2126" w:type="dxa"/>
            <w:vMerge/>
          </w:tcPr>
          <w:p w:rsidR="00C33542" w:rsidRPr="00411F80" w:rsidRDefault="00C33542" w:rsidP="00411F80">
            <w:pPr>
              <w:spacing w:line="240" w:lineRule="auto"/>
              <w:rPr>
                <w:kern w:val="2"/>
              </w:rPr>
            </w:pPr>
          </w:p>
        </w:tc>
        <w:tc>
          <w:tcPr>
            <w:tcW w:w="2551" w:type="dxa"/>
          </w:tcPr>
          <w:p w:rsidR="00C33542" w:rsidRPr="00411F80" w:rsidRDefault="00C33542"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C33542" w:rsidRPr="00C33542" w:rsidRDefault="00804E1B" w:rsidP="00804E1B">
            <w:pPr>
              <w:spacing w:line="240" w:lineRule="auto"/>
              <w:ind w:right="-57"/>
              <w:rPr>
                <w:kern w:val="2"/>
              </w:rPr>
            </w:pPr>
            <w:r>
              <w:rPr>
                <w:kern w:val="2"/>
              </w:rPr>
              <w:t xml:space="preserve">    11,57</w:t>
            </w:r>
          </w:p>
        </w:tc>
        <w:tc>
          <w:tcPr>
            <w:tcW w:w="993" w:type="dxa"/>
          </w:tcPr>
          <w:p w:rsidR="00C33542" w:rsidRPr="00C33542" w:rsidRDefault="00E33732" w:rsidP="00016755">
            <w:pPr>
              <w:spacing w:line="240" w:lineRule="auto"/>
              <w:ind w:right="-57"/>
              <w:jc w:val="center"/>
              <w:rPr>
                <w:kern w:val="2"/>
              </w:rPr>
            </w:pPr>
            <w:r>
              <w:rPr>
                <w:kern w:val="2"/>
              </w:rPr>
              <w:t>1</w:t>
            </w:r>
            <w:r w:rsidR="00C74398">
              <w:rPr>
                <w:kern w:val="2"/>
              </w:rPr>
              <w:t>,00</w:t>
            </w:r>
          </w:p>
        </w:tc>
        <w:tc>
          <w:tcPr>
            <w:tcW w:w="1134" w:type="dxa"/>
          </w:tcPr>
          <w:p w:rsidR="00C33542" w:rsidRPr="00C33542" w:rsidRDefault="00E33732" w:rsidP="00016755">
            <w:pPr>
              <w:spacing w:line="240" w:lineRule="auto"/>
              <w:ind w:right="-57"/>
              <w:jc w:val="center"/>
              <w:rPr>
                <w:kern w:val="2"/>
              </w:rPr>
            </w:pPr>
            <w:r>
              <w:rPr>
                <w:kern w:val="2"/>
              </w:rPr>
              <w:t>1</w:t>
            </w:r>
            <w:r w:rsidR="00BD3CBC">
              <w:rPr>
                <w:kern w:val="2"/>
              </w:rPr>
              <w:t>6,00</w:t>
            </w:r>
          </w:p>
        </w:tc>
        <w:tc>
          <w:tcPr>
            <w:tcW w:w="992" w:type="dxa"/>
            <w:tcBorders>
              <w:righ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1,00</w:t>
            </w:r>
          </w:p>
        </w:tc>
        <w:tc>
          <w:tcPr>
            <w:tcW w:w="992" w:type="dxa"/>
            <w:tcBorders>
              <w:lef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1,00</w:t>
            </w:r>
          </w:p>
        </w:tc>
        <w:tc>
          <w:tcPr>
            <w:tcW w:w="1276" w:type="dxa"/>
          </w:tcPr>
          <w:p w:rsidR="00C33542" w:rsidRPr="00C33542" w:rsidRDefault="00804E1B" w:rsidP="00016755">
            <w:pPr>
              <w:spacing w:line="240" w:lineRule="auto"/>
              <w:ind w:right="-57"/>
              <w:jc w:val="center"/>
              <w:rPr>
                <w:kern w:val="2"/>
              </w:rPr>
            </w:pPr>
            <w:r>
              <w:rPr>
                <w:kern w:val="2"/>
              </w:rPr>
              <w:t>1,00</w:t>
            </w:r>
          </w:p>
        </w:tc>
        <w:tc>
          <w:tcPr>
            <w:tcW w:w="992" w:type="dxa"/>
            <w:tcBorders>
              <w:right w:val="single" w:sz="4" w:space="0" w:color="auto"/>
            </w:tcBorders>
          </w:tcPr>
          <w:p w:rsidR="00C33542" w:rsidRPr="00C33542" w:rsidRDefault="00804E1B" w:rsidP="00016755">
            <w:pPr>
              <w:spacing w:line="240" w:lineRule="auto"/>
              <w:ind w:right="-57"/>
              <w:jc w:val="center"/>
              <w:rPr>
                <w:kern w:val="2"/>
              </w:rPr>
            </w:pPr>
            <w:r>
              <w:rPr>
                <w:kern w:val="2"/>
              </w:rPr>
              <w:t>1,00</w:t>
            </w:r>
          </w:p>
        </w:tc>
        <w:tc>
          <w:tcPr>
            <w:tcW w:w="992" w:type="dxa"/>
            <w:tcBorders>
              <w:left w:val="single" w:sz="4" w:space="0" w:color="auto"/>
            </w:tcBorders>
          </w:tcPr>
          <w:p w:rsidR="00C33542" w:rsidRPr="00C33542" w:rsidRDefault="00804E1B" w:rsidP="00016755">
            <w:pPr>
              <w:spacing w:line="240" w:lineRule="auto"/>
              <w:ind w:right="-57"/>
              <w:jc w:val="center"/>
              <w:rPr>
                <w:kern w:val="2"/>
              </w:rPr>
            </w:pPr>
            <w:r>
              <w:rPr>
                <w:kern w:val="2"/>
              </w:rPr>
              <w:t>1,00</w:t>
            </w:r>
          </w:p>
        </w:tc>
      </w:tr>
      <w:tr w:rsidR="00B056B6" w:rsidRPr="00411F80" w:rsidTr="00B056B6">
        <w:trPr>
          <w:trHeight w:val="335"/>
        </w:trPr>
        <w:tc>
          <w:tcPr>
            <w:tcW w:w="2313" w:type="dxa"/>
            <w:vMerge w:val="restart"/>
          </w:tcPr>
          <w:p w:rsidR="00B056B6" w:rsidRPr="00411F80" w:rsidRDefault="00B056B6" w:rsidP="00EE1B8F">
            <w:pPr>
              <w:spacing w:after="0" w:line="240" w:lineRule="auto"/>
              <w:rPr>
                <w:kern w:val="2"/>
              </w:rPr>
            </w:pPr>
            <w:r w:rsidRPr="00411F80">
              <w:rPr>
                <w:kern w:val="2"/>
              </w:rPr>
              <w:t>Основное</w:t>
            </w:r>
          </w:p>
          <w:p w:rsidR="00B056B6" w:rsidRPr="00411F80" w:rsidRDefault="00B056B6" w:rsidP="00EE1B8F">
            <w:pPr>
              <w:spacing w:after="0" w:line="240" w:lineRule="auto"/>
              <w:rPr>
                <w:kern w:val="2"/>
              </w:rPr>
            </w:pPr>
            <w:r w:rsidRPr="00411F80">
              <w:rPr>
                <w:kern w:val="2"/>
              </w:rPr>
              <w:t>мероприятие 1</w:t>
            </w:r>
          </w:p>
        </w:tc>
        <w:tc>
          <w:tcPr>
            <w:tcW w:w="2126" w:type="dxa"/>
            <w:vMerge w:val="restart"/>
          </w:tcPr>
          <w:p w:rsidR="00B056B6" w:rsidRPr="00411F80" w:rsidRDefault="00B056B6" w:rsidP="00EE1B8F">
            <w:pPr>
              <w:spacing w:after="0" w:line="240" w:lineRule="auto"/>
              <w:rPr>
                <w:kern w:val="2"/>
              </w:rPr>
            </w:pPr>
            <w:r>
              <w:rPr>
                <w:kern w:val="2"/>
              </w:rPr>
              <w:t>Общеэкономические вопросы</w:t>
            </w:r>
          </w:p>
        </w:tc>
        <w:tc>
          <w:tcPr>
            <w:tcW w:w="2551" w:type="dxa"/>
          </w:tcPr>
          <w:p w:rsidR="00B056B6" w:rsidRPr="00411F80" w:rsidRDefault="00B056B6" w:rsidP="00411F80">
            <w:pPr>
              <w:pStyle w:val="ConsPlusCell"/>
              <w:jc w:val="both"/>
              <w:rPr>
                <w:rFonts w:ascii="Times New Roman" w:hAnsi="Times New Roman" w:cs="Times New Roman"/>
                <w:kern w:val="2"/>
              </w:rPr>
            </w:pPr>
            <w:r w:rsidRPr="00411F80">
              <w:rPr>
                <w:rFonts w:ascii="Times New Roman" w:hAnsi="Times New Roman" w:cs="Times New Roman"/>
                <w:kern w:val="2"/>
              </w:rPr>
              <w:t>Всего</w:t>
            </w:r>
            <w:r w:rsidR="00C74398">
              <w:rPr>
                <w:rFonts w:ascii="Times New Roman" w:hAnsi="Times New Roman" w:cs="Times New Roman"/>
                <w:kern w:val="2"/>
              </w:rPr>
              <w:t>25,57</w:t>
            </w:r>
          </w:p>
        </w:tc>
        <w:tc>
          <w:tcPr>
            <w:tcW w:w="1134" w:type="dxa"/>
          </w:tcPr>
          <w:p w:rsidR="00B056B6" w:rsidRPr="00411F80" w:rsidRDefault="00804E1B" w:rsidP="005C41AA">
            <w:pPr>
              <w:spacing w:line="240" w:lineRule="auto"/>
              <w:ind w:right="-57"/>
              <w:jc w:val="center"/>
              <w:rPr>
                <w:kern w:val="2"/>
              </w:rPr>
            </w:pPr>
            <w:r>
              <w:rPr>
                <w:kern w:val="2"/>
              </w:rPr>
              <w:t>10,57</w:t>
            </w:r>
          </w:p>
        </w:tc>
        <w:tc>
          <w:tcPr>
            <w:tcW w:w="993" w:type="dxa"/>
          </w:tcPr>
          <w:p w:rsidR="00B056B6" w:rsidRPr="00411F80" w:rsidRDefault="00C74398" w:rsidP="005C41AA">
            <w:pPr>
              <w:spacing w:line="240" w:lineRule="auto"/>
              <w:ind w:right="-57"/>
              <w:jc w:val="center"/>
              <w:rPr>
                <w:kern w:val="2"/>
              </w:rPr>
            </w:pPr>
            <w:r>
              <w:rPr>
                <w:kern w:val="2"/>
              </w:rPr>
              <w:t>0,00</w:t>
            </w:r>
          </w:p>
        </w:tc>
        <w:tc>
          <w:tcPr>
            <w:tcW w:w="1134" w:type="dxa"/>
          </w:tcPr>
          <w:p w:rsidR="00B056B6" w:rsidRPr="00411F80" w:rsidRDefault="00BD3CBC" w:rsidP="00C672F3">
            <w:pPr>
              <w:spacing w:line="240" w:lineRule="auto"/>
              <w:ind w:right="-57"/>
              <w:jc w:val="center"/>
              <w:rPr>
                <w:kern w:val="2"/>
              </w:rPr>
            </w:pPr>
            <w:r>
              <w:rPr>
                <w:kern w:val="2"/>
              </w:rPr>
              <w:t>15,00</w:t>
            </w:r>
          </w:p>
        </w:tc>
        <w:tc>
          <w:tcPr>
            <w:tcW w:w="992" w:type="dxa"/>
            <w:tcBorders>
              <w:right w:val="single" w:sz="4" w:space="0" w:color="auto"/>
            </w:tcBorders>
            <w:shd w:val="clear" w:color="auto" w:fill="auto"/>
          </w:tcPr>
          <w:p w:rsidR="00C33542" w:rsidRPr="00352FF7" w:rsidRDefault="00C33542" w:rsidP="00C33542">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B056B6" w:rsidRPr="00352FF7" w:rsidRDefault="00C33542" w:rsidP="00C672F3">
            <w:pPr>
              <w:spacing w:line="240" w:lineRule="auto"/>
              <w:ind w:right="-57"/>
              <w:jc w:val="center"/>
              <w:rPr>
                <w:kern w:val="2"/>
              </w:rPr>
            </w:pPr>
            <w:r>
              <w:rPr>
                <w:kern w:val="2"/>
              </w:rPr>
              <w:t>0,00</w:t>
            </w:r>
          </w:p>
        </w:tc>
        <w:tc>
          <w:tcPr>
            <w:tcW w:w="1276" w:type="dxa"/>
          </w:tcPr>
          <w:p w:rsidR="00B056B6" w:rsidRPr="00411F80" w:rsidRDefault="00C33542" w:rsidP="00C672F3">
            <w:pPr>
              <w:spacing w:line="240" w:lineRule="auto"/>
              <w:ind w:right="-57"/>
              <w:jc w:val="center"/>
              <w:rPr>
                <w:kern w:val="2"/>
              </w:rPr>
            </w:pPr>
            <w:r>
              <w:rPr>
                <w:kern w:val="2"/>
              </w:rPr>
              <w:t>0,00</w:t>
            </w:r>
          </w:p>
        </w:tc>
        <w:tc>
          <w:tcPr>
            <w:tcW w:w="992" w:type="dxa"/>
            <w:tcBorders>
              <w:right w:val="single" w:sz="4" w:space="0" w:color="auto"/>
            </w:tcBorders>
          </w:tcPr>
          <w:p w:rsidR="00B056B6" w:rsidRPr="00411F80" w:rsidRDefault="00C33542" w:rsidP="00C672F3">
            <w:pPr>
              <w:spacing w:line="240" w:lineRule="auto"/>
              <w:ind w:right="-57"/>
              <w:jc w:val="center"/>
              <w:rPr>
                <w:kern w:val="2"/>
              </w:rPr>
            </w:pPr>
            <w:r>
              <w:rPr>
                <w:kern w:val="2"/>
              </w:rPr>
              <w:t>0,00</w:t>
            </w:r>
          </w:p>
        </w:tc>
        <w:tc>
          <w:tcPr>
            <w:tcW w:w="992" w:type="dxa"/>
            <w:tcBorders>
              <w:left w:val="single" w:sz="4" w:space="0" w:color="auto"/>
            </w:tcBorders>
          </w:tcPr>
          <w:p w:rsidR="00B056B6" w:rsidRPr="00411F80" w:rsidRDefault="00C33542" w:rsidP="00C672F3">
            <w:pPr>
              <w:spacing w:line="240" w:lineRule="auto"/>
              <w:ind w:right="-57"/>
              <w:jc w:val="center"/>
              <w:rPr>
                <w:kern w:val="2"/>
              </w:rPr>
            </w:pPr>
            <w:r>
              <w:rPr>
                <w:kern w:val="2"/>
              </w:rPr>
              <w:t>0,00</w:t>
            </w:r>
          </w:p>
        </w:tc>
      </w:tr>
      <w:tr w:rsidR="00B056B6" w:rsidRPr="00411F80" w:rsidTr="009765B0">
        <w:trPr>
          <w:trHeight w:val="341"/>
        </w:trPr>
        <w:tc>
          <w:tcPr>
            <w:tcW w:w="2313" w:type="dxa"/>
            <w:vMerge/>
          </w:tcPr>
          <w:p w:rsidR="00B056B6" w:rsidRPr="00411F80" w:rsidRDefault="00B056B6" w:rsidP="00EE1B8F">
            <w:pPr>
              <w:spacing w:after="0" w:line="240" w:lineRule="auto"/>
              <w:rPr>
                <w:kern w:val="2"/>
              </w:rPr>
            </w:pPr>
          </w:p>
        </w:tc>
        <w:tc>
          <w:tcPr>
            <w:tcW w:w="2126" w:type="dxa"/>
            <w:vMerge/>
          </w:tcPr>
          <w:p w:rsidR="00B056B6" w:rsidRPr="00411F80" w:rsidRDefault="00B056B6" w:rsidP="00411F80">
            <w:pPr>
              <w:spacing w:line="240" w:lineRule="auto"/>
              <w:rPr>
                <w:kern w:val="2"/>
              </w:rPr>
            </w:pPr>
          </w:p>
        </w:tc>
        <w:tc>
          <w:tcPr>
            <w:tcW w:w="2551" w:type="dxa"/>
          </w:tcPr>
          <w:p w:rsidR="00B056B6" w:rsidRPr="00411F80" w:rsidRDefault="00B056B6"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Pr="00411F80" w:rsidRDefault="00B056B6" w:rsidP="00411F80">
            <w:pPr>
              <w:spacing w:line="240" w:lineRule="auto"/>
              <w:ind w:right="-57"/>
              <w:jc w:val="center"/>
              <w:rPr>
                <w:kern w:val="2"/>
              </w:rPr>
            </w:pPr>
          </w:p>
        </w:tc>
        <w:tc>
          <w:tcPr>
            <w:tcW w:w="993" w:type="dxa"/>
          </w:tcPr>
          <w:p w:rsidR="00B056B6" w:rsidRPr="00411F80" w:rsidRDefault="00B056B6" w:rsidP="00411F80">
            <w:pPr>
              <w:spacing w:line="240" w:lineRule="auto"/>
              <w:ind w:right="-57"/>
              <w:jc w:val="center"/>
              <w:rPr>
                <w:kern w:val="2"/>
              </w:rPr>
            </w:pPr>
          </w:p>
        </w:tc>
        <w:tc>
          <w:tcPr>
            <w:tcW w:w="1134" w:type="dxa"/>
          </w:tcPr>
          <w:p w:rsidR="00B056B6" w:rsidRPr="00411F80" w:rsidRDefault="00B056B6" w:rsidP="00411F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411F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411F80">
            <w:pPr>
              <w:spacing w:line="240" w:lineRule="auto"/>
              <w:ind w:right="-57"/>
              <w:jc w:val="center"/>
              <w:rPr>
                <w:kern w:val="2"/>
              </w:rPr>
            </w:pPr>
          </w:p>
        </w:tc>
        <w:tc>
          <w:tcPr>
            <w:tcW w:w="1276" w:type="dxa"/>
          </w:tcPr>
          <w:p w:rsidR="00B056B6" w:rsidRPr="00411F80" w:rsidRDefault="00B056B6" w:rsidP="00411F80">
            <w:pPr>
              <w:spacing w:line="240" w:lineRule="auto"/>
              <w:ind w:right="-57"/>
              <w:jc w:val="center"/>
              <w:rPr>
                <w:kern w:val="2"/>
              </w:rPr>
            </w:pPr>
          </w:p>
        </w:tc>
        <w:tc>
          <w:tcPr>
            <w:tcW w:w="992" w:type="dxa"/>
            <w:tcBorders>
              <w:right w:val="single" w:sz="4" w:space="0" w:color="auto"/>
            </w:tcBorders>
          </w:tcPr>
          <w:p w:rsidR="00B056B6" w:rsidRPr="00411F80" w:rsidRDefault="00B056B6" w:rsidP="00411F80">
            <w:pPr>
              <w:spacing w:line="240" w:lineRule="auto"/>
              <w:ind w:right="-57"/>
              <w:jc w:val="center"/>
              <w:rPr>
                <w:kern w:val="2"/>
              </w:rPr>
            </w:pPr>
          </w:p>
        </w:tc>
        <w:tc>
          <w:tcPr>
            <w:tcW w:w="992" w:type="dxa"/>
            <w:tcBorders>
              <w:left w:val="single" w:sz="4" w:space="0" w:color="auto"/>
            </w:tcBorders>
          </w:tcPr>
          <w:p w:rsidR="00B056B6" w:rsidRPr="00411F80" w:rsidRDefault="00B056B6" w:rsidP="00411F80">
            <w:pPr>
              <w:spacing w:line="240" w:lineRule="auto"/>
              <w:ind w:right="-57"/>
              <w:jc w:val="center"/>
              <w:rPr>
                <w:kern w:val="2"/>
              </w:rPr>
            </w:pPr>
          </w:p>
        </w:tc>
      </w:tr>
      <w:tr w:rsidR="00B056B6" w:rsidRPr="00411F80" w:rsidTr="009765B0">
        <w:trPr>
          <w:trHeight w:val="1040"/>
        </w:trPr>
        <w:tc>
          <w:tcPr>
            <w:tcW w:w="2313" w:type="dxa"/>
            <w:vMerge/>
          </w:tcPr>
          <w:p w:rsidR="00B056B6" w:rsidRPr="00411F80" w:rsidRDefault="00B056B6" w:rsidP="00411F80">
            <w:pPr>
              <w:spacing w:line="240" w:lineRule="auto"/>
              <w:rPr>
                <w:kern w:val="2"/>
              </w:rPr>
            </w:pPr>
          </w:p>
        </w:tc>
        <w:tc>
          <w:tcPr>
            <w:tcW w:w="2126" w:type="dxa"/>
            <w:vMerge/>
          </w:tcPr>
          <w:p w:rsidR="00B056B6" w:rsidRPr="00411F80" w:rsidRDefault="00B056B6" w:rsidP="00411F80">
            <w:pPr>
              <w:spacing w:line="240" w:lineRule="auto"/>
              <w:rPr>
                <w:kern w:val="2"/>
              </w:rPr>
            </w:pPr>
          </w:p>
        </w:tc>
        <w:tc>
          <w:tcPr>
            <w:tcW w:w="2551" w:type="dxa"/>
          </w:tcPr>
          <w:p w:rsidR="00B056B6" w:rsidRPr="00411F80" w:rsidRDefault="00B056B6"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B056B6" w:rsidRPr="00411F80" w:rsidRDefault="00B056B6" w:rsidP="00411F80">
            <w:pPr>
              <w:spacing w:line="240" w:lineRule="auto"/>
              <w:ind w:right="-57"/>
              <w:jc w:val="center"/>
              <w:rPr>
                <w:kern w:val="2"/>
              </w:rPr>
            </w:pPr>
          </w:p>
        </w:tc>
        <w:tc>
          <w:tcPr>
            <w:tcW w:w="993" w:type="dxa"/>
          </w:tcPr>
          <w:p w:rsidR="00B056B6" w:rsidRPr="00411F80" w:rsidRDefault="00B056B6" w:rsidP="00411F80">
            <w:pPr>
              <w:spacing w:line="240" w:lineRule="auto"/>
              <w:ind w:right="-57"/>
              <w:jc w:val="center"/>
              <w:rPr>
                <w:kern w:val="2"/>
              </w:rPr>
            </w:pPr>
          </w:p>
        </w:tc>
        <w:tc>
          <w:tcPr>
            <w:tcW w:w="1134" w:type="dxa"/>
          </w:tcPr>
          <w:p w:rsidR="00B056B6" w:rsidRPr="00411F80" w:rsidRDefault="00B056B6" w:rsidP="00411F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4B3D1F">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411F80">
            <w:pPr>
              <w:spacing w:line="240" w:lineRule="auto"/>
              <w:ind w:right="-57"/>
              <w:jc w:val="center"/>
              <w:rPr>
                <w:kern w:val="2"/>
              </w:rPr>
            </w:pPr>
          </w:p>
        </w:tc>
        <w:tc>
          <w:tcPr>
            <w:tcW w:w="1276" w:type="dxa"/>
          </w:tcPr>
          <w:p w:rsidR="00B056B6" w:rsidRPr="00411F80" w:rsidRDefault="00B056B6" w:rsidP="00411F80">
            <w:pPr>
              <w:spacing w:line="240" w:lineRule="auto"/>
              <w:ind w:right="-57"/>
              <w:jc w:val="center"/>
              <w:rPr>
                <w:kern w:val="2"/>
              </w:rPr>
            </w:pPr>
          </w:p>
        </w:tc>
        <w:tc>
          <w:tcPr>
            <w:tcW w:w="992" w:type="dxa"/>
            <w:tcBorders>
              <w:right w:val="single" w:sz="4" w:space="0" w:color="auto"/>
            </w:tcBorders>
          </w:tcPr>
          <w:p w:rsidR="00B056B6" w:rsidRPr="00411F80" w:rsidRDefault="00B056B6" w:rsidP="00411F80">
            <w:pPr>
              <w:spacing w:line="240" w:lineRule="auto"/>
              <w:ind w:right="-57"/>
              <w:jc w:val="center"/>
              <w:rPr>
                <w:kern w:val="2"/>
              </w:rPr>
            </w:pPr>
          </w:p>
        </w:tc>
        <w:tc>
          <w:tcPr>
            <w:tcW w:w="992" w:type="dxa"/>
            <w:tcBorders>
              <w:left w:val="single" w:sz="4" w:space="0" w:color="auto"/>
            </w:tcBorders>
          </w:tcPr>
          <w:p w:rsidR="00B056B6" w:rsidRPr="00411F80" w:rsidRDefault="00B056B6" w:rsidP="00411F80">
            <w:pPr>
              <w:spacing w:line="240" w:lineRule="auto"/>
              <w:ind w:right="-57"/>
              <w:jc w:val="center"/>
              <w:rPr>
                <w:kern w:val="2"/>
              </w:rPr>
            </w:pPr>
          </w:p>
        </w:tc>
      </w:tr>
      <w:tr w:rsidR="00C33542" w:rsidRPr="00411F80" w:rsidTr="009765B0">
        <w:trPr>
          <w:trHeight w:val="806"/>
        </w:trPr>
        <w:tc>
          <w:tcPr>
            <w:tcW w:w="2313" w:type="dxa"/>
            <w:vMerge w:val="restart"/>
          </w:tcPr>
          <w:p w:rsidR="00C33542" w:rsidRPr="00411F80" w:rsidRDefault="00C33542" w:rsidP="00EE1B8F">
            <w:pPr>
              <w:spacing w:after="0" w:line="240" w:lineRule="auto"/>
              <w:rPr>
                <w:kern w:val="2"/>
              </w:rPr>
            </w:pPr>
            <w:r w:rsidRPr="00411F80">
              <w:rPr>
                <w:kern w:val="2"/>
              </w:rPr>
              <w:t>Основное</w:t>
            </w:r>
          </w:p>
          <w:p w:rsidR="00C33542" w:rsidRPr="00411F80" w:rsidRDefault="00C33542" w:rsidP="00EE1B8F">
            <w:pPr>
              <w:spacing w:after="0" w:line="240" w:lineRule="auto"/>
              <w:rPr>
                <w:kern w:val="2"/>
              </w:rPr>
            </w:pPr>
            <w:r>
              <w:rPr>
                <w:kern w:val="2"/>
              </w:rPr>
              <w:t>мероприятие 2</w:t>
            </w:r>
          </w:p>
        </w:tc>
        <w:tc>
          <w:tcPr>
            <w:tcW w:w="2126" w:type="dxa"/>
            <w:vMerge w:val="restart"/>
          </w:tcPr>
          <w:p w:rsidR="00C33542" w:rsidRPr="00411F80" w:rsidRDefault="00C33542" w:rsidP="00EE1B8F">
            <w:pPr>
              <w:spacing w:after="0" w:line="240" w:lineRule="auto"/>
              <w:rPr>
                <w:kern w:val="2"/>
              </w:rPr>
            </w:pPr>
            <w:r>
              <w:rPr>
                <w:kern w:val="2"/>
              </w:rPr>
              <w:t xml:space="preserve">Другие вопросы в области национальной </w:t>
            </w:r>
            <w:r>
              <w:rPr>
                <w:kern w:val="2"/>
              </w:rPr>
              <w:lastRenderedPageBreak/>
              <w:t>экономики</w:t>
            </w:r>
          </w:p>
        </w:tc>
        <w:tc>
          <w:tcPr>
            <w:tcW w:w="2551" w:type="dxa"/>
          </w:tcPr>
          <w:p w:rsidR="00C33542" w:rsidRPr="00C33542" w:rsidRDefault="00C33542" w:rsidP="00C33542">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Всего</w:t>
            </w:r>
            <w:r w:rsidR="00804E1B">
              <w:rPr>
                <w:rFonts w:ascii="Times New Roman" w:hAnsi="Times New Roman" w:cs="Times New Roman"/>
                <w:kern w:val="2"/>
              </w:rPr>
              <w:t xml:space="preserve"> 8,00</w:t>
            </w:r>
          </w:p>
        </w:tc>
        <w:tc>
          <w:tcPr>
            <w:tcW w:w="1134" w:type="dxa"/>
          </w:tcPr>
          <w:p w:rsidR="00C33542" w:rsidRPr="00C33542" w:rsidRDefault="00E33732" w:rsidP="00016755">
            <w:pPr>
              <w:spacing w:line="240" w:lineRule="auto"/>
              <w:ind w:right="-57"/>
              <w:jc w:val="center"/>
              <w:rPr>
                <w:kern w:val="2"/>
              </w:rPr>
            </w:pPr>
            <w:r>
              <w:rPr>
                <w:kern w:val="2"/>
              </w:rPr>
              <w:t>1,00</w:t>
            </w:r>
          </w:p>
        </w:tc>
        <w:tc>
          <w:tcPr>
            <w:tcW w:w="993" w:type="dxa"/>
          </w:tcPr>
          <w:p w:rsidR="00C33542" w:rsidRPr="00C33542" w:rsidRDefault="00E33732" w:rsidP="00016755">
            <w:pPr>
              <w:spacing w:line="240" w:lineRule="auto"/>
              <w:ind w:right="-57"/>
              <w:jc w:val="center"/>
              <w:rPr>
                <w:kern w:val="2"/>
              </w:rPr>
            </w:pPr>
            <w:r>
              <w:rPr>
                <w:kern w:val="2"/>
              </w:rPr>
              <w:t>1,00</w:t>
            </w:r>
          </w:p>
        </w:tc>
        <w:tc>
          <w:tcPr>
            <w:tcW w:w="1134" w:type="dxa"/>
          </w:tcPr>
          <w:p w:rsidR="00C33542" w:rsidRPr="00C33542" w:rsidRDefault="00E33732" w:rsidP="00016755">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1,00</w:t>
            </w:r>
          </w:p>
        </w:tc>
        <w:tc>
          <w:tcPr>
            <w:tcW w:w="992" w:type="dxa"/>
            <w:tcBorders>
              <w:lef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1,00</w:t>
            </w:r>
          </w:p>
        </w:tc>
        <w:tc>
          <w:tcPr>
            <w:tcW w:w="1276" w:type="dxa"/>
          </w:tcPr>
          <w:p w:rsidR="00C33542" w:rsidRPr="00C33542" w:rsidRDefault="00804E1B" w:rsidP="00016755">
            <w:pPr>
              <w:spacing w:line="240" w:lineRule="auto"/>
              <w:ind w:right="-57"/>
              <w:jc w:val="center"/>
              <w:rPr>
                <w:kern w:val="2"/>
              </w:rPr>
            </w:pPr>
            <w:r>
              <w:rPr>
                <w:kern w:val="2"/>
              </w:rPr>
              <w:t>1,00</w:t>
            </w:r>
          </w:p>
        </w:tc>
        <w:tc>
          <w:tcPr>
            <w:tcW w:w="992" w:type="dxa"/>
            <w:tcBorders>
              <w:right w:val="single" w:sz="4" w:space="0" w:color="auto"/>
            </w:tcBorders>
          </w:tcPr>
          <w:p w:rsidR="00C33542" w:rsidRPr="00C33542" w:rsidRDefault="00804E1B" w:rsidP="00016755">
            <w:pPr>
              <w:spacing w:line="240" w:lineRule="auto"/>
              <w:ind w:right="-57"/>
              <w:jc w:val="center"/>
              <w:rPr>
                <w:kern w:val="2"/>
              </w:rPr>
            </w:pPr>
            <w:r>
              <w:rPr>
                <w:kern w:val="2"/>
              </w:rPr>
              <w:t>1,00</w:t>
            </w:r>
          </w:p>
        </w:tc>
        <w:tc>
          <w:tcPr>
            <w:tcW w:w="992" w:type="dxa"/>
            <w:tcBorders>
              <w:left w:val="single" w:sz="4" w:space="0" w:color="auto"/>
            </w:tcBorders>
          </w:tcPr>
          <w:p w:rsidR="00C33542" w:rsidRPr="00C33542" w:rsidRDefault="00804E1B" w:rsidP="00016755">
            <w:pPr>
              <w:spacing w:line="240" w:lineRule="auto"/>
              <w:ind w:right="-57"/>
              <w:jc w:val="center"/>
              <w:rPr>
                <w:kern w:val="2"/>
              </w:rPr>
            </w:pPr>
            <w:r>
              <w:rPr>
                <w:kern w:val="2"/>
              </w:rPr>
              <w:t>1,00</w:t>
            </w:r>
          </w:p>
        </w:tc>
      </w:tr>
      <w:tr w:rsidR="00B056B6" w:rsidRPr="00411F80" w:rsidTr="009765B0">
        <w:trPr>
          <w:trHeight w:val="341"/>
        </w:trPr>
        <w:tc>
          <w:tcPr>
            <w:tcW w:w="2313" w:type="dxa"/>
            <w:vMerge/>
          </w:tcPr>
          <w:p w:rsidR="00B056B6" w:rsidRPr="00411F80" w:rsidRDefault="00B056B6" w:rsidP="00EE1B8F">
            <w:pPr>
              <w:spacing w:after="0" w:line="240" w:lineRule="auto"/>
              <w:rPr>
                <w:kern w:val="2"/>
              </w:rPr>
            </w:pPr>
          </w:p>
        </w:tc>
        <w:tc>
          <w:tcPr>
            <w:tcW w:w="2126" w:type="dxa"/>
            <w:vMerge/>
          </w:tcPr>
          <w:p w:rsidR="00B056B6" w:rsidRPr="00411F80" w:rsidRDefault="00B056B6" w:rsidP="00A32980">
            <w:pPr>
              <w:spacing w:line="240" w:lineRule="auto"/>
              <w:rPr>
                <w:kern w:val="2"/>
              </w:rPr>
            </w:pP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Pr="00411F80" w:rsidRDefault="00B056B6" w:rsidP="00A32980">
            <w:pPr>
              <w:spacing w:line="240" w:lineRule="auto"/>
              <w:ind w:right="-57"/>
              <w:jc w:val="center"/>
              <w:rPr>
                <w:kern w:val="2"/>
              </w:rPr>
            </w:pPr>
          </w:p>
        </w:tc>
        <w:tc>
          <w:tcPr>
            <w:tcW w:w="993" w:type="dxa"/>
          </w:tcPr>
          <w:p w:rsidR="00B056B6" w:rsidRPr="00411F80" w:rsidRDefault="00B056B6" w:rsidP="00A32980">
            <w:pPr>
              <w:spacing w:line="240" w:lineRule="auto"/>
              <w:ind w:right="-57"/>
              <w:jc w:val="center"/>
              <w:rPr>
                <w:kern w:val="2"/>
              </w:rPr>
            </w:pPr>
          </w:p>
        </w:tc>
        <w:tc>
          <w:tcPr>
            <w:tcW w:w="1134"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A32980">
            <w:pPr>
              <w:spacing w:line="240" w:lineRule="auto"/>
              <w:ind w:right="-57"/>
              <w:jc w:val="center"/>
              <w:rPr>
                <w:kern w:val="2"/>
              </w:rPr>
            </w:pPr>
          </w:p>
        </w:tc>
        <w:tc>
          <w:tcPr>
            <w:tcW w:w="1276"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tcPr>
          <w:p w:rsidR="00B056B6" w:rsidRPr="00411F80" w:rsidRDefault="00B056B6" w:rsidP="00A32980">
            <w:pPr>
              <w:spacing w:line="240" w:lineRule="auto"/>
              <w:ind w:right="-57"/>
              <w:jc w:val="center"/>
              <w:rPr>
                <w:kern w:val="2"/>
              </w:rPr>
            </w:pPr>
          </w:p>
        </w:tc>
        <w:tc>
          <w:tcPr>
            <w:tcW w:w="992" w:type="dxa"/>
            <w:tcBorders>
              <w:left w:val="single" w:sz="4" w:space="0" w:color="auto"/>
            </w:tcBorders>
          </w:tcPr>
          <w:p w:rsidR="00B056B6" w:rsidRPr="00411F80" w:rsidRDefault="00B056B6" w:rsidP="00A32980">
            <w:pPr>
              <w:spacing w:line="240" w:lineRule="auto"/>
              <w:ind w:right="-57"/>
              <w:jc w:val="center"/>
              <w:rPr>
                <w:kern w:val="2"/>
              </w:rPr>
            </w:pPr>
          </w:p>
        </w:tc>
      </w:tr>
      <w:tr w:rsidR="00C33542" w:rsidRPr="00411F80" w:rsidTr="009765B0">
        <w:trPr>
          <w:trHeight w:val="1040"/>
        </w:trPr>
        <w:tc>
          <w:tcPr>
            <w:tcW w:w="2313" w:type="dxa"/>
            <w:vMerge/>
          </w:tcPr>
          <w:p w:rsidR="00C33542" w:rsidRPr="00411F80" w:rsidRDefault="00C33542" w:rsidP="00A32980">
            <w:pPr>
              <w:spacing w:line="240" w:lineRule="auto"/>
              <w:rPr>
                <w:kern w:val="2"/>
              </w:rPr>
            </w:pPr>
          </w:p>
        </w:tc>
        <w:tc>
          <w:tcPr>
            <w:tcW w:w="2126" w:type="dxa"/>
            <w:vMerge/>
          </w:tcPr>
          <w:p w:rsidR="00C33542" w:rsidRPr="00411F80" w:rsidRDefault="00C33542" w:rsidP="00A32980">
            <w:pPr>
              <w:spacing w:line="240" w:lineRule="auto"/>
              <w:rPr>
                <w:kern w:val="2"/>
              </w:rPr>
            </w:pPr>
          </w:p>
        </w:tc>
        <w:tc>
          <w:tcPr>
            <w:tcW w:w="2551" w:type="dxa"/>
          </w:tcPr>
          <w:p w:rsidR="00C33542" w:rsidRPr="00411F80" w:rsidRDefault="00C33542"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C33542" w:rsidRPr="00C33542" w:rsidRDefault="00E33732" w:rsidP="00016755">
            <w:pPr>
              <w:spacing w:line="240" w:lineRule="auto"/>
              <w:ind w:right="-57"/>
              <w:jc w:val="center"/>
              <w:rPr>
                <w:kern w:val="2"/>
              </w:rPr>
            </w:pPr>
            <w:r>
              <w:rPr>
                <w:kern w:val="2"/>
              </w:rPr>
              <w:t>1,00</w:t>
            </w:r>
          </w:p>
        </w:tc>
        <w:tc>
          <w:tcPr>
            <w:tcW w:w="993" w:type="dxa"/>
          </w:tcPr>
          <w:p w:rsidR="00C33542" w:rsidRPr="00C33542" w:rsidRDefault="00E33732" w:rsidP="00016755">
            <w:pPr>
              <w:spacing w:line="240" w:lineRule="auto"/>
              <w:ind w:right="-57"/>
              <w:jc w:val="center"/>
              <w:rPr>
                <w:kern w:val="2"/>
              </w:rPr>
            </w:pPr>
            <w:r>
              <w:rPr>
                <w:kern w:val="2"/>
              </w:rPr>
              <w:t>1,00</w:t>
            </w:r>
          </w:p>
        </w:tc>
        <w:tc>
          <w:tcPr>
            <w:tcW w:w="1134" w:type="dxa"/>
          </w:tcPr>
          <w:p w:rsidR="00C33542" w:rsidRPr="00C33542" w:rsidRDefault="00E33732" w:rsidP="00016755">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1,00</w:t>
            </w:r>
          </w:p>
        </w:tc>
        <w:tc>
          <w:tcPr>
            <w:tcW w:w="992" w:type="dxa"/>
            <w:tcBorders>
              <w:lef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1,00</w:t>
            </w:r>
          </w:p>
        </w:tc>
        <w:tc>
          <w:tcPr>
            <w:tcW w:w="1276" w:type="dxa"/>
          </w:tcPr>
          <w:p w:rsidR="00C33542" w:rsidRPr="00C33542" w:rsidRDefault="00804E1B" w:rsidP="00016755">
            <w:pPr>
              <w:spacing w:line="240" w:lineRule="auto"/>
              <w:ind w:right="-57"/>
              <w:jc w:val="center"/>
              <w:rPr>
                <w:kern w:val="2"/>
              </w:rPr>
            </w:pPr>
            <w:r>
              <w:rPr>
                <w:kern w:val="2"/>
              </w:rPr>
              <w:t>1,00</w:t>
            </w:r>
          </w:p>
        </w:tc>
        <w:tc>
          <w:tcPr>
            <w:tcW w:w="992" w:type="dxa"/>
            <w:tcBorders>
              <w:right w:val="single" w:sz="4" w:space="0" w:color="auto"/>
            </w:tcBorders>
          </w:tcPr>
          <w:p w:rsidR="00C33542" w:rsidRPr="00C33542" w:rsidRDefault="00804E1B" w:rsidP="00016755">
            <w:pPr>
              <w:spacing w:line="240" w:lineRule="auto"/>
              <w:ind w:right="-57"/>
              <w:jc w:val="center"/>
              <w:rPr>
                <w:kern w:val="2"/>
              </w:rPr>
            </w:pPr>
            <w:r>
              <w:rPr>
                <w:kern w:val="2"/>
              </w:rPr>
              <w:t>1,00</w:t>
            </w:r>
          </w:p>
        </w:tc>
        <w:tc>
          <w:tcPr>
            <w:tcW w:w="992" w:type="dxa"/>
            <w:tcBorders>
              <w:left w:val="single" w:sz="4" w:space="0" w:color="auto"/>
            </w:tcBorders>
          </w:tcPr>
          <w:p w:rsidR="00C33542" w:rsidRPr="00C33542" w:rsidRDefault="00804E1B" w:rsidP="00016755">
            <w:pPr>
              <w:spacing w:line="240" w:lineRule="auto"/>
              <w:ind w:right="-57"/>
              <w:jc w:val="center"/>
              <w:rPr>
                <w:kern w:val="2"/>
              </w:rPr>
            </w:pPr>
            <w:r>
              <w:rPr>
                <w:kern w:val="2"/>
              </w:rPr>
              <w:t>1,00</w:t>
            </w:r>
          </w:p>
        </w:tc>
      </w:tr>
      <w:tr w:rsidR="00B056B6" w:rsidRPr="00411F80" w:rsidTr="00B056B6">
        <w:trPr>
          <w:trHeight w:val="290"/>
        </w:trPr>
        <w:tc>
          <w:tcPr>
            <w:tcW w:w="2313" w:type="dxa"/>
            <w:vMerge w:val="restart"/>
          </w:tcPr>
          <w:p w:rsidR="00B056B6" w:rsidRPr="00411F80" w:rsidRDefault="00B056B6" w:rsidP="00411F80">
            <w:pPr>
              <w:spacing w:line="240" w:lineRule="auto"/>
              <w:rPr>
                <w:b/>
                <w:kern w:val="2"/>
              </w:rPr>
            </w:pPr>
            <w:r w:rsidRPr="00411F80">
              <w:rPr>
                <w:b/>
                <w:kern w:val="2"/>
              </w:rPr>
              <w:t>ПОДПРОГРАММА 3</w:t>
            </w:r>
          </w:p>
        </w:tc>
        <w:tc>
          <w:tcPr>
            <w:tcW w:w="2126" w:type="dxa"/>
            <w:vMerge w:val="restart"/>
          </w:tcPr>
          <w:p w:rsidR="00B056B6" w:rsidRPr="00411F80" w:rsidRDefault="00B056B6" w:rsidP="00411F80">
            <w:pPr>
              <w:spacing w:line="240" w:lineRule="auto"/>
              <w:rPr>
                <w:b/>
                <w:kern w:val="2"/>
              </w:rPr>
            </w:pPr>
            <w:r>
              <w:rPr>
                <w:b/>
                <w:kern w:val="2"/>
              </w:rPr>
              <w:t>Дорожное хозяйство</w:t>
            </w:r>
          </w:p>
        </w:tc>
        <w:tc>
          <w:tcPr>
            <w:tcW w:w="2551" w:type="dxa"/>
          </w:tcPr>
          <w:p w:rsidR="00B056B6" w:rsidRPr="00411F80" w:rsidRDefault="00B056B6"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3A6495">
              <w:rPr>
                <w:rFonts w:ascii="Times New Roman" w:hAnsi="Times New Roman" w:cs="Times New Roman"/>
                <w:b/>
                <w:kern w:val="2"/>
              </w:rPr>
              <w:t>14347,01</w:t>
            </w:r>
          </w:p>
        </w:tc>
        <w:tc>
          <w:tcPr>
            <w:tcW w:w="1134" w:type="dxa"/>
          </w:tcPr>
          <w:p w:rsidR="00B056B6" w:rsidRPr="0097339B" w:rsidRDefault="00804E1B" w:rsidP="005C41AA">
            <w:pPr>
              <w:spacing w:line="240" w:lineRule="auto"/>
              <w:ind w:right="-57"/>
              <w:jc w:val="center"/>
              <w:rPr>
                <w:b/>
                <w:kern w:val="2"/>
              </w:rPr>
            </w:pPr>
            <w:r>
              <w:rPr>
                <w:b/>
                <w:kern w:val="2"/>
              </w:rPr>
              <w:t>2744,17</w:t>
            </w:r>
          </w:p>
        </w:tc>
        <w:tc>
          <w:tcPr>
            <w:tcW w:w="993" w:type="dxa"/>
          </w:tcPr>
          <w:p w:rsidR="00B056B6" w:rsidRPr="0097339B" w:rsidRDefault="001C5D9A" w:rsidP="005C41AA">
            <w:pPr>
              <w:spacing w:line="240" w:lineRule="auto"/>
              <w:ind w:right="-57"/>
              <w:jc w:val="center"/>
              <w:rPr>
                <w:b/>
                <w:kern w:val="2"/>
              </w:rPr>
            </w:pPr>
            <w:r>
              <w:rPr>
                <w:b/>
                <w:kern w:val="2"/>
              </w:rPr>
              <w:t>5144,84</w:t>
            </w:r>
          </w:p>
        </w:tc>
        <w:tc>
          <w:tcPr>
            <w:tcW w:w="1134" w:type="dxa"/>
          </w:tcPr>
          <w:p w:rsidR="00B056B6" w:rsidRPr="0097339B" w:rsidRDefault="00BD3CBC" w:rsidP="005C41AA">
            <w:pPr>
              <w:spacing w:line="240" w:lineRule="auto"/>
              <w:ind w:right="-57"/>
              <w:jc w:val="center"/>
              <w:rPr>
                <w:b/>
                <w:kern w:val="2"/>
              </w:rPr>
            </w:pPr>
            <w:r>
              <w:rPr>
                <w:b/>
                <w:kern w:val="2"/>
              </w:rPr>
              <w:t>893,00</w:t>
            </w:r>
          </w:p>
        </w:tc>
        <w:tc>
          <w:tcPr>
            <w:tcW w:w="992" w:type="dxa"/>
            <w:tcBorders>
              <w:right w:val="single" w:sz="4" w:space="0" w:color="auto"/>
            </w:tcBorders>
            <w:shd w:val="clear" w:color="auto" w:fill="auto"/>
          </w:tcPr>
          <w:p w:rsidR="00B056B6" w:rsidRPr="00352FF7" w:rsidRDefault="00BD3CBC" w:rsidP="005C41AA">
            <w:pPr>
              <w:spacing w:line="240" w:lineRule="auto"/>
              <w:ind w:right="-57"/>
              <w:jc w:val="center"/>
              <w:rPr>
                <w:b/>
                <w:kern w:val="2"/>
              </w:rPr>
            </w:pPr>
            <w:r>
              <w:rPr>
                <w:b/>
                <w:kern w:val="2"/>
              </w:rPr>
              <w:t>917,00</w:t>
            </w:r>
          </w:p>
        </w:tc>
        <w:tc>
          <w:tcPr>
            <w:tcW w:w="992" w:type="dxa"/>
            <w:tcBorders>
              <w:left w:val="single" w:sz="4" w:space="0" w:color="auto"/>
            </w:tcBorders>
            <w:shd w:val="clear" w:color="auto" w:fill="auto"/>
          </w:tcPr>
          <w:p w:rsidR="00B056B6" w:rsidRPr="00352FF7" w:rsidRDefault="00BD3CBC" w:rsidP="005C41AA">
            <w:pPr>
              <w:spacing w:line="240" w:lineRule="auto"/>
              <w:ind w:right="-57"/>
              <w:jc w:val="center"/>
              <w:rPr>
                <w:b/>
                <w:kern w:val="2"/>
              </w:rPr>
            </w:pPr>
            <w:r>
              <w:rPr>
                <w:b/>
                <w:kern w:val="2"/>
              </w:rPr>
              <w:t>1162,00</w:t>
            </w:r>
          </w:p>
        </w:tc>
        <w:tc>
          <w:tcPr>
            <w:tcW w:w="1276" w:type="dxa"/>
          </w:tcPr>
          <w:p w:rsidR="00B056B6" w:rsidRPr="0097339B" w:rsidRDefault="003A6495" w:rsidP="005C41AA">
            <w:pPr>
              <w:spacing w:line="240" w:lineRule="auto"/>
              <w:ind w:right="-57"/>
              <w:jc w:val="center"/>
              <w:rPr>
                <w:b/>
                <w:kern w:val="2"/>
              </w:rPr>
            </w:pPr>
            <w:r>
              <w:rPr>
                <w:b/>
                <w:kern w:val="2"/>
              </w:rPr>
              <w:t>1162,00</w:t>
            </w:r>
          </w:p>
        </w:tc>
        <w:tc>
          <w:tcPr>
            <w:tcW w:w="992" w:type="dxa"/>
            <w:tcBorders>
              <w:right w:val="single" w:sz="4" w:space="0" w:color="auto"/>
            </w:tcBorders>
          </w:tcPr>
          <w:p w:rsidR="00B056B6" w:rsidRPr="0097339B" w:rsidRDefault="003A6495" w:rsidP="005C41AA">
            <w:pPr>
              <w:spacing w:line="240" w:lineRule="auto"/>
              <w:ind w:right="-57"/>
              <w:jc w:val="center"/>
              <w:rPr>
                <w:b/>
                <w:kern w:val="2"/>
              </w:rPr>
            </w:pPr>
            <w:r>
              <w:rPr>
                <w:b/>
                <w:kern w:val="2"/>
              </w:rPr>
              <w:t>1162,00</w:t>
            </w:r>
          </w:p>
        </w:tc>
        <w:tc>
          <w:tcPr>
            <w:tcW w:w="992" w:type="dxa"/>
            <w:tcBorders>
              <w:left w:val="single" w:sz="4" w:space="0" w:color="auto"/>
            </w:tcBorders>
          </w:tcPr>
          <w:p w:rsidR="00B056B6" w:rsidRPr="0097339B" w:rsidRDefault="003A6495" w:rsidP="005C41AA">
            <w:pPr>
              <w:spacing w:line="240" w:lineRule="auto"/>
              <w:ind w:right="-57"/>
              <w:jc w:val="center"/>
              <w:rPr>
                <w:b/>
                <w:kern w:val="2"/>
              </w:rPr>
            </w:pPr>
            <w:r>
              <w:rPr>
                <w:b/>
                <w:kern w:val="2"/>
              </w:rPr>
              <w:t>1162,00</w:t>
            </w:r>
          </w:p>
        </w:tc>
      </w:tr>
      <w:tr w:rsidR="00B056B6" w:rsidRPr="00411F80" w:rsidTr="009765B0">
        <w:trPr>
          <w:trHeight w:val="329"/>
        </w:trPr>
        <w:tc>
          <w:tcPr>
            <w:tcW w:w="2313" w:type="dxa"/>
            <w:vMerge/>
          </w:tcPr>
          <w:p w:rsidR="00B056B6" w:rsidRPr="00411F80" w:rsidRDefault="00B056B6" w:rsidP="00411F80">
            <w:pPr>
              <w:spacing w:line="240" w:lineRule="auto"/>
              <w:rPr>
                <w:kern w:val="2"/>
              </w:rPr>
            </w:pPr>
          </w:p>
        </w:tc>
        <w:tc>
          <w:tcPr>
            <w:tcW w:w="2126" w:type="dxa"/>
            <w:vMerge/>
          </w:tcPr>
          <w:p w:rsidR="00B056B6" w:rsidRPr="00411F80" w:rsidRDefault="00B056B6" w:rsidP="00411F80">
            <w:pPr>
              <w:spacing w:line="240" w:lineRule="auto"/>
              <w:rPr>
                <w:kern w:val="2"/>
              </w:rPr>
            </w:pPr>
          </w:p>
        </w:tc>
        <w:tc>
          <w:tcPr>
            <w:tcW w:w="2551" w:type="dxa"/>
          </w:tcPr>
          <w:p w:rsidR="00B056B6" w:rsidRPr="00411F80" w:rsidRDefault="00B056B6"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Pr="00411F80" w:rsidRDefault="00B056B6" w:rsidP="00411F80">
            <w:pPr>
              <w:spacing w:line="240" w:lineRule="auto"/>
              <w:ind w:right="-57"/>
              <w:jc w:val="center"/>
              <w:rPr>
                <w:kern w:val="2"/>
              </w:rPr>
            </w:pPr>
          </w:p>
        </w:tc>
        <w:tc>
          <w:tcPr>
            <w:tcW w:w="993" w:type="dxa"/>
          </w:tcPr>
          <w:p w:rsidR="00B056B6" w:rsidRPr="00411F80" w:rsidRDefault="00B056B6" w:rsidP="00411F80">
            <w:pPr>
              <w:spacing w:line="240" w:lineRule="auto"/>
              <w:ind w:right="-57"/>
              <w:jc w:val="center"/>
              <w:rPr>
                <w:kern w:val="2"/>
              </w:rPr>
            </w:pPr>
          </w:p>
        </w:tc>
        <w:tc>
          <w:tcPr>
            <w:tcW w:w="1134" w:type="dxa"/>
          </w:tcPr>
          <w:p w:rsidR="00B056B6" w:rsidRPr="00411F80" w:rsidRDefault="00B056B6" w:rsidP="00411F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411F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411F80">
            <w:pPr>
              <w:spacing w:line="240" w:lineRule="auto"/>
              <w:ind w:right="-57"/>
              <w:jc w:val="center"/>
              <w:rPr>
                <w:kern w:val="2"/>
              </w:rPr>
            </w:pPr>
          </w:p>
        </w:tc>
        <w:tc>
          <w:tcPr>
            <w:tcW w:w="1276" w:type="dxa"/>
          </w:tcPr>
          <w:p w:rsidR="00B056B6" w:rsidRPr="00411F80" w:rsidRDefault="00B056B6" w:rsidP="00411F80">
            <w:pPr>
              <w:spacing w:line="240" w:lineRule="auto"/>
              <w:ind w:right="-57"/>
              <w:jc w:val="center"/>
              <w:rPr>
                <w:kern w:val="2"/>
              </w:rPr>
            </w:pPr>
          </w:p>
        </w:tc>
        <w:tc>
          <w:tcPr>
            <w:tcW w:w="992" w:type="dxa"/>
            <w:tcBorders>
              <w:right w:val="single" w:sz="4" w:space="0" w:color="auto"/>
            </w:tcBorders>
          </w:tcPr>
          <w:p w:rsidR="00B056B6" w:rsidRPr="00411F80" w:rsidRDefault="00B056B6" w:rsidP="00411F80">
            <w:pPr>
              <w:spacing w:line="240" w:lineRule="auto"/>
              <w:ind w:right="-57"/>
              <w:jc w:val="center"/>
              <w:rPr>
                <w:kern w:val="2"/>
              </w:rPr>
            </w:pPr>
          </w:p>
        </w:tc>
        <w:tc>
          <w:tcPr>
            <w:tcW w:w="992" w:type="dxa"/>
            <w:tcBorders>
              <w:left w:val="single" w:sz="4" w:space="0" w:color="auto"/>
            </w:tcBorders>
          </w:tcPr>
          <w:p w:rsidR="00B056B6" w:rsidRPr="00411F80" w:rsidRDefault="00B056B6" w:rsidP="00411F80">
            <w:pPr>
              <w:spacing w:line="240" w:lineRule="auto"/>
              <w:ind w:right="-57"/>
              <w:jc w:val="center"/>
              <w:rPr>
                <w:kern w:val="2"/>
              </w:rPr>
            </w:pPr>
          </w:p>
        </w:tc>
      </w:tr>
      <w:tr w:rsidR="006909C5" w:rsidRPr="00411F80" w:rsidTr="00725CF9">
        <w:trPr>
          <w:trHeight w:val="1412"/>
        </w:trPr>
        <w:tc>
          <w:tcPr>
            <w:tcW w:w="2313" w:type="dxa"/>
            <w:vMerge/>
          </w:tcPr>
          <w:p w:rsidR="006909C5" w:rsidRPr="00411F80" w:rsidRDefault="006909C5" w:rsidP="00411F80">
            <w:pPr>
              <w:spacing w:line="240" w:lineRule="auto"/>
              <w:rPr>
                <w:kern w:val="2"/>
              </w:rPr>
            </w:pPr>
          </w:p>
        </w:tc>
        <w:tc>
          <w:tcPr>
            <w:tcW w:w="2126" w:type="dxa"/>
            <w:vMerge/>
          </w:tcPr>
          <w:p w:rsidR="006909C5" w:rsidRPr="00411F80" w:rsidRDefault="006909C5" w:rsidP="00411F80">
            <w:pPr>
              <w:spacing w:line="240" w:lineRule="auto"/>
              <w:rPr>
                <w:kern w:val="2"/>
              </w:rPr>
            </w:pPr>
          </w:p>
        </w:tc>
        <w:tc>
          <w:tcPr>
            <w:tcW w:w="2551" w:type="dxa"/>
          </w:tcPr>
          <w:p w:rsidR="006909C5" w:rsidRPr="00411F80" w:rsidRDefault="006909C5"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6909C5" w:rsidRPr="006909C5" w:rsidRDefault="006909C5" w:rsidP="00016755">
            <w:pPr>
              <w:spacing w:line="240" w:lineRule="auto"/>
              <w:ind w:right="-57"/>
              <w:jc w:val="center"/>
              <w:rPr>
                <w:kern w:val="2"/>
              </w:rPr>
            </w:pPr>
          </w:p>
        </w:tc>
        <w:tc>
          <w:tcPr>
            <w:tcW w:w="993" w:type="dxa"/>
          </w:tcPr>
          <w:p w:rsidR="006909C5" w:rsidRPr="006909C5" w:rsidRDefault="006909C5" w:rsidP="00016755">
            <w:pPr>
              <w:spacing w:line="240" w:lineRule="auto"/>
              <w:ind w:right="-57"/>
              <w:jc w:val="center"/>
              <w:rPr>
                <w:kern w:val="2"/>
              </w:rPr>
            </w:pPr>
          </w:p>
        </w:tc>
        <w:tc>
          <w:tcPr>
            <w:tcW w:w="1134" w:type="dxa"/>
          </w:tcPr>
          <w:p w:rsidR="006909C5" w:rsidRPr="006909C5" w:rsidRDefault="006909C5" w:rsidP="00016755">
            <w:pPr>
              <w:spacing w:line="240" w:lineRule="auto"/>
              <w:ind w:right="-57"/>
              <w:jc w:val="center"/>
              <w:rPr>
                <w:kern w:val="2"/>
              </w:rPr>
            </w:pPr>
          </w:p>
        </w:tc>
        <w:tc>
          <w:tcPr>
            <w:tcW w:w="992" w:type="dxa"/>
            <w:tcBorders>
              <w:right w:val="single" w:sz="4" w:space="0" w:color="auto"/>
            </w:tcBorders>
            <w:shd w:val="clear" w:color="auto" w:fill="auto"/>
          </w:tcPr>
          <w:p w:rsidR="006909C5" w:rsidRPr="006909C5" w:rsidRDefault="006909C5" w:rsidP="00016755">
            <w:pPr>
              <w:spacing w:line="240" w:lineRule="auto"/>
              <w:ind w:right="-57"/>
              <w:jc w:val="center"/>
              <w:rPr>
                <w:kern w:val="2"/>
              </w:rPr>
            </w:pPr>
          </w:p>
        </w:tc>
        <w:tc>
          <w:tcPr>
            <w:tcW w:w="992" w:type="dxa"/>
            <w:tcBorders>
              <w:left w:val="single" w:sz="4" w:space="0" w:color="auto"/>
            </w:tcBorders>
            <w:shd w:val="clear" w:color="auto" w:fill="auto"/>
          </w:tcPr>
          <w:p w:rsidR="006909C5" w:rsidRPr="006909C5" w:rsidRDefault="006909C5" w:rsidP="00016755">
            <w:pPr>
              <w:spacing w:line="240" w:lineRule="auto"/>
              <w:ind w:right="-57"/>
              <w:jc w:val="center"/>
              <w:rPr>
                <w:kern w:val="2"/>
              </w:rPr>
            </w:pPr>
          </w:p>
        </w:tc>
        <w:tc>
          <w:tcPr>
            <w:tcW w:w="1276" w:type="dxa"/>
          </w:tcPr>
          <w:p w:rsidR="006909C5" w:rsidRPr="006909C5" w:rsidRDefault="006909C5" w:rsidP="00016755">
            <w:pPr>
              <w:spacing w:line="240" w:lineRule="auto"/>
              <w:ind w:right="-57"/>
              <w:jc w:val="center"/>
              <w:rPr>
                <w:kern w:val="2"/>
              </w:rPr>
            </w:pPr>
          </w:p>
        </w:tc>
        <w:tc>
          <w:tcPr>
            <w:tcW w:w="992" w:type="dxa"/>
            <w:tcBorders>
              <w:right w:val="single" w:sz="4" w:space="0" w:color="auto"/>
            </w:tcBorders>
          </w:tcPr>
          <w:p w:rsidR="006909C5" w:rsidRPr="006909C5" w:rsidRDefault="006909C5" w:rsidP="00016755">
            <w:pPr>
              <w:spacing w:line="240" w:lineRule="auto"/>
              <w:ind w:right="-57"/>
              <w:jc w:val="center"/>
              <w:rPr>
                <w:kern w:val="2"/>
              </w:rPr>
            </w:pPr>
          </w:p>
        </w:tc>
        <w:tc>
          <w:tcPr>
            <w:tcW w:w="992" w:type="dxa"/>
            <w:tcBorders>
              <w:left w:val="single" w:sz="4" w:space="0" w:color="auto"/>
            </w:tcBorders>
          </w:tcPr>
          <w:p w:rsidR="006909C5" w:rsidRPr="006909C5" w:rsidRDefault="006909C5" w:rsidP="00016755">
            <w:pPr>
              <w:spacing w:line="240" w:lineRule="auto"/>
              <w:ind w:right="-57"/>
              <w:jc w:val="center"/>
              <w:rPr>
                <w:kern w:val="2"/>
              </w:rPr>
            </w:pPr>
          </w:p>
        </w:tc>
      </w:tr>
      <w:tr w:rsidR="006909C5" w:rsidRPr="00411F80" w:rsidTr="00B056B6">
        <w:trPr>
          <w:trHeight w:val="252"/>
        </w:trPr>
        <w:tc>
          <w:tcPr>
            <w:tcW w:w="2313" w:type="dxa"/>
            <w:vMerge w:val="restart"/>
          </w:tcPr>
          <w:p w:rsidR="006909C5" w:rsidRPr="00411F80" w:rsidRDefault="006909C5" w:rsidP="00411F80">
            <w:pPr>
              <w:spacing w:line="240" w:lineRule="auto"/>
              <w:rPr>
                <w:kern w:val="2"/>
              </w:rPr>
            </w:pPr>
            <w:r w:rsidRPr="00411F80">
              <w:rPr>
                <w:kern w:val="2"/>
              </w:rPr>
              <w:t>Основное мероприятие 1</w:t>
            </w:r>
          </w:p>
        </w:tc>
        <w:tc>
          <w:tcPr>
            <w:tcW w:w="2126" w:type="dxa"/>
            <w:vMerge w:val="restart"/>
          </w:tcPr>
          <w:p w:rsidR="006909C5" w:rsidRPr="00725CF9" w:rsidRDefault="006909C5"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6909C5" w:rsidRPr="00411F80" w:rsidRDefault="006909C5" w:rsidP="00411F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6909C5" w:rsidRPr="006909C5" w:rsidRDefault="006909C5" w:rsidP="00016755">
            <w:pPr>
              <w:spacing w:line="240" w:lineRule="auto"/>
              <w:ind w:right="-57"/>
              <w:jc w:val="center"/>
              <w:rPr>
                <w:kern w:val="2"/>
              </w:rPr>
            </w:pPr>
          </w:p>
        </w:tc>
        <w:tc>
          <w:tcPr>
            <w:tcW w:w="993" w:type="dxa"/>
          </w:tcPr>
          <w:p w:rsidR="006909C5" w:rsidRPr="006909C5" w:rsidRDefault="006909C5" w:rsidP="00016755">
            <w:pPr>
              <w:spacing w:line="240" w:lineRule="auto"/>
              <w:ind w:right="-57"/>
              <w:jc w:val="center"/>
              <w:rPr>
                <w:kern w:val="2"/>
              </w:rPr>
            </w:pPr>
          </w:p>
        </w:tc>
        <w:tc>
          <w:tcPr>
            <w:tcW w:w="1134" w:type="dxa"/>
          </w:tcPr>
          <w:p w:rsidR="006909C5" w:rsidRPr="006909C5" w:rsidRDefault="006909C5" w:rsidP="00016755">
            <w:pPr>
              <w:spacing w:line="240" w:lineRule="auto"/>
              <w:ind w:right="-57"/>
              <w:jc w:val="center"/>
              <w:rPr>
                <w:kern w:val="2"/>
              </w:rPr>
            </w:pPr>
          </w:p>
        </w:tc>
        <w:tc>
          <w:tcPr>
            <w:tcW w:w="992" w:type="dxa"/>
            <w:tcBorders>
              <w:right w:val="single" w:sz="4" w:space="0" w:color="auto"/>
            </w:tcBorders>
            <w:shd w:val="clear" w:color="auto" w:fill="auto"/>
          </w:tcPr>
          <w:p w:rsidR="006909C5" w:rsidRPr="006909C5" w:rsidRDefault="006909C5" w:rsidP="00016755">
            <w:pPr>
              <w:spacing w:line="240" w:lineRule="auto"/>
              <w:ind w:right="-57"/>
              <w:jc w:val="center"/>
              <w:rPr>
                <w:kern w:val="2"/>
              </w:rPr>
            </w:pPr>
          </w:p>
        </w:tc>
        <w:tc>
          <w:tcPr>
            <w:tcW w:w="992" w:type="dxa"/>
            <w:tcBorders>
              <w:left w:val="single" w:sz="4" w:space="0" w:color="auto"/>
            </w:tcBorders>
            <w:shd w:val="clear" w:color="auto" w:fill="auto"/>
          </w:tcPr>
          <w:p w:rsidR="006909C5" w:rsidRPr="006909C5" w:rsidRDefault="006909C5" w:rsidP="00016755">
            <w:pPr>
              <w:spacing w:line="240" w:lineRule="auto"/>
              <w:ind w:right="-57"/>
              <w:jc w:val="center"/>
              <w:rPr>
                <w:kern w:val="2"/>
              </w:rPr>
            </w:pPr>
          </w:p>
        </w:tc>
        <w:tc>
          <w:tcPr>
            <w:tcW w:w="1276" w:type="dxa"/>
          </w:tcPr>
          <w:p w:rsidR="006909C5" w:rsidRPr="006909C5" w:rsidRDefault="006909C5" w:rsidP="00016755">
            <w:pPr>
              <w:spacing w:line="240" w:lineRule="auto"/>
              <w:ind w:right="-57"/>
              <w:jc w:val="center"/>
              <w:rPr>
                <w:kern w:val="2"/>
              </w:rPr>
            </w:pPr>
          </w:p>
        </w:tc>
        <w:tc>
          <w:tcPr>
            <w:tcW w:w="992" w:type="dxa"/>
            <w:tcBorders>
              <w:right w:val="single" w:sz="4" w:space="0" w:color="auto"/>
            </w:tcBorders>
          </w:tcPr>
          <w:p w:rsidR="006909C5" w:rsidRPr="006909C5" w:rsidRDefault="006909C5" w:rsidP="00016755">
            <w:pPr>
              <w:spacing w:line="240" w:lineRule="auto"/>
              <w:ind w:right="-57"/>
              <w:jc w:val="center"/>
              <w:rPr>
                <w:kern w:val="2"/>
              </w:rPr>
            </w:pPr>
          </w:p>
        </w:tc>
        <w:tc>
          <w:tcPr>
            <w:tcW w:w="992" w:type="dxa"/>
            <w:tcBorders>
              <w:left w:val="single" w:sz="4" w:space="0" w:color="auto"/>
            </w:tcBorders>
          </w:tcPr>
          <w:p w:rsidR="006909C5" w:rsidRPr="006909C5" w:rsidRDefault="006909C5" w:rsidP="00016755">
            <w:pPr>
              <w:spacing w:line="240" w:lineRule="auto"/>
              <w:ind w:right="-57"/>
              <w:jc w:val="center"/>
              <w:rPr>
                <w:kern w:val="2"/>
              </w:rPr>
            </w:pPr>
          </w:p>
        </w:tc>
      </w:tr>
      <w:tr w:rsidR="00B056B6" w:rsidRPr="00411F80" w:rsidTr="00F52705">
        <w:trPr>
          <w:trHeight w:val="244"/>
        </w:trPr>
        <w:tc>
          <w:tcPr>
            <w:tcW w:w="2313" w:type="dxa"/>
            <w:vMerge/>
          </w:tcPr>
          <w:p w:rsidR="00B056B6" w:rsidRPr="00411F80" w:rsidRDefault="00B056B6" w:rsidP="00411F80">
            <w:pPr>
              <w:spacing w:line="240" w:lineRule="auto"/>
              <w:rPr>
                <w:kern w:val="2"/>
              </w:rPr>
            </w:pPr>
          </w:p>
        </w:tc>
        <w:tc>
          <w:tcPr>
            <w:tcW w:w="2126" w:type="dxa"/>
            <w:vMerge/>
          </w:tcPr>
          <w:p w:rsidR="00B056B6" w:rsidRPr="00725CF9" w:rsidRDefault="00B056B6" w:rsidP="00411F80">
            <w:pPr>
              <w:spacing w:line="240" w:lineRule="auto"/>
            </w:pPr>
          </w:p>
        </w:tc>
        <w:tc>
          <w:tcPr>
            <w:tcW w:w="2551" w:type="dxa"/>
          </w:tcPr>
          <w:p w:rsidR="00B056B6" w:rsidRPr="00411F80" w:rsidRDefault="00B056B6"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Default="00B056B6" w:rsidP="00411F80">
            <w:pPr>
              <w:spacing w:line="240" w:lineRule="auto"/>
              <w:ind w:right="-57"/>
              <w:jc w:val="center"/>
              <w:rPr>
                <w:kern w:val="2"/>
              </w:rPr>
            </w:pPr>
          </w:p>
        </w:tc>
        <w:tc>
          <w:tcPr>
            <w:tcW w:w="993" w:type="dxa"/>
          </w:tcPr>
          <w:p w:rsidR="00B056B6" w:rsidRDefault="00B056B6" w:rsidP="00411F80">
            <w:pPr>
              <w:spacing w:line="240" w:lineRule="auto"/>
              <w:ind w:right="-57"/>
              <w:jc w:val="center"/>
              <w:rPr>
                <w:kern w:val="2"/>
              </w:rPr>
            </w:pPr>
          </w:p>
        </w:tc>
        <w:tc>
          <w:tcPr>
            <w:tcW w:w="1134" w:type="dxa"/>
          </w:tcPr>
          <w:p w:rsidR="00B056B6" w:rsidRDefault="00B056B6" w:rsidP="00411F80">
            <w:pPr>
              <w:spacing w:line="240" w:lineRule="auto"/>
              <w:ind w:right="-57"/>
              <w:jc w:val="center"/>
              <w:rPr>
                <w:kern w:val="2"/>
              </w:rPr>
            </w:pPr>
          </w:p>
        </w:tc>
        <w:tc>
          <w:tcPr>
            <w:tcW w:w="992" w:type="dxa"/>
            <w:tcBorders>
              <w:right w:val="single" w:sz="4" w:space="0" w:color="auto"/>
            </w:tcBorders>
            <w:shd w:val="clear" w:color="auto" w:fill="auto"/>
          </w:tcPr>
          <w:p w:rsidR="00B056B6" w:rsidRDefault="00B056B6" w:rsidP="00411F80">
            <w:pPr>
              <w:spacing w:line="240" w:lineRule="auto"/>
              <w:ind w:right="-57"/>
              <w:jc w:val="center"/>
              <w:rPr>
                <w:kern w:val="2"/>
              </w:rPr>
            </w:pPr>
          </w:p>
        </w:tc>
        <w:tc>
          <w:tcPr>
            <w:tcW w:w="992" w:type="dxa"/>
            <w:tcBorders>
              <w:left w:val="single" w:sz="4" w:space="0" w:color="auto"/>
            </w:tcBorders>
            <w:shd w:val="clear" w:color="auto" w:fill="auto"/>
          </w:tcPr>
          <w:p w:rsidR="00B056B6" w:rsidRDefault="00B056B6" w:rsidP="00411F80">
            <w:pPr>
              <w:spacing w:line="240" w:lineRule="auto"/>
              <w:ind w:right="-57"/>
              <w:jc w:val="center"/>
              <w:rPr>
                <w:kern w:val="2"/>
              </w:rPr>
            </w:pPr>
          </w:p>
        </w:tc>
        <w:tc>
          <w:tcPr>
            <w:tcW w:w="1276" w:type="dxa"/>
          </w:tcPr>
          <w:p w:rsidR="00B056B6" w:rsidRDefault="00B056B6" w:rsidP="00411F80">
            <w:pPr>
              <w:spacing w:line="240" w:lineRule="auto"/>
              <w:ind w:right="-57"/>
              <w:jc w:val="center"/>
              <w:rPr>
                <w:kern w:val="2"/>
              </w:rPr>
            </w:pPr>
          </w:p>
        </w:tc>
        <w:tc>
          <w:tcPr>
            <w:tcW w:w="992" w:type="dxa"/>
            <w:tcBorders>
              <w:right w:val="single" w:sz="4" w:space="0" w:color="auto"/>
            </w:tcBorders>
          </w:tcPr>
          <w:p w:rsidR="00B056B6" w:rsidRDefault="00B056B6" w:rsidP="00411F80">
            <w:pPr>
              <w:spacing w:line="240" w:lineRule="auto"/>
              <w:ind w:right="-57"/>
              <w:jc w:val="center"/>
              <w:rPr>
                <w:kern w:val="2"/>
              </w:rPr>
            </w:pPr>
          </w:p>
        </w:tc>
        <w:tc>
          <w:tcPr>
            <w:tcW w:w="992" w:type="dxa"/>
            <w:tcBorders>
              <w:left w:val="single" w:sz="4" w:space="0" w:color="auto"/>
            </w:tcBorders>
          </w:tcPr>
          <w:p w:rsidR="00B056B6" w:rsidRDefault="00B056B6" w:rsidP="00411F80">
            <w:pPr>
              <w:spacing w:line="240" w:lineRule="auto"/>
              <w:ind w:right="-57"/>
              <w:jc w:val="center"/>
              <w:rPr>
                <w:kern w:val="2"/>
              </w:rPr>
            </w:pPr>
          </w:p>
        </w:tc>
      </w:tr>
      <w:tr w:rsidR="006909C5" w:rsidRPr="00411F80" w:rsidTr="00725CF9">
        <w:trPr>
          <w:trHeight w:val="1040"/>
        </w:trPr>
        <w:tc>
          <w:tcPr>
            <w:tcW w:w="2313" w:type="dxa"/>
            <w:vMerge/>
          </w:tcPr>
          <w:p w:rsidR="006909C5" w:rsidRPr="00411F80" w:rsidRDefault="006909C5" w:rsidP="00411F80">
            <w:pPr>
              <w:spacing w:line="240" w:lineRule="auto"/>
              <w:rPr>
                <w:kern w:val="2"/>
              </w:rPr>
            </w:pPr>
          </w:p>
        </w:tc>
        <w:tc>
          <w:tcPr>
            <w:tcW w:w="2126" w:type="dxa"/>
            <w:vMerge/>
          </w:tcPr>
          <w:p w:rsidR="006909C5" w:rsidRPr="00725CF9" w:rsidRDefault="006909C5" w:rsidP="00411F80">
            <w:pPr>
              <w:spacing w:line="240" w:lineRule="auto"/>
            </w:pPr>
          </w:p>
        </w:tc>
        <w:tc>
          <w:tcPr>
            <w:tcW w:w="2551" w:type="dxa"/>
          </w:tcPr>
          <w:p w:rsidR="006909C5" w:rsidRPr="00411F80" w:rsidRDefault="006909C5"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6909C5" w:rsidRPr="006909C5" w:rsidRDefault="00804E1B" w:rsidP="00016755">
            <w:pPr>
              <w:spacing w:line="240" w:lineRule="auto"/>
              <w:ind w:right="-57"/>
              <w:jc w:val="center"/>
              <w:rPr>
                <w:kern w:val="2"/>
              </w:rPr>
            </w:pPr>
            <w:r>
              <w:rPr>
                <w:kern w:val="2"/>
              </w:rPr>
              <w:t>2744,17</w:t>
            </w:r>
          </w:p>
        </w:tc>
        <w:tc>
          <w:tcPr>
            <w:tcW w:w="993" w:type="dxa"/>
          </w:tcPr>
          <w:p w:rsidR="006909C5" w:rsidRPr="006909C5" w:rsidRDefault="001C5D9A" w:rsidP="00016755">
            <w:pPr>
              <w:spacing w:line="240" w:lineRule="auto"/>
              <w:ind w:right="-57"/>
              <w:jc w:val="center"/>
              <w:rPr>
                <w:kern w:val="2"/>
              </w:rPr>
            </w:pPr>
            <w:r>
              <w:rPr>
                <w:kern w:val="2"/>
              </w:rPr>
              <w:t>5144,84</w:t>
            </w:r>
          </w:p>
        </w:tc>
        <w:tc>
          <w:tcPr>
            <w:tcW w:w="1134" w:type="dxa"/>
          </w:tcPr>
          <w:p w:rsidR="006909C5" w:rsidRPr="006909C5" w:rsidRDefault="00BD3CBC" w:rsidP="00016755">
            <w:pPr>
              <w:spacing w:line="240" w:lineRule="auto"/>
              <w:ind w:right="-57"/>
              <w:jc w:val="center"/>
              <w:rPr>
                <w:kern w:val="2"/>
              </w:rPr>
            </w:pPr>
            <w:r>
              <w:rPr>
                <w:kern w:val="2"/>
              </w:rPr>
              <w:t>893,00</w:t>
            </w:r>
          </w:p>
        </w:tc>
        <w:tc>
          <w:tcPr>
            <w:tcW w:w="992" w:type="dxa"/>
            <w:tcBorders>
              <w:right w:val="single" w:sz="4" w:space="0" w:color="auto"/>
            </w:tcBorders>
            <w:shd w:val="clear" w:color="auto" w:fill="auto"/>
          </w:tcPr>
          <w:p w:rsidR="006909C5" w:rsidRPr="006909C5" w:rsidRDefault="00BD3CBC" w:rsidP="00016755">
            <w:pPr>
              <w:spacing w:line="240" w:lineRule="auto"/>
              <w:ind w:right="-57"/>
              <w:jc w:val="center"/>
              <w:rPr>
                <w:kern w:val="2"/>
              </w:rPr>
            </w:pPr>
            <w:r>
              <w:rPr>
                <w:kern w:val="2"/>
              </w:rPr>
              <w:t>917,00</w:t>
            </w:r>
          </w:p>
        </w:tc>
        <w:tc>
          <w:tcPr>
            <w:tcW w:w="992" w:type="dxa"/>
            <w:tcBorders>
              <w:left w:val="single" w:sz="4" w:space="0" w:color="auto"/>
            </w:tcBorders>
            <w:shd w:val="clear" w:color="auto" w:fill="auto"/>
          </w:tcPr>
          <w:p w:rsidR="006909C5" w:rsidRPr="006909C5" w:rsidRDefault="00BD3CBC" w:rsidP="00016755">
            <w:pPr>
              <w:spacing w:line="240" w:lineRule="auto"/>
              <w:ind w:right="-57"/>
              <w:jc w:val="center"/>
              <w:rPr>
                <w:kern w:val="2"/>
              </w:rPr>
            </w:pPr>
            <w:r>
              <w:rPr>
                <w:kern w:val="2"/>
              </w:rPr>
              <w:t>1162,00</w:t>
            </w:r>
          </w:p>
        </w:tc>
        <w:tc>
          <w:tcPr>
            <w:tcW w:w="1276" w:type="dxa"/>
          </w:tcPr>
          <w:p w:rsidR="006909C5" w:rsidRPr="006909C5" w:rsidRDefault="003A6495" w:rsidP="00016755">
            <w:pPr>
              <w:spacing w:line="240" w:lineRule="auto"/>
              <w:ind w:right="-57"/>
              <w:jc w:val="center"/>
              <w:rPr>
                <w:kern w:val="2"/>
              </w:rPr>
            </w:pPr>
            <w:r>
              <w:rPr>
                <w:kern w:val="2"/>
              </w:rPr>
              <w:t>1162,00</w:t>
            </w:r>
          </w:p>
        </w:tc>
        <w:tc>
          <w:tcPr>
            <w:tcW w:w="992" w:type="dxa"/>
            <w:tcBorders>
              <w:right w:val="single" w:sz="4" w:space="0" w:color="auto"/>
            </w:tcBorders>
          </w:tcPr>
          <w:p w:rsidR="006909C5" w:rsidRPr="006909C5" w:rsidRDefault="003A6495" w:rsidP="00016755">
            <w:pPr>
              <w:spacing w:line="240" w:lineRule="auto"/>
              <w:ind w:right="-57"/>
              <w:jc w:val="center"/>
              <w:rPr>
                <w:kern w:val="2"/>
              </w:rPr>
            </w:pPr>
            <w:r>
              <w:rPr>
                <w:kern w:val="2"/>
              </w:rPr>
              <w:t>1162,00</w:t>
            </w:r>
          </w:p>
        </w:tc>
        <w:tc>
          <w:tcPr>
            <w:tcW w:w="992" w:type="dxa"/>
            <w:tcBorders>
              <w:left w:val="single" w:sz="4" w:space="0" w:color="auto"/>
            </w:tcBorders>
          </w:tcPr>
          <w:p w:rsidR="006909C5" w:rsidRPr="006909C5" w:rsidRDefault="003A6495" w:rsidP="00016755">
            <w:pPr>
              <w:spacing w:line="240" w:lineRule="auto"/>
              <w:ind w:right="-57"/>
              <w:jc w:val="center"/>
              <w:rPr>
                <w:kern w:val="2"/>
              </w:rPr>
            </w:pPr>
            <w:r>
              <w:rPr>
                <w:kern w:val="2"/>
              </w:rPr>
              <w:t>1162,00</w:t>
            </w:r>
          </w:p>
        </w:tc>
      </w:tr>
      <w:tr w:rsidR="00513C26" w:rsidRPr="00411F80" w:rsidTr="00F52705">
        <w:trPr>
          <w:trHeight w:val="256"/>
        </w:trPr>
        <w:tc>
          <w:tcPr>
            <w:tcW w:w="2313" w:type="dxa"/>
            <w:vMerge w:val="restart"/>
            <w:tcBorders>
              <w:top w:val="single" w:sz="4" w:space="0" w:color="000000"/>
              <w:left w:val="single" w:sz="4" w:space="0" w:color="000000"/>
              <w:right w:val="single" w:sz="4" w:space="0" w:color="000000"/>
            </w:tcBorders>
          </w:tcPr>
          <w:p w:rsidR="00513C26" w:rsidRPr="00411F80" w:rsidRDefault="00513C26" w:rsidP="00A32980">
            <w:pPr>
              <w:spacing w:line="240" w:lineRule="auto"/>
              <w:rPr>
                <w:b/>
                <w:kern w:val="2"/>
              </w:rPr>
            </w:pPr>
            <w:r>
              <w:rPr>
                <w:b/>
                <w:kern w:val="2"/>
              </w:rPr>
              <w:t>ПОДПРОГРАММА 4</w:t>
            </w:r>
          </w:p>
        </w:tc>
        <w:tc>
          <w:tcPr>
            <w:tcW w:w="2126" w:type="dxa"/>
            <w:vMerge w:val="restart"/>
            <w:tcBorders>
              <w:top w:val="single" w:sz="4" w:space="0" w:color="000000"/>
              <w:left w:val="single" w:sz="4" w:space="0" w:color="000000"/>
              <w:right w:val="single" w:sz="4" w:space="0" w:color="000000"/>
            </w:tcBorders>
          </w:tcPr>
          <w:p w:rsidR="00513C26" w:rsidRPr="00411F80" w:rsidRDefault="00513C26"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513C26" w:rsidRPr="00411F80" w:rsidRDefault="00513C26"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3A6495">
              <w:rPr>
                <w:rFonts w:ascii="Times New Roman" w:hAnsi="Times New Roman" w:cs="Times New Roman"/>
                <w:b/>
                <w:kern w:val="2"/>
              </w:rPr>
              <w:t>9</w:t>
            </w:r>
            <w:r w:rsidR="00C74398">
              <w:rPr>
                <w:rFonts w:ascii="Times New Roman" w:hAnsi="Times New Roman" w:cs="Times New Roman"/>
                <w:b/>
                <w:kern w:val="2"/>
              </w:rPr>
              <w:t>722,61</w:t>
            </w:r>
          </w:p>
        </w:tc>
        <w:tc>
          <w:tcPr>
            <w:tcW w:w="1134" w:type="dxa"/>
            <w:tcBorders>
              <w:top w:val="single" w:sz="4" w:space="0" w:color="000000"/>
              <w:left w:val="single" w:sz="4" w:space="0" w:color="000000"/>
              <w:bottom w:val="single" w:sz="4" w:space="0" w:color="000000"/>
              <w:right w:val="single" w:sz="4" w:space="0" w:color="000000"/>
            </w:tcBorders>
          </w:tcPr>
          <w:p w:rsidR="00513C26" w:rsidRPr="00513C26" w:rsidRDefault="001A6DC0" w:rsidP="00016755">
            <w:pPr>
              <w:spacing w:line="240" w:lineRule="auto"/>
              <w:ind w:right="-57"/>
              <w:jc w:val="center"/>
              <w:rPr>
                <w:b/>
                <w:kern w:val="2"/>
              </w:rPr>
            </w:pPr>
            <w:r>
              <w:rPr>
                <w:b/>
                <w:kern w:val="2"/>
              </w:rPr>
              <w:t>1272,55</w:t>
            </w:r>
          </w:p>
        </w:tc>
        <w:tc>
          <w:tcPr>
            <w:tcW w:w="993" w:type="dxa"/>
            <w:tcBorders>
              <w:top w:val="single" w:sz="4" w:space="0" w:color="000000"/>
              <w:left w:val="single" w:sz="4" w:space="0" w:color="000000"/>
              <w:bottom w:val="single" w:sz="4" w:space="0" w:color="000000"/>
              <w:right w:val="single" w:sz="4" w:space="0" w:color="000000"/>
            </w:tcBorders>
          </w:tcPr>
          <w:p w:rsidR="00513C26" w:rsidRPr="00513C26" w:rsidRDefault="001C5D9A" w:rsidP="00016755">
            <w:pPr>
              <w:spacing w:line="240" w:lineRule="auto"/>
              <w:ind w:right="-57"/>
              <w:jc w:val="center"/>
              <w:rPr>
                <w:b/>
                <w:kern w:val="2"/>
              </w:rPr>
            </w:pPr>
            <w:r>
              <w:rPr>
                <w:b/>
                <w:kern w:val="2"/>
              </w:rPr>
              <w:t>4</w:t>
            </w:r>
            <w:r w:rsidR="00C74398">
              <w:rPr>
                <w:b/>
                <w:kern w:val="2"/>
              </w:rPr>
              <w:t>198,00</w:t>
            </w:r>
          </w:p>
        </w:tc>
        <w:tc>
          <w:tcPr>
            <w:tcW w:w="1134" w:type="dxa"/>
            <w:tcBorders>
              <w:top w:val="single" w:sz="4" w:space="0" w:color="000000"/>
              <w:left w:val="single" w:sz="4" w:space="0" w:color="000000"/>
              <w:bottom w:val="single" w:sz="4" w:space="0" w:color="000000"/>
              <w:right w:val="single" w:sz="4" w:space="0" w:color="000000"/>
            </w:tcBorders>
          </w:tcPr>
          <w:p w:rsidR="00513C26" w:rsidRPr="00513C26" w:rsidRDefault="001A6DC0" w:rsidP="00016755">
            <w:pPr>
              <w:spacing w:line="240" w:lineRule="auto"/>
              <w:ind w:right="-57"/>
              <w:jc w:val="center"/>
              <w:rPr>
                <w:b/>
                <w:kern w:val="2"/>
              </w:rPr>
            </w:pPr>
            <w:r>
              <w:rPr>
                <w:b/>
                <w:kern w:val="2"/>
              </w:rPr>
              <w:t>1</w:t>
            </w:r>
            <w:r w:rsidR="003A6495">
              <w:rPr>
                <w:b/>
                <w:kern w:val="2"/>
              </w:rPr>
              <w:t>846,71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13C26" w:rsidRPr="00513C26" w:rsidRDefault="003A6495" w:rsidP="00016755">
            <w:pPr>
              <w:spacing w:line="240" w:lineRule="auto"/>
              <w:ind w:right="-57"/>
              <w:jc w:val="center"/>
              <w:rPr>
                <w:b/>
                <w:kern w:val="2"/>
              </w:rPr>
            </w:pPr>
            <w:r>
              <w:rPr>
                <w:b/>
                <w:kern w:val="2"/>
              </w:rPr>
              <w:t>481,07</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513C26" w:rsidRPr="00513C26" w:rsidRDefault="003A6495" w:rsidP="00016755">
            <w:pPr>
              <w:spacing w:line="240" w:lineRule="auto"/>
              <w:ind w:right="-57"/>
              <w:jc w:val="center"/>
              <w:rPr>
                <w:b/>
                <w:kern w:val="2"/>
              </w:rPr>
            </w:pPr>
            <w:r>
              <w:rPr>
                <w:b/>
                <w:kern w:val="2"/>
              </w:rPr>
              <w:t>481,07</w:t>
            </w:r>
          </w:p>
        </w:tc>
        <w:tc>
          <w:tcPr>
            <w:tcW w:w="1276" w:type="dxa"/>
            <w:tcBorders>
              <w:top w:val="single" w:sz="4" w:space="0" w:color="000000"/>
              <w:left w:val="single" w:sz="4" w:space="0" w:color="000000"/>
              <w:bottom w:val="single" w:sz="4" w:space="0" w:color="000000"/>
              <w:right w:val="single" w:sz="4" w:space="0" w:color="000000"/>
            </w:tcBorders>
          </w:tcPr>
          <w:p w:rsidR="00513C26" w:rsidRPr="00513C26" w:rsidRDefault="003A6495" w:rsidP="00016755">
            <w:pPr>
              <w:spacing w:line="240" w:lineRule="auto"/>
              <w:ind w:right="-57"/>
              <w:jc w:val="center"/>
              <w:rPr>
                <w:b/>
                <w:kern w:val="2"/>
              </w:rPr>
            </w:pPr>
            <w:r>
              <w:rPr>
                <w:b/>
                <w:kern w:val="2"/>
              </w:rPr>
              <w:t>481,07</w:t>
            </w:r>
          </w:p>
        </w:tc>
        <w:tc>
          <w:tcPr>
            <w:tcW w:w="992" w:type="dxa"/>
            <w:tcBorders>
              <w:top w:val="single" w:sz="4" w:space="0" w:color="000000"/>
              <w:left w:val="single" w:sz="4" w:space="0" w:color="000000"/>
              <w:bottom w:val="single" w:sz="4" w:space="0" w:color="000000"/>
              <w:right w:val="single" w:sz="4" w:space="0" w:color="auto"/>
            </w:tcBorders>
          </w:tcPr>
          <w:p w:rsidR="00513C26" w:rsidRPr="00513C26" w:rsidRDefault="003A6495" w:rsidP="00016755">
            <w:pPr>
              <w:spacing w:line="240" w:lineRule="auto"/>
              <w:ind w:right="-57"/>
              <w:jc w:val="center"/>
              <w:rPr>
                <w:b/>
                <w:kern w:val="2"/>
              </w:rPr>
            </w:pPr>
            <w:r>
              <w:rPr>
                <w:b/>
                <w:kern w:val="2"/>
              </w:rPr>
              <w:t>481,07</w:t>
            </w:r>
          </w:p>
        </w:tc>
        <w:tc>
          <w:tcPr>
            <w:tcW w:w="992" w:type="dxa"/>
            <w:tcBorders>
              <w:top w:val="single" w:sz="4" w:space="0" w:color="000000"/>
              <w:left w:val="single" w:sz="4" w:space="0" w:color="auto"/>
              <w:bottom w:val="single" w:sz="4" w:space="0" w:color="000000"/>
              <w:right w:val="single" w:sz="4" w:space="0" w:color="000000"/>
            </w:tcBorders>
          </w:tcPr>
          <w:p w:rsidR="00513C26" w:rsidRPr="00513C26" w:rsidRDefault="003A6495" w:rsidP="00016755">
            <w:pPr>
              <w:spacing w:line="240" w:lineRule="auto"/>
              <w:ind w:right="-57"/>
              <w:jc w:val="center"/>
              <w:rPr>
                <w:b/>
                <w:kern w:val="2"/>
              </w:rPr>
            </w:pPr>
            <w:r>
              <w:rPr>
                <w:b/>
                <w:kern w:val="2"/>
              </w:rPr>
              <w:t>481,07</w:t>
            </w:r>
          </w:p>
        </w:tc>
      </w:tr>
      <w:tr w:rsidR="00B056B6" w:rsidRPr="00411F80" w:rsidTr="00B056B6">
        <w:trPr>
          <w:trHeight w:val="445"/>
        </w:trPr>
        <w:tc>
          <w:tcPr>
            <w:tcW w:w="2313" w:type="dxa"/>
            <w:vMerge/>
            <w:tcBorders>
              <w:left w:val="single" w:sz="4" w:space="0" w:color="000000"/>
              <w:right w:val="single" w:sz="4" w:space="0" w:color="000000"/>
            </w:tcBorders>
          </w:tcPr>
          <w:p w:rsidR="00B056B6" w:rsidRPr="00411F80" w:rsidRDefault="00B056B6" w:rsidP="00A32980">
            <w:pPr>
              <w:spacing w:line="240" w:lineRule="auto"/>
              <w:rPr>
                <w:kern w:val="2"/>
              </w:rPr>
            </w:pPr>
          </w:p>
        </w:tc>
        <w:tc>
          <w:tcPr>
            <w:tcW w:w="2126" w:type="dxa"/>
            <w:vMerge/>
            <w:tcBorders>
              <w:left w:val="single" w:sz="4" w:space="0" w:color="000000"/>
              <w:right w:val="single" w:sz="4" w:space="0" w:color="000000"/>
            </w:tcBorders>
          </w:tcPr>
          <w:p w:rsidR="00B056B6" w:rsidRPr="00411F80" w:rsidRDefault="00B056B6"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F52705"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B056B6" w:rsidRPr="00411F80" w:rsidRDefault="00B056B6"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B056B6" w:rsidRPr="00411F80" w:rsidRDefault="00B056B6"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B056B6" w:rsidRPr="00411F80" w:rsidRDefault="00B056B6"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B056B6" w:rsidRPr="00352FF7" w:rsidRDefault="00B056B6"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B056B6" w:rsidRPr="00411F80" w:rsidRDefault="00B056B6"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B056B6" w:rsidRPr="00411F80" w:rsidRDefault="00B056B6"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B056B6" w:rsidRPr="00411F80" w:rsidRDefault="00B056B6" w:rsidP="00A32980">
            <w:pPr>
              <w:spacing w:line="240" w:lineRule="auto"/>
              <w:ind w:right="-57"/>
              <w:jc w:val="center"/>
              <w:rPr>
                <w:kern w:val="2"/>
              </w:rPr>
            </w:pPr>
          </w:p>
        </w:tc>
      </w:tr>
      <w:tr w:rsidR="00513C26" w:rsidRPr="00411F80" w:rsidTr="00B056B6">
        <w:trPr>
          <w:trHeight w:val="1040"/>
        </w:trPr>
        <w:tc>
          <w:tcPr>
            <w:tcW w:w="2313" w:type="dxa"/>
            <w:vMerge/>
            <w:tcBorders>
              <w:left w:val="single" w:sz="4" w:space="0" w:color="000000"/>
              <w:bottom w:val="single" w:sz="4" w:space="0" w:color="000000"/>
              <w:right w:val="single" w:sz="4" w:space="0" w:color="000000"/>
            </w:tcBorders>
          </w:tcPr>
          <w:p w:rsidR="00513C26" w:rsidRPr="00411F80" w:rsidRDefault="00513C26"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513C26" w:rsidRPr="00411F80" w:rsidRDefault="00513C26"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513C26" w:rsidRPr="00411F80" w:rsidRDefault="00513C26"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513C26" w:rsidRPr="00411F80" w:rsidRDefault="001A6DC0" w:rsidP="00016755">
            <w:pPr>
              <w:spacing w:line="240" w:lineRule="auto"/>
              <w:ind w:right="-57"/>
              <w:jc w:val="center"/>
              <w:rPr>
                <w:kern w:val="2"/>
              </w:rPr>
            </w:pPr>
            <w:r>
              <w:rPr>
                <w:kern w:val="2"/>
              </w:rPr>
              <w:t>1272,55</w:t>
            </w:r>
          </w:p>
        </w:tc>
        <w:tc>
          <w:tcPr>
            <w:tcW w:w="993" w:type="dxa"/>
            <w:tcBorders>
              <w:top w:val="single" w:sz="4" w:space="0" w:color="000000"/>
              <w:left w:val="single" w:sz="4" w:space="0" w:color="000000"/>
              <w:bottom w:val="single" w:sz="4" w:space="0" w:color="000000"/>
              <w:right w:val="single" w:sz="4" w:space="0" w:color="000000"/>
            </w:tcBorders>
          </w:tcPr>
          <w:p w:rsidR="00513C26" w:rsidRPr="00411F80" w:rsidRDefault="001C5D9A" w:rsidP="00016755">
            <w:pPr>
              <w:spacing w:line="240" w:lineRule="auto"/>
              <w:ind w:right="-57"/>
              <w:jc w:val="center"/>
              <w:rPr>
                <w:kern w:val="2"/>
              </w:rPr>
            </w:pPr>
            <w:r>
              <w:rPr>
                <w:kern w:val="2"/>
              </w:rPr>
              <w:t>4</w:t>
            </w:r>
            <w:r w:rsidR="00C74398">
              <w:rPr>
                <w:kern w:val="2"/>
              </w:rPr>
              <w:t>198,00</w:t>
            </w:r>
          </w:p>
        </w:tc>
        <w:tc>
          <w:tcPr>
            <w:tcW w:w="1134" w:type="dxa"/>
            <w:tcBorders>
              <w:top w:val="single" w:sz="4" w:space="0" w:color="000000"/>
              <w:left w:val="single" w:sz="4" w:space="0" w:color="000000"/>
              <w:bottom w:val="single" w:sz="4" w:space="0" w:color="000000"/>
              <w:right w:val="single" w:sz="4" w:space="0" w:color="000000"/>
            </w:tcBorders>
          </w:tcPr>
          <w:p w:rsidR="00513C26" w:rsidRPr="00411F80" w:rsidRDefault="001A6DC0" w:rsidP="00016755">
            <w:pPr>
              <w:spacing w:line="240" w:lineRule="auto"/>
              <w:ind w:right="-57"/>
              <w:jc w:val="center"/>
              <w:rPr>
                <w:kern w:val="2"/>
              </w:rPr>
            </w:pPr>
            <w:r>
              <w:rPr>
                <w:kern w:val="2"/>
              </w:rPr>
              <w:t>1</w:t>
            </w:r>
            <w:r w:rsidR="003A6495">
              <w:rPr>
                <w:kern w:val="2"/>
              </w:rPr>
              <w:t>846,71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13C26" w:rsidRPr="00352FF7" w:rsidRDefault="003A6495" w:rsidP="00016755">
            <w:pPr>
              <w:spacing w:line="240" w:lineRule="auto"/>
              <w:ind w:right="-57"/>
              <w:jc w:val="center"/>
              <w:rPr>
                <w:kern w:val="2"/>
              </w:rPr>
            </w:pPr>
            <w:r>
              <w:rPr>
                <w:kern w:val="2"/>
              </w:rPr>
              <w:t>481,07</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513C26" w:rsidRPr="00352FF7" w:rsidRDefault="003A6495" w:rsidP="00016755">
            <w:pPr>
              <w:spacing w:line="240" w:lineRule="auto"/>
              <w:ind w:right="-57"/>
              <w:jc w:val="center"/>
              <w:rPr>
                <w:kern w:val="2"/>
              </w:rPr>
            </w:pPr>
            <w:r>
              <w:rPr>
                <w:kern w:val="2"/>
              </w:rPr>
              <w:t>481,07</w:t>
            </w:r>
          </w:p>
        </w:tc>
        <w:tc>
          <w:tcPr>
            <w:tcW w:w="1276" w:type="dxa"/>
            <w:tcBorders>
              <w:top w:val="single" w:sz="4" w:space="0" w:color="000000"/>
              <w:left w:val="single" w:sz="4" w:space="0" w:color="000000"/>
              <w:bottom w:val="single" w:sz="4" w:space="0" w:color="000000"/>
              <w:right w:val="single" w:sz="4" w:space="0" w:color="000000"/>
            </w:tcBorders>
          </w:tcPr>
          <w:p w:rsidR="00513C26" w:rsidRPr="00352FF7" w:rsidRDefault="003A6495" w:rsidP="00016755">
            <w:pPr>
              <w:spacing w:line="240" w:lineRule="auto"/>
              <w:ind w:right="-57"/>
              <w:jc w:val="center"/>
              <w:rPr>
                <w:kern w:val="2"/>
              </w:rPr>
            </w:pPr>
            <w:r>
              <w:rPr>
                <w:kern w:val="2"/>
              </w:rPr>
              <w:t>481,07</w:t>
            </w:r>
          </w:p>
        </w:tc>
        <w:tc>
          <w:tcPr>
            <w:tcW w:w="992" w:type="dxa"/>
            <w:tcBorders>
              <w:top w:val="single" w:sz="4" w:space="0" w:color="000000"/>
              <w:left w:val="single" w:sz="4" w:space="0" w:color="000000"/>
              <w:bottom w:val="single" w:sz="4" w:space="0" w:color="000000"/>
              <w:right w:val="single" w:sz="4" w:space="0" w:color="auto"/>
            </w:tcBorders>
          </w:tcPr>
          <w:p w:rsidR="00513C26" w:rsidRPr="00411F80" w:rsidRDefault="003A6495" w:rsidP="00016755">
            <w:pPr>
              <w:spacing w:line="240" w:lineRule="auto"/>
              <w:ind w:right="-57"/>
              <w:jc w:val="center"/>
              <w:rPr>
                <w:kern w:val="2"/>
              </w:rPr>
            </w:pPr>
            <w:r>
              <w:rPr>
                <w:kern w:val="2"/>
              </w:rPr>
              <w:t>481,07</w:t>
            </w:r>
          </w:p>
        </w:tc>
        <w:tc>
          <w:tcPr>
            <w:tcW w:w="992" w:type="dxa"/>
            <w:tcBorders>
              <w:top w:val="single" w:sz="4" w:space="0" w:color="000000"/>
              <w:left w:val="single" w:sz="4" w:space="0" w:color="auto"/>
              <w:bottom w:val="single" w:sz="4" w:space="0" w:color="000000"/>
              <w:right w:val="single" w:sz="4" w:space="0" w:color="000000"/>
            </w:tcBorders>
          </w:tcPr>
          <w:p w:rsidR="00513C26" w:rsidRPr="00411F80" w:rsidRDefault="003A6495" w:rsidP="00016755">
            <w:pPr>
              <w:spacing w:line="240" w:lineRule="auto"/>
              <w:ind w:right="-57"/>
              <w:jc w:val="center"/>
              <w:rPr>
                <w:kern w:val="2"/>
              </w:rPr>
            </w:pPr>
            <w:r>
              <w:rPr>
                <w:kern w:val="2"/>
              </w:rPr>
              <w:t>481,07</w:t>
            </w:r>
          </w:p>
        </w:tc>
      </w:tr>
      <w:tr w:rsidR="00B462D7" w:rsidRPr="00411F80" w:rsidTr="00F52705">
        <w:trPr>
          <w:trHeight w:val="278"/>
        </w:trPr>
        <w:tc>
          <w:tcPr>
            <w:tcW w:w="2313" w:type="dxa"/>
            <w:vMerge w:val="restart"/>
          </w:tcPr>
          <w:p w:rsidR="00B462D7" w:rsidRPr="00411F80" w:rsidRDefault="00B462D7" w:rsidP="00A32980">
            <w:pPr>
              <w:spacing w:after="0" w:line="240" w:lineRule="auto"/>
              <w:rPr>
                <w:kern w:val="2"/>
              </w:rPr>
            </w:pPr>
            <w:r w:rsidRPr="00411F80">
              <w:rPr>
                <w:kern w:val="2"/>
              </w:rPr>
              <w:t>Основное</w:t>
            </w:r>
          </w:p>
          <w:p w:rsidR="00B462D7" w:rsidRPr="00411F80" w:rsidRDefault="00B462D7" w:rsidP="00A32980">
            <w:pPr>
              <w:spacing w:after="0" w:line="240" w:lineRule="auto"/>
              <w:rPr>
                <w:kern w:val="2"/>
              </w:rPr>
            </w:pPr>
            <w:r>
              <w:rPr>
                <w:kern w:val="2"/>
              </w:rPr>
              <w:t>мероприятие 1</w:t>
            </w:r>
          </w:p>
        </w:tc>
        <w:tc>
          <w:tcPr>
            <w:tcW w:w="2126" w:type="dxa"/>
            <w:vMerge w:val="restart"/>
          </w:tcPr>
          <w:p w:rsidR="00B462D7" w:rsidRPr="00411F80" w:rsidRDefault="00B462D7" w:rsidP="00A32980">
            <w:pPr>
              <w:spacing w:after="0" w:line="240" w:lineRule="auto"/>
              <w:rPr>
                <w:kern w:val="2"/>
              </w:rPr>
            </w:pPr>
            <w:r>
              <w:rPr>
                <w:kern w:val="2"/>
              </w:rPr>
              <w:t>Благоустройство</w:t>
            </w:r>
          </w:p>
        </w:tc>
        <w:tc>
          <w:tcPr>
            <w:tcW w:w="2551" w:type="dxa"/>
          </w:tcPr>
          <w:p w:rsidR="00B462D7" w:rsidRPr="00411F80" w:rsidRDefault="00B462D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B462D7" w:rsidRPr="00411F80" w:rsidRDefault="00B462D7" w:rsidP="00A32980">
            <w:pPr>
              <w:pStyle w:val="ConsPlusCell"/>
              <w:jc w:val="both"/>
              <w:rPr>
                <w:rFonts w:ascii="Times New Roman" w:hAnsi="Times New Roman" w:cs="Times New Roman"/>
                <w:kern w:val="2"/>
              </w:rPr>
            </w:pPr>
          </w:p>
        </w:tc>
        <w:tc>
          <w:tcPr>
            <w:tcW w:w="1134" w:type="dxa"/>
          </w:tcPr>
          <w:p w:rsidR="00B462D7" w:rsidRPr="00411F80" w:rsidRDefault="001A6DC0" w:rsidP="00016755">
            <w:pPr>
              <w:spacing w:line="240" w:lineRule="auto"/>
              <w:ind w:right="-57"/>
              <w:jc w:val="center"/>
              <w:rPr>
                <w:kern w:val="2"/>
              </w:rPr>
            </w:pPr>
            <w:r>
              <w:rPr>
                <w:kern w:val="2"/>
              </w:rPr>
              <w:t>1233,00</w:t>
            </w:r>
          </w:p>
        </w:tc>
        <w:tc>
          <w:tcPr>
            <w:tcW w:w="993" w:type="dxa"/>
          </w:tcPr>
          <w:p w:rsidR="00B462D7" w:rsidRPr="00411F80" w:rsidRDefault="006B4FB2" w:rsidP="00016755">
            <w:pPr>
              <w:spacing w:line="240" w:lineRule="auto"/>
              <w:ind w:right="-57"/>
              <w:jc w:val="center"/>
              <w:rPr>
                <w:kern w:val="2"/>
              </w:rPr>
            </w:pPr>
            <w:r>
              <w:rPr>
                <w:kern w:val="2"/>
              </w:rPr>
              <w:t>4</w:t>
            </w:r>
            <w:r w:rsidR="00C74398">
              <w:rPr>
                <w:kern w:val="2"/>
              </w:rPr>
              <w:t>1</w:t>
            </w:r>
            <w:r w:rsidR="00A833A5">
              <w:rPr>
                <w:kern w:val="2"/>
              </w:rPr>
              <w:t>45,48</w:t>
            </w:r>
          </w:p>
        </w:tc>
        <w:tc>
          <w:tcPr>
            <w:tcW w:w="1134" w:type="dxa"/>
          </w:tcPr>
          <w:p w:rsidR="00B462D7" w:rsidRPr="00411F80" w:rsidRDefault="001A6DC0" w:rsidP="00016755">
            <w:pPr>
              <w:spacing w:line="240" w:lineRule="auto"/>
              <w:ind w:right="-57"/>
              <w:jc w:val="center"/>
              <w:rPr>
                <w:kern w:val="2"/>
              </w:rPr>
            </w:pPr>
            <w:r>
              <w:rPr>
                <w:kern w:val="2"/>
              </w:rPr>
              <w:t>1</w:t>
            </w:r>
            <w:r w:rsidR="003A6495">
              <w:rPr>
                <w:kern w:val="2"/>
              </w:rPr>
              <w:t>790,71</w:t>
            </w:r>
          </w:p>
        </w:tc>
        <w:tc>
          <w:tcPr>
            <w:tcW w:w="992" w:type="dxa"/>
            <w:tcBorders>
              <w:right w:val="single" w:sz="4" w:space="0" w:color="auto"/>
            </w:tcBorders>
            <w:shd w:val="clear" w:color="auto" w:fill="auto"/>
          </w:tcPr>
          <w:p w:rsidR="00B462D7" w:rsidRPr="00352FF7" w:rsidRDefault="003A6495" w:rsidP="00016755">
            <w:pPr>
              <w:spacing w:line="240" w:lineRule="auto"/>
              <w:ind w:right="-57"/>
              <w:jc w:val="center"/>
              <w:rPr>
                <w:kern w:val="2"/>
              </w:rPr>
            </w:pPr>
            <w:r>
              <w:rPr>
                <w:kern w:val="2"/>
              </w:rPr>
              <w:t>481,07</w:t>
            </w:r>
          </w:p>
        </w:tc>
        <w:tc>
          <w:tcPr>
            <w:tcW w:w="992" w:type="dxa"/>
            <w:tcBorders>
              <w:left w:val="single" w:sz="4" w:space="0" w:color="auto"/>
            </w:tcBorders>
            <w:shd w:val="clear" w:color="auto" w:fill="auto"/>
          </w:tcPr>
          <w:p w:rsidR="00B462D7" w:rsidRPr="00352FF7" w:rsidRDefault="003A6495" w:rsidP="00016755">
            <w:pPr>
              <w:spacing w:line="240" w:lineRule="auto"/>
              <w:ind w:right="-57"/>
              <w:jc w:val="center"/>
              <w:rPr>
                <w:kern w:val="2"/>
              </w:rPr>
            </w:pPr>
            <w:r>
              <w:rPr>
                <w:kern w:val="2"/>
              </w:rPr>
              <w:t>481,07</w:t>
            </w:r>
          </w:p>
        </w:tc>
        <w:tc>
          <w:tcPr>
            <w:tcW w:w="1276" w:type="dxa"/>
          </w:tcPr>
          <w:p w:rsidR="00B462D7" w:rsidRPr="00352FF7" w:rsidRDefault="003A6495" w:rsidP="00016755">
            <w:pPr>
              <w:spacing w:line="240" w:lineRule="auto"/>
              <w:ind w:right="-57"/>
              <w:jc w:val="center"/>
              <w:rPr>
                <w:kern w:val="2"/>
              </w:rPr>
            </w:pPr>
            <w:r>
              <w:rPr>
                <w:kern w:val="2"/>
              </w:rPr>
              <w:t>481,07</w:t>
            </w:r>
          </w:p>
        </w:tc>
        <w:tc>
          <w:tcPr>
            <w:tcW w:w="992" w:type="dxa"/>
            <w:tcBorders>
              <w:right w:val="single" w:sz="4" w:space="0" w:color="auto"/>
            </w:tcBorders>
          </w:tcPr>
          <w:p w:rsidR="00B462D7" w:rsidRPr="00411F80" w:rsidRDefault="003A6495" w:rsidP="00016755">
            <w:pPr>
              <w:spacing w:line="240" w:lineRule="auto"/>
              <w:ind w:right="-57"/>
              <w:jc w:val="center"/>
              <w:rPr>
                <w:kern w:val="2"/>
              </w:rPr>
            </w:pPr>
            <w:r>
              <w:rPr>
                <w:kern w:val="2"/>
              </w:rPr>
              <w:t>481,07</w:t>
            </w:r>
          </w:p>
        </w:tc>
        <w:tc>
          <w:tcPr>
            <w:tcW w:w="992" w:type="dxa"/>
            <w:tcBorders>
              <w:left w:val="single" w:sz="4" w:space="0" w:color="auto"/>
            </w:tcBorders>
          </w:tcPr>
          <w:p w:rsidR="00B462D7" w:rsidRPr="00411F80" w:rsidRDefault="003A6495" w:rsidP="00016755">
            <w:pPr>
              <w:spacing w:line="240" w:lineRule="auto"/>
              <w:ind w:right="-57"/>
              <w:jc w:val="center"/>
              <w:rPr>
                <w:kern w:val="2"/>
              </w:rPr>
            </w:pPr>
            <w:r>
              <w:rPr>
                <w:kern w:val="2"/>
              </w:rPr>
              <w:t>481,07</w:t>
            </w:r>
          </w:p>
        </w:tc>
      </w:tr>
      <w:tr w:rsidR="00B056B6" w:rsidRPr="00411F80" w:rsidTr="00725CF9">
        <w:trPr>
          <w:trHeight w:val="341"/>
        </w:trPr>
        <w:tc>
          <w:tcPr>
            <w:tcW w:w="2313" w:type="dxa"/>
            <w:vMerge/>
          </w:tcPr>
          <w:p w:rsidR="00B056B6" w:rsidRPr="00411F80" w:rsidRDefault="00B056B6" w:rsidP="00A32980">
            <w:pPr>
              <w:spacing w:after="0" w:line="240" w:lineRule="auto"/>
              <w:rPr>
                <w:kern w:val="2"/>
              </w:rPr>
            </w:pPr>
          </w:p>
        </w:tc>
        <w:tc>
          <w:tcPr>
            <w:tcW w:w="2126" w:type="dxa"/>
            <w:vMerge/>
          </w:tcPr>
          <w:p w:rsidR="00B056B6" w:rsidRPr="00411F80" w:rsidRDefault="00B056B6" w:rsidP="00A32980">
            <w:pPr>
              <w:spacing w:line="240" w:lineRule="auto"/>
              <w:rPr>
                <w:kern w:val="2"/>
              </w:rPr>
            </w:pP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Pr="00411F80" w:rsidRDefault="00B056B6" w:rsidP="00A32980">
            <w:pPr>
              <w:spacing w:line="240" w:lineRule="auto"/>
              <w:ind w:right="-57"/>
              <w:jc w:val="center"/>
              <w:rPr>
                <w:kern w:val="2"/>
              </w:rPr>
            </w:pPr>
          </w:p>
        </w:tc>
        <w:tc>
          <w:tcPr>
            <w:tcW w:w="993" w:type="dxa"/>
          </w:tcPr>
          <w:p w:rsidR="00B056B6" w:rsidRPr="00411F80" w:rsidRDefault="00B056B6" w:rsidP="00A32980">
            <w:pPr>
              <w:spacing w:line="240" w:lineRule="auto"/>
              <w:ind w:right="-57"/>
              <w:jc w:val="center"/>
              <w:rPr>
                <w:kern w:val="2"/>
              </w:rPr>
            </w:pPr>
          </w:p>
        </w:tc>
        <w:tc>
          <w:tcPr>
            <w:tcW w:w="1134"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A32980">
            <w:pPr>
              <w:spacing w:line="240" w:lineRule="auto"/>
              <w:ind w:right="-57"/>
              <w:jc w:val="center"/>
              <w:rPr>
                <w:kern w:val="2"/>
              </w:rPr>
            </w:pPr>
          </w:p>
        </w:tc>
        <w:tc>
          <w:tcPr>
            <w:tcW w:w="1276"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tcPr>
          <w:p w:rsidR="00B056B6" w:rsidRPr="00411F80" w:rsidRDefault="00B056B6" w:rsidP="00A32980">
            <w:pPr>
              <w:spacing w:line="240" w:lineRule="auto"/>
              <w:ind w:right="-57"/>
              <w:jc w:val="center"/>
              <w:rPr>
                <w:kern w:val="2"/>
              </w:rPr>
            </w:pPr>
          </w:p>
        </w:tc>
        <w:tc>
          <w:tcPr>
            <w:tcW w:w="992" w:type="dxa"/>
            <w:tcBorders>
              <w:left w:val="single" w:sz="4" w:space="0" w:color="auto"/>
            </w:tcBorders>
          </w:tcPr>
          <w:p w:rsidR="00B056B6" w:rsidRPr="00411F80" w:rsidRDefault="00B056B6" w:rsidP="00A32980">
            <w:pPr>
              <w:spacing w:line="240" w:lineRule="auto"/>
              <w:ind w:right="-57"/>
              <w:jc w:val="center"/>
              <w:rPr>
                <w:kern w:val="2"/>
              </w:rPr>
            </w:pPr>
          </w:p>
        </w:tc>
      </w:tr>
      <w:tr w:rsidR="00EA4C8F" w:rsidRPr="00411F80" w:rsidTr="00725CF9">
        <w:trPr>
          <w:trHeight w:val="1040"/>
        </w:trPr>
        <w:tc>
          <w:tcPr>
            <w:tcW w:w="2313" w:type="dxa"/>
            <w:vMerge/>
          </w:tcPr>
          <w:p w:rsidR="00EA4C8F" w:rsidRPr="00411F80" w:rsidRDefault="00EA4C8F" w:rsidP="00A32980">
            <w:pPr>
              <w:spacing w:line="240" w:lineRule="auto"/>
              <w:rPr>
                <w:kern w:val="2"/>
              </w:rPr>
            </w:pPr>
          </w:p>
        </w:tc>
        <w:tc>
          <w:tcPr>
            <w:tcW w:w="2126" w:type="dxa"/>
            <w:vMerge/>
          </w:tcPr>
          <w:p w:rsidR="00EA4C8F" w:rsidRPr="00411F80" w:rsidRDefault="00EA4C8F" w:rsidP="00A32980">
            <w:pPr>
              <w:spacing w:line="240" w:lineRule="auto"/>
              <w:rPr>
                <w:kern w:val="2"/>
              </w:rPr>
            </w:pPr>
          </w:p>
        </w:tc>
        <w:tc>
          <w:tcPr>
            <w:tcW w:w="2551" w:type="dxa"/>
          </w:tcPr>
          <w:p w:rsidR="00EA4C8F" w:rsidRPr="00411F80" w:rsidRDefault="00EA4C8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EA4C8F" w:rsidRPr="00411F80" w:rsidRDefault="001A6DC0" w:rsidP="00513C26">
            <w:pPr>
              <w:spacing w:line="240" w:lineRule="auto"/>
              <w:ind w:right="-57"/>
              <w:jc w:val="center"/>
              <w:rPr>
                <w:kern w:val="2"/>
              </w:rPr>
            </w:pPr>
            <w:r>
              <w:rPr>
                <w:kern w:val="2"/>
              </w:rPr>
              <w:t>1233,00</w:t>
            </w:r>
          </w:p>
        </w:tc>
        <w:tc>
          <w:tcPr>
            <w:tcW w:w="993" w:type="dxa"/>
          </w:tcPr>
          <w:p w:rsidR="00EA4C8F" w:rsidRPr="00411F80" w:rsidRDefault="006B4FB2" w:rsidP="00513C26">
            <w:pPr>
              <w:spacing w:line="240" w:lineRule="auto"/>
              <w:ind w:right="-57"/>
              <w:jc w:val="center"/>
              <w:rPr>
                <w:kern w:val="2"/>
              </w:rPr>
            </w:pPr>
            <w:r>
              <w:rPr>
                <w:kern w:val="2"/>
              </w:rPr>
              <w:t>4</w:t>
            </w:r>
            <w:r w:rsidR="00C74398">
              <w:rPr>
                <w:kern w:val="2"/>
              </w:rPr>
              <w:t>1</w:t>
            </w:r>
            <w:r w:rsidR="00A833A5">
              <w:rPr>
                <w:kern w:val="2"/>
              </w:rPr>
              <w:t>45,48</w:t>
            </w:r>
          </w:p>
        </w:tc>
        <w:tc>
          <w:tcPr>
            <w:tcW w:w="1134" w:type="dxa"/>
          </w:tcPr>
          <w:p w:rsidR="00EA4C8F" w:rsidRPr="00411F80" w:rsidRDefault="001A6DC0" w:rsidP="00513C26">
            <w:pPr>
              <w:spacing w:line="240" w:lineRule="auto"/>
              <w:ind w:right="-57"/>
              <w:jc w:val="center"/>
              <w:rPr>
                <w:kern w:val="2"/>
              </w:rPr>
            </w:pPr>
            <w:r>
              <w:rPr>
                <w:kern w:val="2"/>
              </w:rPr>
              <w:t>1</w:t>
            </w:r>
            <w:r w:rsidR="003A6495">
              <w:rPr>
                <w:kern w:val="2"/>
              </w:rPr>
              <w:t>790,71</w:t>
            </w:r>
          </w:p>
        </w:tc>
        <w:tc>
          <w:tcPr>
            <w:tcW w:w="992" w:type="dxa"/>
            <w:tcBorders>
              <w:right w:val="single" w:sz="4" w:space="0" w:color="auto"/>
            </w:tcBorders>
            <w:shd w:val="clear" w:color="auto" w:fill="auto"/>
          </w:tcPr>
          <w:p w:rsidR="00EA4C8F" w:rsidRPr="00352FF7" w:rsidRDefault="003A6495" w:rsidP="00B462D7">
            <w:pPr>
              <w:spacing w:line="240" w:lineRule="auto"/>
              <w:ind w:right="-57"/>
              <w:jc w:val="center"/>
              <w:rPr>
                <w:kern w:val="2"/>
              </w:rPr>
            </w:pPr>
            <w:r>
              <w:rPr>
                <w:kern w:val="2"/>
              </w:rPr>
              <w:t>481,07</w:t>
            </w:r>
          </w:p>
        </w:tc>
        <w:tc>
          <w:tcPr>
            <w:tcW w:w="992" w:type="dxa"/>
            <w:tcBorders>
              <w:left w:val="single" w:sz="4" w:space="0" w:color="auto"/>
            </w:tcBorders>
            <w:shd w:val="clear" w:color="auto" w:fill="auto"/>
          </w:tcPr>
          <w:p w:rsidR="00EA4C8F" w:rsidRPr="00352FF7" w:rsidRDefault="003A6495" w:rsidP="00B462D7">
            <w:pPr>
              <w:spacing w:line="240" w:lineRule="auto"/>
              <w:ind w:right="-57"/>
              <w:jc w:val="center"/>
              <w:rPr>
                <w:kern w:val="2"/>
              </w:rPr>
            </w:pPr>
            <w:r>
              <w:rPr>
                <w:kern w:val="2"/>
              </w:rPr>
              <w:t>481,07</w:t>
            </w:r>
          </w:p>
        </w:tc>
        <w:tc>
          <w:tcPr>
            <w:tcW w:w="1276" w:type="dxa"/>
          </w:tcPr>
          <w:p w:rsidR="00EA4C8F" w:rsidRPr="00352FF7" w:rsidRDefault="003A6495" w:rsidP="00B462D7">
            <w:pPr>
              <w:spacing w:line="240" w:lineRule="auto"/>
              <w:ind w:right="-57"/>
              <w:jc w:val="center"/>
              <w:rPr>
                <w:kern w:val="2"/>
              </w:rPr>
            </w:pPr>
            <w:r>
              <w:rPr>
                <w:kern w:val="2"/>
              </w:rPr>
              <w:t>481,07</w:t>
            </w:r>
          </w:p>
        </w:tc>
        <w:tc>
          <w:tcPr>
            <w:tcW w:w="992" w:type="dxa"/>
            <w:tcBorders>
              <w:right w:val="single" w:sz="4" w:space="0" w:color="auto"/>
            </w:tcBorders>
          </w:tcPr>
          <w:p w:rsidR="00EA4C8F" w:rsidRPr="00411F80" w:rsidRDefault="003A6495" w:rsidP="00B462D7">
            <w:pPr>
              <w:spacing w:line="240" w:lineRule="auto"/>
              <w:ind w:right="-57"/>
              <w:jc w:val="center"/>
              <w:rPr>
                <w:kern w:val="2"/>
              </w:rPr>
            </w:pPr>
            <w:r>
              <w:rPr>
                <w:kern w:val="2"/>
              </w:rPr>
              <w:t>481,07</w:t>
            </w:r>
          </w:p>
        </w:tc>
        <w:tc>
          <w:tcPr>
            <w:tcW w:w="992" w:type="dxa"/>
            <w:tcBorders>
              <w:left w:val="single" w:sz="4" w:space="0" w:color="auto"/>
            </w:tcBorders>
          </w:tcPr>
          <w:p w:rsidR="00EA4C8F" w:rsidRPr="00411F80" w:rsidRDefault="003A6495" w:rsidP="00B462D7">
            <w:pPr>
              <w:spacing w:line="240" w:lineRule="auto"/>
              <w:ind w:right="-57"/>
              <w:jc w:val="center"/>
              <w:rPr>
                <w:kern w:val="2"/>
              </w:rPr>
            </w:pPr>
            <w:r>
              <w:rPr>
                <w:kern w:val="2"/>
              </w:rPr>
              <w:t>481,07</w:t>
            </w:r>
          </w:p>
        </w:tc>
      </w:tr>
      <w:tr w:rsidR="00B056B6" w:rsidRPr="00411F80" w:rsidTr="00F52705">
        <w:trPr>
          <w:trHeight w:val="290"/>
        </w:trPr>
        <w:tc>
          <w:tcPr>
            <w:tcW w:w="2313" w:type="dxa"/>
            <w:vMerge w:val="restart"/>
          </w:tcPr>
          <w:p w:rsidR="00B056B6" w:rsidRPr="00411F80" w:rsidRDefault="00B056B6" w:rsidP="00A32980">
            <w:pPr>
              <w:spacing w:after="0" w:line="240" w:lineRule="auto"/>
              <w:rPr>
                <w:kern w:val="2"/>
              </w:rPr>
            </w:pPr>
            <w:r w:rsidRPr="00411F80">
              <w:rPr>
                <w:kern w:val="2"/>
              </w:rPr>
              <w:t>Основное</w:t>
            </w:r>
          </w:p>
          <w:p w:rsidR="00B056B6" w:rsidRPr="00411F80" w:rsidRDefault="00B056B6" w:rsidP="00A32980">
            <w:pPr>
              <w:spacing w:after="0" w:line="240" w:lineRule="auto"/>
              <w:rPr>
                <w:kern w:val="2"/>
              </w:rPr>
            </w:pPr>
            <w:r>
              <w:rPr>
                <w:kern w:val="2"/>
              </w:rPr>
              <w:t>мероприятие 2</w:t>
            </w:r>
          </w:p>
        </w:tc>
        <w:tc>
          <w:tcPr>
            <w:tcW w:w="2126" w:type="dxa"/>
            <w:vMerge w:val="restart"/>
          </w:tcPr>
          <w:p w:rsidR="00B056B6" w:rsidRPr="00411F80" w:rsidRDefault="00B056B6" w:rsidP="00A32980">
            <w:pPr>
              <w:spacing w:after="0" w:line="240" w:lineRule="auto"/>
              <w:rPr>
                <w:kern w:val="2"/>
              </w:rPr>
            </w:pPr>
            <w:r>
              <w:rPr>
                <w:kern w:val="2"/>
              </w:rPr>
              <w:t>Санитарно-эпидемиологическое благополучие</w:t>
            </w: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3A6495">
              <w:rPr>
                <w:rFonts w:ascii="Times New Roman" w:hAnsi="Times New Roman" w:cs="Times New Roman"/>
                <w:kern w:val="2"/>
              </w:rPr>
              <w:t>5</w:t>
            </w:r>
            <w:r w:rsidR="00A833A5">
              <w:rPr>
                <w:rFonts w:ascii="Times New Roman" w:hAnsi="Times New Roman" w:cs="Times New Roman"/>
                <w:kern w:val="2"/>
              </w:rPr>
              <w:t>8,02</w:t>
            </w:r>
          </w:p>
        </w:tc>
        <w:tc>
          <w:tcPr>
            <w:tcW w:w="1134" w:type="dxa"/>
          </w:tcPr>
          <w:p w:rsidR="00B056B6" w:rsidRPr="00411F80" w:rsidRDefault="00473A78" w:rsidP="005C41AA">
            <w:pPr>
              <w:spacing w:line="240" w:lineRule="auto"/>
              <w:ind w:right="-57"/>
              <w:jc w:val="center"/>
              <w:rPr>
                <w:kern w:val="2"/>
              </w:rPr>
            </w:pPr>
            <w:r>
              <w:rPr>
                <w:kern w:val="2"/>
              </w:rPr>
              <w:t>1</w:t>
            </w:r>
            <w:r w:rsidR="001A6DC0">
              <w:rPr>
                <w:kern w:val="2"/>
              </w:rPr>
              <w:t>5,00</w:t>
            </w:r>
          </w:p>
        </w:tc>
        <w:tc>
          <w:tcPr>
            <w:tcW w:w="993" w:type="dxa"/>
          </w:tcPr>
          <w:p w:rsidR="00B056B6" w:rsidRPr="00411F80" w:rsidRDefault="00C74398" w:rsidP="005C41AA">
            <w:pPr>
              <w:spacing w:line="240" w:lineRule="auto"/>
              <w:ind w:right="-57"/>
              <w:jc w:val="center"/>
              <w:rPr>
                <w:kern w:val="2"/>
              </w:rPr>
            </w:pPr>
            <w:r>
              <w:rPr>
                <w:kern w:val="2"/>
              </w:rPr>
              <w:t>23,02</w:t>
            </w:r>
          </w:p>
        </w:tc>
        <w:tc>
          <w:tcPr>
            <w:tcW w:w="1134" w:type="dxa"/>
          </w:tcPr>
          <w:p w:rsidR="00B056B6" w:rsidRPr="00411F80" w:rsidRDefault="003A6495" w:rsidP="005C41AA">
            <w:pPr>
              <w:spacing w:line="240" w:lineRule="auto"/>
              <w:ind w:right="-57"/>
              <w:jc w:val="center"/>
              <w:rPr>
                <w:kern w:val="2"/>
              </w:rPr>
            </w:pPr>
            <w:r>
              <w:rPr>
                <w:kern w:val="2"/>
              </w:rPr>
              <w:t>20,00</w:t>
            </w:r>
          </w:p>
        </w:tc>
        <w:tc>
          <w:tcPr>
            <w:tcW w:w="992" w:type="dxa"/>
            <w:tcBorders>
              <w:right w:val="single" w:sz="4" w:space="0" w:color="auto"/>
            </w:tcBorders>
            <w:shd w:val="clear" w:color="auto" w:fill="auto"/>
          </w:tcPr>
          <w:p w:rsidR="00B056B6" w:rsidRPr="00352FF7" w:rsidRDefault="00B056B6"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B056B6" w:rsidRPr="00352FF7" w:rsidRDefault="00B056B6" w:rsidP="005C41AA">
            <w:pPr>
              <w:spacing w:line="240" w:lineRule="auto"/>
              <w:ind w:right="-57"/>
              <w:jc w:val="center"/>
              <w:rPr>
                <w:kern w:val="2"/>
              </w:rPr>
            </w:pPr>
            <w:r>
              <w:rPr>
                <w:kern w:val="2"/>
              </w:rPr>
              <w:t>0,00</w:t>
            </w:r>
          </w:p>
        </w:tc>
        <w:tc>
          <w:tcPr>
            <w:tcW w:w="1276" w:type="dxa"/>
          </w:tcPr>
          <w:p w:rsidR="00B056B6" w:rsidRPr="00411F80" w:rsidRDefault="00B056B6" w:rsidP="005C41AA">
            <w:pPr>
              <w:spacing w:line="240" w:lineRule="auto"/>
              <w:ind w:right="-57"/>
              <w:jc w:val="center"/>
              <w:rPr>
                <w:kern w:val="2"/>
              </w:rPr>
            </w:pPr>
            <w:r>
              <w:rPr>
                <w:kern w:val="2"/>
              </w:rPr>
              <w:t>0,00</w:t>
            </w:r>
          </w:p>
        </w:tc>
        <w:tc>
          <w:tcPr>
            <w:tcW w:w="992" w:type="dxa"/>
            <w:tcBorders>
              <w:right w:val="single" w:sz="4" w:space="0" w:color="auto"/>
            </w:tcBorders>
          </w:tcPr>
          <w:p w:rsidR="00B056B6" w:rsidRPr="00411F80" w:rsidRDefault="00B056B6" w:rsidP="005C41AA">
            <w:pPr>
              <w:spacing w:line="240" w:lineRule="auto"/>
              <w:ind w:right="-57"/>
              <w:jc w:val="center"/>
              <w:rPr>
                <w:kern w:val="2"/>
              </w:rPr>
            </w:pPr>
            <w:r>
              <w:rPr>
                <w:kern w:val="2"/>
              </w:rPr>
              <w:t>0,00</w:t>
            </w:r>
          </w:p>
        </w:tc>
        <w:tc>
          <w:tcPr>
            <w:tcW w:w="992" w:type="dxa"/>
            <w:tcBorders>
              <w:left w:val="single" w:sz="4" w:space="0" w:color="auto"/>
            </w:tcBorders>
          </w:tcPr>
          <w:p w:rsidR="00B056B6" w:rsidRPr="00411F80" w:rsidRDefault="00B056B6" w:rsidP="005C41AA">
            <w:pPr>
              <w:spacing w:line="240" w:lineRule="auto"/>
              <w:ind w:right="-57"/>
              <w:jc w:val="center"/>
              <w:rPr>
                <w:kern w:val="2"/>
              </w:rPr>
            </w:pPr>
            <w:r>
              <w:rPr>
                <w:kern w:val="2"/>
              </w:rPr>
              <w:t>0,00</w:t>
            </w:r>
          </w:p>
        </w:tc>
      </w:tr>
      <w:tr w:rsidR="00B056B6" w:rsidRPr="00411F80" w:rsidTr="00725CF9">
        <w:trPr>
          <w:trHeight w:val="341"/>
        </w:trPr>
        <w:tc>
          <w:tcPr>
            <w:tcW w:w="2313" w:type="dxa"/>
            <w:vMerge/>
          </w:tcPr>
          <w:p w:rsidR="00B056B6" w:rsidRPr="00411F80" w:rsidRDefault="00B056B6" w:rsidP="00A32980">
            <w:pPr>
              <w:spacing w:after="0" w:line="240" w:lineRule="auto"/>
              <w:rPr>
                <w:kern w:val="2"/>
              </w:rPr>
            </w:pPr>
          </w:p>
        </w:tc>
        <w:tc>
          <w:tcPr>
            <w:tcW w:w="2126" w:type="dxa"/>
            <w:vMerge/>
          </w:tcPr>
          <w:p w:rsidR="00B056B6" w:rsidRPr="00411F80" w:rsidRDefault="00B056B6" w:rsidP="00A32980">
            <w:pPr>
              <w:spacing w:line="240" w:lineRule="auto"/>
              <w:rPr>
                <w:kern w:val="2"/>
              </w:rPr>
            </w:pP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Pr="00411F80" w:rsidRDefault="00B056B6" w:rsidP="00A32980">
            <w:pPr>
              <w:spacing w:line="240" w:lineRule="auto"/>
              <w:ind w:right="-57"/>
              <w:jc w:val="center"/>
              <w:rPr>
                <w:kern w:val="2"/>
              </w:rPr>
            </w:pPr>
          </w:p>
        </w:tc>
        <w:tc>
          <w:tcPr>
            <w:tcW w:w="993" w:type="dxa"/>
          </w:tcPr>
          <w:p w:rsidR="00B056B6" w:rsidRPr="00411F80" w:rsidRDefault="00B056B6" w:rsidP="00A32980">
            <w:pPr>
              <w:spacing w:line="240" w:lineRule="auto"/>
              <w:ind w:right="-57"/>
              <w:jc w:val="center"/>
              <w:rPr>
                <w:kern w:val="2"/>
              </w:rPr>
            </w:pPr>
          </w:p>
        </w:tc>
        <w:tc>
          <w:tcPr>
            <w:tcW w:w="1134"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A32980">
            <w:pPr>
              <w:spacing w:line="240" w:lineRule="auto"/>
              <w:ind w:right="-57"/>
              <w:jc w:val="center"/>
              <w:rPr>
                <w:kern w:val="2"/>
              </w:rPr>
            </w:pPr>
          </w:p>
        </w:tc>
        <w:tc>
          <w:tcPr>
            <w:tcW w:w="1276"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tcPr>
          <w:p w:rsidR="00B056B6" w:rsidRPr="00411F80" w:rsidRDefault="00B056B6" w:rsidP="00A32980">
            <w:pPr>
              <w:spacing w:line="240" w:lineRule="auto"/>
              <w:ind w:right="-57"/>
              <w:jc w:val="center"/>
              <w:rPr>
                <w:kern w:val="2"/>
              </w:rPr>
            </w:pPr>
          </w:p>
        </w:tc>
        <w:tc>
          <w:tcPr>
            <w:tcW w:w="992" w:type="dxa"/>
            <w:tcBorders>
              <w:left w:val="single" w:sz="4" w:space="0" w:color="auto"/>
            </w:tcBorders>
          </w:tcPr>
          <w:p w:rsidR="00B056B6" w:rsidRPr="00411F80" w:rsidRDefault="00B056B6" w:rsidP="00A32980">
            <w:pPr>
              <w:spacing w:line="240" w:lineRule="auto"/>
              <w:ind w:right="-57"/>
              <w:jc w:val="center"/>
              <w:rPr>
                <w:kern w:val="2"/>
              </w:rPr>
            </w:pPr>
          </w:p>
        </w:tc>
      </w:tr>
      <w:tr w:rsidR="00B056B6" w:rsidRPr="00411F80" w:rsidTr="00725CF9">
        <w:trPr>
          <w:trHeight w:val="1040"/>
        </w:trPr>
        <w:tc>
          <w:tcPr>
            <w:tcW w:w="2313" w:type="dxa"/>
            <w:vMerge/>
          </w:tcPr>
          <w:p w:rsidR="00B056B6" w:rsidRPr="00411F80" w:rsidRDefault="00B056B6" w:rsidP="00A32980">
            <w:pPr>
              <w:spacing w:line="240" w:lineRule="auto"/>
              <w:rPr>
                <w:kern w:val="2"/>
              </w:rPr>
            </w:pPr>
          </w:p>
        </w:tc>
        <w:tc>
          <w:tcPr>
            <w:tcW w:w="2126" w:type="dxa"/>
            <w:vMerge/>
          </w:tcPr>
          <w:p w:rsidR="00B056B6" w:rsidRPr="00411F80" w:rsidRDefault="00B056B6" w:rsidP="00A32980">
            <w:pPr>
              <w:spacing w:line="240" w:lineRule="auto"/>
              <w:rPr>
                <w:kern w:val="2"/>
              </w:rPr>
            </w:pP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B056B6" w:rsidRPr="00411F80" w:rsidRDefault="00B056B6" w:rsidP="00A32980">
            <w:pPr>
              <w:spacing w:line="240" w:lineRule="auto"/>
              <w:ind w:right="-57"/>
              <w:jc w:val="center"/>
              <w:rPr>
                <w:kern w:val="2"/>
              </w:rPr>
            </w:pPr>
          </w:p>
        </w:tc>
        <w:tc>
          <w:tcPr>
            <w:tcW w:w="993" w:type="dxa"/>
          </w:tcPr>
          <w:p w:rsidR="00B056B6" w:rsidRPr="00411F80" w:rsidRDefault="00B056B6" w:rsidP="00A32980">
            <w:pPr>
              <w:spacing w:line="240" w:lineRule="auto"/>
              <w:ind w:right="-57"/>
              <w:jc w:val="center"/>
              <w:rPr>
                <w:kern w:val="2"/>
              </w:rPr>
            </w:pPr>
          </w:p>
        </w:tc>
        <w:tc>
          <w:tcPr>
            <w:tcW w:w="1134"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A32980">
            <w:pPr>
              <w:spacing w:line="240" w:lineRule="auto"/>
              <w:ind w:right="-57"/>
              <w:jc w:val="center"/>
              <w:rPr>
                <w:kern w:val="2"/>
              </w:rPr>
            </w:pPr>
          </w:p>
        </w:tc>
        <w:tc>
          <w:tcPr>
            <w:tcW w:w="1276" w:type="dxa"/>
          </w:tcPr>
          <w:p w:rsidR="00B056B6" w:rsidRPr="00DD2C02" w:rsidRDefault="00B056B6" w:rsidP="00A32980">
            <w:pPr>
              <w:spacing w:line="240" w:lineRule="auto"/>
              <w:ind w:right="-57"/>
              <w:jc w:val="center"/>
              <w:rPr>
                <w:kern w:val="2"/>
              </w:rPr>
            </w:pPr>
          </w:p>
        </w:tc>
        <w:tc>
          <w:tcPr>
            <w:tcW w:w="992" w:type="dxa"/>
            <w:tcBorders>
              <w:right w:val="single" w:sz="4" w:space="0" w:color="auto"/>
            </w:tcBorders>
          </w:tcPr>
          <w:p w:rsidR="00B056B6" w:rsidRPr="00411F80" w:rsidRDefault="00B056B6" w:rsidP="00A32980">
            <w:pPr>
              <w:spacing w:line="240" w:lineRule="auto"/>
              <w:ind w:right="-57"/>
              <w:jc w:val="center"/>
              <w:rPr>
                <w:kern w:val="2"/>
              </w:rPr>
            </w:pPr>
          </w:p>
        </w:tc>
        <w:tc>
          <w:tcPr>
            <w:tcW w:w="992" w:type="dxa"/>
            <w:tcBorders>
              <w:left w:val="single" w:sz="4" w:space="0" w:color="auto"/>
            </w:tcBorders>
          </w:tcPr>
          <w:p w:rsidR="00B056B6" w:rsidRPr="00411F80" w:rsidRDefault="00B056B6" w:rsidP="00A32980">
            <w:pPr>
              <w:spacing w:line="240" w:lineRule="auto"/>
              <w:ind w:right="-57"/>
              <w:jc w:val="center"/>
              <w:rPr>
                <w:kern w:val="2"/>
              </w:rPr>
            </w:pPr>
          </w:p>
        </w:tc>
      </w:tr>
      <w:tr w:rsidR="00B056B6" w:rsidRPr="00411F80" w:rsidTr="00F52705">
        <w:trPr>
          <w:trHeight w:val="280"/>
        </w:trPr>
        <w:tc>
          <w:tcPr>
            <w:tcW w:w="2313" w:type="dxa"/>
            <w:vMerge w:val="restart"/>
          </w:tcPr>
          <w:p w:rsidR="00B056B6" w:rsidRPr="00411F80" w:rsidRDefault="00B056B6" w:rsidP="00A32980">
            <w:pPr>
              <w:spacing w:after="0" w:line="240" w:lineRule="auto"/>
              <w:rPr>
                <w:kern w:val="2"/>
              </w:rPr>
            </w:pPr>
            <w:r w:rsidRPr="00411F80">
              <w:rPr>
                <w:kern w:val="2"/>
              </w:rPr>
              <w:t>Основное</w:t>
            </w:r>
          </w:p>
          <w:p w:rsidR="00B056B6" w:rsidRPr="00411F80" w:rsidRDefault="00B056B6" w:rsidP="00A32980">
            <w:pPr>
              <w:spacing w:after="0" w:line="240" w:lineRule="auto"/>
              <w:rPr>
                <w:kern w:val="2"/>
              </w:rPr>
            </w:pPr>
            <w:r>
              <w:rPr>
                <w:kern w:val="2"/>
              </w:rPr>
              <w:t>мероприятие 3</w:t>
            </w:r>
          </w:p>
        </w:tc>
        <w:tc>
          <w:tcPr>
            <w:tcW w:w="2126" w:type="dxa"/>
            <w:vMerge w:val="restart"/>
          </w:tcPr>
          <w:p w:rsidR="00B056B6" w:rsidRPr="00411F80" w:rsidRDefault="00B056B6" w:rsidP="00A32980">
            <w:pPr>
              <w:spacing w:after="0" w:line="240" w:lineRule="auto"/>
              <w:rPr>
                <w:kern w:val="2"/>
              </w:rPr>
            </w:pPr>
            <w:r>
              <w:rPr>
                <w:bCs/>
                <w:kern w:val="2"/>
              </w:rPr>
              <w:t>Другие вопросы в области жилищно-коммунального хозяйства</w:t>
            </w: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B056B6" w:rsidRPr="00411F80" w:rsidRDefault="001A6DC0" w:rsidP="005C41AA">
            <w:pPr>
              <w:spacing w:line="240" w:lineRule="auto"/>
              <w:ind w:right="-57"/>
              <w:jc w:val="center"/>
              <w:rPr>
                <w:kern w:val="2"/>
              </w:rPr>
            </w:pPr>
            <w:r>
              <w:rPr>
                <w:kern w:val="2"/>
              </w:rPr>
              <w:t>0</w:t>
            </w:r>
          </w:p>
        </w:tc>
        <w:tc>
          <w:tcPr>
            <w:tcW w:w="993" w:type="dxa"/>
          </w:tcPr>
          <w:p w:rsidR="00B056B6" w:rsidRPr="00411F80" w:rsidRDefault="001A6DC0" w:rsidP="005C41AA">
            <w:pPr>
              <w:spacing w:line="240" w:lineRule="auto"/>
              <w:ind w:right="-57"/>
              <w:jc w:val="center"/>
              <w:rPr>
                <w:kern w:val="2"/>
              </w:rPr>
            </w:pPr>
            <w:r>
              <w:rPr>
                <w:kern w:val="2"/>
              </w:rPr>
              <w:t>0</w:t>
            </w:r>
          </w:p>
        </w:tc>
        <w:tc>
          <w:tcPr>
            <w:tcW w:w="1134" w:type="dxa"/>
          </w:tcPr>
          <w:p w:rsidR="00B056B6" w:rsidRPr="00411F80" w:rsidRDefault="00B056B6"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B056B6" w:rsidRPr="00352FF7" w:rsidRDefault="00B056B6"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B056B6" w:rsidRPr="00352FF7" w:rsidRDefault="00B056B6" w:rsidP="005C41AA">
            <w:pPr>
              <w:spacing w:line="240" w:lineRule="auto"/>
              <w:ind w:right="-57"/>
              <w:jc w:val="center"/>
              <w:rPr>
                <w:kern w:val="2"/>
              </w:rPr>
            </w:pPr>
            <w:r>
              <w:rPr>
                <w:kern w:val="2"/>
              </w:rPr>
              <w:t>0,00</w:t>
            </w:r>
          </w:p>
        </w:tc>
        <w:tc>
          <w:tcPr>
            <w:tcW w:w="1276" w:type="dxa"/>
          </w:tcPr>
          <w:p w:rsidR="00B056B6" w:rsidRPr="00411F80" w:rsidRDefault="00B056B6" w:rsidP="005C41AA">
            <w:pPr>
              <w:spacing w:line="240" w:lineRule="auto"/>
              <w:ind w:right="-57"/>
              <w:jc w:val="center"/>
              <w:rPr>
                <w:kern w:val="2"/>
              </w:rPr>
            </w:pPr>
            <w:r>
              <w:rPr>
                <w:kern w:val="2"/>
              </w:rPr>
              <w:t>0,00</w:t>
            </w:r>
          </w:p>
        </w:tc>
        <w:tc>
          <w:tcPr>
            <w:tcW w:w="992" w:type="dxa"/>
            <w:tcBorders>
              <w:right w:val="single" w:sz="4" w:space="0" w:color="auto"/>
            </w:tcBorders>
          </w:tcPr>
          <w:p w:rsidR="00B056B6" w:rsidRPr="00411F80" w:rsidRDefault="00B056B6" w:rsidP="005C41AA">
            <w:pPr>
              <w:spacing w:line="240" w:lineRule="auto"/>
              <w:ind w:right="-57"/>
              <w:jc w:val="center"/>
              <w:rPr>
                <w:kern w:val="2"/>
              </w:rPr>
            </w:pPr>
            <w:r>
              <w:rPr>
                <w:kern w:val="2"/>
              </w:rPr>
              <w:t>0,00</w:t>
            </w:r>
          </w:p>
        </w:tc>
        <w:tc>
          <w:tcPr>
            <w:tcW w:w="992" w:type="dxa"/>
            <w:tcBorders>
              <w:left w:val="single" w:sz="4" w:space="0" w:color="auto"/>
            </w:tcBorders>
          </w:tcPr>
          <w:p w:rsidR="00B056B6" w:rsidRPr="00411F80" w:rsidRDefault="00B056B6" w:rsidP="005C41AA">
            <w:pPr>
              <w:spacing w:line="240" w:lineRule="auto"/>
              <w:ind w:right="-57"/>
              <w:jc w:val="center"/>
              <w:rPr>
                <w:kern w:val="2"/>
              </w:rPr>
            </w:pPr>
            <w:r>
              <w:rPr>
                <w:kern w:val="2"/>
              </w:rPr>
              <w:t>0,00</w:t>
            </w:r>
          </w:p>
        </w:tc>
      </w:tr>
      <w:tr w:rsidR="00B056B6" w:rsidRPr="00411F80" w:rsidTr="00725CF9">
        <w:trPr>
          <w:trHeight w:val="341"/>
        </w:trPr>
        <w:tc>
          <w:tcPr>
            <w:tcW w:w="2313" w:type="dxa"/>
            <w:vMerge/>
          </w:tcPr>
          <w:p w:rsidR="00B056B6" w:rsidRPr="00411F80" w:rsidRDefault="00B056B6" w:rsidP="00A32980">
            <w:pPr>
              <w:spacing w:after="0" w:line="240" w:lineRule="auto"/>
              <w:rPr>
                <w:kern w:val="2"/>
              </w:rPr>
            </w:pPr>
          </w:p>
        </w:tc>
        <w:tc>
          <w:tcPr>
            <w:tcW w:w="2126" w:type="dxa"/>
            <w:vMerge/>
          </w:tcPr>
          <w:p w:rsidR="00B056B6" w:rsidRPr="00411F80" w:rsidRDefault="00B056B6" w:rsidP="00A32980">
            <w:pPr>
              <w:spacing w:line="240" w:lineRule="auto"/>
              <w:rPr>
                <w:kern w:val="2"/>
              </w:rPr>
            </w:pP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Pr="00411F80" w:rsidRDefault="00B056B6" w:rsidP="00A32980">
            <w:pPr>
              <w:spacing w:line="240" w:lineRule="auto"/>
              <w:ind w:right="-57"/>
              <w:jc w:val="center"/>
              <w:rPr>
                <w:kern w:val="2"/>
              </w:rPr>
            </w:pPr>
          </w:p>
        </w:tc>
        <w:tc>
          <w:tcPr>
            <w:tcW w:w="993" w:type="dxa"/>
          </w:tcPr>
          <w:p w:rsidR="00B056B6" w:rsidRPr="00411F80" w:rsidRDefault="00B056B6" w:rsidP="00A32980">
            <w:pPr>
              <w:spacing w:line="240" w:lineRule="auto"/>
              <w:ind w:right="-57"/>
              <w:jc w:val="center"/>
              <w:rPr>
                <w:kern w:val="2"/>
              </w:rPr>
            </w:pPr>
          </w:p>
        </w:tc>
        <w:tc>
          <w:tcPr>
            <w:tcW w:w="1134"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A32980">
            <w:pPr>
              <w:spacing w:line="240" w:lineRule="auto"/>
              <w:ind w:right="-57"/>
              <w:jc w:val="center"/>
              <w:rPr>
                <w:kern w:val="2"/>
              </w:rPr>
            </w:pPr>
          </w:p>
        </w:tc>
        <w:tc>
          <w:tcPr>
            <w:tcW w:w="1276"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tcPr>
          <w:p w:rsidR="00B056B6" w:rsidRPr="00411F80" w:rsidRDefault="00B056B6" w:rsidP="00A32980">
            <w:pPr>
              <w:spacing w:line="240" w:lineRule="auto"/>
              <w:ind w:right="-57"/>
              <w:jc w:val="center"/>
              <w:rPr>
                <w:kern w:val="2"/>
              </w:rPr>
            </w:pPr>
          </w:p>
        </w:tc>
        <w:tc>
          <w:tcPr>
            <w:tcW w:w="992" w:type="dxa"/>
            <w:tcBorders>
              <w:left w:val="single" w:sz="4" w:space="0" w:color="auto"/>
            </w:tcBorders>
          </w:tcPr>
          <w:p w:rsidR="00B056B6" w:rsidRPr="00411F80" w:rsidRDefault="00B056B6" w:rsidP="00A32980">
            <w:pPr>
              <w:spacing w:line="240" w:lineRule="auto"/>
              <w:ind w:right="-57"/>
              <w:jc w:val="center"/>
              <w:rPr>
                <w:kern w:val="2"/>
              </w:rPr>
            </w:pPr>
          </w:p>
        </w:tc>
      </w:tr>
      <w:tr w:rsidR="00B056B6" w:rsidRPr="00411F80" w:rsidTr="00725CF9">
        <w:trPr>
          <w:trHeight w:val="1040"/>
        </w:trPr>
        <w:tc>
          <w:tcPr>
            <w:tcW w:w="2313" w:type="dxa"/>
            <w:vMerge/>
          </w:tcPr>
          <w:p w:rsidR="00B056B6" w:rsidRPr="00411F80" w:rsidRDefault="00B056B6" w:rsidP="00A32980">
            <w:pPr>
              <w:spacing w:line="240" w:lineRule="auto"/>
              <w:rPr>
                <w:kern w:val="2"/>
              </w:rPr>
            </w:pPr>
          </w:p>
        </w:tc>
        <w:tc>
          <w:tcPr>
            <w:tcW w:w="2126" w:type="dxa"/>
            <w:vMerge/>
          </w:tcPr>
          <w:p w:rsidR="00B056B6" w:rsidRPr="00411F80" w:rsidRDefault="00B056B6" w:rsidP="00A32980">
            <w:pPr>
              <w:spacing w:line="240" w:lineRule="auto"/>
              <w:rPr>
                <w:kern w:val="2"/>
              </w:rPr>
            </w:pP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B056B6" w:rsidRPr="00411F80" w:rsidRDefault="00B056B6" w:rsidP="00A32980">
            <w:pPr>
              <w:spacing w:line="240" w:lineRule="auto"/>
              <w:ind w:right="-57"/>
              <w:jc w:val="center"/>
              <w:rPr>
                <w:kern w:val="2"/>
              </w:rPr>
            </w:pPr>
          </w:p>
        </w:tc>
        <w:tc>
          <w:tcPr>
            <w:tcW w:w="993" w:type="dxa"/>
          </w:tcPr>
          <w:p w:rsidR="00B056B6" w:rsidRPr="00411F80" w:rsidRDefault="00B056B6" w:rsidP="00A32980">
            <w:pPr>
              <w:spacing w:line="240" w:lineRule="auto"/>
              <w:ind w:right="-57"/>
              <w:jc w:val="center"/>
              <w:rPr>
                <w:kern w:val="2"/>
              </w:rPr>
            </w:pPr>
          </w:p>
        </w:tc>
        <w:tc>
          <w:tcPr>
            <w:tcW w:w="1134"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A32980">
            <w:pPr>
              <w:spacing w:line="240" w:lineRule="auto"/>
              <w:ind w:right="-57"/>
              <w:jc w:val="center"/>
              <w:rPr>
                <w:kern w:val="2"/>
              </w:rPr>
            </w:pPr>
          </w:p>
        </w:tc>
        <w:tc>
          <w:tcPr>
            <w:tcW w:w="1276"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tcPr>
          <w:p w:rsidR="00B056B6" w:rsidRPr="00411F80" w:rsidRDefault="00B056B6" w:rsidP="00A32980">
            <w:pPr>
              <w:spacing w:line="240" w:lineRule="auto"/>
              <w:ind w:right="-57"/>
              <w:jc w:val="center"/>
              <w:rPr>
                <w:kern w:val="2"/>
              </w:rPr>
            </w:pPr>
          </w:p>
        </w:tc>
        <w:tc>
          <w:tcPr>
            <w:tcW w:w="992" w:type="dxa"/>
            <w:tcBorders>
              <w:left w:val="single" w:sz="4" w:space="0" w:color="auto"/>
            </w:tcBorders>
          </w:tcPr>
          <w:p w:rsidR="00B056B6" w:rsidRPr="00411F80" w:rsidRDefault="00B056B6" w:rsidP="00A32980">
            <w:pPr>
              <w:spacing w:line="240" w:lineRule="auto"/>
              <w:ind w:right="-57"/>
              <w:jc w:val="center"/>
              <w:rPr>
                <w:kern w:val="2"/>
              </w:rPr>
            </w:pPr>
          </w:p>
        </w:tc>
      </w:tr>
      <w:tr w:rsidR="00B056B6" w:rsidRPr="00411F80" w:rsidTr="00F52705">
        <w:trPr>
          <w:trHeight w:val="284"/>
        </w:trPr>
        <w:tc>
          <w:tcPr>
            <w:tcW w:w="2313" w:type="dxa"/>
            <w:vMerge w:val="restart"/>
            <w:tcBorders>
              <w:top w:val="single" w:sz="4" w:space="0" w:color="000000"/>
              <w:left w:val="single" w:sz="4" w:space="0" w:color="000000"/>
              <w:right w:val="single" w:sz="4" w:space="0" w:color="000000"/>
            </w:tcBorders>
          </w:tcPr>
          <w:p w:rsidR="00B056B6" w:rsidRPr="00411F80" w:rsidRDefault="00B056B6" w:rsidP="00763498">
            <w:pPr>
              <w:spacing w:after="0" w:line="240" w:lineRule="auto"/>
              <w:rPr>
                <w:kern w:val="2"/>
              </w:rPr>
            </w:pPr>
            <w:r w:rsidRPr="00411F80">
              <w:rPr>
                <w:kern w:val="2"/>
              </w:rPr>
              <w:t>Основное</w:t>
            </w:r>
          </w:p>
          <w:p w:rsidR="00B056B6" w:rsidRPr="00411F80" w:rsidRDefault="00B056B6" w:rsidP="00763498">
            <w:pPr>
              <w:spacing w:line="240" w:lineRule="auto"/>
              <w:rPr>
                <w:b/>
                <w:kern w:val="2"/>
              </w:rPr>
            </w:pPr>
            <w:r>
              <w:rPr>
                <w:kern w:val="2"/>
              </w:rPr>
              <w:t>мероприятие 4</w:t>
            </w:r>
          </w:p>
        </w:tc>
        <w:tc>
          <w:tcPr>
            <w:tcW w:w="2126" w:type="dxa"/>
            <w:vMerge w:val="restart"/>
            <w:tcBorders>
              <w:top w:val="single" w:sz="4" w:space="0" w:color="000000"/>
              <w:left w:val="single" w:sz="4" w:space="0" w:color="000000"/>
              <w:right w:val="single" w:sz="4" w:space="0" w:color="000000"/>
            </w:tcBorders>
          </w:tcPr>
          <w:p w:rsidR="00B056B6" w:rsidRPr="00763498" w:rsidRDefault="00B056B6" w:rsidP="0040317D">
            <w:pPr>
              <w:spacing w:line="240" w:lineRule="auto"/>
              <w:rPr>
                <w:bCs/>
                <w:kern w:val="2"/>
              </w:rPr>
            </w:pPr>
            <w:r>
              <w:rPr>
                <w:bCs/>
                <w:kern w:val="2"/>
              </w:rPr>
              <w:t>Коммунальное хозяйство</w:t>
            </w:r>
          </w:p>
        </w:tc>
        <w:tc>
          <w:tcPr>
            <w:tcW w:w="2551" w:type="dxa"/>
            <w:tcBorders>
              <w:top w:val="single" w:sz="4" w:space="0" w:color="000000"/>
              <w:left w:val="single" w:sz="4" w:space="0" w:color="000000"/>
              <w:bottom w:val="single" w:sz="4" w:space="0" w:color="000000"/>
              <w:right w:val="single" w:sz="4" w:space="0" w:color="000000"/>
            </w:tcBorders>
          </w:tcPr>
          <w:p w:rsidR="00B056B6" w:rsidRPr="0040317D" w:rsidRDefault="00B056B6"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p w:rsidR="00B056B6" w:rsidRPr="0040317D" w:rsidRDefault="00B056B6" w:rsidP="00A32980">
            <w:pPr>
              <w:pStyle w:val="ConsPlusCell"/>
              <w:jc w:val="both"/>
              <w:rPr>
                <w:rFonts w:ascii="Times New Roman" w:hAnsi="Times New Roman" w:cs="Times New Roman"/>
                <w:kern w:val="2"/>
              </w:rPr>
            </w:pPr>
          </w:p>
        </w:tc>
        <w:tc>
          <w:tcPr>
            <w:tcW w:w="1134" w:type="dxa"/>
            <w:tcBorders>
              <w:top w:val="single" w:sz="4" w:space="0" w:color="000000"/>
              <w:left w:val="single" w:sz="4" w:space="0" w:color="000000"/>
              <w:bottom w:val="single" w:sz="4" w:space="0" w:color="000000"/>
              <w:right w:val="single" w:sz="4" w:space="0" w:color="000000"/>
            </w:tcBorders>
          </w:tcPr>
          <w:p w:rsidR="00B056B6" w:rsidRPr="0040317D" w:rsidRDefault="00B056B6" w:rsidP="005C41AA">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B056B6" w:rsidRPr="0040317D" w:rsidRDefault="00B056B6"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B056B6" w:rsidRPr="0040317D" w:rsidRDefault="00B056B6"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B056B6" w:rsidRPr="0040317D" w:rsidRDefault="00B056B6"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B056B6" w:rsidRPr="0040317D" w:rsidRDefault="00B056B6" w:rsidP="005C41AA">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B056B6" w:rsidRPr="0040317D" w:rsidRDefault="00B056B6"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B056B6" w:rsidRPr="0040317D" w:rsidRDefault="00B056B6"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B056B6" w:rsidRPr="0040317D" w:rsidRDefault="00B056B6" w:rsidP="005C41AA">
            <w:pPr>
              <w:spacing w:line="240" w:lineRule="auto"/>
              <w:ind w:right="-57"/>
              <w:jc w:val="center"/>
              <w:rPr>
                <w:kern w:val="2"/>
              </w:rPr>
            </w:pPr>
            <w:r w:rsidRPr="0040317D">
              <w:rPr>
                <w:kern w:val="2"/>
              </w:rPr>
              <w:t>0,00</w:t>
            </w:r>
          </w:p>
        </w:tc>
      </w:tr>
      <w:tr w:rsidR="00B056B6" w:rsidRPr="00411F80" w:rsidTr="00B056B6">
        <w:trPr>
          <w:trHeight w:val="445"/>
        </w:trPr>
        <w:tc>
          <w:tcPr>
            <w:tcW w:w="2313" w:type="dxa"/>
            <w:vMerge/>
            <w:tcBorders>
              <w:left w:val="single" w:sz="4" w:space="0" w:color="000000"/>
              <w:right w:val="single" w:sz="4" w:space="0" w:color="000000"/>
            </w:tcBorders>
          </w:tcPr>
          <w:p w:rsidR="00B056B6" w:rsidRPr="00411F80" w:rsidRDefault="00B056B6" w:rsidP="00A32980">
            <w:pPr>
              <w:spacing w:line="240" w:lineRule="auto"/>
              <w:rPr>
                <w:kern w:val="2"/>
              </w:rPr>
            </w:pPr>
          </w:p>
        </w:tc>
        <w:tc>
          <w:tcPr>
            <w:tcW w:w="2126" w:type="dxa"/>
            <w:vMerge/>
            <w:tcBorders>
              <w:left w:val="single" w:sz="4" w:space="0" w:color="000000"/>
              <w:right w:val="single" w:sz="4" w:space="0" w:color="000000"/>
            </w:tcBorders>
          </w:tcPr>
          <w:p w:rsidR="00B056B6" w:rsidRPr="00411F80" w:rsidRDefault="00B056B6"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B056B6" w:rsidRPr="00411F80" w:rsidRDefault="00B056B6"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B056B6" w:rsidRPr="00411F80" w:rsidRDefault="00B056B6"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B056B6" w:rsidRPr="00411F80" w:rsidRDefault="00B056B6"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B056B6" w:rsidRPr="00352FF7" w:rsidRDefault="00B056B6"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B056B6" w:rsidRPr="00411F80" w:rsidRDefault="00B056B6"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B056B6" w:rsidRPr="00411F80" w:rsidRDefault="00B056B6"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B056B6" w:rsidRPr="00411F80" w:rsidRDefault="00B056B6" w:rsidP="00A32980">
            <w:pPr>
              <w:spacing w:line="240" w:lineRule="auto"/>
              <w:ind w:right="-57"/>
              <w:jc w:val="center"/>
              <w:rPr>
                <w:kern w:val="2"/>
              </w:rPr>
            </w:pPr>
          </w:p>
        </w:tc>
      </w:tr>
      <w:tr w:rsidR="00B056B6" w:rsidRPr="00411F80" w:rsidTr="00B056B6">
        <w:trPr>
          <w:trHeight w:val="1040"/>
        </w:trPr>
        <w:tc>
          <w:tcPr>
            <w:tcW w:w="2313" w:type="dxa"/>
            <w:vMerge/>
            <w:tcBorders>
              <w:left w:val="single" w:sz="4" w:space="0" w:color="000000"/>
              <w:bottom w:val="single" w:sz="4" w:space="0" w:color="000000"/>
              <w:right w:val="single" w:sz="4" w:space="0" w:color="000000"/>
            </w:tcBorders>
          </w:tcPr>
          <w:p w:rsidR="00B056B6" w:rsidRPr="00411F80" w:rsidRDefault="00B056B6"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B056B6" w:rsidRPr="00411F80" w:rsidRDefault="00B056B6"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B056B6" w:rsidRPr="00411F80" w:rsidRDefault="00B056B6" w:rsidP="005C41AA">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B056B6" w:rsidRPr="00411F80" w:rsidRDefault="00B056B6"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B056B6" w:rsidRPr="00411F80" w:rsidRDefault="00B056B6"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B056B6" w:rsidRPr="00352FF7" w:rsidRDefault="00B056B6"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B056B6" w:rsidRPr="00352FF7" w:rsidRDefault="00B056B6" w:rsidP="00C672F3">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B056B6" w:rsidRPr="00411F80" w:rsidRDefault="00B056B6"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B056B6" w:rsidRPr="00411F80" w:rsidRDefault="00B056B6"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B056B6" w:rsidRPr="00411F80" w:rsidRDefault="00B056B6" w:rsidP="00C672F3">
            <w:pPr>
              <w:spacing w:line="240" w:lineRule="auto"/>
              <w:ind w:right="-57"/>
              <w:jc w:val="center"/>
              <w:rPr>
                <w:kern w:val="2"/>
              </w:rPr>
            </w:pPr>
          </w:p>
        </w:tc>
      </w:tr>
      <w:tr w:rsidR="00B056B6" w:rsidRPr="00411F80" w:rsidTr="00F52705">
        <w:trPr>
          <w:trHeight w:val="278"/>
        </w:trPr>
        <w:tc>
          <w:tcPr>
            <w:tcW w:w="2313" w:type="dxa"/>
            <w:vMerge w:val="restart"/>
          </w:tcPr>
          <w:p w:rsidR="00B056B6" w:rsidRPr="00411F80" w:rsidRDefault="00B056B6" w:rsidP="00A32980">
            <w:pPr>
              <w:spacing w:after="0" w:line="240" w:lineRule="auto"/>
              <w:rPr>
                <w:kern w:val="2"/>
              </w:rPr>
            </w:pPr>
            <w:r w:rsidRPr="00411F80">
              <w:rPr>
                <w:kern w:val="2"/>
              </w:rPr>
              <w:t>Основное</w:t>
            </w:r>
          </w:p>
          <w:p w:rsidR="00B056B6" w:rsidRPr="00411F80" w:rsidRDefault="00B056B6" w:rsidP="00A32980">
            <w:pPr>
              <w:spacing w:after="0" w:line="240" w:lineRule="auto"/>
              <w:rPr>
                <w:kern w:val="2"/>
              </w:rPr>
            </w:pPr>
            <w:r>
              <w:rPr>
                <w:kern w:val="2"/>
              </w:rPr>
              <w:lastRenderedPageBreak/>
              <w:t>мероприятие 5</w:t>
            </w:r>
          </w:p>
        </w:tc>
        <w:tc>
          <w:tcPr>
            <w:tcW w:w="2126" w:type="dxa"/>
            <w:vMerge w:val="restart"/>
          </w:tcPr>
          <w:p w:rsidR="00B056B6" w:rsidRPr="00411F80" w:rsidRDefault="00B056B6" w:rsidP="00A32980">
            <w:pPr>
              <w:spacing w:after="0" w:line="240" w:lineRule="auto"/>
              <w:rPr>
                <w:kern w:val="2"/>
              </w:rPr>
            </w:pPr>
            <w:r>
              <w:rPr>
                <w:kern w:val="2"/>
              </w:rPr>
              <w:lastRenderedPageBreak/>
              <w:t>Жилищное хозяйство</w:t>
            </w: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A833A5">
              <w:rPr>
                <w:rFonts w:ascii="Times New Roman" w:hAnsi="Times New Roman" w:cs="Times New Roman"/>
                <w:kern w:val="2"/>
              </w:rPr>
              <w:t>95,05</w:t>
            </w:r>
          </w:p>
        </w:tc>
        <w:tc>
          <w:tcPr>
            <w:tcW w:w="1134" w:type="dxa"/>
          </w:tcPr>
          <w:p w:rsidR="00B056B6" w:rsidRPr="00411F80" w:rsidRDefault="00762D0A" w:rsidP="006909C5">
            <w:pPr>
              <w:spacing w:line="240" w:lineRule="auto"/>
              <w:ind w:right="-57"/>
              <w:jc w:val="center"/>
              <w:rPr>
                <w:kern w:val="2"/>
              </w:rPr>
            </w:pPr>
            <w:r>
              <w:rPr>
                <w:kern w:val="2"/>
              </w:rPr>
              <w:t>24,55</w:t>
            </w:r>
          </w:p>
        </w:tc>
        <w:tc>
          <w:tcPr>
            <w:tcW w:w="993" w:type="dxa"/>
          </w:tcPr>
          <w:p w:rsidR="00B056B6" w:rsidRPr="00411F80" w:rsidRDefault="00A833A5" w:rsidP="00B536F7">
            <w:pPr>
              <w:spacing w:line="240" w:lineRule="auto"/>
              <w:ind w:right="-57"/>
              <w:jc w:val="center"/>
              <w:rPr>
                <w:kern w:val="2"/>
              </w:rPr>
            </w:pPr>
            <w:r>
              <w:rPr>
                <w:kern w:val="2"/>
              </w:rPr>
              <w:t>29,50</w:t>
            </w:r>
          </w:p>
        </w:tc>
        <w:tc>
          <w:tcPr>
            <w:tcW w:w="1134" w:type="dxa"/>
          </w:tcPr>
          <w:p w:rsidR="00B056B6" w:rsidRPr="00411F80" w:rsidRDefault="003A6495" w:rsidP="00B536F7">
            <w:pPr>
              <w:spacing w:line="240" w:lineRule="auto"/>
              <w:ind w:right="-57"/>
              <w:jc w:val="center"/>
              <w:rPr>
                <w:kern w:val="2"/>
              </w:rPr>
            </w:pPr>
            <w:r>
              <w:rPr>
                <w:kern w:val="2"/>
              </w:rPr>
              <w:t>36,00</w:t>
            </w:r>
          </w:p>
        </w:tc>
        <w:tc>
          <w:tcPr>
            <w:tcW w:w="992" w:type="dxa"/>
            <w:tcBorders>
              <w:right w:val="single" w:sz="4" w:space="0" w:color="auto"/>
            </w:tcBorders>
            <w:shd w:val="clear" w:color="auto" w:fill="auto"/>
          </w:tcPr>
          <w:p w:rsidR="00B056B6" w:rsidRPr="00352FF7" w:rsidRDefault="00762D0A" w:rsidP="00B536F7">
            <w:pPr>
              <w:spacing w:line="240" w:lineRule="auto"/>
              <w:ind w:right="-57"/>
              <w:jc w:val="center"/>
              <w:rPr>
                <w:kern w:val="2"/>
              </w:rPr>
            </w:pPr>
            <w:r>
              <w:rPr>
                <w:kern w:val="2"/>
              </w:rPr>
              <w:t>1,00</w:t>
            </w:r>
          </w:p>
        </w:tc>
        <w:tc>
          <w:tcPr>
            <w:tcW w:w="992" w:type="dxa"/>
            <w:tcBorders>
              <w:left w:val="single" w:sz="4" w:space="0" w:color="auto"/>
            </w:tcBorders>
            <w:shd w:val="clear" w:color="auto" w:fill="auto"/>
          </w:tcPr>
          <w:p w:rsidR="00B056B6" w:rsidRPr="00352FF7" w:rsidRDefault="00762D0A" w:rsidP="00B536F7">
            <w:pPr>
              <w:spacing w:line="240" w:lineRule="auto"/>
              <w:ind w:right="-57"/>
              <w:jc w:val="center"/>
              <w:rPr>
                <w:kern w:val="2"/>
              </w:rPr>
            </w:pPr>
            <w:r>
              <w:rPr>
                <w:kern w:val="2"/>
              </w:rPr>
              <w:t>1,00</w:t>
            </w:r>
          </w:p>
        </w:tc>
        <w:tc>
          <w:tcPr>
            <w:tcW w:w="1276" w:type="dxa"/>
          </w:tcPr>
          <w:p w:rsidR="00B056B6" w:rsidRPr="00411F80" w:rsidRDefault="00762D0A" w:rsidP="00B536F7">
            <w:pPr>
              <w:spacing w:line="240" w:lineRule="auto"/>
              <w:ind w:right="-57"/>
              <w:jc w:val="center"/>
              <w:rPr>
                <w:kern w:val="2"/>
              </w:rPr>
            </w:pPr>
            <w:r>
              <w:rPr>
                <w:kern w:val="2"/>
              </w:rPr>
              <w:t>1,00</w:t>
            </w:r>
          </w:p>
        </w:tc>
        <w:tc>
          <w:tcPr>
            <w:tcW w:w="992" w:type="dxa"/>
            <w:tcBorders>
              <w:right w:val="single" w:sz="4" w:space="0" w:color="auto"/>
            </w:tcBorders>
          </w:tcPr>
          <w:p w:rsidR="00B056B6" w:rsidRPr="00411F80" w:rsidRDefault="001A6DC0" w:rsidP="00B536F7">
            <w:pPr>
              <w:spacing w:line="240" w:lineRule="auto"/>
              <w:ind w:right="-57"/>
              <w:jc w:val="center"/>
              <w:rPr>
                <w:kern w:val="2"/>
              </w:rPr>
            </w:pPr>
            <w:r>
              <w:rPr>
                <w:kern w:val="2"/>
              </w:rPr>
              <w:t>1,00</w:t>
            </w:r>
          </w:p>
        </w:tc>
        <w:tc>
          <w:tcPr>
            <w:tcW w:w="992" w:type="dxa"/>
            <w:tcBorders>
              <w:left w:val="single" w:sz="4" w:space="0" w:color="auto"/>
            </w:tcBorders>
          </w:tcPr>
          <w:p w:rsidR="00B056B6" w:rsidRPr="00411F80" w:rsidRDefault="001A6DC0" w:rsidP="00B536F7">
            <w:pPr>
              <w:spacing w:line="240" w:lineRule="auto"/>
              <w:ind w:right="-57"/>
              <w:jc w:val="center"/>
              <w:rPr>
                <w:kern w:val="2"/>
              </w:rPr>
            </w:pPr>
            <w:r>
              <w:rPr>
                <w:kern w:val="2"/>
              </w:rPr>
              <w:t>1,00</w:t>
            </w:r>
          </w:p>
        </w:tc>
      </w:tr>
      <w:tr w:rsidR="00B056B6" w:rsidRPr="00411F80" w:rsidTr="00725CF9">
        <w:trPr>
          <w:trHeight w:val="341"/>
        </w:trPr>
        <w:tc>
          <w:tcPr>
            <w:tcW w:w="2313" w:type="dxa"/>
            <w:vMerge/>
          </w:tcPr>
          <w:p w:rsidR="00B056B6" w:rsidRPr="00411F80" w:rsidRDefault="00B056B6" w:rsidP="00A32980">
            <w:pPr>
              <w:spacing w:after="0" w:line="240" w:lineRule="auto"/>
              <w:rPr>
                <w:kern w:val="2"/>
              </w:rPr>
            </w:pPr>
          </w:p>
        </w:tc>
        <w:tc>
          <w:tcPr>
            <w:tcW w:w="2126" w:type="dxa"/>
            <w:vMerge/>
          </w:tcPr>
          <w:p w:rsidR="00B056B6" w:rsidRPr="00411F80" w:rsidRDefault="00B056B6" w:rsidP="00A32980">
            <w:pPr>
              <w:spacing w:line="240" w:lineRule="auto"/>
              <w:rPr>
                <w:kern w:val="2"/>
              </w:rPr>
            </w:pP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Pr="00411F80" w:rsidRDefault="00B056B6" w:rsidP="00A32980">
            <w:pPr>
              <w:spacing w:line="240" w:lineRule="auto"/>
              <w:ind w:right="-57"/>
              <w:jc w:val="center"/>
              <w:rPr>
                <w:kern w:val="2"/>
              </w:rPr>
            </w:pPr>
          </w:p>
        </w:tc>
        <w:tc>
          <w:tcPr>
            <w:tcW w:w="993" w:type="dxa"/>
          </w:tcPr>
          <w:p w:rsidR="00B056B6" w:rsidRPr="00411F80" w:rsidRDefault="00B056B6" w:rsidP="00A32980">
            <w:pPr>
              <w:spacing w:line="240" w:lineRule="auto"/>
              <w:ind w:right="-57"/>
              <w:jc w:val="center"/>
              <w:rPr>
                <w:kern w:val="2"/>
              </w:rPr>
            </w:pPr>
          </w:p>
        </w:tc>
        <w:tc>
          <w:tcPr>
            <w:tcW w:w="1134"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A32980">
            <w:pPr>
              <w:spacing w:line="240" w:lineRule="auto"/>
              <w:ind w:right="-57"/>
              <w:jc w:val="center"/>
              <w:rPr>
                <w:kern w:val="2"/>
              </w:rPr>
            </w:pPr>
          </w:p>
        </w:tc>
        <w:tc>
          <w:tcPr>
            <w:tcW w:w="1276"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tcPr>
          <w:p w:rsidR="00B056B6" w:rsidRPr="00411F80" w:rsidRDefault="00B056B6" w:rsidP="00A32980">
            <w:pPr>
              <w:spacing w:line="240" w:lineRule="auto"/>
              <w:ind w:right="-57"/>
              <w:jc w:val="center"/>
              <w:rPr>
                <w:kern w:val="2"/>
              </w:rPr>
            </w:pPr>
          </w:p>
        </w:tc>
        <w:tc>
          <w:tcPr>
            <w:tcW w:w="992" w:type="dxa"/>
            <w:tcBorders>
              <w:left w:val="single" w:sz="4" w:space="0" w:color="auto"/>
            </w:tcBorders>
          </w:tcPr>
          <w:p w:rsidR="00B056B6" w:rsidRPr="00411F80" w:rsidRDefault="00B056B6" w:rsidP="00A32980">
            <w:pPr>
              <w:spacing w:line="240" w:lineRule="auto"/>
              <w:ind w:right="-57"/>
              <w:jc w:val="center"/>
              <w:rPr>
                <w:kern w:val="2"/>
              </w:rPr>
            </w:pPr>
          </w:p>
        </w:tc>
      </w:tr>
      <w:tr w:rsidR="00EA4C8F" w:rsidRPr="00411F80" w:rsidTr="00725CF9">
        <w:trPr>
          <w:trHeight w:val="1040"/>
        </w:trPr>
        <w:tc>
          <w:tcPr>
            <w:tcW w:w="2313" w:type="dxa"/>
            <w:vMerge/>
          </w:tcPr>
          <w:p w:rsidR="00EA4C8F" w:rsidRPr="00411F80" w:rsidRDefault="00EA4C8F" w:rsidP="00A32980">
            <w:pPr>
              <w:spacing w:line="240" w:lineRule="auto"/>
              <w:rPr>
                <w:kern w:val="2"/>
              </w:rPr>
            </w:pPr>
          </w:p>
        </w:tc>
        <w:tc>
          <w:tcPr>
            <w:tcW w:w="2126" w:type="dxa"/>
            <w:vMerge/>
          </w:tcPr>
          <w:p w:rsidR="00EA4C8F" w:rsidRPr="00411F80" w:rsidRDefault="00EA4C8F" w:rsidP="00A32980">
            <w:pPr>
              <w:spacing w:line="240" w:lineRule="auto"/>
              <w:rPr>
                <w:kern w:val="2"/>
              </w:rPr>
            </w:pPr>
          </w:p>
        </w:tc>
        <w:tc>
          <w:tcPr>
            <w:tcW w:w="2551" w:type="dxa"/>
          </w:tcPr>
          <w:p w:rsidR="00EA4C8F" w:rsidRPr="00411F80" w:rsidRDefault="00EA4C8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EA4C8F" w:rsidRPr="00411F80" w:rsidRDefault="00762D0A" w:rsidP="00016755">
            <w:pPr>
              <w:spacing w:line="240" w:lineRule="auto"/>
              <w:ind w:right="-57"/>
              <w:jc w:val="center"/>
              <w:rPr>
                <w:kern w:val="2"/>
              </w:rPr>
            </w:pPr>
            <w:r>
              <w:rPr>
                <w:kern w:val="2"/>
              </w:rPr>
              <w:t>24,55</w:t>
            </w:r>
          </w:p>
        </w:tc>
        <w:tc>
          <w:tcPr>
            <w:tcW w:w="993" w:type="dxa"/>
          </w:tcPr>
          <w:p w:rsidR="00EA4C8F" w:rsidRPr="00411F80" w:rsidRDefault="00A833A5" w:rsidP="00016755">
            <w:pPr>
              <w:spacing w:line="240" w:lineRule="auto"/>
              <w:ind w:right="-57"/>
              <w:jc w:val="center"/>
              <w:rPr>
                <w:kern w:val="2"/>
              </w:rPr>
            </w:pPr>
            <w:r>
              <w:rPr>
                <w:kern w:val="2"/>
              </w:rPr>
              <w:t>29,50</w:t>
            </w:r>
          </w:p>
        </w:tc>
        <w:tc>
          <w:tcPr>
            <w:tcW w:w="1134" w:type="dxa"/>
          </w:tcPr>
          <w:p w:rsidR="00EA4C8F" w:rsidRPr="00411F80" w:rsidRDefault="00762D0A" w:rsidP="00016755">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EA4C8F" w:rsidRPr="00352FF7" w:rsidRDefault="00762D0A" w:rsidP="00016755">
            <w:pPr>
              <w:spacing w:line="240" w:lineRule="auto"/>
              <w:ind w:right="-57"/>
              <w:jc w:val="center"/>
              <w:rPr>
                <w:kern w:val="2"/>
              </w:rPr>
            </w:pPr>
            <w:r>
              <w:rPr>
                <w:kern w:val="2"/>
              </w:rPr>
              <w:t>1,00</w:t>
            </w:r>
          </w:p>
        </w:tc>
        <w:tc>
          <w:tcPr>
            <w:tcW w:w="992" w:type="dxa"/>
            <w:tcBorders>
              <w:left w:val="single" w:sz="4" w:space="0" w:color="auto"/>
            </w:tcBorders>
            <w:shd w:val="clear" w:color="auto" w:fill="auto"/>
          </w:tcPr>
          <w:p w:rsidR="00EA4C8F" w:rsidRPr="00352FF7" w:rsidRDefault="00762D0A" w:rsidP="00016755">
            <w:pPr>
              <w:spacing w:line="240" w:lineRule="auto"/>
              <w:ind w:right="-57"/>
              <w:jc w:val="center"/>
              <w:rPr>
                <w:kern w:val="2"/>
              </w:rPr>
            </w:pPr>
            <w:r>
              <w:rPr>
                <w:kern w:val="2"/>
              </w:rPr>
              <w:t>1,00</w:t>
            </w:r>
          </w:p>
        </w:tc>
        <w:tc>
          <w:tcPr>
            <w:tcW w:w="1276" w:type="dxa"/>
          </w:tcPr>
          <w:p w:rsidR="00EA4C8F" w:rsidRPr="00411F80" w:rsidRDefault="00762D0A" w:rsidP="00016755">
            <w:pPr>
              <w:spacing w:line="240" w:lineRule="auto"/>
              <w:ind w:right="-57"/>
              <w:jc w:val="center"/>
              <w:rPr>
                <w:kern w:val="2"/>
              </w:rPr>
            </w:pPr>
            <w:r>
              <w:rPr>
                <w:kern w:val="2"/>
              </w:rPr>
              <w:t>1,00</w:t>
            </w:r>
          </w:p>
        </w:tc>
        <w:tc>
          <w:tcPr>
            <w:tcW w:w="992" w:type="dxa"/>
            <w:tcBorders>
              <w:right w:val="single" w:sz="4" w:space="0" w:color="auto"/>
            </w:tcBorders>
          </w:tcPr>
          <w:p w:rsidR="00EA4C8F" w:rsidRPr="00411F80" w:rsidRDefault="00762D0A" w:rsidP="00016755">
            <w:pPr>
              <w:spacing w:line="240" w:lineRule="auto"/>
              <w:ind w:right="-57"/>
              <w:jc w:val="center"/>
              <w:rPr>
                <w:kern w:val="2"/>
              </w:rPr>
            </w:pPr>
            <w:r>
              <w:rPr>
                <w:kern w:val="2"/>
              </w:rPr>
              <w:t>1,00</w:t>
            </w:r>
          </w:p>
        </w:tc>
        <w:tc>
          <w:tcPr>
            <w:tcW w:w="992" w:type="dxa"/>
            <w:tcBorders>
              <w:left w:val="single" w:sz="4" w:space="0" w:color="auto"/>
            </w:tcBorders>
          </w:tcPr>
          <w:p w:rsidR="00EA4C8F" w:rsidRPr="00411F80" w:rsidRDefault="001A6DC0" w:rsidP="00016755">
            <w:pPr>
              <w:spacing w:line="240" w:lineRule="auto"/>
              <w:ind w:right="-57"/>
              <w:jc w:val="center"/>
              <w:rPr>
                <w:kern w:val="2"/>
              </w:rPr>
            </w:pPr>
            <w:r>
              <w:rPr>
                <w:kern w:val="2"/>
              </w:rPr>
              <w:t>1,00</w:t>
            </w:r>
          </w:p>
        </w:tc>
      </w:tr>
      <w:tr w:rsidR="00B056B6" w:rsidRPr="00411F80" w:rsidTr="00F52705">
        <w:trPr>
          <w:trHeight w:val="290"/>
        </w:trPr>
        <w:tc>
          <w:tcPr>
            <w:tcW w:w="2313" w:type="dxa"/>
            <w:vMerge w:val="restart"/>
          </w:tcPr>
          <w:p w:rsidR="00B056B6" w:rsidRPr="00411F80" w:rsidRDefault="00B056B6" w:rsidP="00A32980">
            <w:pPr>
              <w:spacing w:line="240" w:lineRule="auto"/>
              <w:rPr>
                <w:kern w:val="2"/>
              </w:rPr>
            </w:pPr>
            <w:r>
              <w:rPr>
                <w:b/>
                <w:kern w:val="2"/>
              </w:rPr>
              <w:t>ПОДПРОГРАММА 5</w:t>
            </w:r>
          </w:p>
        </w:tc>
        <w:tc>
          <w:tcPr>
            <w:tcW w:w="2126" w:type="dxa"/>
            <w:vMerge w:val="restart"/>
          </w:tcPr>
          <w:p w:rsidR="00B056B6" w:rsidRPr="00BC1FE8" w:rsidRDefault="00B056B6" w:rsidP="00A32980">
            <w:pPr>
              <w:spacing w:line="240" w:lineRule="auto"/>
              <w:rPr>
                <w:b/>
                <w:bCs/>
                <w:kern w:val="2"/>
              </w:rPr>
            </w:pPr>
            <w:r w:rsidRPr="00BC1FE8">
              <w:rPr>
                <w:b/>
                <w:bCs/>
                <w:kern w:val="2"/>
              </w:rPr>
              <w:t>Социальная политика</w:t>
            </w:r>
          </w:p>
        </w:tc>
        <w:tc>
          <w:tcPr>
            <w:tcW w:w="2551" w:type="dxa"/>
          </w:tcPr>
          <w:p w:rsidR="00B056B6" w:rsidRPr="00F52705" w:rsidRDefault="00B056B6" w:rsidP="00F52705">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r w:rsidR="003A6495">
              <w:rPr>
                <w:rFonts w:ascii="Times New Roman" w:hAnsi="Times New Roman" w:cs="Times New Roman"/>
                <w:b/>
                <w:kern w:val="2"/>
              </w:rPr>
              <w:t>574,</w:t>
            </w:r>
            <w:r w:rsidR="00A833A5">
              <w:rPr>
                <w:rFonts w:ascii="Times New Roman" w:hAnsi="Times New Roman" w:cs="Times New Roman"/>
                <w:b/>
                <w:kern w:val="2"/>
              </w:rPr>
              <w:t>33</w:t>
            </w:r>
          </w:p>
        </w:tc>
        <w:tc>
          <w:tcPr>
            <w:tcW w:w="1134" w:type="dxa"/>
          </w:tcPr>
          <w:p w:rsidR="00B056B6" w:rsidRPr="0040317D" w:rsidRDefault="00762D0A" w:rsidP="00A32980">
            <w:pPr>
              <w:spacing w:line="240" w:lineRule="auto"/>
              <w:ind w:right="-57"/>
              <w:jc w:val="center"/>
              <w:rPr>
                <w:b/>
                <w:kern w:val="2"/>
              </w:rPr>
            </w:pPr>
            <w:r>
              <w:rPr>
                <w:b/>
                <w:kern w:val="2"/>
              </w:rPr>
              <w:t>90,81</w:t>
            </w:r>
          </w:p>
        </w:tc>
        <w:tc>
          <w:tcPr>
            <w:tcW w:w="993" w:type="dxa"/>
          </w:tcPr>
          <w:p w:rsidR="00B056B6" w:rsidRPr="0040317D" w:rsidRDefault="00762D0A" w:rsidP="00A32980">
            <w:pPr>
              <w:spacing w:line="240" w:lineRule="auto"/>
              <w:ind w:right="-57"/>
              <w:jc w:val="center"/>
              <w:rPr>
                <w:b/>
                <w:kern w:val="2"/>
              </w:rPr>
            </w:pPr>
            <w:r>
              <w:rPr>
                <w:b/>
                <w:kern w:val="2"/>
              </w:rPr>
              <w:t>9</w:t>
            </w:r>
            <w:r w:rsidR="00A833A5">
              <w:rPr>
                <w:b/>
                <w:kern w:val="2"/>
              </w:rPr>
              <w:t>7,62</w:t>
            </w:r>
          </w:p>
        </w:tc>
        <w:tc>
          <w:tcPr>
            <w:tcW w:w="1134" w:type="dxa"/>
          </w:tcPr>
          <w:p w:rsidR="00B056B6" w:rsidRPr="0040317D" w:rsidRDefault="003A6495" w:rsidP="00A32980">
            <w:pPr>
              <w:spacing w:line="240" w:lineRule="auto"/>
              <w:ind w:right="-57"/>
              <w:jc w:val="center"/>
              <w:rPr>
                <w:b/>
                <w:kern w:val="2"/>
              </w:rPr>
            </w:pPr>
            <w:r>
              <w:rPr>
                <w:b/>
                <w:kern w:val="2"/>
              </w:rPr>
              <w:t>105,00</w:t>
            </w:r>
          </w:p>
        </w:tc>
        <w:tc>
          <w:tcPr>
            <w:tcW w:w="992" w:type="dxa"/>
            <w:tcBorders>
              <w:right w:val="single" w:sz="4" w:space="0" w:color="auto"/>
            </w:tcBorders>
            <w:shd w:val="clear" w:color="auto" w:fill="auto"/>
          </w:tcPr>
          <w:p w:rsidR="00B056B6" w:rsidRPr="0040317D" w:rsidRDefault="003A6495" w:rsidP="00A32980">
            <w:pPr>
              <w:spacing w:line="240" w:lineRule="auto"/>
              <w:ind w:right="-57"/>
              <w:jc w:val="center"/>
              <w:rPr>
                <w:b/>
                <w:kern w:val="2"/>
              </w:rPr>
            </w:pPr>
            <w:r>
              <w:rPr>
                <w:b/>
                <w:kern w:val="2"/>
              </w:rPr>
              <w:t>67,50</w:t>
            </w:r>
          </w:p>
        </w:tc>
        <w:tc>
          <w:tcPr>
            <w:tcW w:w="992" w:type="dxa"/>
            <w:tcBorders>
              <w:left w:val="single" w:sz="4" w:space="0" w:color="auto"/>
            </w:tcBorders>
            <w:shd w:val="clear" w:color="auto" w:fill="auto"/>
          </w:tcPr>
          <w:p w:rsidR="00B056B6" w:rsidRPr="0040317D" w:rsidRDefault="003A6495" w:rsidP="00A32980">
            <w:pPr>
              <w:spacing w:line="240" w:lineRule="auto"/>
              <w:ind w:right="-57"/>
              <w:jc w:val="center"/>
              <w:rPr>
                <w:b/>
                <w:kern w:val="2"/>
              </w:rPr>
            </w:pPr>
            <w:r>
              <w:rPr>
                <w:b/>
                <w:kern w:val="2"/>
              </w:rPr>
              <w:t>53,35</w:t>
            </w:r>
          </w:p>
        </w:tc>
        <w:tc>
          <w:tcPr>
            <w:tcW w:w="1276" w:type="dxa"/>
          </w:tcPr>
          <w:p w:rsidR="00B056B6" w:rsidRPr="0040317D" w:rsidRDefault="003A6495" w:rsidP="00A32980">
            <w:pPr>
              <w:spacing w:line="240" w:lineRule="auto"/>
              <w:ind w:right="-57"/>
              <w:jc w:val="center"/>
              <w:rPr>
                <w:b/>
                <w:kern w:val="2"/>
              </w:rPr>
            </w:pPr>
            <w:r>
              <w:rPr>
                <w:b/>
                <w:kern w:val="2"/>
              </w:rPr>
              <w:t>53,35</w:t>
            </w:r>
          </w:p>
        </w:tc>
        <w:tc>
          <w:tcPr>
            <w:tcW w:w="992" w:type="dxa"/>
            <w:tcBorders>
              <w:right w:val="single" w:sz="4" w:space="0" w:color="auto"/>
            </w:tcBorders>
          </w:tcPr>
          <w:p w:rsidR="00B056B6" w:rsidRPr="0040317D" w:rsidRDefault="003A6495" w:rsidP="00A32980">
            <w:pPr>
              <w:spacing w:line="240" w:lineRule="auto"/>
              <w:ind w:right="-57"/>
              <w:jc w:val="center"/>
              <w:rPr>
                <w:b/>
                <w:kern w:val="2"/>
              </w:rPr>
            </w:pPr>
            <w:r>
              <w:rPr>
                <w:b/>
                <w:kern w:val="2"/>
              </w:rPr>
              <w:t>53,35</w:t>
            </w:r>
          </w:p>
        </w:tc>
        <w:tc>
          <w:tcPr>
            <w:tcW w:w="992" w:type="dxa"/>
            <w:tcBorders>
              <w:left w:val="single" w:sz="4" w:space="0" w:color="auto"/>
            </w:tcBorders>
          </w:tcPr>
          <w:p w:rsidR="00B056B6" w:rsidRPr="0040317D" w:rsidRDefault="003A6495" w:rsidP="00762D0A">
            <w:pPr>
              <w:spacing w:line="240" w:lineRule="auto"/>
              <w:ind w:right="-57"/>
              <w:rPr>
                <w:b/>
                <w:kern w:val="2"/>
              </w:rPr>
            </w:pPr>
            <w:r>
              <w:rPr>
                <w:b/>
                <w:kern w:val="2"/>
              </w:rPr>
              <w:t>53,35</w:t>
            </w:r>
          </w:p>
        </w:tc>
      </w:tr>
      <w:tr w:rsidR="00B056B6" w:rsidRPr="00411F80" w:rsidTr="00F52705">
        <w:trPr>
          <w:trHeight w:val="268"/>
        </w:trPr>
        <w:tc>
          <w:tcPr>
            <w:tcW w:w="2313" w:type="dxa"/>
            <w:vMerge/>
          </w:tcPr>
          <w:p w:rsidR="00B056B6" w:rsidRPr="00411F80" w:rsidRDefault="00B056B6" w:rsidP="00A32980">
            <w:pPr>
              <w:spacing w:line="240" w:lineRule="auto"/>
              <w:rPr>
                <w:kern w:val="2"/>
              </w:rPr>
            </w:pPr>
          </w:p>
        </w:tc>
        <w:tc>
          <w:tcPr>
            <w:tcW w:w="2126" w:type="dxa"/>
            <w:vMerge/>
          </w:tcPr>
          <w:p w:rsidR="00B056B6" w:rsidRPr="00411F80" w:rsidRDefault="00B056B6" w:rsidP="00A32980">
            <w:pPr>
              <w:spacing w:line="240" w:lineRule="auto"/>
              <w:rPr>
                <w:kern w:val="2"/>
              </w:rPr>
            </w:pP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Pr="00411F80" w:rsidRDefault="00B056B6" w:rsidP="00A32980">
            <w:pPr>
              <w:spacing w:line="240" w:lineRule="auto"/>
              <w:ind w:right="-57"/>
              <w:jc w:val="center"/>
              <w:rPr>
                <w:kern w:val="2"/>
              </w:rPr>
            </w:pPr>
          </w:p>
        </w:tc>
        <w:tc>
          <w:tcPr>
            <w:tcW w:w="993" w:type="dxa"/>
          </w:tcPr>
          <w:p w:rsidR="00B056B6" w:rsidRPr="00411F80" w:rsidRDefault="00B056B6" w:rsidP="00A32980">
            <w:pPr>
              <w:spacing w:line="240" w:lineRule="auto"/>
              <w:ind w:right="-57"/>
              <w:jc w:val="center"/>
              <w:rPr>
                <w:kern w:val="2"/>
              </w:rPr>
            </w:pPr>
          </w:p>
        </w:tc>
        <w:tc>
          <w:tcPr>
            <w:tcW w:w="1134"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A32980">
            <w:pPr>
              <w:spacing w:line="240" w:lineRule="auto"/>
              <w:ind w:right="-57"/>
              <w:jc w:val="center"/>
              <w:rPr>
                <w:kern w:val="2"/>
              </w:rPr>
            </w:pPr>
          </w:p>
        </w:tc>
        <w:tc>
          <w:tcPr>
            <w:tcW w:w="1276"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tcPr>
          <w:p w:rsidR="00B056B6" w:rsidRPr="00411F80" w:rsidRDefault="00B056B6" w:rsidP="00A32980">
            <w:pPr>
              <w:spacing w:line="240" w:lineRule="auto"/>
              <w:ind w:right="-57"/>
              <w:jc w:val="center"/>
              <w:rPr>
                <w:kern w:val="2"/>
              </w:rPr>
            </w:pPr>
          </w:p>
        </w:tc>
        <w:tc>
          <w:tcPr>
            <w:tcW w:w="992" w:type="dxa"/>
            <w:tcBorders>
              <w:left w:val="single" w:sz="4" w:space="0" w:color="auto"/>
            </w:tcBorders>
          </w:tcPr>
          <w:p w:rsidR="00B056B6" w:rsidRPr="00411F80" w:rsidRDefault="00B056B6" w:rsidP="00A32980">
            <w:pPr>
              <w:spacing w:line="240" w:lineRule="auto"/>
              <w:ind w:right="-57"/>
              <w:jc w:val="center"/>
              <w:rPr>
                <w:kern w:val="2"/>
              </w:rPr>
            </w:pPr>
          </w:p>
        </w:tc>
      </w:tr>
      <w:tr w:rsidR="00EA4C8F" w:rsidRPr="00411F80" w:rsidTr="00725CF9">
        <w:trPr>
          <w:trHeight w:val="1040"/>
        </w:trPr>
        <w:tc>
          <w:tcPr>
            <w:tcW w:w="2313" w:type="dxa"/>
            <w:vMerge/>
          </w:tcPr>
          <w:p w:rsidR="00EA4C8F" w:rsidRPr="00411F80" w:rsidRDefault="00EA4C8F" w:rsidP="00A32980">
            <w:pPr>
              <w:spacing w:line="240" w:lineRule="auto"/>
              <w:rPr>
                <w:kern w:val="2"/>
              </w:rPr>
            </w:pPr>
          </w:p>
        </w:tc>
        <w:tc>
          <w:tcPr>
            <w:tcW w:w="2126" w:type="dxa"/>
            <w:vMerge/>
          </w:tcPr>
          <w:p w:rsidR="00EA4C8F" w:rsidRPr="00411F80" w:rsidRDefault="00EA4C8F" w:rsidP="00A32980">
            <w:pPr>
              <w:spacing w:line="240" w:lineRule="auto"/>
              <w:rPr>
                <w:kern w:val="2"/>
              </w:rPr>
            </w:pPr>
          </w:p>
        </w:tc>
        <w:tc>
          <w:tcPr>
            <w:tcW w:w="2551" w:type="dxa"/>
          </w:tcPr>
          <w:p w:rsidR="00EA4C8F" w:rsidRPr="00411F80" w:rsidRDefault="00EA4C8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EA4C8F" w:rsidRPr="00EA4C8F" w:rsidRDefault="00EA4C8F" w:rsidP="00016755">
            <w:pPr>
              <w:spacing w:line="240" w:lineRule="auto"/>
              <w:ind w:right="-57"/>
              <w:jc w:val="center"/>
              <w:rPr>
                <w:kern w:val="2"/>
              </w:rPr>
            </w:pPr>
          </w:p>
        </w:tc>
        <w:tc>
          <w:tcPr>
            <w:tcW w:w="993" w:type="dxa"/>
          </w:tcPr>
          <w:p w:rsidR="00EA4C8F" w:rsidRPr="00EA4C8F" w:rsidRDefault="00EA4C8F" w:rsidP="00016755">
            <w:pPr>
              <w:spacing w:line="240" w:lineRule="auto"/>
              <w:ind w:right="-57"/>
              <w:jc w:val="center"/>
              <w:rPr>
                <w:kern w:val="2"/>
              </w:rPr>
            </w:pPr>
          </w:p>
        </w:tc>
        <w:tc>
          <w:tcPr>
            <w:tcW w:w="1134" w:type="dxa"/>
          </w:tcPr>
          <w:p w:rsidR="00EA4C8F" w:rsidRPr="00EA4C8F" w:rsidRDefault="00EA4C8F" w:rsidP="00016755">
            <w:pPr>
              <w:spacing w:line="240" w:lineRule="auto"/>
              <w:ind w:right="-57"/>
              <w:jc w:val="center"/>
              <w:rPr>
                <w:kern w:val="2"/>
              </w:rPr>
            </w:pPr>
          </w:p>
        </w:tc>
        <w:tc>
          <w:tcPr>
            <w:tcW w:w="992" w:type="dxa"/>
            <w:tcBorders>
              <w:right w:val="single" w:sz="4" w:space="0" w:color="auto"/>
            </w:tcBorders>
            <w:shd w:val="clear" w:color="auto" w:fill="auto"/>
          </w:tcPr>
          <w:p w:rsidR="00EA4C8F" w:rsidRPr="00EA4C8F" w:rsidRDefault="00EA4C8F" w:rsidP="00016755">
            <w:pPr>
              <w:spacing w:line="240" w:lineRule="auto"/>
              <w:ind w:right="-57"/>
              <w:jc w:val="center"/>
              <w:rPr>
                <w:kern w:val="2"/>
              </w:rPr>
            </w:pPr>
          </w:p>
        </w:tc>
        <w:tc>
          <w:tcPr>
            <w:tcW w:w="992" w:type="dxa"/>
            <w:tcBorders>
              <w:left w:val="single" w:sz="4" w:space="0" w:color="auto"/>
            </w:tcBorders>
            <w:shd w:val="clear" w:color="auto" w:fill="auto"/>
          </w:tcPr>
          <w:p w:rsidR="00EA4C8F" w:rsidRPr="00EA4C8F" w:rsidRDefault="00EA4C8F" w:rsidP="00016755">
            <w:pPr>
              <w:spacing w:line="240" w:lineRule="auto"/>
              <w:ind w:right="-57"/>
              <w:jc w:val="center"/>
              <w:rPr>
                <w:kern w:val="2"/>
              </w:rPr>
            </w:pPr>
          </w:p>
        </w:tc>
        <w:tc>
          <w:tcPr>
            <w:tcW w:w="1276" w:type="dxa"/>
          </w:tcPr>
          <w:p w:rsidR="00EA4C8F" w:rsidRPr="00EA4C8F" w:rsidRDefault="00EA4C8F" w:rsidP="00016755">
            <w:pPr>
              <w:spacing w:line="240" w:lineRule="auto"/>
              <w:ind w:right="-57"/>
              <w:jc w:val="center"/>
              <w:rPr>
                <w:kern w:val="2"/>
              </w:rPr>
            </w:pPr>
          </w:p>
        </w:tc>
        <w:tc>
          <w:tcPr>
            <w:tcW w:w="992" w:type="dxa"/>
            <w:tcBorders>
              <w:right w:val="single" w:sz="4" w:space="0" w:color="auto"/>
            </w:tcBorders>
          </w:tcPr>
          <w:p w:rsidR="00EA4C8F" w:rsidRPr="00EA4C8F" w:rsidRDefault="00EA4C8F" w:rsidP="00016755">
            <w:pPr>
              <w:spacing w:line="240" w:lineRule="auto"/>
              <w:ind w:right="-57"/>
              <w:jc w:val="center"/>
              <w:rPr>
                <w:kern w:val="2"/>
              </w:rPr>
            </w:pPr>
          </w:p>
        </w:tc>
        <w:tc>
          <w:tcPr>
            <w:tcW w:w="992" w:type="dxa"/>
            <w:tcBorders>
              <w:left w:val="single" w:sz="4" w:space="0" w:color="auto"/>
            </w:tcBorders>
          </w:tcPr>
          <w:p w:rsidR="00EA4C8F" w:rsidRPr="00EA4C8F" w:rsidRDefault="00EA4C8F" w:rsidP="00016755">
            <w:pPr>
              <w:spacing w:line="240" w:lineRule="auto"/>
              <w:ind w:right="-57"/>
              <w:jc w:val="center"/>
              <w:rPr>
                <w:kern w:val="2"/>
              </w:rPr>
            </w:pPr>
          </w:p>
        </w:tc>
      </w:tr>
      <w:tr w:rsidR="00EA4C8F" w:rsidRPr="00411F80" w:rsidTr="00F52705">
        <w:trPr>
          <w:trHeight w:val="280"/>
        </w:trPr>
        <w:tc>
          <w:tcPr>
            <w:tcW w:w="2313" w:type="dxa"/>
            <w:vMerge w:val="restart"/>
          </w:tcPr>
          <w:p w:rsidR="00EA4C8F" w:rsidRPr="00411F80" w:rsidRDefault="00EA4C8F" w:rsidP="00A32980">
            <w:pPr>
              <w:spacing w:line="240" w:lineRule="auto"/>
              <w:rPr>
                <w:kern w:val="2"/>
              </w:rPr>
            </w:pPr>
            <w:r>
              <w:rPr>
                <w:kern w:val="2"/>
              </w:rPr>
              <w:t>Основное мероприятие 1</w:t>
            </w:r>
          </w:p>
        </w:tc>
        <w:tc>
          <w:tcPr>
            <w:tcW w:w="2126" w:type="dxa"/>
            <w:vMerge w:val="restart"/>
          </w:tcPr>
          <w:p w:rsidR="00EA4C8F" w:rsidRPr="00411F80" w:rsidRDefault="00EA4C8F" w:rsidP="00DD2C02">
            <w:pPr>
              <w:spacing w:line="240" w:lineRule="auto"/>
              <w:rPr>
                <w:kern w:val="2"/>
              </w:rPr>
            </w:pPr>
            <w:r>
              <w:rPr>
                <w:kern w:val="2"/>
              </w:rPr>
              <w:t>Пенсионное обеспечение</w:t>
            </w:r>
          </w:p>
        </w:tc>
        <w:tc>
          <w:tcPr>
            <w:tcW w:w="2551" w:type="dxa"/>
          </w:tcPr>
          <w:p w:rsidR="00EA4C8F" w:rsidRPr="00F52705" w:rsidRDefault="00EA4C8F" w:rsidP="00F52705">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EA4C8F" w:rsidRPr="00EA4C8F" w:rsidRDefault="00762D0A" w:rsidP="00016755">
            <w:pPr>
              <w:spacing w:line="240" w:lineRule="auto"/>
              <w:ind w:right="-57"/>
              <w:jc w:val="center"/>
              <w:rPr>
                <w:kern w:val="2"/>
              </w:rPr>
            </w:pPr>
            <w:r>
              <w:rPr>
                <w:kern w:val="2"/>
              </w:rPr>
              <w:t>90,81</w:t>
            </w:r>
          </w:p>
        </w:tc>
        <w:tc>
          <w:tcPr>
            <w:tcW w:w="993" w:type="dxa"/>
          </w:tcPr>
          <w:p w:rsidR="00EA4C8F" w:rsidRPr="00EA4C8F" w:rsidRDefault="00762D0A" w:rsidP="00016755">
            <w:pPr>
              <w:spacing w:line="240" w:lineRule="auto"/>
              <w:ind w:right="-57"/>
              <w:jc w:val="center"/>
              <w:rPr>
                <w:kern w:val="2"/>
              </w:rPr>
            </w:pPr>
            <w:r>
              <w:rPr>
                <w:kern w:val="2"/>
              </w:rPr>
              <w:t>9</w:t>
            </w:r>
            <w:r w:rsidR="00A833A5">
              <w:rPr>
                <w:kern w:val="2"/>
              </w:rPr>
              <w:t>7,62</w:t>
            </w:r>
          </w:p>
        </w:tc>
        <w:tc>
          <w:tcPr>
            <w:tcW w:w="1134" w:type="dxa"/>
          </w:tcPr>
          <w:p w:rsidR="00EA4C8F" w:rsidRPr="00EA4C8F" w:rsidRDefault="003A6495" w:rsidP="00016755">
            <w:pPr>
              <w:spacing w:line="240" w:lineRule="auto"/>
              <w:ind w:right="-57"/>
              <w:jc w:val="center"/>
              <w:rPr>
                <w:kern w:val="2"/>
              </w:rPr>
            </w:pPr>
            <w:r>
              <w:rPr>
                <w:kern w:val="2"/>
              </w:rPr>
              <w:t>105,00</w:t>
            </w:r>
          </w:p>
        </w:tc>
        <w:tc>
          <w:tcPr>
            <w:tcW w:w="992" w:type="dxa"/>
            <w:tcBorders>
              <w:right w:val="single" w:sz="4" w:space="0" w:color="auto"/>
            </w:tcBorders>
            <w:shd w:val="clear" w:color="auto" w:fill="auto"/>
          </w:tcPr>
          <w:p w:rsidR="00EA4C8F" w:rsidRPr="00EA4C8F" w:rsidRDefault="003A6495" w:rsidP="00016755">
            <w:pPr>
              <w:spacing w:line="240" w:lineRule="auto"/>
              <w:ind w:right="-57"/>
              <w:jc w:val="center"/>
              <w:rPr>
                <w:kern w:val="2"/>
              </w:rPr>
            </w:pPr>
            <w:r>
              <w:rPr>
                <w:kern w:val="2"/>
              </w:rPr>
              <w:t>67,50</w:t>
            </w:r>
          </w:p>
        </w:tc>
        <w:tc>
          <w:tcPr>
            <w:tcW w:w="992" w:type="dxa"/>
            <w:tcBorders>
              <w:left w:val="single" w:sz="4" w:space="0" w:color="auto"/>
            </w:tcBorders>
            <w:shd w:val="clear" w:color="auto" w:fill="auto"/>
          </w:tcPr>
          <w:p w:rsidR="00EA4C8F" w:rsidRPr="00EA4C8F" w:rsidRDefault="003A6495" w:rsidP="00016755">
            <w:pPr>
              <w:spacing w:line="240" w:lineRule="auto"/>
              <w:ind w:right="-57"/>
              <w:jc w:val="center"/>
              <w:rPr>
                <w:kern w:val="2"/>
              </w:rPr>
            </w:pPr>
            <w:r>
              <w:rPr>
                <w:kern w:val="2"/>
              </w:rPr>
              <w:t>53,35</w:t>
            </w:r>
          </w:p>
        </w:tc>
        <w:tc>
          <w:tcPr>
            <w:tcW w:w="1276" w:type="dxa"/>
          </w:tcPr>
          <w:p w:rsidR="00EA4C8F" w:rsidRPr="00EA4C8F" w:rsidRDefault="003A6495" w:rsidP="00016755">
            <w:pPr>
              <w:spacing w:line="240" w:lineRule="auto"/>
              <w:ind w:right="-57"/>
              <w:jc w:val="center"/>
              <w:rPr>
                <w:kern w:val="2"/>
              </w:rPr>
            </w:pPr>
            <w:r>
              <w:rPr>
                <w:kern w:val="2"/>
              </w:rPr>
              <w:t>53,35</w:t>
            </w:r>
          </w:p>
        </w:tc>
        <w:tc>
          <w:tcPr>
            <w:tcW w:w="992" w:type="dxa"/>
            <w:tcBorders>
              <w:right w:val="single" w:sz="4" w:space="0" w:color="auto"/>
            </w:tcBorders>
          </w:tcPr>
          <w:p w:rsidR="00EA4C8F" w:rsidRPr="00EA4C8F" w:rsidRDefault="003A6495" w:rsidP="00016755">
            <w:pPr>
              <w:spacing w:line="240" w:lineRule="auto"/>
              <w:ind w:right="-57"/>
              <w:jc w:val="center"/>
              <w:rPr>
                <w:kern w:val="2"/>
              </w:rPr>
            </w:pPr>
            <w:r>
              <w:rPr>
                <w:kern w:val="2"/>
              </w:rPr>
              <w:t>53,35</w:t>
            </w:r>
          </w:p>
        </w:tc>
        <w:tc>
          <w:tcPr>
            <w:tcW w:w="992" w:type="dxa"/>
            <w:tcBorders>
              <w:left w:val="single" w:sz="4" w:space="0" w:color="auto"/>
            </w:tcBorders>
          </w:tcPr>
          <w:p w:rsidR="00EA4C8F" w:rsidRPr="00EA4C8F" w:rsidRDefault="003A6495" w:rsidP="00016755">
            <w:pPr>
              <w:spacing w:line="240" w:lineRule="auto"/>
              <w:ind w:right="-57"/>
              <w:jc w:val="center"/>
              <w:rPr>
                <w:kern w:val="2"/>
              </w:rPr>
            </w:pPr>
            <w:r>
              <w:rPr>
                <w:kern w:val="2"/>
              </w:rPr>
              <w:t>53,35</w:t>
            </w:r>
          </w:p>
        </w:tc>
      </w:tr>
      <w:tr w:rsidR="00B056B6" w:rsidRPr="00411F80" w:rsidTr="00F52705">
        <w:trPr>
          <w:trHeight w:val="272"/>
        </w:trPr>
        <w:tc>
          <w:tcPr>
            <w:tcW w:w="2313" w:type="dxa"/>
            <w:vMerge/>
          </w:tcPr>
          <w:p w:rsidR="00B056B6" w:rsidRPr="00411F80" w:rsidRDefault="00B056B6" w:rsidP="00A32980">
            <w:pPr>
              <w:spacing w:line="240" w:lineRule="auto"/>
              <w:rPr>
                <w:kern w:val="2"/>
              </w:rPr>
            </w:pPr>
          </w:p>
        </w:tc>
        <w:tc>
          <w:tcPr>
            <w:tcW w:w="2126" w:type="dxa"/>
            <w:vMerge/>
          </w:tcPr>
          <w:p w:rsidR="00B056B6" w:rsidRPr="00411F80" w:rsidRDefault="00B056B6" w:rsidP="00A32980">
            <w:pPr>
              <w:spacing w:line="240" w:lineRule="auto"/>
              <w:rPr>
                <w:kern w:val="2"/>
              </w:rPr>
            </w:pP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Pr="00411F80" w:rsidRDefault="00B056B6" w:rsidP="00A32980">
            <w:pPr>
              <w:spacing w:line="240" w:lineRule="auto"/>
              <w:ind w:right="-57"/>
              <w:jc w:val="center"/>
              <w:rPr>
                <w:kern w:val="2"/>
              </w:rPr>
            </w:pPr>
          </w:p>
        </w:tc>
        <w:tc>
          <w:tcPr>
            <w:tcW w:w="993" w:type="dxa"/>
          </w:tcPr>
          <w:p w:rsidR="00B056B6" w:rsidRPr="00411F80" w:rsidRDefault="00B056B6" w:rsidP="00A32980">
            <w:pPr>
              <w:spacing w:line="240" w:lineRule="auto"/>
              <w:ind w:right="-57"/>
              <w:jc w:val="center"/>
              <w:rPr>
                <w:kern w:val="2"/>
              </w:rPr>
            </w:pPr>
          </w:p>
        </w:tc>
        <w:tc>
          <w:tcPr>
            <w:tcW w:w="1134"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A32980">
            <w:pPr>
              <w:spacing w:line="240" w:lineRule="auto"/>
              <w:ind w:right="-57"/>
              <w:jc w:val="center"/>
              <w:rPr>
                <w:kern w:val="2"/>
              </w:rPr>
            </w:pPr>
          </w:p>
        </w:tc>
        <w:tc>
          <w:tcPr>
            <w:tcW w:w="1276"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tcPr>
          <w:p w:rsidR="00B056B6" w:rsidRPr="00411F80" w:rsidRDefault="00B056B6" w:rsidP="00A32980">
            <w:pPr>
              <w:spacing w:line="240" w:lineRule="auto"/>
              <w:ind w:right="-57"/>
              <w:jc w:val="center"/>
              <w:rPr>
                <w:kern w:val="2"/>
              </w:rPr>
            </w:pPr>
          </w:p>
        </w:tc>
        <w:tc>
          <w:tcPr>
            <w:tcW w:w="992" w:type="dxa"/>
            <w:tcBorders>
              <w:left w:val="single" w:sz="4" w:space="0" w:color="auto"/>
            </w:tcBorders>
          </w:tcPr>
          <w:p w:rsidR="00B056B6" w:rsidRPr="00411F80" w:rsidRDefault="00B056B6" w:rsidP="00A32980">
            <w:pPr>
              <w:spacing w:line="240" w:lineRule="auto"/>
              <w:ind w:right="-57"/>
              <w:jc w:val="center"/>
              <w:rPr>
                <w:kern w:val="2"/>
              </w:rPr>
            </w:pPr>
          </w:p>
        </w:tc>
      </w:tr>
      <w:tr w:rsidR="00EA4C8F" w:rsidRPr="00411F80" w:rsidTr="00725CF9">
        <w:trPr>
          <w:trHeight w:val="1040"/>
        </w:trPr>
        <w:tc>
          <w:tcPr>
            <w:tcW w:w="2313" w:type="dxa"/>
            <w:vMerge/>
          </w:tcPr>
          <w:p w:rsidR="00EA4C8F" w:rsidRPr="00411F80" w:rsidRDefault="00EA4C8F" w:rsidP="00A32980">
            <w:pPr>
              <w:spacing w:line="240" w:lineRule="auto"/>
              <w:rPr>
                <w:kern w:val="2"/>
              </w:rPr>
            </w:pPr>
          </w:p>
        </w:tc>
        <w:tc>
          <w:tcPr>
            <w:tcW w:w="2126" w:type="dxa"/>
            <w:vMerge/>
          </w:tcPr>
          <w:p w:rsidR="00EA4C8F" w:rsidRPr="00411F80" w:rsidRDefault="00EA4C8F" w:rsidP="00A32980">
            <w:pPr>
              <w:spacing w:line="240" w:lineRule="auto"/>
              <w:rPr>
                <w:kern w:val="2"/>
              </w:rPr>
            </w:pPr>
          </w:p>
        </w:tc>
        <w:tc>
          <w:tcPr>
            <w:tcW w:w="2551" w:type="dxa"/>
          </w:tcPr>
          <w:p w:rsidR="00EA4C8F" w:rsidRPr="00411F80" w:rsidRDefault="00EA4C8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EA4C8F" w:rsidRPr="00EA4C8F" w:rsidRDefault="00EA4C8F" w:rsidP="00016755">
            <w:pPr>
              <w:spacing w:line="240" w:lineRule="auto"/>
              <w:ind w:right="-57"/>
              <w:jc w:val="center"/>
              <w:rPr>
                <w:kern w:val="2"/>
              </w:rPr>
            </w:pPr>
          </w:p>
        </w:tc>
        <w:tc>
          <w:tcPr>
            <w:tcW w:w="993" w:type="dxa"/>
          </w:tcPr>
          <w:p w:rsidR="00EA4C8F" w:rsidRPr="00EA4C8F" w:rsidRDefault="00EA4C8F" w:rsidP="00016755">
            <w:pPr>
              <w:spacing w:line="240" w:lineRule="auto"/>
              <w:ind w:right="-57"/>
              <w:jc w:val="center"/>
              <w:rPr>
                <w:kern w:val="2"/>
              </w:rPr>
            </w:pPr>
          </w:p>
        </w:tc>
        <w:tc>
          <w:tcPr>
            <w:tcW w:w="1134" w:type="dxa"/>
          </w:tcPr>
          <w:p w:rsidR="00EA4C8F" w:rsidRPr="00EA4C8F" w:rsidRDefault="00EA4C8F" w:rsidP="00016755">
            <w:pPr>
              <w:spacing w:line="240" w:lineRule="auto"/>
              <w:ind w:right="-57"/>
              <w:jc w:val="center"/>
              <w:rPr>
                <w:kern w:val="2"/>
              </w:rPr>
            </w:pPr>
          </w:p>
        </w:tc>
        <w:tc>
          <w:tcPr>
            <w:tcW w:w="992" w:type="dxa"/>
            <w:tcBorders>
              <w:right w:val="single" w:sz="4" w:space="0" w:color="auto"/>
            </w:tcBorders>
            <w:shd w:val="clear" w:color="auto" w:fill="auto"/>
          </w:tcPr>
          <w:p w:rsidR="00EA4C8F" w:rsidRPr="00EA4C8F" w:rsidRDefault="00EA4C8F" w:rsidP="00016755">
            <w:pPr>
              <w:spacing w:line="240" w:lineRule="auto"/>
              <w:ind w:right="-57"/>
              <w:jc w:val="center"/>
              <w:rPr>
                <w:kern w:val="2"/>
              </w:rPr>
            </w:pPr>
          </w:p>
        </w:tc>
        <w:tc>
          <w:tcPr>
            <w:tcW w:w="992" w:type="dxa"/>
            <w:tcBorders>
              <w:left w:val="single" w:sz="4" w:space="0" w:color="auto"/>
            </w:tcBorders>
            <w:shd w:val="clear" w:color="auto" w:fill="auto"/>
          </w:tcPr>
          <w:p w:rsidR="00EA4C8F" w:rsidRPr="00EA4C8F" w:rsidRDefault="00EA4C8F" w:rsidP="00016755">
            <w:pPr>
              <w:spacing w:line="240" w:lineRule="auto"/>
              <w:ind w:right="-57"/>
              <w:jc w:val="center"/>
              <w:rPr>
                <w:kern w:val="2"/>
              </w:rPr>
            </w:pPr>
          </w:p>
        </w:tc>
        <w:tc>
          <w:tcPr>
            <w:tcW w:w="1276" w:type="dxa"/>
          </w:tcPr>
          <w:p w:rsidR="00EA4C8F" w:rsidRPr="00EA4C8F" w:rsidRDefault="00EA4C8F" w:rsidP="00016755">
            <w:pPr>
              <w:spacing w:line="240" w:lineRule="auto"/>
              <w:ind w:right="-57"/>
              <w:jc w:val="center"/>
              <w:rPr>
                <w:kern w:val="2"/>
              </w:rPr>
            </w:pPr>
          </w:p>
        </w:tc>
        <w:tc>
          <w:tcPr>
            <w:tcW w:w="992" w:type="dxa"/>
            <w:tcBorders>
              <w:right w:val="single" w:sz="4" w:space="0" w:color="auto"/>
            </w:tcBorders>
          </w:tcPr>
          <w:p w:rsidR="00EA4C8F" w:rsidRPr="00EA4C8F" w:rsidRDefault="00EA4C8F" w:rsidP="00016755">
            <w:pPr>
              <w:spacing w:line="240" w:lineRule="auto"/>
              <w:ind w:right="-57"/>
              <w:jc w:val="center"/>
              <w:rPr>
                <w:kern w:val="2"/>
              </w:rPr>
            </w:pPr>
          </w:p>
        </w:tc>
        <w:tc>
          <w:tcPr>
            <w:tcW w:w="992" w:type="dxa"/>
            <w:tcBorders>
              <w:left w:val="single" w:sz="4" w:space="0" w:color="auto"/>
            </w:tcBorders>
          </w:tcPr>
          <w:p w:rsidR="00EA4C8F" w:rsidRPr="00EA4C8F" w:rsidRDefault="00EA4C8F" w:rsidP="00016755">
            <w:pPr>
              <w:spacing w:line="240" w:lineRule="auto"/>
              <w:ind w:right="-57"/>
              <w:jc w:val="center"/>
              <w:rPr>
                <w:kern w:val="2"/>
              </w:rPr>
            </w:pPr>
          </w:p>
        </w:tc>
      </w:tr>
      <w:tr w:rsidR="00F52705" w:rsidRPr="00411F80" w:rsidTr="00F52705">
        <w:trPr>
          <w:trHeight w:val="284"/>
        </w:trPr>
        <w:tc>
          <w:tcPr>
            <w:tcW w:w="2313" w:type="dxa"/>
            <w:vMerge w:val="restart"/>
          </w:tcPr>
          <w:p w:rsidR="00F52705" w:rsidRPr="00411F80" w:rsidRDefault="00F52705" w:rsidP="00A32980">
            <w:pPr>
              <w:spacing w:line="240" w:lineRule="auto"/>
              <w:rPr>
                <w:kern w:val="2"/>
              </w:rPr>
            </w:pPr>
            <w:r>
              <w:rPr>
                <w:kern w:val="2"/>
              </w:rPr>
              <w:t>Основное мероприятие 2</w:t>
            </w:r>
          </w:p>
        </w:tc>
        <w:tc>
          <w:tcPr>
            <w:tcW w:w="2126" w:type="dxa"/>
            <w:vMerge w:val="restart"/>
          </w:tcPr>
          <w:p w:rsidR="00F52705" w:rsidRPr="00F52705" w:rsidRDefault="00F52705" w:rsidP="00F52705">
            <w:pPr>
              <w:autoSpaceDE w:val="0"/>
              <w:snapToGrid w:val="0"/>
              <w:spacing w:after="0" w:line="240" w:lineRule="auto"/>
              <w:jc w:val="both"/>
            </w:pPr>
            <w:r w:rsidRPr="008346B0">
              <w:t>Оказание мер социальной поддержки отдельным категориям граждан</w:t>
            </w:r>
          </w:p>
        </w:tc>
        <w:tc>
          <w:tcPr>
            <w:tcW w:w="2551" w:type="dxa"/>
          </w:tcPr>
          <w:p w:rsidR="00F52705" w:rsidRPr="00F52705" w:rsidRDefault="00F52705" w:rsidP="00F52705">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F52705" w:rsidRDefault="00F52705" w:rsidP="00A32980">
            <w:pPr>
              <w:spacing w:line="240" w:lineRule="auto"/>
              <w:ind w:right="-57"/>
              <w:jc w:val="center"/>
              <w:rPr>
                <w:kern w:val="2"/>
              </w:rPr>
            </w:pPr>
            <w:r>
              <w:rPr>
                <w:kern w:val="2"/>
              </w:rPr>
              <w:t>0,00</w:t>
            </w:r>
          </w:p>
        </w:tc>
        <w:tc>
          <w:tcPr>
            <w:tcW w:w="993" w:type="dxa"/>
          </w:tcPr>
          <w:p w:rsidR="00F52705" w:rsidRDefault="00F52705" w:rsidP="00A32980">
            <w:pPr>
              <w:spacing w:line="240" w:lineRule="auto"/>
              <w:ind w:right="-57"/>
              <w:jc w:val="center"/>
              <w:rPr>
                <w:kern w:val="2"/>
              </w:rPr>
            </w:pPr>
            <w:r>
              <w:rPr>
                <w:kern w:val="2"/>
              </w:rPr>
              <w:t>0,00</w:t>
            </w:r>
          </w:p>
        </w:tc>
        <w:tc>
          <w:tcPr>
            <w:tcW w:w="1134" w:type="dxa"/>
          </w:tcPr>
          <w:p w:rsidR="00F52705" w:rsidRDefault="00F52705"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F52705" w:rsidRDefault="00F52705"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F52705" w:rsidRDefault="00F52705" w:rsidP="00A32980">
            <w:pPr>
              <w:spacing w:line="240" w:lineRule="auto"/>
              <w:ind w:right="-57"/>
              <w:jc w:val="center"/>
              <w:rPr>
                <w:kern w:val="2"/>
              </w:rPr>
            </w:pPr>
            <w:r>
              <w:rPr>
                <w:kern w:val="2"/>
              </w:rPr>
              <w:t>0,00</w:t>
            </w:r>
          </w:p>
        </w:tc>
        <w:tc>
          <w:tcPr>
            <w:tcW w:w="1276" w:type="dxa"/>
          </w:tcPr>
          <w:p w:rsidR="00F52705" w:rsidRDefault="00F52705" w:rsidP="00A32980">
            <w:pPr>
              <w:spacing w:line="240" w:lineRule="auto"/>
              <w:ind w:right="-57"/>
              <w:jc w:val="center"/>
              <w:rPr>
                <w:kern w:val="2"/>
              </w:rPr>
            </w:pPr>
            <w:r>
              <w:rPr>
                <w:kern w:val="2"/>
              </w:rPr>
              <w:t>0,00</w:t>
            </w:r>
          </w:p>
        </w:tc>
        <w:tc>
          <w:tcPr>
            <w:tcW w:w="992" w:type="dxa"/>
            <w:tcBorders>
              <w:right w:val="single" w:sz="4" w:space="0" w:color="auto"/>
            </w:tcBorders>
          </w:tcPr>
          <w:p w:rsidR="00F52705" w:rsidRDefault="00F52705" w:rsidP="00A32980">
            <w:pPr>
              <w:spacing w:line="240" w:lineRule="auto"/>
              <w:ind w:right="-57"/>
              <w:jc w:val="center"/>
              <w:rPr>
                <w:kern w:val="2"/>
              </w:rPr>
            </w:pPr>
            <w:r>
              <w:rPr>
                <w:kern w:val="2"/>
              </w:rPr>
              <w:t>0,00</w:t>
            </w:r>
          </w:p>
        </w:tc>
        <w:tc>
          <w:tcPr>
            <w:tcW w:w="992" w:type="dxa"/>
            <w:tcBorders>
              <w:left w:val="single" w:sz="4" w:space="0" w:color="auto"/>
            </w:tcBorders>
          </w:tcPr>
          <w:p w:rsidR="00F52705" w:rsidRDefault="00F52705" w:rsidP="00A32980">
            <w:pPr>
              <w:spacing w:line="240" w:lineRule="auto"/>
              <w:ind w:right="-57"/>
              <w:jc w:val="center"/>
              <w:rPr>
                <w:kern w:val="2"/>
              </w:rPr>
            </w:pPr>
            <w:r>
              <w:rPr>
                <w:kern w:val="2"/>
              </w:rPr>
              <w:t>0,00</w:t>
            </w:r>
          </w:p>
        </w:tc>
      </w:tr>
      <w:tr w:rsidR="00F52705" w:rsidRPr="00411F80" w:rsidTr="00F52705">
        <w:trPr>
          <w:trHeight w:val="276"/>
        </w:trPr>
        <w:tc>
          <w:tcPr>
            <w:tcW w:w="2313" w:type="dxa"/>
            <w:vMerge/>
          </w:tcPr>
          <w:p w:rsidR="00F52705" w:rsidRDefault="00F52705" w:rsidP="00A32980">
            <w:pPr>
              <w:spacing w:line="240" w:lineRule="auto"/>
              <w:rPr>
                <w:kern w:val="2"/>
              </w:rPr>
            </w:pPr>
          </w:p>
        </w:tc>
        <w:tc>
          <w:tcPr>
            <w:tcW w:w="2126" w:type="dxa"/>
            <w:vMerge/>
          </w:tcPr>
          <w:p w:rsidR="00F52705" w:rsidRPr="00411F80" w:rsidRDefault="00F52705" w:rsidP="00A32980">
            <w:pPr>
              <w:spacing w:line="240" w:lineRule="auto"/>
              <w:rPr>
                <w:kern w:val="2"/>
              </w:rPr>
            </w:pPr>
          </w:p>
        </w:tc>
        <w:tc>
          <w:tcPr>
            <w:tcW w:w="2551" w:type="dxa"/>
          </w:tcPr>
          <w:p w:rsidR="00F52705" w:rsidRPr="00411F80" w:rsidRDefault="00F52705"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52705" w:rsidRDefault="00F52705" w:rsidP="00A32980">
            <w:pPr>
              <w:spacing w:line="240" w:lineRule="auto"/>
              <w:ind w:right="-57"/>
              <w:jc w:val="center"/>
              <w:rPr>
                <w:kern w:val="2"/>
              </w:rPr>
            </w:pPr>
          </w:p>
        </w:tc>
        <w:tc>
          <w:tcPr>
            <w:tcW w:w="993" w:type="dxa"/>
          </w:tcPr>
          <w:p w:rsidR="00F52705" w:rsidRDefault="00F52705" w:rsidP="00A32980">
            <w:pPr>
              <w:spacing w:line="240" w:lineRule="auto"/>
              <w:ind w:right="-57"/>
              <w:jc w:val="center"/>
              <w:rPr>
                <w:kern w:val="2"/>
              </w:rPr>
            </w:pPr>
          </w:p>
        </w:tc>
        <w:tc>
          <w:tcPr>
            <w:tcW w:w="1134" w:type="dxa"/>
          </w:tcPr>
          <w:p w:rsidR="00F52705" w:rsidRDefault="00F52705" w:rsidP="00A32980">
            <w:pPr>
              <w:spacing w:line="240" w:lineRule="auto"/>
              <w:ind w:right="-57"/>
              <w:jc w:val="center"/>
              <w:rPr>
                <w:kern w:val="2"/>
              </w:rPr>
            </w:pPr>
          </w:p>
        </w:tc>
        <w:tc>
          <w:tcPr>
            <w:tcW w:w="992" w:type="dxa"/>
            <w:tcBorders>
              <w:right w:val="single" w:sz="4" w:space="0" w:color="auto"/>
            </w:tcBorders>
            <w:shd w:val="clear" w:color="auto" w:fill="auto"/>
          </w:tcPr>
          <w:p w:rsidR="00F52705" w:rsidRDefault="00F52705" w:rsidP="00A32980">
            <w:pPr>
              <w:spacing w:line="240" w:lineRule="auto"/>
              <w:ind w:right="-57"/>
              <w:jc w:val="center"/>
              <w:rPr>
                <w:kern w:val="2"/>
              </w:rPr>
            </w:pPr>
          </w:p>
        </w:tc>
        <w:tc>
          <w:tcPr>
            <w:tcW w:w="992" w:type="dxa"/>
            <w:tcBorders>
              <w:left w:val="single" w:sz="4" w:space="0" w:color="auto"/>
            </w:tcBorders>
            <w:shd w:val="clear" w:color="auto" w:fill="auto"/>
          </w:tcPr>
          <w:p w:rsidR="00F52705" w:rsidRDefault="00F52705" w:rsidP="00A32980">
            <w:pPr>
              <w:spacing w:line="240" w:lineRule="auto"/>
              <w:ind w:right="-57"/>
              <w:jc w:val="center"/>
              <w:rPr>
                <w:kern w:val="2"/>
              </w:rPr>
            </w:pPr>
          </w:p>
        </w:tc>
        <w:tc>
          <w:tcPr>
            <w:tcW w:w="1276" w:type="dxa"/>
          </w:tcPr>
          <w:p w:rsidR="00F52705" w:rsidRDefault="00F52705" w:rsidP="00A32980">
            <w:pPr>
              <w:spacing w:line="240" w:lineRule="auto"/>
              <w:ind w:right="-57"/>
              <w:jc w:val="center"/>
              <w:rPr>
                <w:kern w:val="2"/>
              </w:rPr>
            </w:pPr>
          </w:p>
        </w:tc>
        <w:tc>
          <w:tcPr>
            <w:tcW w:w="992" w:type="dxa"/>
            <w:tcBorders>
              <w:right w:val="single" w:sz="4" w:space="0" w:color="auto"/>
            </w:tcBorders>
          </w:tcPr>
          <w:p w:rsidR="00F52705" w:rsidRDefault="00F52705" w:rsidP="00A32980">
            <w:pPr>
              <w:spacing w:line="240" w:lineRule="auto"/>
              <w:ind w:right="-57"/>
              <w:jc w:val="center"/>
              <w:rPr>
                <w:kern w:val="2"/>
              </w:rPr>
            </w:pPr>
          </w:p>
        </w:tc>
        <w:tc>
          <w:tcPr>
            <w:tcW w:w="992" w:type="dxa"/>
            <w:tcBorders>
              <w:left w:val="single" w:sz="4" w:space="0" w:color="auto"/>
            </w:tcBorders>
          </w:tcPr>
          <w:p w:rsidR="00F52705" w:rsidRDefault="00F52705" w:rsidP="00A32980">
            <w:pPr>
              <w:spacing w:line="240" w:lineRule="auto"/>
              <w:ind w:right="-57"/>
              <w:jc w:val="center"/>
              <w:rPr>
                <w:kern w:val="2"/>
              </w:rPr>
            </w:pPr>
          </w:p>
        </w:tc>
      </w:tr>
      <w:tr w:rsidR="00F52705" w:rsidRPr="00411F80" w:rsidTr="00725CF9">
        <w:trPr>
          <w:trHeight w:val="1040"/>
        </w:trPr>
        <w:tc>
          <w:tcPr>
            <w:tcW w:w="2313" w:type="dxa"/>
            <w:vMerge/>
          </w:tcPr>
          <w:p w:rsidR="00F52705" w:rsidRDefault="00F52705" w:rsidP="00A32980">
            <w:pPr>
              <w:spacing w:line="240" w:lineRule="auto"/>
              <w:rPr>
                <w:kern w:val="2"/>
              </w:rPr>
            </w:pPr>
          </w:p>
        </w:tc>
        <w:tc>
          <w:tcPr>
            <w:tcW w:w="2126" w:type="dxa"/>
            <w:vMerge/>
          </w:tcPr>
          <w:p w:rsidR="00F52705" w:rsidRPr="00411F80" w:rsidRDefault="00F52705" w:rsidP="00A32980">
            <w:pPr>
              <w:spacing w:line="240" w:lineRule="auto"/>
              <w:rPr>
                <w:kern w:val="2"/>
              </w:rPr>
            </w:pPr>
          </w:p>
        </w:tc>
        <w:tc>
          <w:tcPr>
            <w:tcW w:w="2551" w:type="dxa"/>
          </w:tcPr>
          <w:p w:rsidR="00F52705" w:rsidRPr="00411F80" w:rsidRDefault="00F52705"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F52705" w:rsidRDefault="00F52705" w:rsidP="00A32980">
            <w:pPr>
              <w:spacing w:line="240" w:lineRule="auto"/>
              <w:ind w:right="-57"/>
              <w:jc w:val="center"/>
              <w:rPr>
                <w:kern w:val="2"/>
              </w:rPr>
            </w:pPr>
            <w:r>
              <w:rPr>
                <w:kern w:val="2"/>
              </w:rPr>
              <w:t>0,00</w:t>
            </w:r>
          </w:p>
        </w:tc>
        <w:tc>
          <w:tcPr>
            <w:tcW w:w="993" w:type="dxa"/>
          </w:tcPr>
          <w:p w:rsidR="00F52705" w:rsidRDefault="00F52705" w:rsidP="00A32980">
            <w:pPr>
              <w:spacing w:line="240" w:lineRule="auto"/>
              <w:ind w:right="-57"/>
              <w:jc w:val="center"/>
              <w:rPr>
                <w:kern w:val="2"/>
              </w:rPr>
            </w:pPr>
            <w:r>
              <w:rPr>
                <w:kern w:val="2"/>
              </w:rPr>
              <w:t>0,00</w:t>
            </w:r>
          </w:p>
        </w:tc>
        <w:tc>
          <w:tcPr>
            <w:tcW w:w="1134" w:type="dxa"/>
          </w:tcPr>
          <w:p w:rsidR="00F52705" w:rsidRDefault="00F52705"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F52705" w:rsidRDefault="00F52705"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F52705" w:rsidRDefault="00F52705" w:rsidP="00A32980">
            <w:pPr>
              <w:spacing w:line="240" w:lineRule="auto"/>
              <w:ind w:right="-57"/>
              <w:jc w:val="center"/>
              <w:rPr>
                <w:kern w:val="2"/>
              </w:rPr>
            </w:pPr>
            <w:r>
              <w:rPr>
                <w:kern w:val="2"/>
              </w:rPr>
              <w:t>0,00</w:t>
            </w:r>
          </w:p>
        </w:tc>
        <w:tc>
          <w:tcPr>
            <w:tcW w:w="1276" w:type="dxa"/>
          </w:tcPr>
          <w:p w:rsidR="00F52705" w:rsidRDefault="00F52705" w:rsidP="00A32980">
            <w:pPr>
              <w:spacing w:line="240" w:lineRule="auto"/>
              <w:ind w:right="-57"/>
              <w:jc w:val="center"/>
              <w:rPr>
                <w:kern w:val="2"/>
              </w:rPr>
            </w:pPr>
            <w:r>
              <w:rPr>
                <w:kern w:val="2"/>
              </w:rPr>
              <w:t>0,00</w:t>
            </w:r>
          </w:p>
        </w:tc>
        <w:tc>
          <w:tcPr>
            <w:tcW w:w="992" w:type="dxa"/>
            <w:tcBorders>
              <w:right w:val="single" w:sz="4" w:space="0" w:color="auto"/>
            </w:tcBorders>
          </w:tcPr>
          <w:p w:rsidR="00F52705" w:rsidRDefault="00F52705" w:rsidP="00A32980">
            <w:pPr>
              <w:spacing w:line="240" w:lineRule="auto"/>
              <w:ind w:right="-57"/>
              <w:jc w:val="center"/>
              <w:rPr>
                <w:kern w:val="2"/>
              </w:rPr>
            </w:pPr>
            <w:r>
              <w:rPr>
                <w:kern w:val="2"/>
              </w:rPr>
              <w:t>0,00</w:t>
            </w:r>
          </w:p>
        </w:tc>
        <w:tc>
          <w:tcPr>
            <w:tcW w:w="992" w:type="dxa"/>
            <w:tcBorders>
              <w:left w:val="single" w:sz="4" w:space="0" w:color="auto"/>
            </w:tcBorders>
          </w:tcPr>
          <w:p w:rsidR="00F52705" w:rsidRDefault="00F52705" w:rsidP="00A32980">
            <w:pPr>
              <w:spacing w:line="240" w:lineRule="auto"/>
              <w:ind w:right="-57"/>
              <w:jc w:val="center"/>
              <w:rPr>
                <w:kern w:val="2"/>
              </w:rPr>
            </w:pPr>
            <w:r>
              <w:rPr>
                <w:kern w:val="2"/>
              </w:rPr>
              <w:t>0,00</w:t>
            </w:r>
          </w:p>
        </w:tc>
      </w:tr>
    </w:tbl>
    <w:p w:rsidR="00573B23" w:rsidRDefault="00573B23" w:rsidP="00EE1B8F">
      <w:pPr>
        <w:tabs>
          <w:tab w:val="left" w:pos="7050"/>
        </w:tabs>
      </w:pPr>
    </w:p>
    <w:p w:rsidR="00E91D17" w:rsidRDefault="00E91D17" w:rsidP="00EE1B8F">
      <w:pPr>
        <w:tabs>
          <w:tab w:val="left" w:pos="7050"/>
        </w:tabs>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514D5A" w:rsidP="00573B23">
      <w:pPr>
        <w:autoSpaceDE w:val="0"/>
        <w:autoSpaceDN w:val="0"/>
        <w:adjustRightInd w:val="0"/>
        <w:spacing w:after="0" w:line="240" w:lineRule="auto"/>
        <w:jc w:val="right"/>
        <w:rPr>
          <w:sz w:val="22"/>
          <w:szCs w:val="22"/>
        </w:rPr>
      </w:pPr>
      <w:r>
        <w:rPr>
          <w:sz w:val="22"/>
          <w:szCs w:val="22"/>
        </w:rPr>
        <w:t>Чулокского</w:t>
      </w:r>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514D5A">
        <w:rPr>
          <w:sz w:val="22"/>
          <w:szCs w:val="22"/>
        </w:rPr>
        <w:t>Чулокского</w:t>
      </w:r>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r w:rsidR="00514D5A">
        <w:rPr>
          <w:sz w:val="28"/>
          <w:szCs w:val="28"/>
        </w:rPr>
        <w:t>Чулокского</w:t>
      </w:r>
      <w:r w:rsidRPr="00714D05">
        <w:rPr>
          <w:sz w:val="28"/>
          <w:szCs w:val="28"/>
        </w:rPr>
        <w:t xml:space="preserve"> 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r w:rsidR="00514D5A">
        <w:rPr>
          <w:sz w:val="28"/>
          <w:szCs w:val="28"/>
        </w:rPr>
        <w:t>Чулокского</w:t>
      </w:r>
      <w:r w:rsidR="008346B0" w:rsidRPr="008346B0">
        <w:rPr>
          <w:sz w:val="28"/>
          <w:szCs w:val="28"/>
        </w:rPr>
        <w:t xml:space="preserve"> сельского поселения </w:t>
      </w:r>
    </w:p>
    <w:p w:rsidR="00573B23" w:rsidRPr="008346B0" w:rsidRDefault="008346B0" w:rsidP="008346B0">
      <w:pPr>
        <w:autoSpaceDE w:val="0"/>
        <w:autoSpaceDN w:val="0"/>
        <w:adjustRightInd w:val="0"/>
        <w:spacing w:after="0" w:line="240" w:lineRule="auto"/>
        <w:rPr>
          <w:sz w:val="28"/>
          <w:szCs w:val="28"/>
        </w:rPr>
      </w:pPr>
      <w:r w:rsidRPr="008346B0">
        <w:rPr>
          <w:sz w:val="28"/>
          <w:szCs w:val="28"/>
        </w:rPr>
        <w:t>Бутурлиновского муниципального района Воронежской области</w:t>
      </w:r>
      <w:r w:rsidR="00573B23" w:rsidRPr="008346B0">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3A6495">
        <w:rPr>
          <w:sz w:val="28"/>
          <w:szCs w:val="28"/>
          <w:u w:val="single"/>
        </w:rPr>
        <w:t>5</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3A6495">
              <w:rPr>
                <w:rFonts w:ascii="Times New Roman" w:hAnsi="Times New Roman" w:cs="Times New Roman"/>
                <w:kern w:val="2"/>
              </w:rPr>
              <w:t>5</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r w:rsidR="00514D5A">
              <w:rPr>
                <w:b/>
              </w:rPr>
              <w:t>Чулокского</w:t>
            </w:r>
            <w:r w:rsidR="008346B0" w:rsidRPr="008346B0">
              <w:rPr>
                <w:b/>
              </w:rPr>
              <w:t xml:space="preserve"> сельского поселения </w:t>
            </w:r>
          </w:p>
          <w:p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lastRenderedPageBreak/>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r w:rsidR="00514D5A">
              <w:rPr>
                <w:rFonts w:ascii="Times New Roman" w:hAnsi="Times New Roman" w:cs="Times New Roman"/>
                <w:b/>
                <w:kern w:val="2"/>
              </w:rPr>
              <w:t>Чулокского</w:t>
            </w:r>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3A6495">
              <w:rPr>
                <w:rFonts w:ascii="Times New Roman" w:hAnsi="Times New Roman" w:cs="Times New Roman"/>
                <w:b/>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3A6495">
              <w:rPr>
                <w:rFonts w:ascii="Times New Roman" w:hAnsi="Times New Roman" w:cs="Times New Roman"/>
                <w:b/>
                <w:kern w:val="2"/>
              </w:rPr>
              <w:t>5</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r w:rsidR="00514D5A">
              <w:rPr>
                <w:b/>
              </w:rPr>
              <w:t>Чулок</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w:t>
            </w:r>
            <w:r w:rsidR="008D3B3E">
              <w:rPr>
                <w:rFonts w:ascii="Times New Roman" w:hAnsi="Times New Roman" w:cs="Times New Roman"/>
                <w:b/>
                <w:kern w:val="2"/>
              </w:rPr>
              <w:t>5</w:t>
            </w:r>
            <w:r>
              <w:rPr>
                <w:rFonts w:ascii="Times New Roman" w:hAnsi="Times New Roman" w:cs="Times New Roman"/>
                <w:b/>
                <w:kern w:val="2"/>
              </w:rPr>
              <w:t>0</w:t>
            </w:r>
            <w:r w:rsidR="008D3B3E">
              <w:rPr>
                <w:rFonts w:ascii="Times New Roman" w:hAnsi="Times New Roman" w:cs="Times New Roman"/>
                <w:b/>
                <w:kern w:val="2"/>
              </w:rPr>
              <w:t>3</w:t>
            </w:r>
            <w:r>
              <w:rPr>
                <w:rFonts w:ascii="Times New Roman" w:hAnsi="Times New Roman" w:cs="Times New Roman"/>
                <w:b/>
                <w:kern w:val="2"/>
              </w:rPr>
              <w:t>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rsidR="0087465D" w:rsidRP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3A6495" w:rsidP="008C2B52">
            <w:pPr>
              <w:pStyle w:val="ConsPlusCell"/>
              <w:jc w:val="center"/>
              <w:rPr>
                <w:rFonts w:ascii="Times New Roman" w:hAnsi="Times New Roman" w:cs="Times New Roman"/>
                <w:b/>
                <w:kern w:val="2"/>
              </w:rPr>
            </w:pPr>
            <w:r>
              <w:rPr>
                <w:rFonts w:ascii="Times New Roman" w:hAnsi="Times New Roman" w:cs="Times New Roman"/>
                <w:b/>
                <w:kern w:val="2"/>
              </w:rPr>
              <w:lastRenderedPageBreak/>
              <w:t>3059,88</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lastRenderedPageBreak/>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sidR="00514D5A">
              <w:rPr>
                <w:rFonts w:ascii="Times New Roman" w:hAnsi="Times New Roman" w:cs="Times New Roman"/>
                <w:b/>
                <w:bCs/>
                <w:kern w:val="2"/>
              </w:rPr>
              <w:t>Чулокского</w:t>
            </w:r>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3A6495">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3A6495">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514D5A">
              <w:t>Чулокского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3B3A84" w:rsidP="001B4511">
            <w:pPr>
              <w:pStyle w:val="ConsPlusCell"/>
              <w:jc w:val="center"/>
              <w:rPr>
                <w:rFonts w:ascii="Times New Roman" w:hAnsi="Times New Roman" w:cs="Times New Roman"/>
                <w:kern w:val="2"/>
              </w:rPr>
            </w:pPr>
            <w:r>
              <w:rPr>
                <w:rFonts w:ascii="Times New Roman" w:hAnsi="Times New Roman" w:cs="Times New Roman"/>
                <w:kern w:val="2"/>
              </w:rPr>
              <w:t>1</w:t>
            </w:r>
            <w:r w:rsidR="003A6495">
              <w:rPr>
                <w:rFonts w:ascii="Times New Roman" w:hAnsi="Times New Roman" w:cs="Times New Roman"/>
                <w:kern w:val="2"/>
              </w:rPr>
              <w:t>99,17</w:t>
            </w:r>
          </w:p>
        </w:tc>
      </w:tr>
      <w:tr w:rsidR="00082FBD" w:rsidRPr="00573B23" w:rsidTr="00FB66A1">
        <w:trPr>
          <w:trHeight w:val="1150"/>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r w:rsidR="00514D5A">
              <w:rPr>
                <w:kern w:val="2"/>
              </w:rPr>
              <w:t>Чулокского</w:t>
            </w:r>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3A6495">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3A6495">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3B3A84" w:rsidP="001B4511">
            <w:pPr>
              <w:pStyle w:val="ConsPlusCell"/>
              <w:jc w:val="center"/>
              <w:rPr>
                <w:rFonts w:ascii="Times New Roman" w:hAnsi="Times New Roman" w:cs="Times New Roman"/>
                <w:kern w:val="2"/>
              </w:rPr>
            </w:pPr>
            <w:r>
              <w:rPr>
                <w:rFonts w:ascii="Times New Roman" w:hAnsi="Times New Roman" w:cs="Times New Roman"/>
                <w:kern w:val="2"/>
              </w:rPr>
              <w:t>1</w:t>
            </w:r>
            <w:r w:rsidR="003A6495">
              <w:rPr>
                <w:rFonts w:ascii="Times New Roman" w:hAnsi="Times New Roman" w:cs="Times New Roman"/>
                <w:kern w:val="2"/>
              </w:rPr>
              <w:t>99,17</w:t>
            </w:r>
          </w:p>
        </w:tc>
      </w:tr>
      <w:tr w:rsidR="00573B23" w:rsidRPr="00573B23" w:rsidTr="00ED27C1">
        <w:trPr>
          <w:trHeight w:val="1563"/>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3A6495">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3A6495">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281DB3" w:rsidP="001B4511">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73B23" w:rsidRPr="00573B23" w:rsidRDefault="0018480D" w:rsidP="001B4511">
            <w:pPr>
              <w:jc w:val="center"/>
              <w:rPr>
                <w:kern w:val="2"/>
              </w:rPr>
            </w:pPr>
            <w:r>
              <w:rPr>
                <w:kern w:val="2"/>
              </w:rPr>
              <w:t>1</w:t>
            </w:r>
            <w:r w:rsidR="003A6495">
              <w:rPr>
                <w:kern w:val="2"/>
              </w:rPr>
              <w:t>6,00</w:t>
            </w:r>
          </w:p>
        </w:tc>
      </w:tr>
      <w:tr w:rsidR="002D19C7" w:rsidRPr="00573B23" w:rsidTr="008C2B52">
        <w:trPr>
          <w:trHeight w:val="1270"/>
          <w:jc w:val="center"/>
        </w:trPr>
        <w:tc>
          <w:tcPr>
            <w:tcW w:w="319" w:type="dxa"/>
            <w:tcBorders>
              <w:top w:val="single" w:sz="4" w:space="0" w:color="auto"/>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3A6495">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w:t>
            </w:r>
            <w:r w:rsidR="003A6495">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rsidR="002D19C7" w:rsidRPr="00573B23" w:rsidRDefault="002D19C7" w:rsidP="00281DB3"/>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3A6495" w:rsidP="0087465D">
            <w:pPr>
              <w:jc w:val="center"/>
              <w:rPr>
                <w:kern w:val="2"/>
              </w:rPr>
            </w:pPr>
            <w:r>
              <w:rPr>
                <w:kern w:val="2"/>
              </w:rPr>
              <w:t>15,00</w:t>
            </w:r>
          </w:p>
        </w:tc>
      </w:tr>
      <w:tr w:rsidR="005362EF" w:rsidRPr="00573B23" w:rsidTr="00ED27C1">
        <w:trPr>
          <w:trHeight w:val="1270"/>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3A6495">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3A6495">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w:t>
            </w:r>
            <w:r w:rsidR="004A2259">
              <w:rPr>
                <w:kern w:val="2"/>
              </w:rPr>
              <w:t>04120000000000000</w:t>
            </w:r>
          </w:p>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5362EF" w:rsidRDefault="008C2B52" w:rsidP="001B4511">
            <w:pPr>
              <w:jc w:val="center"/>
              <w:rPr>
                <w:kern w:val="2"/>
              </w:rPr>
            </w:pPr>
            <w:r>
              <w:rPr>
                <w:kern w:val="2"/>
              </w:rPr>
              <w:t>0,00</w:t>
            </w:r>
          </w:p>
          <w:p w:rsidR="008346B0" w:rsidRDefault="00483F95" w:rsidP="001B4511">
            <w:pPr>
              <w:jc w:val="center"/>
              <w:rPr>
                <w:kern w:val="2"/>
              </w:rPr>
            </w:pPr>
            <w:r>
              <w:rPr>
                <w:kern w:val="2"/>
              </w:rPr>
              <w:t>1,00</w:t>
            </w:r>
          </w:p>
          <w:p w:rsidR="008346B0" w:rsidRDefault="008346B0" w:rsidP="001B4511">
            <w:pPr>
              <w:jc w:val="center"/>
              <w:rPr>
                <w:kern w:val="2"/>
              </w:rPr>
            </w:pP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3A6495">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3A6495">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3A6495" w:rsidP="001B4511">
            <w:pPr>
              <w:jc w:val="center"/>
              <w:rPr>
                <w:kern w:val="2"/>
              </w:rPr>
            </w:pPr>
            <w:r>
              <w:rPr>
                <w:kern w:val="2"/>
              </w:rPr>
              <w:t>893,00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7B0A52">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7B0A52">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7B0A52" w:rsidP="001B4511">
            <w:pPr>
              <w:jc w:val="center"/>
              <w:rPr>
                <w:kern w:val="2"/>
              </w:rPr>
            </w:pPr>
            <w:r>
              <w:rPr>
                <w:kern w:val="2"/>
              </w:rPr>
              <w:t>893,00</w:t>
            </w:r>
          </w:p>
        </w:tc>
      </w:tr>
      <w:tr w:rsidR="005362EF" w:rsidRPr="00573B23" w:rsidTr="00FB66A1">
        <w:trPr>
          <w:trHeight w:val="1244"/>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7B0A52">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7B0A52">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7B0A52" w:rsidP="005362EF">
            <w:pPr>
              <w:jc w:val="center"/>
              <w:rPr>
                <w:kern w:val="2"/>
              </w:rPr>
            </w:pPr>
            <w:r>
              <w:rPr>
                <w:kern w:val="2"/>
              </w:rPr>
              <w:t>1846,71</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7B0A52">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7B0A52">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7B0A52" w:rsidP="001B4511">
            <w:pPr>
              <w:jc w:val="center"/>
              <w:rPr>
                <w:kern w:val="2"/>
              </w:rPr>
            </w:pPr>
            <w:r>
              <w:rPr>
                <w:kern w:val="2"/>
              </w:rPr>
              <w:t>1790,71</w:t>
            </w:r>
          </w:p>
        </w:tc>
      </w:tr>
      <w:tr w:rsidR="00082FBD"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7B0A52">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7B0A52">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w:t>
            </w:r>
            <w:r w:rsidR="00AD2403">
              <w:rPr>
                <w:kern w:val="2"/>
              </w:rPr>
              <w:t>503</w:t>
            </w:r>
            <w:r>
              <w:rPr>
                <w:kern w:val="2"/>
              </w:rPr>
              <w:t>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7B0A52" w:rsidP="001B4511">
            <w:pPr>
              <w:jc w:val="center"/>
              <w:rPr>
                <w:kern w:val="2"/>
              </w:rPr>
            </w:pPr>
            <w:r>
              <w:rPr>
                <w:kern w:val="2"/>
              </w:rPr>
              <w:t>20,00</w:t>
            </w:r>
          </w:p>
        </w:tc>
      </w:tr>
      <w:tr w:rsidR="005362EF" w:rsidRPr="00573B23" w:rsidTr="00FB66A1">
        <w:trPr>
          <w:trHeight w:val="1128"/>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7B0A52">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7B0A52">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A67BF"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7B0A52">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7B0A52">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7B0A52">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7B0A52">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3B3A84" w:rsidP="001B4511">
            <w:pPr>
              <w:jc w:val="center"/>
              <w:rPr>
                <w:kern w:val="2"/>
              </w:rPr>
            </w:pPr>
            <w:r>
              <w:rPr>
                <w:kern w:val="2"/>
              </w:rPr>
              <w:t>3</w:t>
            </w:r>
            <w:r w:rsidR="007B0A52">
              <w:rPr>
                <w:kern w:val="2"/>
              </w:rPr>
              <w:t>6,00</w:t>
            </w:r>
          </w:p>
        </w:tc>
      </w:tr>
      <w:tr w:rsidR="00F62327" w:rsidRPr="00573B23" w:rsidTr="00FB66A1">
        <w:trPr>
          <w:trHeight w:val="1334"/>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7B0A52">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7B0A52">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7B0A52" w:rsidP="008C2B52">
            <w:pPr>
              <w:jc w:val="center"/>
              <w:rPr>
                <w:kern w:val="2"/>
              </w:rPr>
            </w:pPr>
            <w:r>
              <w:rPr>
                <w:kern w:val="2"/>
              </w:rPr>
              <w:t>105,00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7B0A52">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7B0A52">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7B0A52" w:rsidP="008C2B52">
            <w:pPr>
              <w:jc w:val="center"/>
              <w:rPr>
                <w:kern w:val="2"/>
              </w:rPr>
            </w:pPr>
            <w:r>
              <w:rPr>
                <w:kern w:val="2"/>
              </w:rPr>
              <w:t>105,00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A833A5">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A833A5">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EC6599" w:rsidP="001B4511">
            <w:pPr>
              <w:jc w:val="center"/>
              <w:rPr>
                <w:kern w:val="2"/>
              </w:rPr>
            </w:pPr>
            <w:r>
              <w:rPr>
                <w:kern w:val="2"/>
              </w:rPr>
              <w:t>0,00</w:t>
            </w:r>
          </w:p>
        </w:tc>
      </w:tr>
    </w:tbl>
    <w:p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21A" w:rsidRDefault="0085221A" w:rsidP="00691D35">
      <w:pPr>
        <w:spacing w:after="0" w:line="240" w:lineRule="auto"/>
      </w:pPr>
      <w:r>
        <w:separator/>
      </w:r>
    </w:p>
  </w:endnote>
  <w:endnote w:type="continuationSeparator" w:id="1">
    <w:p w:rsidR="0085221A" w:rsidRDefault="0085221A" w:rsidP="00691D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21A" w:rsidRDefault="0085221A" w:rsidP="00691D35">
      <w:pPr>
        <w:spacing w:after="0" w:line="240" w:lineRule="auto"/>
      </w:pPr>
      <w:r>
        <w:separator/>
      </w:r>
    </w:p>
  </w:footnote>
  <w:footnote w:type="continuationSeparator" w:id="1">
    <w:p w:rsidR="0085221A" w:rsidRDefault="0085221A" w:rsidP="00691D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3660"/>
    <w:rsid w:val="00007142"/>
    <w:rsid w:val="00010551"/>
    <w:rsid w:val="00011ADF"/>
    <w:rsid w:val="00012211"/>
    <w:rsid w:val="0001360F"/>
    <w:rsid w:val="00016755"/>
    <w:rsid w:val="00034481"/>
    <w:rsid w:val="000372D1"/>
    <w:rsid w:val="00037FFA"/>
    <w:rsid w:val="000432E3"/>
    <w:rsid w:val="00043A1D"/>
    <w:rsid w:val="0005326E"/>
    <w:rsid w:val="00054520"/>
    <w:rsid w:val="00054902"/>
    <w:rsid w:val="00054E1A"/>
    <w:rsid w:val="00055B74"/>
    <w:rsid w:val="000564BA"/>
    <w:rsid w:val="00056565"/>
    <w:rsid w:val="00062E52"/>
    <w:rsid w:val="0006373F"/>
    <w:rsid w:val="00066BFF"/>
    <w:rsid w:val="000671E2"/>
    <w:rsid w:val="0007186A"/>
    <w:rsid w:val="00082FBD"/>
    <w:rsid w:val="0008499F"/>
    <w:rsid w:val="00084FD6"/>
    <w:rsid w:val="00092BF1"/>
    <w:rsid w:val="000A4017"/>
    <w:rsid w:val="000A5641"/>
    <w:rsid w:val="000A5946"/>
    <w:rsid w:val="000A5ECB"/>
    <w:rsid w:val="000B3ACB"/>
    <w:rsid w:val="000C17D8"/>
    <w:rsid w:val="000C55C8"/>
    <w:rsid w:val="000C610D"/>
    <w:rsid w:val="000D1580"/>
    <w:rsid w:val="000D27F1"/>
    <w:rsid w:val="000D6580"/>
    <w:rsid w:val="000D754F"/>
    <w:rsid w:val="000E319A"/>
    <w:rsid w:val="000E3E1F"/>
    <w:rsid w:val="000F2398"/>
    <w:rsid w:val="000F2A73"/>
    <w:rsid w:val="000F3F3A"/>
    <w:rsid w:val="000F46C3"/>
    <w:rsid w:val="00100853"/>
    <w:rsid w:val="00103A19"/>
    <w:rsid w:val="0010480E"/>
    <w:rsid w:val="00106423"/>
    <w:rsid w:val="001146D2"/>
    <w:rsid w:val="00121C1B"/>
    <w:rsid w:val="00125646"/>
    <w:rsid w:val="00127A60"/>
    <w:rsid w:val="00130A5A"/>
    <w:rsid w:val="0014024B"/>
    <w:rsid w:val="0014227C"/>
    <w:rsid w:val="001446E4"/>
    <w:rsid w:val="00146758"/>
    <w:rsid w:val="00156142"/>
    <w:rsid w:val="00163C86"/>
    <w:rsid w:val="001660D9"/>
    <w:rsid w:val="0017033C"/>
    <w:rsid w:val="00170D82"/>
    <w:rsid w:val="0017568E"/>
    <w:rsid w:val="0018448B"/>
    <w:rsid w:val="0018480D"/>
    <w:rsid w:val="0018688B"/>
    <w:rsid w:val="001963DB"/>
    <w:rsid w:val="001A2005"/>
    <w:rsid w:val="001A6DC0"/>
    <w:rsid w:val="001B4511"/>
    <w:rsid w:val="001C5D9A"/>
    <w:rsid w:val="001C6263"/>
    <w:rsid w:val="001C78D4"/>
    <w:rsid w:val="001D529F"/>
    <w:rsid w:val="001E7CDD"/>
    <w:rsid w:val="001F0AD7"/>
    <w:rsid w:val="001F12AF"/>
    <w:rsid w:val="001F231D"/>
    <w:rsid w:val="00201DDC"/>
    <w:rsid w:val="00205E17"/>
    <w:rsid w:val="00211C7F"/>
    <w:rsid w:val="002121B5"/>
    <w:rsid w:val="00230072"/>
    <w:rsid w:val="002366B2"/>
    <w:rsid w:val="00254E6B"/>
    <w:rsid w:val="00266103"/>
    <w:rsid w:val="00271A32"/>
    <w:rsid w:val="00273F5A"/>
    <w:rsid w:val="00277EAB"/>
    <w:rsid w:val="00281DB3"/>
    <w:rsid w:val="00291C25"/>
    <w:rsid w:val="00293E69"/>
    <w:rsid w:val="00295D44"/>
    <w:rsid w:val="002A1ABF"/>
    <w:rsid w:val="002A44B4"/>
    <w:rsid w:val="002B7AC8"/>
    <w:rsid w:val="002C3CC6"/>
    <w:rsid w:val="002C4588"/>
    <w:rsid w:val="002C5978"/>
    <w:rsid w:val="002D19C7"/>
    <w:rsid w:val="002D70B1"/>
    <w:rsid w:val="002E5B39"/>
    <w:rsid w:val="002E60D0"/>
    <w:rsid w:val="003165F4"/>
    <w:rsid w:val="00316C46"/>
    <w:rsid w:val="00320E37"/>
    <w:rsid w:val="00326553"/>
    <w:rsid w:val="00335A04"/>
    <w:rsid w:val="00343F1F"/>
    <w:rsid w:val="00345DFA"/>
    <w:rsid w:val="00346119"/>
    <w:rsid w:val="003477C7"/>
    <w:rsid w:val="00352FF7"/>
    <w:rsid w:val="003532A8"/>
    <w:rsid w:val="0035564C"/>
    <w:rsid w:val="00363D99"/>
    <w:rsid w:val="0036535A"/>
    <w:rsid w:val="00365BBF"/>
    <w:rsid w:val="00375978"/>
    <w:rsid w:val="00383A41"/>
    <w:rsid w:val="003874E0"/>
    <w:rsid w:val="00391EC9"/>
    <w:rsid w:val="00391F12"/>
    <w:rsid w:val="00392D5A"/>
    <w:rsid w:val="00393935"/>
    <w:rsid w:val="00394988"/>
    <w:rsid w:val="00395F99"/>
    <w:rsid w:val="0039683C"/>
    <w:rsid w:val="003A2CD5"/>
    <w:rsid w:val="003A369E"/>
    <w:rsid w:val="003A5DE4"/>
    <w:rsid w:val="003A6495"/>
    <w:rsid w:val="003A65F6"/>
    <w:rsid w:val="003A716D"/>
    <w:rsid w:val="003B2532"/>
    <w:rsid w:val="003B3A84"/>
    <w:rsid w:val="003B41DC"/>
    <w:rsid w:val="003B48CB"/>
    <w:rsid w:val="003C04F7"/>
    <w:rsid w:val="003D0FDA"/>
    <w:rsid w:val="003D2862"/>
    <w:rsid w:val="003D57FE"/>
    <w:rsid w:val="003E5216"/>
    <w:rsid w:val="003E6B1E"/>
    <w:rsid w:val="003F5F35"/>
    <w:rsid w:val="003F6EDB"/>
    <w:rsid w:val="003F77B7"/>
    <w:rsid w:val="004004DC"/>
    <w:rsid w:val="0040317D"/>
    <w:rsid w:val="0040435B"/>
    <w:rsid w:val="00406F84"/>
    <w:rsid w:val="00411F80"/>
    <w:rsid w:val="00416FD9"/>
    <w:rsid w:val="00430AEE"/>
    <w:rsid w:val="0043747B"/>
    <w:rsid w:val="00461F40"/>
    <w:rsid w:val="00463CF1"/>
    <w:rsid w:val="004663DB"/>
    <w:rsid w:val="004666BC"/>
    <w:rsid w:val="00470036"/>
    <w:rsid w:val="004708A7"/>
    <w:rsid w:val="00473A78"/>
    <w:rsid w:val="0047469C"/>
    <w:rsid w:val="00474CC2"/>
    <w:rsid w:val="00477616"/>
    <w:rsid w:val="00482827"/>
    <w:rsid w:val="00483F95"/>
    <w:rsid w:val="00484D33"/>
    <w:rsid w:val="0049563C"/>
    <w:rsid w:val="004A2259"/>
    <w:rsid w:val="004A4D5C"/>
    <w:rsid w:val="004B078E"/>
    <w:rsid w:val="004B3D1F"/>
    <w:rsid w:val="004B623F"/>
    <w:rsid w:val="004C6C58"/>
    <w:rsid w:val="004D548E"/>
    <w:rsid w:val="004D6F7A"/>
    <w:rsid w:val="004F2B74"/>
    <w:rsid w:val="004F40E4"/>
    <w:rsid w:val="004F7A5F"/>
    <w:rsid w:val="00502FB6"/>
    <w:rsid w:val="00504D60"/>
    <w:rsid w:val="0050664A"/>
    <w:rsid w:val="0051057F"/>
    <w:rsid w:val="005123D1"/>
    <w:rsid w:val="00513C26"/>
    <w:rsid w:val="00514D5A"/>
    <w:rsid w:val="00530D1C"/>
    <w:rsid w:val="005362EF"/>
    <w:rsid w:val="00572E48"/>
    <w:rsid w:val="00573B23"/>
    <w:rsid w:val="00576F87"/>
    <w:rsid w:val="00577079"/>
    <w:rsid w:val="00584DFA"/>
    <w:rsid w:val="00585352"/>
    <w:rsid w:val="00586D9F"/>
    <w:rsid w:val="00595E41"/>
    <w:rsid w:val="005A7FB8"/>
    <w:rsid w:val="005B38CC"/>
    <w:rsid w:val="005B6E24"/>
    <w:rsid w:val="005C41AA"/>
    <w:rsid w:val="005D01E0"/>
    <w:rsid w:val="005E5451"/>
    <w:rsid w:val="005F4F0E"/>
    <w:rsid w:val="005F6013"/>
    <w:rsid w:val="00604FFC"/>
    <w:rsid w:val="00611C09"/>
    <w:rsid w:val="00616426"/>
    <w:rsid w:val="00620681"/>
    <w:rsid w:val="00622260"/>
    <w:rsid w:val="00626781"/>
    <w:rsid w:val="00626CD4"/>
    <w:rsid w:val="00630545"/>
    <w:rsid w:val="006351EE"/>
    <w:rsid w:val="00636994"/>
    <w:rsid w:val="006436C0"/>
    <w:rsid w:val="00646486"/>
    <w:rsid w:val="006501A9"/>
    <w:rsid w:val="006510C8"/>
    <w:rsid w:val="006605F2"/>
    <w:rsid w:val="00665056"/>
    <w:rsid w:val="00671884"/>
    <w:rsid w:val="006723D1"/>
    <w:rsid w:val="0067628A"/>
    <w:rsid w:val="006909C5"/>
    <w:rsid w:val="00691D35"/>
    <w:rsid w:val="006936EB"/>
    <w:rsid w:val="006938D2"/>
    <w:rsid w:val="006A02CB"/>
    <w:rsid w:val="006A5C94"/>
    <w:rsid w:val="006B028E"/>
    <w:rsid w:val="006B034A"/>
    <w:rsid w:val="006B2EFE"/>
    <w:rsid w:val="006B4FB2"/>
    <w:rsid w:val="006C27CD"/>
    <w:rsid w:val="006C4563"/>
    <w:rsid w:val="006D07E9"/>
    <w:rsid w:val="006D1328"/>
    <w:rsid w:val="006D5D33"/>
    <w:rsid w:val="006E1914"/>
    <w:rsid w:val="006E3E39"/>
    <w:rsid w:val="006F5F02"/>
    <w:rsid w:val="00700393"/>
    <w:rsid w:val="00701FFD"/>
    <w:rsid w:val="00705F6B"/>
    <w:rsid w:val="00711BC4"/>
    <w:rsid w:val="00725CF9"/>
    <w:rsid w:val="00726E7D"/>
    <w:rsid w:val="0074726B"/>
    <w:rsid w:val="007473DC"/>
    <w:rsid w:val="00750249"/>
    <w:rsid w:val="0075057E"/>
    <w:rsid w:val="00750E08"/>
    <w:rsid w:val="00753A90"/>
    <w:rsid w:val="00762D0A"/>
    <w:rsid w:val="00763498"/>
    <w:rsid w:val="00786E83"/>
    <w:rsid w:val="007A1517"/>
    <w:rsid w:val="007B08A4"/>
    <w:rsid w:val="007B0A52"/>
    <w:rsid w:val="007B4154"/>
    <w:rsid w:val="007B58EE"/>
    <w:rsid w:val="007D7A88"/>
    <w:rsid w:val="007E1EF5"/>
    <w:rsid w:val="007E26C4"/>
    <w:rsid w:val="007E3E9E"/>
    <w:rsid w:val="007E6785"/>
    <w:rsid w:val="007E77D0"/>
    <w:rsid w:val="007F166D"/>
    <w:rsid w:val="007F2A6A"/>
    <w:rsid w:val="007F6DC6"/>
    <w:rsid w:val="00803AA8"/>
    <w:rsid w:val="00804E1B"/>
    <w:rsid w:val="00811FFF"/>
    <w:rsid w:val="00821A0D"/>
    <w:rsid w:val="00821E14"/>
    <w:rsid w:val="00833938"/>
    <w:rsid w:val="008346B0"/>
    <w:rsid w:val="0083721D"/>
    <w:rsid w:val="00837229"/>
    <w:rsid w:val="00845EC0"/>
    <w:rsid w:val="00846139"/>
    <w:rsid w:val="0085221A"/>
    <w:rsid w:val="00853DBD"/>
    <w:rsid w:val="00861547"/>
    <w:rsid w:val="00863388"/>
    <w:rsid w:val="008668D5"/>
    <w:rsid w:val="008705BC"/>
    <w:rsid w:val="00873E9C"/>
    <w:rsid w:val="0087465D"/>
    <w:rsid w:val="008B02A5"/>
    <w:rsid w:val="008B0329"/>
    <w:rsid w:val="008B7616"/>
    <w:rsid w:val="008C0372"/>
    <w:rsid w:val="008C2B52"/>
    <w:rsid w:val="008C3307"/>
    <w:rsid w:val="008C3958"/>
    <w:rsid w:val="008C6EC1"/>
    <w:rsid w:val="008D3B3E"/>
    <w:rsid w:val="008E2329"/>
    <w:rsid w:val="008E2B8E"/>
    <w:rsid w:val="008E3DA7"/>
    <w:rsid w:val="008E43D1"/>
    <w:rsid w:val="008F01FF"/>
    <w:rsid w:val="008F25E4"/>
    <w:rsid w:val="008F6636"/>
    <w:rsid w:val="00905D44"/>
    <w:rsid w:val="00914EC8"/>
    <w:rsid w:val="0091559F"/>
    <w:rsid w:val="00936EFB"/>
    <w:rsid w:val="00943B60"/>
    <w:rsid w:val="00944965"/>
    <w:rsid w:val="009556C0"/>
    <w:rsid w:val="00971154"/>
    <w:rsid w:val="0097176E"/>
    <w:rsid w:val="0097339B"/>
    <w:rsid w:val="009765B0"/>
    <w:rsid w:val="00976CEC"/>
    <w:rsid w:val="009774E9"/>
    <w:rsid w:val="0098481E"/>
    <w:rsid w:val="0098630E"/>
    <w:rsid w:val="00991F2F"/>
    <w:rsid w:val="009922F5"/>
    <w:rsid w:val="00995022"/>
    <w:rsid w:val="00995508"/>
    <w:rsid w:val="00996C84"/>
    <w:rsid w:val="009A16D0"/>
    <w:rsid w:val="009A3062"/>
    <w:rsid w:val="009A30F8"/>
    <w:rsid w:val="009A4971"/>
    <w:rsid w:val="009B6289"/>
    <w:rsid w:val="009B6F60"/>
    <w:rsid w:val="009C0747"/>
    <w:rsid w:val="009C6FAA"/>
    <w:rsid w:val="009C7E52"/>
    <w:rsid w:val="009D131A"/>
    <w:rsid w:val="009D1543"/>
    <w:rsid w:val="009D29D1"/>
    <w:rsid w:val="009D4E86"/>
    <w:rsid w:val="009E7798"/>
    <w:rsid w:val="009E7F3E"/>
    <w:rsid w:val="009F2C14"/>
    <w:rsid w:val="00A0538A"/>
    <w:rsid w:val="00A06D91"/>
    <w:rsid w:val="00A0758A"/>
    <w:rsid w:val="00A13E63"/>
    <w:rsid w:val="00A14316"/>
    <w:rsid w:val="00A157D1"/>
    <w:rsid w:val="00A17DDA"/>
    <w:rsid w:val="00A213E0"/>
    <w:rsid w:val="00A24523"/>
    <w:rsid w:val="00A32980"/>
    <w:rsid w:val="00A37247"/>
    <w:rsid w:val="00A41CBC"/>
    <w:rsid w:val="00A54123"/>
    <w:rsid w:val="00A629D9"/>
    <w:rsid w:val="00A6356F"/>
    <w:rsid w:val="00A653BF"/>
    <w:rsid w:val="00A664C5"/>
    <w:rsid w:val="00A73F3B"/>
    <w:rsid w:val="00A74D7E"/>
    <w:rsid w:val="00A7756D"/>
    <w:rsid w:val="00A802ED"/>
    <w:rsid w:val="00A82E54"/>
    <w:rsid w:val="00A833A5"/>
    <w:rsid w:val="00A9265C"/>
    <w:rsid w:val="00AA3457"/>
    <w:rsid w:val="00AB03E5"/>
    <w:rsid w:val="00AB1A1D"/>
    <w:rsid w:val="00AB486D"/>
    <w:rsid w:val="00AC25D5"/>
    <w:rsid w:val="00AC38B1"/>
    <w:rsid w:val="00AC5932"/>
    <w:rsid w:val="00AD03EF"/>
    <w:rsid w:val="00AD2403"/>
    <w:rsid w:val="00AD2FE5"/>
    <w:rsid w:val="00AD3070"/>
    <w:rsid w:val="00AE4E01"/>
    <w:rsid w:val="00AE4EFD"/>
    <w:rsid w:val="00B028D1"/>
    <w:rsid w:val="00B056B6"/>
    <w:rsid w:val="00B223E2"/>
    <w:rsid w:val="00B24702"/>
    <w:rsid w:val="00B36BF9"/>
    <w:rsid w:val="00B410E9"/>
    <w:rsid w:val="00B4197E"/>
    <w:rsid w:val="00B462D7"/>
    <w:rsid w:val="00B47065"/>
    <w:rsid w:val="00B51B93"/>
    <w:rsid w:val="00B536F7"/>
    <w:rsid w:val="00B6173D"/>
    <w:rsid w:val="00B62974"/>
    <w:rsid w:val="00B638B5"/>
    <w:rsid w:val="00B6623B"/>
    <w:rsid w:val="00B71130"/>
    <w:rsid w:val="00B776B0"/>
    <w:rsid w:val="00B86435"/>
    <w:rsid w:val="00B93B21"/>
    <w:rsid w:val="00B95781"/>
    <w:rsid w:val="00BA0759"/>
    <w:rsid w:val="00BA23B0"/>
    <w:rsid w:val="00BA786E"/>
    <w:rsid w:val="00BB67D0"/>
    <w:rsid w:val="00BB7AA3"/>
    <w:rsid w:val="00BC1FE8"/>
    <w:rsid w:val="00BC2561"/>
    <w:rsid w:val="00BD3CBC"/>
    <w:rsid w:val="00BD788D"/>
    <w:rsid w:val="00BF43F4"/>
    <w:rsid w:val="00BF4409"/>
    <w:rsid w:val="00BF455C"/>
    <w:rsid w:val="00C04449"/>
    <w:rsid w:val="00C07E75"/>
    <w:rsid w:val="00C10DEF"/>
    <w:rsid w:val="00C16DB5"/>
    <w:rsid w:val="00C17A64"/>
    <w:rsid w:val="00C2383C"/>
    <w:rsid w:val="00C23893"/>
    <w:rsid w:val="00C26AEA"/>
    <w:rsid w:val="00C27315"/>
    <w:rsid w:val="00C33542"/>
    <w:rsid w:val="00C37C38"/>
    <w:rsid w:val="00C4016A"/>
    <w:rsid w:val="00C421CD"/>
    <w:rsid w:val="00C437EA"/>
    <w:rsid w:val="00C456B5"/>
    <w:rsid w:val="00C502E4"/>
    <w:rsid w:val="00C5365B"/>
    <w:rsid w:val="00C54768"/>
    <w:rsid w:val="00C56BD8"/>
    <w:rsid w:val="00C57625"/>
    <w:rsid w:val="00C6644F"/>
    <w:rsid w:val="00C672F3"/>
    <w:rsid w:val="00C67735"/>
    <w:rsid w:val="00C74398"/>
    <w:rsid w:val="00C74469"/>
    <w:rsid w:val="00C84196"/>
    <w:rsid w:val="00C85AA6"/>
    <w:rsid w:val="00C869FD"/>
    <w:rsid w:val="00C90A50"/>
    <w:rsid w:val="00C950AC"/>
    <w:rsid w:val="00C97E31"/>
    <w:rsid w:val="00CA4C34"/>
    <w:rsid w:val="00CA6A00"/>
    <w:rsid w:val="00CB0713"/>
    <w:rsid w:val="00CB494F"/>
    <w:rsid w:val="00CB5186"/>
    <w:rsid w:val="00CB71BB"/>
    <w:rsid w:val="00CB78B2"/>
    <w:rsid w:val="00CB79C7"/>
    <w:rsid w:val="00CB7C1A"/>
    <w:rsid w:val="00CC4488"/>
    <w:rsid w:val="00CD0820"/>
    <w:rsid w:val="00CD3068"/>
    <w:rsid w:val="00CD3C91"/>
    <w:rsid w:val="00CD412B"/>
    <w:rsid w:val="00CE3094"/>
    <w:rsid w:val="00CE4FDE"/>
    <w:rsid w:val="00CE5D31"/>
    <w:rsid w:val="00CE6DA9"/>
    <w:rsid w:val="00CF2EF1"/>
    <w:rsid w:val="00CF7838"/>
    <w:rsid w:val="00D00899"/>
    <w:rsid w:val="00D11A70"/>
    <w:rsid w:val="00D15E83"/>
    <w:rsid w:val="00D201CD"/>
    <w:rsid w:val="00D21EC0"/>
    <w:rsid w:val="00D3198E"/>
    <w:rsid w:val="00D356A2"/>
    <w:rsid w:val="00D36A15"/>
    <w:rsid w:val="00D41B06"/>
    <w:rsid w:val="00D41C24"/>
    <w:rsid w:val="00D4731D"/>
    <w:rsid w:val="00D51C8C"/>
    <w:rsid w:val="00D53F8F"/>
    <w:rsid w:val="00D56380"/>
    <w:rsid w:val="00D716E8"/>
    <w:rsid w:val="00D76DA3"/>
    <w:rsid w:val="00D8183F"/>
    <w:rsid w:val="00D84508"/>
    <w:rsid w:val="00D93B8A"/>
    <w:rsid w:val="00DA61AF"/>
    <w:rsid w:val="00DB14CB"/>
    <w:rsid w:val="00DB30A8"/>
    <w:rsid w:val="00DC1BB8"/>
    <w:rsid w:val="00DD03D2"/>
    <w:rsid w:val="00DD15EC"/>
    <w:rsid w:val="00DD22CA"/>
    <w:rsid w:val="00DD2C02"/>
    <w:rsid w:val="00DD623A"/>
    <w:rsid w:val="00DF0A3E"/>
    <w:rsid w:val="00E07687"/>
    <w:rsid w:val="00E16A3B"/>
    <w:rsid w:val="00E23CA8"/>
    <w:rsid w:val="00E31805"/>
    <w:rsid w:val="00E33732"/>
    <w:rsid w:val="00E45843"/>
    <w:rsid w:val="00E6020C"/>
    <w:rsid w:val="00E6177E"/>
    <w:rsid w:val="00E665EA"/>
    <w:rsid w:val="00E743BF"/>
    <w:rsid w:val="00E816B9"/>
    <w:rsid w:val="00E86D9A"/>
    <w:rsid w:val="00E914FF"/>
    <w:rsid w:val="00E91D17"/>
    <w:rsid w:val="00EA2919"/>
    <w:rsid w:val="00EA4C8F"/>
    <w:rsid w:val="00EA72FF"/>
    <w:rsid w:val="00EA7460"/>
    <w:rsid w:val="00EB060F"/>
    <w:rsid w:val="00EB642C"/>
    <w:rsid w:val="00EC0DED"/>
    <w:rsid w:val="00EC3CAF"/>
    <w:rsid w:val="00EC6599"/>
    <w:rsid w:val="00ED082C"/>
    <w:rsid w:val="00ED27C1"/>
    <w:rsid w:val="00EE1B8F"/>
    <w:rsid w:val="00EE505B"/>
    <w:rsid w:val="00EE6373"/>
    <w:rsid w:val="00EF461E"/>
    <w:rsid w:val="00F02F70"/>
    <w:rsid w:val="00F04EE7"/>
    <w:rsid w:val="00F0740C"/>
    <w:rsid w:val="00F126BE"/>
    <w:rsid w:val="00F15069"/>
    <w:rsid w:val="00F173C9"/>
    <w:rsid w:val="00F31758"/>
    <w:rsid w:val="00F33E71"/>
    <w:rsid w:val="00F462AC"/>
    <w:rsid w:val="00F52705"/>
    <w:rsid w:val="00F55191"/>
    <w:rsid w:val="00F604E9"/>
    <w:rsid w:val="00F61F35"/>
    <w:rsid w:val="00F61FBB"/>
    <w:rsid w:val="00F62327"/>
    <w:rsid w:val="00F6515D"/>
    <w:rsid w:val="00F75F73"/>
    <w:rsid w:val="00F850DF"/>
    <w:rsid w:val="00F90D99"/>
    <w:rsid w:val="00F91451"/>
    <w:rsid w:val="00FA67BF"/>
    <w:rsid w:val="00FB040B"/>
    <w:rsid w:val="00FB4145"/>
    <w:rsid w:val="00FB66A1"/>
    <w:rsid w:val="00FC0326"/>
    <w:rsid w:val="00FC2920"/>
    <w:rsid w:val="00FC4E6F"/>
    <w:rsid w:val="00FD684F"/>
    <w:rsid w:val="00FE3B2E"/>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 w:type="paragraph" w:styleId="af2">
    <w:name w:val="footer"/>
    <w:basedOn w:val="a"/>
    <w:link w:val="af3"/>
    <w:uiPriority w:val="99"/>
    <w:semiHidden/>
    <w:unhideWhenUsed/>
    <w:rsid w:val="00691D35"/>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691D35"/>
    <w:rPr>
      <w:rFonts w:ascii="Times New Roman" w:eastAsia="Times New Roman" w:hAnsi="Times New Roman"/>
      <w:lang w:eastAsia="ar-SA"/>
    </w:rPr>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E8F4-A502-4862-B94B-3EA21CED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Pages>
  <Words>12059</Words>
  <Characters>68739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эльдорадо</dc:creator>
  <cp:lastModifiedBy>Пользователь</cp:lastModifiedBy>
  <cp:revision>59</cp:revision>
  <cp:lastPrinted>2023-02-17T13:54:00Z</cp:lastPrinted>
  <dcterms:created xsi:type="dcterms:W3CDTF">2022-10-17T04:59:00Z</dcterms:created>
  <dcterms:modified xsi:type="dcterms:W3CDTF">2025-03-04T12:04:00Z</dcterms:modified>
</cp:coreProperties>
</file>