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3D" w:rsidRDefault="00D6073D" w:rsidP="00D60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73D" w:rsidRDefault="00D6073D" w:rsidP="00D6073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857330">
        <w:rPr>
          <w:rFonts w:ascii="Times New Roman" w:hAnsi="Times New Roman"/>
          <w:b/>
          <w:i/>
          <w:sz w:val="36"/>
          <w:szCs w:val="36"/>
        </w:rPr>
        <w:t>Чулокского</w:t>
      </w:r>
      <w:r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D6073D" w:rsidRDefault="00D6073D" w:rsidP="00D6073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6073D" w:rsidRDefault="00D6073D" w:rsidP="00D6073D">
      <w:pPr>
        <w:jc w:val="center"/>
        <w:rPr>
          <w:rFonts w:ascii="Times New Roman" w:hAnsi="Times New Roman"/>
          <w:b/>
          <w:i/>
          <w:sz w:val="34"/>
          <w:szCs w:val="34"/>
        </w:rPr>
      </w:pPr>
      <w:r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6073D" w:rsidRDefault="00D6073D" w:rsidP="00D6073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6073D" w:rsidRDefault="00D6073D" w:rsidP="00D6073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D6073D" w:rsidRDefault="00D6073D" w:rsidP="00D6073D">
      <w:pPr>
        <w:rPr>
          <w:rFonts w:ascii="Times New Roman" w:hAnsi="Times New Roman"/>
          <w:sz w:val="28"/>
          <w:szCs w:val="28"/>
        </w:rPr>
      </w:pPr>
    </w:p>
    <w:p w:rsidR="00D6073D" w:rsidRPr="00D6073D" w:rsidRDefault="00D6073D" w:rsidP="00D6073D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6073D">
        <w:rPr>
          <w:rFonts w:ascii="Times New Roman" w:hAnsi="Times New Roman"/>
          <w:b/>
          <w:i/>
          <w:sz w:val="28"/>
          <w:szCs w:val="28"/>
          <w:u w:val="single"/>
        </w:rPr>
        <w:t>от 30.10.2024 г. №51</w:t>
      </w:r>
    </w:p>
    <w:p w:rsidR="00D6073D" w:rsidRDefault="00D6073D" w:rsidP="00D607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с.Чулок</w:t>
      </w:r>
    </w:p>
    <w:p w:rsidR="00D6073D" w:rsidRDefault="00D6073D" w:rsidP="00D6073D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D6073D" w:rsidRDefault="00D6073D" w:rsidP="00D6073D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Чулокского  сельского поселения Бутурлиновского муниципального района  Воронежской области</w:t>
      </w:r>
    </w:p>
    <w:p w:rsidR="00D6073D" w:rsidRDefault="00D6073D" w:rsidP="00D6073D">
      <w:pPr>
        <w:rPr>
          <w:rFonts w:ascii="Times New Roman" w:hAnsi="Times New Roman" w:cs="Times New Roman"/>
          <w:sz w:val="28"/>
          <w:szCs w:val="28"/>
        </w:rPr>
      </w:pPr>
    </w:p>
    <w:p w:rsidR="00D6073D" w:rsidRDefault="00D6073D" w:rsidP="00D607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Чулокского сельского поселения м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  Воронежской области администрация Чулокского  сельского поселения Бутурлиновского муниципального района  Воронежской области</w:t>
      </w:r>
    </w:p>
    <w:p w:rsidR="00D6073D" w:rsidRDefault="00D6073D" w:rsidP="00D607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D6073D" w:rsidRDefault="00D6073D" w:rsidP="00D607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D6073D" w:rsidRDefault="00D6073D" w:rsidP="00D6073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6073D" w:rsidRDefault="00D6073D" w:rsidP="00D6073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Чулокского сельского поселения Бутурлиновского муниципального района </w:t>
      </w:r>
      <w: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Чулокского  сельского поселения Бутурлиновского муниципального района  Воронежской области, утвержденный постановлением администрации Чулокского сельско</w:t>
      </w:r>
      <w:r w:rsidR="000C2E71">
        <w:t>го поселения от «28» 11.2024г. №50</w:t>
      </w:r>
      <w:r>
        <w:t>,  следующие изменения:</w:t>
      </w:r>
    </w:p>
    <w:p w:rsidR="00D6073D" w:rsidRDefault="00D6073D" w:rsidP="00D6073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 xml:space="preserve">пункт 6 Раздела </w:t>
      </w:r>
      <w:r>
        <w:rPr>
          <w:rFonts w:eastAsiaTheme="minorHAnsi"/>
          <w:lang w:val="en-US"/>
        </w:rPr>
        <w:t>II</w:t>
      </w:r>
      <w:r>
        <w:rPr>
          <w:rFonts w:eastAsiaTheme="minorHAnsi"/>
        </w:rPr>
        <w:t xml:space="preserve"> дополнить новым подпунктом 6.7 следующего содержания:</w:t>
      </w:r>
    </w:p>
    <w:p w:rsidR="00D6073D" w:rsidRDefault="00D6073D" w:rsidP="00D6073D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073D" w:rsidRDefault="00D6073D" w:rsidP="00D6073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073D" w:rsidRDefault="00D6073D" w:rsidP="00D6073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21.5., 22.3., 23.5., 23.6., 24.8., 25.Раздела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D6073D" w:rsidRDefault="00D6073D" w:rsidP="00D6073D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21.2 слова «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D6073D" w:rsidRDefault="00D6073D" w:rsidP="00D6073D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подпункты21.3., 22.2.раздела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D6073D" w:rsidRDefault="00D6073D" w:rsidP="00D6073D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D6073D" w:rsidRDefault="00D6073D" w:rsidP="00D607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 «</w:t>
      </w:r>
      <w:r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0C2E71" w:rsidRPr="00FE16B5" w:rsidRDefault="00D6073D" w:rsidP="000C2E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0C2E71" w:rsidRPr="00FE16B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0C2E71" w:rsidRPr="00FE16B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0C2E71" w:rsidRPr="00FE16B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D6073D" w:rsidRDefault="00D6073D" w:rsidP="00D6073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6073D" w:rsidRDefault="00D6073D" w:rsidP="00D6073D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6073D" w:rsidRDefault="00D6073D" w:rsidP="00D6073D">
      <w:pPr>
        <w:rPr>
          <w:rFonts w:ascii="Times New Roman" w:eastAsia="Times New Roman" w:hAnsi="Times New Roman"/>
          <w:sz w:val="28"/>
          <w:szCs w:val="28"/>
        </w:rPr>
      </w:pPr>
    </w:p>
    <w:p w:rsidR="00D6073D" w:rsidRDefault="00D6073D" w:rsidP="00D6073D">
      <w:pPr>
        <w:rPr>
          <w:rFonts w:ascii="Times New Roman" w:hAnsi="Times New Roman"/>
          <w:sz w:val="28"/>
          <w:szCs w:val="28"/>
        </w:rPr>
      </w:pPr>
    </w:p>
    <w:p w:rsidR="00D6073D" w:rsidRDefault="00D6073D" w:rsidP="00D607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А.С.Ефремов</w:t>
      </w:r>
    </w:p>
    <w:p w:rsidR="00D6073D" w:rsidRDefault="00D6073D" w:rsidP="00D6073D">
      <w:pPr>
        <w:rPr>
          <w:rFonts w:ascii="Arial" w:hAnsi="Arial"/>
          <w:sz w:val="24"/>
          <w:szCs w:val="24"/>
        </w:rPr>
      </w:pPr>
    </w:p>
    <w:p w:rsidR="007072F8" w:rsidRDefault="007072F8"/>
    <w:sectPr w:rsidR="007072F8" w:rsidSect="0071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4B64"/>
    <w:rsid w:val="000C2E71"/>
    <w:rsid w:val="002E0174"/>
    <w:rsid w:val="00302D36"/>
    <w:rsid w:val="00344B64"/>
    <w:rsid w:val="007072F8"/>
    <w:rsid w:val="007721D7"/>
    <w:rsid w:val="00857330"/>
    <w:rsid w:val="008624AB"/>
    <w:rsid w:val="00903480"/>
    <w:rsid w:val="00914FE9"/>
    <w:rsid w:val="009F7971"/>
    <w:rsid w:val="00AC5EF3"/>
    <w:rsid w:val="00CA5CFF"/>
    <w:rsid w:val="00D6073D"/>
    <w:rsid w:val="00EC712D"/>
    <w:rsid w:val="00F1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B6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44B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4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B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0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4147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2024-10-29T06:34:00Z</dcterms:created>
  <dcterms:modified xsi:type="dcterms:W3CDTF">2024-10-31T10:42:00Z</dcterms:modified>
</cp:coreProperties>
</file>