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79" w:rsidRDefault="00E96C79" w:rsidP="00E96C7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r w:rsidR="00E41FE0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Чулокского </w:t>
      </w:r>
      <w:r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сельского поселения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E96C79" w:rsidRDefault="00E96C79" w:rsidP="00E96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РАСПОРЯЖЕНИЕ</w:t>
      </w:r>
    </w:p>
    <w:p w:rsidR="00E96C79" w:rsidRDefault="00E96C79" w:rsidP="00E96C7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Pr="00E41FE0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E41FE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от 27.09.2024 года №</w:t>
      </w:r>
      <w:r w:rsidR="000260F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ED090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34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 w:rsidR="00E41FE0">
        <w:rPr>
          <w:rFonts w:ascii="Times New Roman" w:eastAsia="Calibri" w:hAnsi="Times New Roman" w:cs="Times New Roman"/>
          <w:sz w:val="20"/>
          <w:szCs w:val="20"/>
          <w:lang w:eastAsia="ar-SA"/>
        </w:rPr>
        <w:t>Чулок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E96C79" w:rsidRDefault="00E96C79" w:rsidP="00E96C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по проекту изменений Правил благоустройства территории </w:t>
      </w:r>
      <w:r w:rsidR="00E41FE0">
        <w:rPr>
          <w:rFonts w:ascii="Times New Roman" w:eastAsia="Times New Roman" w:hAnsi="Times New Roman" w:cs="Times New Roman"/>
          <w:b/>
          <w:sz w:val="28"/>
          <w:szCs w:val="28"/>
        </w:rPr>
        <w:t>Чулокского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E96C79" w:rsidRDefault="00E96C79" w:rsidP="00E96C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6C79" w:rsidRDefault="00E96C79" w:rsidP="00E96C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Чулокского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Чулокского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сельского поселения от</w:t>
      </w:r>
      <w:r w:rsidR="00B87EF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28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B87EF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128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Чулокском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сельском поселении Бутурлиновского муниципального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поселения,</w:t>
      </w:r>
    </w:p>
    <w:p w:rsidR="00E96C79" w:rsidRDefault="00E96C79" w:rsidP="00E96C7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Проект изменений Правил благоустройства территории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района», согласно приложению.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E96C79" w:rsidRDefault="00E41FE0" w:rsidP="00E96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А.С. Ефремов </w:t>
      </w:r>
      <w:r w:rsidR="00E96C79">
        <w:rPr>
          <w:rFonts w:ascii="Times New Roman" w:eastAsia="Times New Roman" w:hAnsi="Times New Roman" w:cs="Times New Roman"/>
          <w:sz w:val="28"/>
          <w:szCs w:val="28"/>
        </w:rPr>
        <w:t>- 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C7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96C79" w:rsidRDefault="00E96C79" w:rsidP="00E96C7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79" w:rsidRDefault="00E96C79" w:rsidP="00E96C7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E96C79" w:rsidRDefault="00B87EF1" w:rsidP="00E96C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А.Е. Семенченко</w:t>
      </w:r>
      <w:r w:rsidR="00E96C79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- депутат Совета народных депутатов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96C79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поселения; </w:t>
      </w:r>
    </w:p>
    <w:p w:rsidR="00E96C79" w:rsidRDefault="00B87EF1" w:rsidP="00E96C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Н.М. Маликов </w:t>
      </w:r>
      <w:r w:rsidR="00E96C79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- депутат Совета народных депутатов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</w:t>
      </w:r>
      <w:r w:rsidR="00E96C79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сельского поселения</w:t>
      </w:r>
    </w:p>
    <w:p w:rsidR="00E96C79" w:rsidRDefault="00B87EF1" w:rsidP="00E96C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А.В. Пономарева </w:t>
      </w:r>
      <w:r w:rsidR="00E96C79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- ведущий специалист администрации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</w:t>
      </w:r>
      <w:r w:rsidR="00E96C79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сельского поселения.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изменений Правил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благоустройства территории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провести 29.10.2024 г.: </w:t>
      </w:r>
    </w:p>
    <w:p w:rsidR="00E96C79" w:rsidRDefault="00E96C79" w:rsidP="00E96C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E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15 часов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 мин. в здании администрации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Бутурлиновский район,</w:t>
      </w:r>
      <w:r w:rsidR="00E41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с.Чулок, ул. Советская ,д.1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изменений Правил благоустройства территории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E96C79" w:rsidRDefault="00E96C79" w:rsidP="00E96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E96C79" w:rsidRDefault="00E96C79" w:rsidP="00E96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="00E41FE0">
        <w:rPr>
          <w:rFonts w:ascii="Times New Roman" w:eastAsia="Times New Roman" w:hAnsi="Times New Roman" w:cs="Times New Roman"/>
          <w:sz w:val="28"/>
          <w:szCs w:val="28"/>
          <w:lang w:eastAsia="ar-SA"/>
        </w:rPr>
        <w:t>с.Чулок,ул.Советская,д.1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E96C79" w:rsidRDefault="00E96C79" w:rsidP="00E96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 поселения и главе 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 поселения.</w:t>
      </w:r>
    </w:p>
    <w:p w:rsidR="00E96C79" w:rsidRDefault="00E96C79" w:rsidP="00E96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              </w:t>
      </w:r>
      <w:r w:rsidR="00E41FE0">
        <w:rPr>
          <w:rFonts w:ascii="Times New Roman" w:eastAsia="Calibri" w:hAnsi="Times New Roman" w:cs="Times New Roman"/>
          <w:sz w:val="28"/>
          <w:szCs w:val="28"/>
          <w:lang w:eastAsia="ar-SA"/>
        </w:rPr>
        <w:t>А.С.Ефремов</w:t>
      </w:r>
    </w:p>
    <w:p w:rsidR="00E96C79" w:rsidRDefault="00E96C79" w:rsidP="00E96C79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6C79" w:rsidRDefault="00E96C79" w:rsidP="00E96C79">
      <w:pPr>
        <w:spacing w:after="0" w:line="240" w:lineRule="auto"/>
        <w:contextualSpacing/>
        <w:rPr>
          <w:rFonts w:eastAsiaTheme="minorHAnsi"/>
          <w:lang w:eastAsia="en-US"/>
        </w:rPr>
      </w:pPr>
      <w:r>
        <w:br w:type="page"/>
      </w:r>
    </w:p>
    <w:p w:rsidR="00E96C79" w:rsidRDefault="00E96C79" w:rsidP="00E96C79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 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41FE0">
        <w:rPr>
          <w:rFonts w:ascii="Times New Roman" w:hAnsi="Times New Roman" w:cs="Times New Roman"/>
          <w:sz w:val="28"/>
          <w:szCs w:val="28"/>
        </w:rPr>
        <w:t>27.09.2024г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D0900">
        <w:rPr>
          <w:rFonts w:ascii="Times New Roman" w:hAnsi="Times New Roman" w:cs="Times New Roman"/>
          <w:sz w:val="28"/>
          <w:szCs w:val="28"/>
        </w:rPr>
        <w:t>34</w:t>
      </w:r>
    </w:p>
    <w:p w:rsidR="00E96C79" w:rsidRDefault="00E96C79" w:rsidP="00E96C79">
      <w:pPr>
        <w:spacing w:after="0" w:line="240" w:lineRule="auto"/>
        <w:contextualSpacing/>
      </w:pP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Проект изменений Правил</w:t>
      </w:r>
      <w:r w:rsidR="00E41FE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благоустройства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E41FE0" w:rsidRPr="00E41FE0">
        <w:rPr>
          <w:rFonts w:ascii="Times New Roman" w:eastAsia="Calibri" w:hAnsi="Times New Roman" w:cs="Times New Roman"/>
          <w:b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сельского поселения Бутурлиновского муниципального района»</w:t>
      </w: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представления прокуратуры Бутурлиновского муниципального района от 12.09.2024 г., с целью приведения нормативного правового акта в соответствие с действующим законодательством, Совет народных депутатов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B87EF1">
        <w:rPr>
          <w:rFonts w:ascii="Times New Roman" w:eastAsia="Times New Roman" w:hAnsi="Times New Roman" w:cs="Times New Roman"/>
          <w:sz w:val="28"/>
          <w:szCs w:val="28"/>
        </w:rPr>
        <w:t>31.05.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2012 г. № </w:t>
      </w:r>
      <w:r w:rsidR="00B87EF1"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территории 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поселения»:</w:t>
      </w: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Раздел 8. «Общие положения об организации уборки территории  </w:t>
      </w:r>
      <w:r w:rsidR="00E41FE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Чулокского</w:t>
      </w:r>
      <w:r w:rsidR="00E41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E96C79" w:rsidRDefault="00E96C79" w:rsidP="00E96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254" w:rsidRDefault="00DB2254"/>
    <w:sectPr w:rsidR="00DB2254" w:rsidSect="00FB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6C79"/>
    <w:rsid w:val="000260FE"/>
    <w:rsid w:val="001E1923"/>
    <w:rsid w:val="00B87EF1"/>
    <w:rsid w:val="00DB2254"/>
    <w:rsid w:val="00E41FE0"/>
    <w:rsid w:val="00E7464E"/>
    <w:rsid w:val="00E96C79"/>
    <w:rsid w:val="00ED0900"/>
    <w:rsid w:val="00EE2958"/>
    <w:rsid w:val="00EF0C84"/>
    <w:rsid w:val="00FB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2024-09-25T09:10:00Z</dcterms:created>
  <dcterms:modified xsi:type="dcterms:W3CDTF">2024-10-15T09:37:00Z</dcterms:modified>
</cp:coreProperties>
</file>