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37" w:rsidRDefault="008E0D37" w:rsidP="008E0D37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bCs/>
          <w:i/>
          <w:iCs/>
          <w:color w:val="000000"/>
          <w:sz w:val="36"/>
          <w:szCs w:val="36"/>
        </w:rPr>
      </w:pPr>
      <w:r w:rsidRPr="008E0D37">
        <w:rPr>
          <w:rStyle w:val="dash041e0431044b0447043d044b0439char"/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647065" cy="7588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37" w:rsidRDefault="008E0D37" w:rsidP="008E0D37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Совет народных депутатов</w:t>
      </w:r>
    </w:p>
    <w:p w:rsidR="008E0D37" w:rsidRDefault="008E0D37" w:rsidP="008E0D37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Чулокского сельского поселения</w:t>
      </w:r>
    </w:p>
    <w:p w:rsidR="008E0D37" w:rsidRDefault="008E0D37" w:rsidP="008E0D37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Бутурлиновского муниципального района</w:t>
      </w:r>
    </w:p>
    <w:p w:rsidR="008E0D37" w:rsidRDefault="008E0D37" w:rsidP="008E0D37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Воронежской области</w:t>
      </w:r>
    </w:p>
    <w:p w:rsidR="008E0D37" w:rsidRDefault="008E0D37" w:rsidP="008E0D37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8E0D37" w:rsidRDefault="008E0D37" w:rsidP="008E0D37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color w:val="000000"/>
          <w:sz w:val="36"/>
          <w:szCs w:val="36"/>
        </w:rPr>
        <w:t>Р Е Ш Е Н И Е</w:t>
      </w:r>
    </w:p>
    <w:p w:rsidR="008E0D37" w:rsidRDefault="008E0D37" w:rsidP="008E0D37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8E0D37" w:rsidRPr="00337178" w:rsidRDefault="008E0D37" w:rsidP="008E0D37">
      <w:pPr>
        <w:pStyle w:val="dash041e0431044b0447043d044b0439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337178">
        <w:rPr>
          <w:rStyle w:val="dash041e0431044b0447043d044b0439char"/>
          <w:i/>
          <w:color w:val="000000"/>
          <w:sz w:val="28"/>
          <w:szCs w:val="28"/>
        </w:rPr>
        <w:t>от </w:t>
      </w:r>
      <w:r w:rsidR="00A904A6" w:rsidRPr="00337178">
        <w:rPr>
          <w:rStyle w:val="dash041e0431044b0447043d044b0439char"/>
          <w:i/>
          <w:color w:val="000000"/>
          <w:sz w:val="28"/>
          <w:szCs w:val="28"/>
          <w:u w:val="single"/>
        </w:rPr>
        <w:t>18.07</w:t>
      </w:r>
      <w:r w:rsidRPr="00337178">
        <w:rPr>
          <w:rStyle w:val="dash041e0431044b0447043d044b0439char"/>
          <w:i/>
          <w:color w:val="000000"/>
          <w:sz w:val="28"/>
          <w:szCs w:val="28"/>
          <w:u w:val="single"/>
        </w:rPr>
        <w:t>.2024 г.</w:t>
      </w:r>
      <w:r w:rsidRPr="00337178">
        <w:rPr>
          <w:rStyle w:val="dash041e0431044b0447043d044b0439char"/>
          <w:i/>
          <w:color w:val="000000"/>
          <w:sz w:val="28"/>
          <w:szCs w:val="28"/>
        </w:rPr>
        <w:t> № 14</w:t>
      </w:r>
      <w:r w:rsidR="00DD5659" w:rsidRPr="00337178">
        <w:rPr>
          <w:rStyle w:val="dash041e0431044b0447043d044b0439char"/>
          <w:i/>
          <w:color w:val="000000"/>
          <w:sz w:val="28"/>
          <w:szCs w:val="28"/>
        </w:rPr>
        <w:t>5</w:t>
      </w:r>
    </w:p>
    <w:p w:rsidR="008E0D37" w:rsidRPr="00337178" w:rsidRDefault="008E0D37" w:rsidP="008E0D37">
      <w:pPr>
        <w:pStyle w:val="dash04220435043a044104421"/>
        <w:spacing w:before="0" w:beforeAutospacing="0" w:after="0" w:afterAutospacing="0"/>
        <w:ind w:right="1960"/>
        <w:rPr>
          <w:rFonts w:ascii="Courier New" w:hAnsi="Courier New" w:cs="Courier New"/>
          <w:i/>
          <w:color w:val="000000"/>
          <w:sz w:val="20"/>
          <w:szCs w:val="20"/>
        </w:rPr>
      </w:pPr>
      <w:r w:rsidRPr="00337178">
        <w:rPr>
          <w:rStyle w:val="dash04220435043a044104421char"/>
          <w:i/>
          <w:color w:val="000000"/>
          <w:sz w:val="28"/>
          <w:szCs w:val="28"/>
        </w:rPr>
        <w:t>         с. Чулок</w:t>
      </w:r>
    </w:p>
    <w:p w:rsidR="00A904A6" w:rsidRDefault="00A904A6" w:rsidP="00A9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4A6" w:rsidRDefault="00A904A6" w:rsidP="00A904A6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Чулокского сельского поселения Бутурлиновского муниципального района Воронежской области от </w:t>
      </w:r>
      <w:r w:rsidR="00B93BF9" w:rsidRPr="00B93BF9">
        <w:rPr>
          <w:rFonts w:ascii="Times New Roman" w:eastAsia="Times New Roman" w:hAnsi="Times New Roman" w:cs="Times New Roman"/>
          <w:b/>
          <w:sz w:val="28"/>
          <w:szCs w:val="28"/>
        </w:rPr>
        <w:t>15.11</w:t>
      </w:r>
      <w:r w:rsidRPr="00B93BF9">
        <w:rPr>
          <w:rFonts w:ascii="Times New Roman" w:eastAsia="Times New Roman" w:hAnsi="Times New Roman" w:cs="Times New Roman"/>
          <w:b/>
          <w:sz w:val="28"/>
          <w:szCs w:val="28"/>
        </w:rPr>
        <w:t xml:space="preserve">.2021г. № </w:t>
      </w:r>
      <w:r w:rsidR="00B93BF9" w:rsidRPr="00B93BF9">
        <w:rPr>
          <w:rFonts w:ascii="Times New Roman" w:eastAsia="Times New Roman" w:hAnsi="Times New Roman" w:cs="Times New Roman"/>
          <w:b/>
          <w:sz w:val="28"/>
          <w:szCs w:val="28"/>
        </w:rPr>
        <w:t>43</w:t>
      </w:r>
    </w:p>
    <w:p w:rsidR="00A904A6" w:rsidRDefault="00A904A6" w:rsidP="00A9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178" w:rsidRDefault="00337178" w:rsidP="00A9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178" w:rsidRDefault="00337178" w:rsidP="00A9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4A6" w:rsidRDefault="00A904A6" w:rsidP="00337178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Чулокского  сельского поселения Бутурлиновского муниципального района Воронежской области:</w:t>
      </w:r>
    </w:p>
    <w:p w:rsidR="00A904A6" w:rsidRDefault="00A904A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4A6" w:rsidRDefault="00A904A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4A6" w:rsidRDefault="00A904A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4A6" w:rsidRDefault="00A904A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EE6" w:rsidRDefault="00463EE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EE6" w:rsidRDefault="00463EE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4A6" w:rsidRDefault="00463EE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 Е Ш И Л:</w:t>
      </w:r>
    </w:p>
    <w:p w:rsidR="00463EE6" w:rsidRDefault="00463EE6" w:rsidP="00A9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муниципальном контроле на автомобильном транспорте и дорожном хозяйстве в Чулокском сельском поселении Бутурлиновского муниципального района Воронежской области, утвержденное решением Совета народных депутатов Чулокском  сельского поселения от </w:t>
      </w:r>
      <w:r w:rsidR="00B93BF9"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>.2021 г. №</w:t>
      </w:r>
      <w:r w:rsidR="00B93BF9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, изменения, изложив пункт 6 части</w:t>
      </w:r>
      <w:r w:rsidR="00337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«6.Объектами муниципального контроля, являются: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1) 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перевозок;»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соответствии с пунктом 2 части 1 статьи 16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изделия, указанные в приложении 2 к техническому регламенту Таможенного союза «Безопасность автомобильных дорог» (ТР ТС 014/2011),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автомобильные дороги общего пользования местного значения и искусственные сооружения на них;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</w:t>
      </w:r>
      <w:r w:rsidR="00337178">
        <w:rPr>
          <w:rFonts w:ascii="Times New Roman" w:eastAsia="Calibri" w:hAnsi="Times New Roman" w:cs="Times New Roman"/>
          <w:sz w:val="28"/>
          <w:szCs w:val="28"/>
        </w:rPr>
        <w:t>ачения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Чулокского сельского поселения Бутурлиновского муниципального района.</w:t>
      </w:r>
    </w:p>
    <w:p w:rsidR="00A904A6" w:rsidRDefault="00A904A6" w:rsidP="003371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опубликования.</w:t>
      </w:r>
    </w:p>
    <w:p w:rsidR="00A904A6" w:rsidRDefault="00A904A6" w:rsidP="003371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04A6" w:rsidRDefault="00A904A6" w:rsidP="00A904A6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Чулокского сельского поселения                              А.С. Ефремов</w:t>
      </w:r>
      <w:r>
        <w:rPr>
          <w:rFonts w:ascii="Times New Roman" w:hAnsi="Times New Roman"/>
          <w:sz w:val="28"/>
          <w:szCs w:val="28"/>
        </w:rPr>
        <w:tab/>
      </w:r>
    </w:p>
    <w:p w:rsidR="00A904A6" w:rsidRDefault="00A904A6" w:rsidP="00A904A6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A904A6" w:rsidRPr="00A904A6" w:rsidRDefault="00A904A6" w:rsidP="00A904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                      А.Е. Семенченко</w:t>
      </w:r>
    </w:p>
    <w:p w:rsidR="006A7F4B" w:rsidRDefault="006A7F4B"/>
    <w:sectPr w:rsidR="006A7F4B" w:rsidSect="0033717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E0D37"/>
    <w:rsid w:val="00337178"/>
    <w:rsid w:val="00463EE6"/>
    <w:rsid w:val="005174A4"/>
    <w:rsid w:val="00616F3D"/>
    <w:rsid w:val="006A7F4B"/>
    <w:rsid w:val="008E0D37"/>
    <w:rsid w:val="00995CED"/>
    <w:rsid w:val="00A904A6"/>
    <w:rsid w:val="00B93BF9"/>
    <w:rsid w:val="00CC1B84"/>
    <w:rsid w:val="00DD5659"/>
    <w:rsid w:val="00E7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8E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8E0D37"/>
  </w:style>
  <w:style w:type="paragraph" w:customStyle="1" w:styleId="dash04220435043a044104421">
    <w:name w:val="dash0422_0435_043a_0441_04421"/>
    <w:basedOn w:val="a"/>
    <w:rsid w:val="008E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20435043a044104421char">
    <w:name w:val="dash0422_0435_043a_0441_04421__char"/>
    <w:basedOn w:val="a0"/>
    <w:rsid w:val="008E0D37"/>
  </w:style>
  <w:style w:type="paragraph" w:styleId="a3">
    <w:name w:val="Balloon Text"/>
    <w:basedOn w:val="a"/>
    <w:link w:val="a4"/>
    <w:uiPriority w:val="99"/>
    <w:semiHidden/>
    <w:unhideWhenUsed/>
    <w:rsid w:val="008E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2024-07-18T13:02:00Z</cp:lastPrinted>
  <dcterms:created xsi:type="dcterms:W3CDTF">2024-06-28T11:18:00Z</dcterms:created>
  <dcterms:modified xsi:type="dcterms:W3CDTF">2024-07-18T13:03:00Z</dcterms:modified>
</cp:coreProperties>
</file>