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DC4CA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55D">
        <w:rPr>
          <w:rFonts w:ascii="Times New Roman" w:hAnsi="Times New Roman" w:cs="Times New Roman"/>
          <w:b/>
          <w:sz w:val="32"/>
          <w:szCs w:val="32"/>
        </w:rPr>
        <w:t>Оценка эффективности реализации муниципальной программы</w:t>
      </w:r>
      <w:r w:rsidR="00914EC3">
        <w:rPr>
          <w:rFonts w:ascii="Times New Roman" w:hAnsi="Times New Roman" w:cs="Times New Roman"/>
          <w:b/>
          <w:sz w:val="32"/>
          <w:szCs w:val="32"/>
        </w:rPr>
        <w:t xml:space="preserve"> 2021- 2022г.</w:t>
      </w:r>
    </w:p>
    <w:p w:rsidR="00DC4CA4" w:rsidRPr="00E2255D" w:rsidRDefault="00DC4CA4" w:rsidP="00DC4CA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5C8" w:rsidRPr="006D4146" w:rsidRDefault="00B315C8" w:rsidP="00E2255D">
      <w:pPr>
        <w:pStyle w:val="FR1"/>
        <w:tabs>
          <w:tab w:val="left" w:pos="9355"/>
        </w:tabs>
        <w:spacing w:before="0"/>
        <w:ind w:right="-1"/>
        <w:rPr>
          <w:b/>
        </w:rPr>
      </w:pPr>
      <w:r w:rsidRPr="006D4146">
        <w:rPr>
          <w:b/>
        </w:rPr>
        <w:t>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914EC3">
        <w:rPr>
          <w:b/>
        </w:rPr>
        <w:t xml:space="preserve">, </w:t>
      </w:r>
    </w:p>
    <w:p w:rsidR="00B315C8" w:rsidRDefault="00B315C8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14EC3" w:rsidRPr="006D4146" w:rsidRDefault="00914EC3" w:rsidP="00914EC3">
      <w:pPr>
        <w:pStyle w:val="FR1"/>
        <w:tabs>
          <w:tab w:val="left" w:pos="4800"/>
        </w:tabs>
        <w:spacing w:before="0"/>
        <w:ind w:right="-1"/>
        <w:rPr>
          <w:b/>
        </w:rPr>
      </w:pPr>
      <w:r>
        <w:t xml:space="preserve">     </w:t>
      </w:r>
      <w:r w:rsidR="007821FC">
        <w:t xml:space="preserve">Муниципальная программа </w:t>
      </w:r>
      <w:r w:rsidR="00E2255D" w:rsidRPr="00DC4CA4">
        <w:t>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DC4CA4">
        <w:t xml:space="preserve"> </w:t>
      </w:r>
      <w:r w:rsidR="007821FC">
        <w:t>утверждена</w:t>
      </w:r>
      <w:r w:rsidR="00DC4CA4" w:rsidRPr="00DC4CA4">
        <w:rPr>
          <w:b/>
        </w:rPr>
        <w:t xml:space="preserve"> </w:t>
      </w:r>
      <w:r w:rsidR="00E2255D">
        <w:t xml:space="preserve">решением </w:t>
      </w:r>
      <w:r w:rsidR="007821FC">
        <w:t xml:space="preserve">администрации </w:t>
      </w:r>
      <w:r w:rsidR="00610F60">
        <w:t>Чулокского</w:t>
      </w:r>
      <w:r w:rsidR="00F365E0">
        <w:t xml:space="preserve"> сельского поселения </w:t>
      </w:r>
      <w:r w:rsidR="007821FC">
        <w:t>Бутурлинов</w:t>
      </w:r>
      <w:r w:rsidR="003C7501">
        <w:t>ского муниципального района</w:t>
      </w:r>
      <w:r w:rsidR="00F365E0">
        <w:t xml:space="preserve"> Воронежской области </w:t>
      </w:r>
      <w:r w:rsidR="003C7501">
        <w:t xml:space="preserve">от </w:t>
      </w:r>
      <w:r>
        <w:t>29.12.2017</w:t>
      </w:r>
      <w:r w:rsidR="00E2255D">
        <w:t>г</w:t>
      </w:r>
      <w:r>
        <w:t xml:space="preserve">  №10</w:t>
      </w:r>
      <w:r w:rsidR="00E2255D">
        <w:t>4</w:t>
      </w:r>
      <w:r w:rsidR="00DC4CA4" w:rsidRPr="00DC4CA4">
        <w:rPr>
          <w:b/>
        </w:rPr>
        <w:t xml:space="preserve"> </w:t>
      </w:r>
      <w:r w:rsidR="00DC4CA4">
        <w:rPr>
          <w:b/>
        </w:rPr>
        <w:t>"</w:t>
      </w:r>
      <w:r>
        <w:t xml:space="preserve"> </w:t>
      </w:r>
      <w:r w:rsidRPr="006D4146">
        <w:rPr>
          <w:b/>
        </w:rPr>
        <w:t>Об утверждении программы 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</w:p>
    <w:p w:rsidR="00DC4CA4" w:rsidRDefault="00DC4CA4" w:rsidP="00DC4CA4">
      <w:pPr>
        <w:pStyle w:val="FR1"/>
        <w:tabs>
          <w:tab w:val="left" w:pos="9355"/>
        </w:tabs>
        <w:spacing w:before="0"/>
        <w:ind w:right="-143"/>
      </w:pPr>
    </w:p>
    <w:p w:rsidR="00B315C8" w:rsidRPr="00DC4CA4" w:rsidRDefault="00B315C8" w:rsidP="00DC4CA4">
      <w:pPr>
        <w:pStyle w:val="FR1"/>
        <w:tabs>
          <w:tab w:val="left" w:pos="9355"/>
        </w:tabs>
        <w:spacing w:before="0"/>
        <w:ind w:right="-143"/>
      </w:pPr>
      <w:r w:rsidRPr="00DC4CA4">
        <w:rPr>
          <w:b/>
        </w:rPr>
        <w:t>Целью программы является:</w:t>
      </w:r>
    </w:p>
    <w:p w:rsidR="00DC4CA4" w:rsidRDefault="00B315C8" w:rsidP="00DC4CA4">
      <w:pPr>
        <w:spacing w:line="240" w:lineRule="auto"/>
        <w:rPr>
          <w:rFonts w:ascii="Times New Roman" w:hAnsi="Times New Roman"/>
          <w:sz w:val="28"/>
          <w:szCs w:val="28"/>
        </w:rPr>
      </w:pPr>
      <w:r w:rsidRPr="00FF7700">
        <w:rPr>
          <w:rFonts w:ascii="Times New Roman" w:hAnsi="Times New Roman"/>
          <w:sz w:val="28"/>
          <w:szCs w:val="28"/>
        </w:rPr>
        <w:t>1. Обеспечение безопасных и комфортных условий проживания населения, высокой надежности функционирования инженерной инфраструкт</w:t>
      </w:r>
      <w:r>
        <w:rPr>
          <w:rFonts w:ascii="Times New Roman" w:hAnsi="Times New Roman"/>
          <w:sz w:val="28"/>
          <w:szCs w:val="28"/>
        </w:rPr>
        <w:t>уры и объектов благоустройства.</w:t>
      </w:r>
    </w:p>
    <w:p w:rsidR="00B315C8" w:rsidRPr="00DC4CA4" w:rsidRDefault="00B315C8" w:rsidP="00DC4CA4">
      <w:pPr>
        <w:spacing w:line="240" w:lineRule="auto"/>
        <w:rPr>
          <w:rFonts w:ascii="Times New Roman" w:hAnsi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2. Строительство автодорог с твердым покрытием.</w:t>
      </w:r>
    </w:p>
    <w:p w:rsidR="00DC4CA4" w:rsidRDefault="00B315C8" w:rsidP="00B315C8">
      <w:pPr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3. Энергосбережение.</w:t>
      </w:r>
    </w:p>
    <w:p w:rsidR="00B315C8" w:rsidRPr="00E2255D" w:rsidRDefault="00B315C8" w:rsidP="00B315C8">
      <w:pPr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315C8" w:rsidRPr="00E2255D" w:rsidRDefault="00B315C8" w:rsidP="00DC4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1.  Обеспечение населения уличным освещением.</w:t>
      </w:r>
    </w:p>
    <w:p w:rsidR="00B315C8" w:rsidRPr="00E2255D" w:rsidRDefault="00B315C8" w:rsidP="00DC4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2. Снижение затрат на оплату электроэнергии.</w:t>
      </w:r>
    </w:p>
    <w:p w:rsidR="00B315C8" w:rsidRPr="00E2255D" w:rsidRDefault="00B315C8" w:rsidP="00DC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3. Обеспечение населения хорошими дорогами.</w:t>
      </w:r>
    </w:p>
    <w:p w:rsidR="00E2255D" w:rsidRPr="00E2255D" w:rsidRDefault="00E2255D" w:rsidP="00E2255D">
      <w:pPr>
        <w:jc w:val="both"/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 xml:space="preserve">   </w:t>
      </w:r>
      <w:r w:rsidR="00DC4CA4">
        <w:rPr>
          <w:rFonts w:ascii="Times New Roman" w:hAnsi="Times New Roman" w:cs="Times New Roman"/>
          <w:sz w:val="28"/>
          <w:szCs w:val="28"/>
        </w:rPr>
        <w:t xml:space="preserve">  </w:t>
      </w:r>
      <w:r w:rsidRPr="00E2255D">
        <w:rPr>
          <w:rFonts w:ascii="Times New Roman" w:hAnsi="Times New Roman" w:cs="Times New Roman"/>
          <w:sz w:val="28"/>
          <w:szCs w:val="28"/>
        </w:rPr>
        <w:t xml:space="preserve"> В 2021 года </w:t>
      </w:r>
      <w:r w:rsidR="00914EC3">
        <w:rPr>
          <w:rFonts w:ascii="Times New Roman" w:hAnsi="Times New Roman" w:cs="Times New Roman"/>
          <w:sz w:val="28"/>
          <w:szCs w:val="28"/>
        </w:rPr>
        <w:t xml:space="preserve">проходило оформление земельных участков под дорогами и автодорог с твердым покрытием в собственность Чулокского сельского поселения. так </w:t>
      </w:r>
      <w:r w:rsidRPr="00E2255D">
        <w:rPr>
          <w:rFonts w:ascii="Times New Roman" w:hAnsi="Times New Roman" w:cs="Times New Roman"/>
          <w:sz w:val="28"/>
          <w:szCs w:val="28"/>
        </w:rPr>
        <w:t xml:space="preserve">по решению суда </w:t>
      </w:r>
      <w:r w:rsidR="00914EC3">
        <w:rPr>
          <w:rFonts w:ascii="Times New Roman" w:hAnsi="Times New Roman" w:cs="Times New Roman"/>
          <w:sz w:val="28"/>
          <w:szCs w:val="28"/>
        </w:rPr>
        <w:t xml:space="preserve">в июне была оформлена </w:t>
      </w:r>
      <w:r w:rsidRPr="00E2255D">
        <w:rPr>
          <w:rFonts w:ascii="Times New Roman" w:hAnsi="Times New Roman" w:cs="Times New Roman"/>
          <w:sz w:val="28"/>
          <w:szCs w:val="28"/>
        </w:rPr>
        <w:t>дорога в селе Чулок по ул.Октябрьская, оформленная ранее как бесхозяйная перешла в собственность администрации Чулокского сельского поселения.</w:t>
      </w:r>
    </w:p>
    <w:p w:rsidR="00914EC3" w:rsidRDefault="00E2255D" w:rsidP="00E2255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2255D">
        <w:rPr>
          <w:rFonts w:ascii="Times New Roman" w:eastAsia="Calibri" w:hAnsi="Times New Roman" w:cs="Times New Roman"/>
          <w:sz w:val="28"/>
          <w:szCs w:val="28"/>
        </w:rPr>
        <w:t xml:space="preserve">     В собственность поселения оформлен как бесхозный земельный участок под дорогой по ул.Советская села Чулок,  изготовлен технический и кадастровый  план дороги.</w:t>
      </w:r>
    </w:p>
    <w:p w:rsidR="00914EC3" w:rsidRDefault="00E2255D" w:rsidP="00E2255D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2255D">
        <w:rPr>
          <w:rFonts w:ascii="Times New Roman" w:eastAsia="Calibri" w:hAnsi="Times New Roman" w:cs="Times New Roman"/>
          <w:sz w:val="28"/>
          <w:szCs w:val="28"/>
        </w:rPr>
        <w:t xml:space="preserve">         Дорога от железнодорожного переезда в сторону бывшего СТФ изготовлено два технических плана.</w:t>
      </w:r>
    </w:p>
    <w:p w:rsidR="00E2255D" w:rsidRDefault="00E2255D" w:rsidP="00E2255D">
      <w:pPr>
        <w:shd w:val="clear" w:color="auto" w:fill="FFFFFF"/>
        <w:spacing w:line="263" w:lineRule="atLeast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225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Изготовлен тротуар в селе Чулок ул.Советская длиной 106 метров на сумму </w:t>
      </w:r>
      <w:r w:rsidRPr="00E2255D">
        <w:rPr>
          <w:rFonts w:ascii="Times New Roman" w:hAnsi="Times New Roman" w:cs="Times New Roman"/>
          <w:bCs/>
          <w:spacing w:val="2"/>
          <w:sz w:val="28"/>
          <w:szCs w:val="28"/>
        </w:rPr>
        <w:t>398 354 рублей.</w:t>
      </w:r>
    </w:p>
    <w:p w:rsidR="00914EC3" w:rsidRDefault="00DC4CA4" w:rsidP="00DC4CA4">
      <w:pPr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 xml:space="preserve">     В 2022  году  на содержание </w:t>
      </w:r>
      <w:r w:rsidR="00914EC3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Pr="00DC4CA4">
        <w:rPr>
          <w:rFonts w:ascii="Times New Roman" w:hAnsi="Times New Roman" w:cs="Times New Roman"/>
          <w:sz w:val="28"/>
          <w:szCs w:val="28"/>
        </w:rPr>
        <w:t xml:space="preserve">автомобильных дорог направлено </w:t>
      </w:r>
    </w:p>
    <w:p w:rsidR="00914EC3" w:rsidRDefault="00914EC3" w:rsidP="00DC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2 939943</w:t>
      </w:r>
      <w:r w:rsidR="00DC4CA4" w:rsidRPr="00DC4CA4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C4CA4" w:rsidRPr="00DC4CA4">
        <w:rPr>
          <w:rFonts w:ascii="Times New Roman" w:eastAsia="Calibri" w:hAnsi="Times New Roman" w:cs="Times New Roman"/>
          <w:sz w:val="28"/>
          <w:szCs w:val="28"/>
        </w:rPr>
        <w:t>роизведен  капитальный  ремонт дорог  ул.Новая 260 метров и часть улицы Ленина протяженностью 487 метров села Ударник на сумму 2 056 740 рублей.</w:t>
      </w:r>
    </w:p>
    <w:p w:rsidR="00DC4CA4" w:rsidRPr="00914EC3" w:rsidRDefault="00DC4CA4" w:rsidP="00DC4CA4">
      <w:pPr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 xml:space="preserve"> В 2022 году реализован проект</w:t>
      </w:r>
      <w:r w:rsidRPr="00DC4CA4">
        <w:rPr>
          <w:rFonts w:ascii="Times New Roman" w:eastAsia="Calibri" w:hAnsi="Times New Roman" w:cs="Times New Roman"/>
          <w:sz w:val="28"/>
          <w:szCs w:val="28"/>
        </w:rPr>
        <w:t xml:space="preserve"> на основании  постановления правительства Воронежской области №30 от 21.01.2019г.</w:t>
      </w:r>
      <w:r w:rsidRPr="00DC4CA4">
        <w:rPr>
          <w:rFonts w:ascii="Times New Roman" w:hAnsi="Times New Roman" w:cs="Times New Roman"/>
          <w:sz w:val="28"/>
          <w:szCs w:val="28"/>
        </w:rPr>
        <w:t xml:space="preserve"> по обустройству тротуара по ул. Садовая села Чулок на сумму  </w:t>
      </w:r>
      <w:r w:rsidRPr="00DC4CA4">
        <w:rPr>
          <w:rFonts w:ascii="Times New Roman" w:eastAsia="Calibri" w:hAnsi="Times New Roman" w:cs="Times New Roman"/>
          <w:sz w:val="28"/>
          <w:szCs w:val="28"/>
        </w:rPr>
        <w:t>1 998 990 рублей</w:t>
      </w:r>
      <w:r w:rsidRPr="00DC4CA4">
        <w:rPr>
          <w:rFonts w:ascii="Times New Roman" w:hAnsi="Times New Roman" w:cs="Times New Roman"/>
          <w:sz w:val="28"/>
          <w:szCs w:val="28"/>
        </w:rPr>
        <w:t xml:space="preserve"> заявка</w:t>
      </w:r>
      <w:r w:rsidRPr="00DC4C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14EC3" w:rsidRDefault="00DC4CA4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0C9F" w:rsidRPr="00914EC3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 w:rsidRPr="00914EC3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  <w:bookmarkStart w:id="0" w:name="_GoBack"/>
      <w:bookmarkEnd w:id="0"/>
    </w:p>
    <w:p w:rsidR="00914EC3" w:rsidRDefault="007821FC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 w:rsidRPr="00914EC3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 w:rsidRPr="00914EC3">
        <w:rPr>
          <w:rFonts w:ascii="Times New Roman" w:hAnsi="Times New Roman" w:cs="Times New Roman"/>
          <w:sz w:val="28"/>
          <w:szCs w:val="28"/>
        </w:rPr>
        <w:t>–</w:t>
      </w:r>
      <w:r w:rsidR="00914EC3" w:rsidRPr="00914EC3">
        <w:rPr>
          <w:rFonts w:ascii="Times New Roman" w:hAnsi="Times New Roman" w:cs="Times New Roman"/>
          <w:sz w:val="28"/>
          <w:szCs w:val="28"/>
        </w:rPr>
        <w:t>100</w:t>
      </w:r>
      <w:r w:rsidRPr="00914EC3">
        <w:rPr>
          <w:rFonts w:ascii="Times New Roman" w:hAnsi="Times New Roman" w:cs="Times New Roman"/>
          <w:sz w:val="28"/>
          <w:szCs w:val="28"/>
        </w:rPr>
        <w:t>%.</w:t>
      </w:r>
    </w:p>
    <w:p w:rsidR="00914EC3" w:rsidRPr="00914EC3" w:rsidRDefault="00914EC3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1FC"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65771E" w:rsidRPr="00914EC3" w:rsidRDefault="00914EC3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EC3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34075" cy="187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71E" w:rsidRPr="00914EC3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1FC"/>
    <w:rsid w:val="00035077"/>
    <w:rsid w:val="00147E9E"/>
    <w:rsid w:val="00174D6B"/>
    <w:rsid w:val="001840C1"/>
    <w:rsid w:val="001A336A"/>
    <w:rsid w:val="001E0E7B"/>
    <w:rsid w:val="001F5695"/>
    <w:rsid w:val="002652F4"/>
    <w:rsid w:val="0028520B"/>
    <w:rsid w:val="00291FEE"/>
    <w:rsid w:val="00320F48"/>
    <w:rsid w:val="003C7501"/>
    <w:rsid w:val="006064C7"/>
    <w:rsid w:val="00610F60"/>
    <w:rsid w:val="0065771E"/>
    <w:rsid w:val="00693950"/>
    <w:rsid w:val="00730C9F"/>
    <w:rsid w:val="007821FC"/>
    <w:rsid w:val="0081667D"/>
    <w:rsid w:val="00827271"/>
    <w:rsid w:val="0085274A"/>
    <w:rsid w:val="008A5C84"/>
    <w:rsid w:val="008B7AA6"/>
    <w:rsid w:val="00914EC3"/>
    <w:rsid w:val="00992398"/>
    <w:rsid w:val="009E6EBE"/>
    <w:rsid w:val="009F46B3"/>
    <w:rsid w:val="00A6696E"/>
    <w:rsid w:val="00A67D17"/>
    <w:rsid w:val="00B16D29"/>
    <w:rsid w:val="00B315C8"/>
    <w:rsid w:val="00CC7418"/>
    <w:rsid w:val="00D140BE"/>
    <w:rsid w:val="00DC0C80"/>
    <w:rsid w:val="00DC4CA4"/>
    <w:rsid w:val="00DF7A39"/>
    <w:rsid w:val="00E0153D"/>
    <w:rsid w:val="00E2255D"/>
    <w:rsid w:val="00E375C2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  <w:style w:type="paragraph" w:customStyle="1" w:styleId="FR1">
    <w:name w:val="FR1"/>
    <w:rsid w:val="00B315C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E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EC3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2020-03-23T13:40:00Z</dcterms:created>
  <dcterms:modified xsi:type="dcterms:W3CDTF">2024-10-18T13:46:00Z</dcterms:modified>
</cp:coreProperties>
</file>