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61" w:rsidRPr="00337361" w:rsidRDefault="00337361" w:rsidP="00337361">
      <w:pPr>
        <w:spacing w:after="0" w:line="240" w:lineRule="auto"/>
        <w:ind w:firstLine="709"/>
        <w:jc w:val="center"/>
        <w:rPr>
          <w:rFonts w:ascii="Arial" w:eastAsia="Times New Roman" w:hAnsi="Arial" w:cs="Arial"/>
          <w:b/>
          <w:bCs/>
          <w:color w:val="000000"/>
          <w:sz w:val="32"/>
          <w:szCs w:val="32"/>
          <w:lang w:eastAsia="ru-RU"/>
        </w:rPr>
      </w:pPr>
      <w:r w:rsidRPr="00337361">
        <w:rPr>
          <w:rFonts w:ascii="Arial" w:eastAsia="Times New Roman" w:hAnsi="Arial" w:cs="Arial"/>
          <w:b/>
          <w:bCs/>
          <w:color w:val="000000"/>
          <w:sz w:val="24"/>
          <w:szCs w:val="24"/>
          <w:lang w:eastAsia="ru-RU"/>
        </w:rPr>
        <w:t>УСТАВ ЧУЛОКСКОГО СЕЛЬСКОГО ПОСЕЛЕНИЯ БУТУРЛИНОВСКОГО МУНИЦИПАЛЬНОГО РАЙОНА ВОРОНЕЖСКОЙ ОБЛАСТИ</w:t>
      </w:r>
    </w:p>
    <w:p w:rsidR="00337361" w:rsidRPr="00337361" w:rsidRDefault="00337361" w:rsidP="00337361">
      <w:pPr>
        <w:spacing w:after="0" w:line="240" w:lineRule="auto"/>
        <w:ind w:firstLine="709"/>
        <w:jc w:val="center"/>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center"/>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редакции решения Совета народных депутатов от </w:t>
      </w:r>
      <w:hyperlink r:id="rId5" w:tgtFrame="_blank" w:history="1">
        <w:r w:rsidRPr="00337361">
          <w:rPr>
            <w:rFonts w:ascii="Arial" w:eastAsia="Times New Roman" w:hAnsi="Arial" w:cs="Arial"/>
            <w:color w:val="0000FF"/>
            <w:sz w:val="24"/>
            <w:szCs w:val="24"/>
            <w:lang w:eastAsia="ru-RU"/>
          </w:rPr>
          <w:t>18.06.2015 № 204</w:t>
        </w:r>
      </w:hyperlink>
      <w:r w:rsidRPr="00337361">
        <w:rPr>
          <w:rFonts w:ascii="Arial" w:eastAsia="Times New Roman" w:hAnsi="Arial" w:cs="Arial"/>
          <w:color w:val="0000FF"/>
          <w:sz w:val="24"/>
          <w:szCs w:val="24"/>
          <w:lang w:eastAsia="ru-RU"/>
        </w:rPr>
        <w:t>, от </w:t>
      </w:r>
      <w:hyperlink r:id="rId6" w:tgtFrame="_blank" w:history="1">
        <w:r w:rsidRPr="00337361">
          <w:rPr>
            <w:rFonts w:ascii="Arial" w:eastAsia="Times New Roman" w:hAnsi="Arial" w:cs="Arial"/>
            <w:color w:val="0000FF"/>
            <w:sz w:val="24"/>
            <w:szCs w:val="24"/>
            <w:lang w:eastAsia="ru-RU"/>
          </w:rPr>
          <w:t>26.04.2016 № 50</w:t>
        </w:r>
      </w:hyperlink>
      <w:r w:rsidRPr="00337361">
        <w:rPr>
          <w:rFonts w:ascii="Arial" w:eastAsia="Times New Roman" w:hAnsi="Arial" w:cs="Arial"/>
          <w:color w:val="0000FF"/>
          <w:sz w:val="24"/>
          <w:szCs w:val="24"/>
          <w:lang w:eastAsia="ru-RU"/>
        </w:rPr>
        <w:t>, от </w:t>
      </w:r>
      <w:hyperlink r:id="rId7" w:tgtFrame="_blank" w:history="1">
        <w:r w:rsidRPr="00337361">
          <w:rPr>
            <w:rFonts w:ascii="Arial" w:eastAsia="Times New Roman" w:hAnsi="Arial" w:cs="Arial"/>
            <w:color w:val="0000FF"/>
            <w:sz w:val="24"/>
            <w:szCs w:val="24"/>
            <w:lang w:eastAsia="ru-RU"/>
          </w:rPr>
          <w:t>28.02.2017 № 79</w:t>
        </w:r>
      </w:hyperlink>
      <w:r w:rsidRPr="00337361">
        <w:rPr>
          <w:rFonts w:ascii="Arial" w:eastAsia="Times New Roman" w:hAnsi="Arial" w:cs="Arial"/>
          <w:color w:val="0000FF"/>
          <w:sz w:val="24"/>
          <w:szCs w:val="24"/>
          <w:lang w:eastAsia="ru-RU"/>
        </w:rPr>
        <w:t>, от </w:t>
      </w:r>
      <w:hyperlink r:id="rId8" w:tgtFrame="_blank" w:history="1">
        <w:r w:rsidRPr="00337361">
          <w:rPr>
            <w:rFonts w:ascii="Arial" w:eastAsia="Times New Roman" w:hAnsi="Arial" w:cs="Arial"/>
            <w:color w:val="0000FF"/>
            <w:sz w:val="24"/>
            <w:szCs w:val="24"/>
            <w:lang w:eastAsia="ru-RU"/>
          </w:rPr>
          <w:t>15.02.2018 № 116, от 30.10.2018 № 143, от 20.03.2019 № 159, от 13.11.2020 № 12, от 30.03.2021 № 29, от 29.04.2022 № 62, от 29.09.2022 № 75, от 27.06.2023 № 100, от 30.01.2024 № 123, от 29.05.2025 № 175)</w:t>
        </w:r>
      </w:hyperlink>
    </w:p>
    <w:p w:rsidR="00337361" w:rsidRPr="00337361" w:rsidRDefault="00337361" w:rsidP="00337361">
      <w:pPr>
        <w:spacing w:after="0" w:line="240" w:lineRule="auto"/>
        <w:ind w:firstLine="709"/>
        <w:jc w:val="center"/>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Настоящий Устав определяет систему местного самоуправления в поселении, устанавливает структуру и полномочия органов местного самоуправления и должностных лиц местного самоуправления, формы и гарантии участия населения в решении вопросов местного значения, а также правовые, экономические и финансовые основы осуществления местного самоуправления в поселении.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ГЛАВА 1. Общие положения.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 Права граждан на осуществление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Граждане Российской Федерации осуществляют местное самоуправление в сельском поселении посредством участия в местных референдумах, муниципальных выборах, посредством иных форм прямого волеизъявления, а также через органы местного самоуправления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сельского поселения, при осуществлении местного самоуправления обладают правами в соответствии с международными договорами Российской Федерации и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 Гарантии прав граждан на осуществление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На территории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 Правовая основа местного самоуправления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w:t>
      </w:r>
      <w:r w:rsidRPr="00337361">
        <w:rPr>
          <w:rFonts w:ascii="Arial" w:eastAsia="Times New Roman" w:hAnsi="Arial" w:cs="Arial"/>
          <w:color w:val="000000"/>
          <w:sz w:val="24"/>
          <w:szCs w:val="24"/>
          <w:lang w:eastAsia="ru-RU"/>
        </w:rPr>
        <w:lastRenderedPageBreak/>
        <w:t>акты Воронежской области, настоящий Устав, решения, принятые на местных референдумах, иные муниципальные правовые акты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 Наименование и правовой статус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Полное наименование муниципального образования: Чулокское сельское поселение Бутурлиновского муниципального района Воронежской области (далее по тексту Устава - Чулокское сельское поселение,  поселение).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Чулокский сельсовет образован «30» июня 1928г.</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Законом Воронежской области от «15» октября 2004 г. № 63-ОЗ «Об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 Чулокский сельсовет наделен статусом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Границы  Чулокского сельского поселения установлены законом Воронежской области от «15» октября 2004 г. № 63-ОЗ «Об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В состав территории Чулокского сельского поселения входят следующие населенные пункты</w:t>
      </w:r>
      <w:r w:rsidRPr="00337361">
        <w:rPr>
          <w:rFonts w:ascii="Arial" w:eastAsia="Times New Roman" w:hAnsi="Arial" w:cs="Arial"/>
          <w:i/>
          <w:iCs/>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село Ударник;</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село Чулок.</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Административным центром Чулокского сельского поселения является село Чулок.</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Преобразование, упразднение Чулокского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w:t>
      </w:r>
      <w:r w:rsidRPr="00337361">
        <w:rPr>
          <w:rFonts w:ascii="Arial" w:eastAsia="Times New Roman" w:hAnsi="Arial" w:cs="Arial"/>
          <w:b/>
          <w:bCs/>
          <w:i/>
          <w:iCs/>
          <w:color w:val="000000"/>
          <w:sz w:val="24"/>
          <w:szCs w:val="24"/>
          <w:lang w:eastAsia="ru-RU"/>
        </w:rPr>
        <w:t>.</w:t>
      </w:r>
      <w:r w:rsidRPr="00337361">
        <w:rPr>
          <w:rFonts w:ascii="Arial" w:eastAsia="Times New Roman" w:hAnsi="Arial" w:cs="Arial"/>
          <w:b/>
          <w:bCs/>
          <w:color w:val="000000"/>
          <w:sz w:val="24"/>
          <w:szCs w:val="24"/>
          <w:lang w:eastAsia="ru-RU"/>
        </w:rPr>
        <w:t> Жители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Жителями Чулокского сельского поселения являются граждане Российской Федерации, постоянно или преимущественно проживающие на его территории.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Чулокского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Органы местного самоуправления Чулокского сельского поселения вправе устанавливать для жителей Чулокского сельского поселения почетное звание: «Почетный житель  Чулокского сельского поселения». Порядок присвоения почетного звания определяется Положением, утверждаемым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6. Официальные символы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Чулокское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Официальные символы Чулокского сельского поселения подлежат государственной регистрации в порядке, установленном  федеральным законодательством.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3. Официальные символы Чулокского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7</w:t>
      </w:r>
      <w:r w:rsidRPr="00337361">
        <w:rPr>
          <w:rFonts w:ascii="Arial" w:eastAsia="Times New Roman" w:hAnsi="Arial" w:cs="Arial"/>
          <w:b/>
          <w:bCs/>
          <w:i/>
          <w:iCs/>
          <w:color w:val="000000"/>
          <w:sz w:val="24"/>
          <w:szCs w:val="24"/>
          <w:lang w:eastAsia="ru-RU"/>
        </w:rPr>
        <w:t>.</w:t>
      </w:r>
      <w:r w:rsidRPr="00337361">
        <w:rPr>
          <w:rFonts w:ascii="Arial" w:eastAsia="Times New Roman" w:hAnsi="Arial" w:cs="Arial"/>
          <w:b/>
          <w:bCs/>
          <w:color w:val="000000"/>
          <w:sz w:val="24"/>
          <w:szCs w:val="24"/>
          <w:lang w:eastAsia="ru-RU"/>
        </w:rPr>
        <w:t> Взаимоотношения органов местного самоуправления Чулокского сельского поселения   с органами государственной власти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Взаимоотношения органов местного самоуправления Чулокского сельского поселения с органами государственной власти Воронежской области осуществляются посредством: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реализации областных программ, направленных на социально-экономическое развитие муниципальных образований;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заключения договоров (соглашений) между органами местного самоуправления Чулокского сельского поселения и органами государственной власти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создания координационных, консультативных, совещательных и иных рабочих органов, как постоянно действующих, так и временных;</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законодательной инициативы Совета народных депутатов Чулокского сельского поселения в областную Думу.</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8</w:t>
      </w:r>
      <w:r w:rsidRPr="00337361">
        <w:rPr>
          <w:rFonts w:ascii="Arial" w:eastAsia="Times New Roman" w:hAnsi="Arial" w:cs="Arial"/>
          <w:b/>
          <w:bCs/>
          <w:i/>
          <w:iCs/>
          <w:color w:val="000000"/>
          <w:sz w:val="24"/>
          <w:szCs w:val="24"/>
          <w:lang w:eastAsia="ru-RU"/>
        </w:rPr>
        <w:t>.</w:t>
      </w:r>
      <w:r w:rsidRPr="00337361">
        <w:rPr>
          <w:rFonts w:ascii="Arial" w:eastAsia="Times New Roman" w:hAnsi="Arial" w:cs="Arial"/>
          <w:b/>
          <w:bCs/>
          <w:color w:val="000000"/>
          <w:sz w:val="24"/>
          <w:szCs w:val="24"/>
          <w:lang w:eastAsia="ru-RU"/>
        </w:rPr>
        <w:t>Взаимоотношения  органов местного самоуправления Чулокского сельского поселения и органов местного самоуправления Бутурлиновского муниципального района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Органы местного самоуправления Чулокского сельского поселения и органы местного самоуправления Чулокского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Соглашения между органами местного самоуправления Чулокского сельского поселения и органами местного самоуправления Чулокского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Чулокского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Споры между органами местного самоуправления Чулокского сельского поселения и органами местного самоуправления Чулокского муниципального района (их должностными лицами) разрешаются посредством согласительных процедур, а также в судебном порядке.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ГЛАВА  2. Компетенция органов местного самоуправления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9</w:t>
      </w:r>
      <w:r w:rsidRPr="00337361">
        <w:rPr>
          <w:rFonts w:ascii="Arial" w:eastAsia="Times New Roman" w:hAnsi="Arial" w:cs="Arial"/>
          <w:b/>
          <w:bCs/>
          <w:i/>
          <w:iCs/>
          <w:color w:val="000000"/>
          <w:sz w:val="24"/>
          <w:szCs w:val="24"/>
          <w:lang w:eastAsia="ru-RU"/>
        </w:rPr>
        <w:t>.</w:t>
      </w:r>
      <w:r w:rsidRPr="00337361">
        <w:rPr>
          <w:rFonts w:ascii="Arial" w:eastAsia="Times New Roman" w:hAnsi="Arial" w:cs="Arial"/>
          <w:b/>
          <w:bCs/>
          <w:color w:val="000000"/>
          <w:sz w:val="24"/>
          <w:szCs w:val="24"/>
          <w:lang w:eastAsia="ru-RU"/>
        </w:rPr>
        <w:t>              Вопросы местного значения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К вопросам местного значения Чулокского сельского поселения относятся: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4.1.) исключен в редакции решения от </w:t>
      </w:r>
      <w:hyperlink r:id="rId9" w:tgtFrame="_blank" w:history="1">
        <w:r w:rsidRPr="00337361">
          <w:rPr>
            <w:rFonts w:ascii="Arial" w:eastAsia="Times New Roman" w:hAnsi="Arial" w:cs="Arial"/>
            <w:color w:val="0000FF"/>
            <w:sz w:val="24"/>
            <w:szCs w:val="24"/>
            <w:lang w:eastAsia="ru-RU"/>
          </w:rPr>
          <w:t>29.04.2022 № 62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9 дополнена пунктом 4.1 решением </w:t>
      </w:r>
      <w:r w:rsidRPr="00337361">
        <w:rPr>
          <w:rFonts w:ascii="Arial" w:eastAsia="Times New Roman" w:hAnsi="Arial" w:cs="Arial"/>
          <w:color w:val="0000FF"/>
          <w:sz w:val="24"/>
          <w:szCs w:val="24"/>
          <w:lang w:eastAsia="ru-RU"/>
        </w:rPr>
        <w:t>от </w:t>
      </w:r>
      <w:hyperlink r:id="rId10"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 пункт 5 изложен в редакции решения от </w:t>
      </w:r>
      <w:hyperlink r:id="rId11" w:tgtFrame="_blank" w:history="1">
        <w:r w:rsidRPr="00337361">
          <w:rPr>
            <w:rFonts w:ascii="Arial" w:eastAsia="Times New Roman" w:hAnsi="Arial" w:cs="Arial"/>
            <w:color w:val="0000FF"/>
            <w:sz w:val="24"/>
            <w:szCs w:val="24"/>
            <w:lang w:eastAsia="ru-RU"/>
          </w:rPr>
          <w:t>28.02.2017 № 79</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участие в предупреждении и ликвидации последствий чрезвычайных ситуаций в границах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обеспечение первичных мер пожарной безопасности в границах населенных пунктов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 пункт 11 признан утратившим силу решением </w:t>
      </w:r>
      <w:r w:rsidRPr="00337361">
        <w:rPr>
          <w:rFonts w:ascii="Arial" w:eastAsia="Times New Roman" w:hAnsi="Arial" w:cs="Arial"/>
          <w:color w:val="0000FF"/>
          <w:sz w:val="24"/>
          <w:szCs w:val="24"/>
          <w:lang w:eastAsia="ru-RU"/>
        </w:rPr>
        <w:t>от </w:t>
      </w:r>
      <w:hyperlink r:id="rId12" w:tgtFrame="_blank" w:history="1">
        <w:r w:rsidRPr="00337361">
          <w:rPr>
            <w:rFonts w:ascii="Arial" w:eastAsia="Times New Roman" w:hAnsi="Arial" w:cs="Arial"/>
            <w:color w:val="0000FF"/>
            <w:sz w:val="24"/>
            <w:szCs w:val="24"/>
            <w:lang w:eastAsia="ru-RU"/>
          </w:rPr>
          <w:t>15.02.2018 № 116</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16) формирование архивных фондов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17) участие в организации деятельности по накоплению (в том числе раздельному накоплению) и транспортированию твердых коммунальных отходов;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17 изложен в редакции решения от </w:t>
      </w:r>
      <w:hyperlink r:id="rId13" w:tgtFrame="_blank" w:history="1">
        <w:r w:rsidRPr="00337361">
          <w:rPr>
            <w:rFonts w:ascii="Arial" w:eastAsia="Times New Roman" w:hAnsi="Arial" w:cs="Arial"/>
            <w:color w:val="0000FF"/>
            <w:sz w:val="24"/>
            <w:szCs w:val="24"/>
            <w:lang w:eastAsia="ru-RU"/>
          </w:rPr>
          <w:t>20.03.2019 № 159</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18 изложен в редакции решения </w:t>
      </w:r>
      <w:r w:rsidRPr="00337361">
        <w:rPr>
          <w:rFonts w:ascii="Arial" w:eastAsia="Times New Roman" w:hAnsi="Arial" w:cs="Arial"/>
          <w:color w:val="0000FF"/>
          <w:sz w:val="24"/>
          <w:szCs w:val="24"/>
          <w:lang w:eastAsia="ru-RU"/>
        </w:rPr>
        <w:t>от </w:t>
      </w:r>
      <w:hyperlink r:id="rId14" w:tgtFrame="_blank" w:history="1">
        <w:r w:rsidRPr="00337361">
          <w:rPr>
            <w:rFonts w:ascii="Arial" w:eastAsia="Times New Roman" w:hAnsi="Arial" w:cs="Arial"/>
            <w:color w:val="0000FF"/>
            <w:sz w:val="24"/>
            <w:szCs w:val="24"/>
            <w:lang w:eastAsia="ru-RU"/>
          </w:rPr>
          <w:t>15.02.2018 № 116, от 29.04.2022 № 62,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w:t>
      </w:r>
      <w:r w:rsidRPr="00337361">
        <w:rPr>
          <w:rFonts w:ascii="Arial" w:eastAsia="Times New Roman" w:hAnsi="Arial" w:cs="Arial"/>
          <w:color w:val="000000"/>
          <w:sz w:val="24"/>
          <w:szCs w:val="24"/>
          <w:lang w:eastAsia="ru-RU"/>
        </w:rPr>
        <w:lastRenderedPageBreak/>
        <w:t>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19 изложен в редакции решения </w:t>
      </w:r>
      <w:r w:rsidRPr="00337361">
        <w:rPr>
          <w:rFonts w:ascii="Arial" w:eastAsia="Times New Roman" w:hAnsi="Arial" w:cs="Arial"/>
          <w:color w:val="0000FF"/>
          <w:sz w:val="24"/>
          <w:szCs w:val="24"/>
          <w:lang w:eastAsia="ru-RU"/>
        </w:rPr>
        <w:t>от </w:t>
      </w:r>
      <w:hyperlink r:id="rId15" w:tgtFrame="_blank" w:history="1">
        <w:r w:rsidRPr="00337361">
          <w:rPr>
            <w:rFonts w:ascii="Arial" w:eastAsia="Times New Roman" w:hAnsi="Arial" w:cs="Arial"/>
            <w:color w:val="0000FF"/>
            <w:sz w:val="24"/>
            <w:szCs w:val="24"/>
            <w:lang w:eastAsia="ru-RU"/>
          </w:rPr>
          <w:t>15.02.2018 № 116,</w:t>
        </w:r>
      </w:hyperlink>
      <w:r w:rsidRPr="00337361">
        <w:rPr>
          <w:rFonts w:ascii="Arial" w:eastAsia="Times New Roman" w:hAnsi="Arial" w:cs="Arial"/>
          <w:color w:val="0000FF"/>
          <w:sz w:val="24"/>
          <w:szCs w:val="24"/>
          <w:lang w:eastAsia="ru-RU"/>
        </w:rPr>
        <w:t> </w:t>
      </w:r>
      <w:r w:rsidRPr="00337361">
        <w:rPr>
          <w:rFonts w:ascii="Arial" w:eastAsia="Times New Roman" w:hAnsi="Arial" w:cs="Arial"/>
          <w:color w:val="000000"/>
          <w:sz w:val="24"/>
          <w:szCs w:val="24"/>
          <w:lang w:eastAsia="ru-RU"/>
        </w:rPr>
        <w:t>от </w:t>
      </w:r>
      <w:hyperlink r:id="rId16" w:tgtFrame="_blank" w:history="1">
        <w:r w:rsidRPr="00337361">
          <w:rPr>
            <w:rFonts w:ascii="Arial" w:eastAsia="Times New Roman" w:hAnsi="Arial" w:cs="Arial"/>
            <w:color w:val="0000FF"/>
            <w:sz w:val="24"/>
            <w:szCs w:val="24"/>
            <w:lang w:eastAsia="ru-RU"/>
          </w:rPr>
          <w:t>20.03.2019 № 159</w:t>
        </w:r>
      </w:hyperlink>
      <w:r w:rsidRPr="00337361">
        <w:rPr>
          <w:rFonts w:ascii="Arial" w:eastAsia="Times New Roman" w:hAnsi="Arial" w:cs="Arial"/>
          <w:color w:val="0000FF"/>
          <w:sz w:val="24"/>
          <w:szCs w:val="24"/>
          <w:lang w:eastAsia="ru-RU"/>
        </w:rPr>
        <w:t>, </w:t>
      </w:r>
      <w:r w:rsidRPr="00337361">
        <w:rPr>
          <w:rFonts w:ascii="Arial" w:eastAsia="Times New Roman" w:hAnsi="Arial" w:cs="Arial"/>
          <w:color w:val="000000"/>
          <w:sz w:val="24"/>
          <w:szCs w:val="24"/>
          <w:lang w:eastAsia="ru-RU"/>
        </w:rPr>
        <w:t>от 13.11.2020 № 12)</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21) организация ритуальных услуг и содержание мест захоронения;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22) содействие в развитии сельскохозяйственного производства, создание условий для развития малого и среднего предпринимательства;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23 изложен в редакции решения </w:t>
      </w:r>
      <w:hyperlink r:id="rId17" w:tgtFrame="_blank" w:history="1">
        <w:r w:rsidRPr="00337361">
          <w:rPr>
            <w:rFonts w:ascii="Arial" w:eastAsia="Times New Roman" w:hAnsi="Arial" w:cs="Arial"/>
            <w:color w:val="0000FF"/>
            <w:sz w:val="24"/>
            <w:szCs w:val="24"/>
            <w:lang w:eastAsia="ru-RU"/>
          </w:rPr>
          <w:t>от 30.01.2024 № 123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29) осуществление мер по противодействию коррупции в границах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30) осуществление учета личных подсобных хозяйств, которые ведут граждане в соответствии с </w:t>
      </w:r>
      <w:hyperlink r:id="rId18" w:tgtFrame="_blank" w:history="1">
        <w:r w:rsidRPr="00337361">
          <w:rPr>
            <w:rFonts w:ascii="Arial" w:eastAsia="Times New Roman" w:hAnsi="Arial" w:cs="Arial"/>
            <w:color w:val="0000FF"/>
            <w:sz w:val="24"/>
            <w:szCs w:val="24"/>
            <w:lang w:eastAsia="ru-RU"/>
          </w:rPr>
          <w:t>Федеральным законом от 7 июля 2003 года N 112-ФЗ</w:t>
        </w:r>
      </w:hyperlink>
      <w:r w:rsidRPr="00337361">
        <w:rPr>
          <w:rFonts w:ascii="Arial" w:eastAsia="Times New Roman" w:hAnsi="Arial" w:cs="Arial"/>
          <w:color w:val="000000"/>
          <w:sz w:val="24"/>
          <w:szCs w:val="24"/>
          <w:lang w:eastAsia="ru-RU"/>
        </w:rPr>
        <w:t> "О личном подсобном хозяйстве", в похозяйственных книгах.</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9 дополнена пунктом 30 решением </w:t>
      </w:r>
      <w:hyperlink r:id="rId19"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10</w:t>
      </w:r>
      <w:r w:rsidRPr="00337361">
        <w:rPr>
          <w:rFonts w:ascii="Arial" w:eastAsia="Times New Roman" w:hAnsi="Arial" w:cs="Arial"/>
          <w:b/>
          <w:bCs/>
          <w:i/>
          <w:iCs/>
          <w:color w:val="000000"/>
          <w:sz w:val="24"/>
          <w:szCs w:val="24"/>
          <w:lang w:eastAsia="ru-RU"/>
        </w:rPr>
        <w:t>.</w:t>
      </w:r>
      <w:r w:rsidRPr="00337361">
        <w:rPr>
          <w:rFonts w:ascii="Arial" w:eastAsia="Times New Roman" w:hAnsi="Arial" w:cs="Arial"/>
          <w:b/>
          <w:bCs/>
          <w:color w:val="000000"/>
          <w:sz w:val="24"/>
          <w:szCs w:val="24"/>
          <w:lang w:eastAsia="ru-RU"/>
        </w:rPr>
        <w:t>  Права органов местного самоуправления Чулокского сельского поселения на решение вопросов, не отнесённых к вопросам местного значения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Органы местного самоуправления  Чулокского сельского поселения имеют право 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создание музеев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2) совершение нотариальных действий, предусмотренных законодательством, в случае отсутствия  в Чулокском сельском поселении нотариуса;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создание муниципальной пожарной охраны;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создание условий для развития туризма.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 пункт 11 признан утратившим силу решением от </w:t>
      </w:r>
      <w:hyperlink r:id="rId20" w:tgtFrame="_blank" w:history="1">
        <w:r w:rsidRPr="00337361">
          <w:rPr>
            <w:rFonts w:ascii="Arial" w:eastAsia="Times New Roman" w:hAnsi="Arial" w:cs="Arial"/>
            <w:color w:val="0000FF"/>
            <w:sz w:val="24"/>
            <w:szCs w:val="24"/>
            <w:lang w:eastAsia="ru-RU"/>
          </w:rPr>
          <w:t>20.03.2019 № 159</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дополнена пунктом 13 решением от </w:t>
      </w:r>
      <w:hyperlink r:id="rId21" w:tgtFrame="_blank" w:history="1">
        <w:r w:rsidRPr="00337361">
          <w:rPr>
            <w:rFonts w:ascii="Arial" w:eastAsia="Times New Roman" w:hAnsi="Arial" w:cs="Arial"/>
            <w:color w:val="0000FF"/>
            <w:sz w:val="24"/>
            <w:szCs w:val="24"/>
            <w:lang w:eastAsia="ru-RU"/>
          </w:rPr>
          <w:t>18.06.2015 № 204</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13 изложен в редакции решения от </w:t>
      </w:r>
      <w:hyperlink r:id="rId22" w:tgtFrame="_blank" w:history="1">
        <w:r w:rsidRPr="00337361">
          <w:rPr>
            <w:rFonts w:ascii="Arial" w:eastAsia="Times New Roman" w:hAnsi="Arial" w:cs="Arial"/>
            <w:color w:val="0000FF"/>
            <w:sz w:val="24"/>
            <w:szCs w:val="24"/>
            <w:lang w:eastAsia="ru-RU"/>
          </w:rPr>
          <w:t>20.03.2019 № 159</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дополнена пунктом 14 решением от </w:t>
      </w:r>
      <w:hyperlink r:id="rId23" w:tgtFrame="_blank" w:history="1">
        <w:r w:rsidRPr="00337361">
          <w:rPr>
            <w:rFonts w:ascii="Arial" w:eastAsia="Times New Roman" w:hAnsi="Arial" w:cs="Arial"/>
            <w:color w:val="0000FF"/>
            <w:sz w:val="24"/>
            <w:szCs w:val="24"/>
            <w:lang w:eastAsia="ru-RU"/>
          </w:rPr>
          <w:t>28.02.2017 № 79</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дополнена пунктом 15 решением </w:t>
      </w:r>
      <w:r w:rsidRPr="00337361">
        <w:rPr>
          <w:rFonts w:ascii="Arial" w:eastAsia="Times New Roman" w:hAnsi="Arial" w:cs="Arial"/>
          <w:color w:val="0000FF"/>
          <w:sz w:val="24"/>
          <w:szCs w:val="24"/>
          <w:lang w:eastAsia="ru-RU"/>
        </w:rPr>
        <w:t>от </w:t>
      </w:r>
      <w:hyperlink r:id="rId24"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25" w:tgtFrame="_blank" w:history="1">
        <w:r w:rsidRPr="00337361">
          <w:rPr>
            <w:rFonts w:ascii="Arial" w:eastAsia="Times New Roman" w:hAnsi="Arial" w:cs="Arial"/>
            <w:color w:val="0000FF"/>
            <w:sz w:val="24"/>
            <w:szCs w:val="24"/>
            <w:lang w:eastAsia="ru-RU"/>
          </w:rPr>
          <w:t>Законом Российской Федерации от 7 февраля 1992 года N 2300-1</w:t>
        </w:r>
      </w:hyperlink>
      <w:r w:rsidRPr="00337361">
        <w:rPr>
          <w:rFonts w:ascii="Arial" w:eastAsia="Times New Roman" w:hAnsi="Arial" w:cs="Arial"/>
          <w:color w:val="000000"/>
          <w:sz w:val="24"/>
          <w:szCs w:val="24"/>
          <w:lang w:eastAsia="ru-RU"/>
        </w:rPr>
        <w:t> "О защите прав потребителей".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дополнена пунктом 16 решением от </w:t>
      </w:r>
      <w:hyperlink r:id="rId26" w:tgtFrame="_blank" w:history="1">
        <w:r w:rsidRPr="00337361">
          <w:rPr>
            <w:rFonts w:ascii="Arial" w:eastAsia="Times New Roman" w:hAnsi="Arial" w:cs="Arial"/>
            <w:color w:val="0000FF"/>
            <w:sz w:val="24"/>
            <w:szCs w:val="24"/>
            <w:lang w:eastAsia="ru-RU"/>
          </w:rPr>
          <w:t>20.03.2019 № 159</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дополнена пунктом 17 решением </w:t>
      </w:r>
      <w:hyperlink r:id="rId27" w:tgtFrame="_blank" w:history="1">
        <w:r w:rsidRPr="00337361">
          <w:rPr>
            <w:rFonts w:ascii="Arial" w:eastAsia="Times New Roman" w:hAnsi="Arial" w:cs="Arial"/>
            <w:color w:val="0000FF"/>
            <w:sz w:val="24"/>
            <w:szCs w:val="24"/>
            <w:lang w:eastAsia="ru-RU"/>
          </w:rPr>
          <w:t>от 13.11.2020 № 12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дополнена пунктом 18 решением </w:t>
      </w:r>
      <w:hyperlink r:id="rId28"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         2. Органы местного самоуправления Чулокского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w:t>
      </w:r>
      <w:r w:rsidRPr="00337361">
        <w:rPr>
          <w:rFonts w:ascii="Arial" w:eastAsia="Times New Roman" w:hAnsi="Arial" w:cs="Arial"/>
          <w:color w:val="000000"/>
          <w:sz w:val="24"/>
          <w:szCs w:val="24"/>
          <w:lang w:eastAsia="ru-RU"/>
        </w:rPr>
        <w:lastRenderedPageBreak/>
        <w:t>соответствии  со статьёй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11</w:t>
      </w:r>
      <w:r w:rsidRPr="00337361">
        <w:rPr>
          <w:rFonts w:ascii="Arial" w:eastAsia="Times New Roman" w:hAnsi="Arial" w:cs="Arial"/>
          <w:b/>
          <w:bCs/>
          <w:i/>
          <w:iCs/>
          <w:color w:val="000000"/>
          <w:sz w:val="24"/>
          <w:szCs w:val="24"/>
          <w:lang w:eastAsia="ru-RU"/>
        </w:rPr>
        <w:t>.</w:t>
      </w:r>
      <w:r w:rsidRPr="00337361">
        <w:rPr>
          <w:rFonts w:ascii="Arial" w:eastAsia="Times New Roman" w:hAnsi="Arial" w:cs="Arial"/>
          <w:b/>
          <w:bCs/>
          <w:color w:val="000000"/>
          <w:sz w:val="24"/>
          <w:szCs w:val="24"/>
          <w:lang w:eastAsia="ru-RU"/>
        </w:rPr>
        <w:t> Полномочия органов местного самоуправления по решению вопросов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Чулокского сельского поселения обладают следующими полномочиями: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принятие Устава Чулокского сельского поселения и внесение в него изменений и дополнений, издание муниципальных правовых актов;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установление официальных символов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признан утратившим силу в редакции решения от </w:t>
      </w:r>
      <w:hyperlink r:id="rId29" w:tgtFrame="_blank" w:history="1">
        <w:r w:rsidRPr="00337361">
          <w:rPr>
            <w:rFonts w:ascii="Arial" w:eastAsia="Times New Roman" w:hAnsi="Arial" w:cs="Arial"/>
            <w:color w:val="0000FF"/>
            <w:sz w:val="24"/>
            <w:szCs w:val="24"/>
            <w:lang w:eastAsia="ru-RU"/>
          </w:rPr>
          <w:t>29.04.2022 № 62</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полномочиями по организации теплоснабжения, предусмотренными Федеральным законом «О теплоснабжении»;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полномочиями в сфере водоснабжения и водоотведения, предусмотренными Федеральным законом «О водоснабжении и водоотведении»;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7.1)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дополнена пунктом 7.1 решением </w:t>
      </w:r>
      <w:r w:rsidRPr="00337361">
        <w:rPr>
          <w:rFonts w:ascii="Arial" w:eastAsia="Times New Roman" w:hAnsi="Arial" w:cs="Arial"/>
          <w:color w:val="0000FF"/>
          <w:sz w:val="24"/>
          <w:szCs w:val="24"/>
          <w:lang w:eastAsia="ru-RU"/>
        </w:rPr>
        <w:t>от </w:t>
      </w:r>
      <w:hyperlink r:id="rId30"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Чулокского сельского поселения, преобразования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организация сбора статистических показателей, характеризующих состояние экономики и социальной сферы Чулокского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9 изложен в редакции решения </w:t>
      </w:r>
      <w:r w:rsidRPr="00337361">
        <w:rPr>
          <w:rFonts w:ascii="Arial" w:eastAsia="Times New Roman" w:hAnsi="Arial" w:cs="Arial"/>
          <w:color w:val="0000FF"/>
          <w:sz w:val="24"/>
          <w:szCs w:val="24"/>
          <w:lang w:eastAsia="ru-RU"/>
        </w:rPr>
        <w:t>от </w:t>
      </w:r>
      <w:hyperlink r:id="rId31"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10) разработка и утверждение программ комплексного развития систем коммунальной инфраструктуры Чулокского сельского поселения, программ комплексного развития транспортной инфраструктуры Чулокского сельского </w:t>
      </w:r>
      <w:r w:rsidRPr="00337361">
        <w:rPr>
          <w:rFonts w:ascii="Arial" w:eastAsia="Times New Roman" w:hAnsi="Arial" w:cs="Arial"/>
          <w:color w:val="000000"/>
          <w:sz w:val="24"/>
          <w:szCs w:val="24"/>
          <w:lang w:eastAsia="ru-RU"/>
        </w:rPr>
        <w:lastRenderedPageBreak/>
        <w:t>поселения, программ комплексного развития социальной инфраструктуры Чулокского сельского поселения, требования к которым устанавливаются Правительством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Чулокского сельского поселения официальной информации;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11 изложен в редакции решения </w:t>
      </w:r>
      <w:hyperlink r:id="rId32" w:tgtFrame="_blank" w:history="1">
        <w:r w:rsidRPr="00337361">
          <w:rPr>
            <w:rFonts w:ascii="Arial" w:eastAsia="Times New Roman" w:hAnsi="Arial" w:cs="Arial"/>
            <w:color w:val="0000FF"/>
            <w:sz w:val="24"/>
            <w:szCs w:val="24"/>
            <w:lang w:eastAsia="ru-RU"/>
          </w:rPr>
          <w:t>от 30.01.2024 № 123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12) осуществление международных и внешнеэкономических связей в соответствии с </w:t>
      </w:r>
      <w:hyperlink r:id="rId33" w:tgtFrame="_blank" w:history="1">
        <w:r w:rsidRPr="00337361">
          <w:rPr>
            <w:rFonts w:ascii="Arial" w:eastAsia="Times New Roman" w:hAnsi="Arial" w:cs="Arial"/>
            <w:color w:val="0000FF"/>
            <w:sz w:val="24"/>
            <w:szCs w:val="24"/>
            <w:lang w:eastAsia="ru-RU"/>
          </w:rPr>
          <w:t>Федеральным законом от 06.10.2003 № 131-ФЗ</w:t>
        </w:r>
      </w:hyperlink>
      <w:r w:rsidRPr="003373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12 изложен в редакции решения </w:t>
      </w:r>
      <w:hyperlink r:id="rId34" w:tgtFrame="_blank" w:history="1">
        <w:r w:rsidRPr="00337361">
          <w:rPr>
            <w:rFonts w:ascii="Arial" w:eastAsia="Times New Roman" w:hAnsi="Arial" w:cs="Arial"/>
            <w:color w:val="0000FF"/>
            <w:sz w:val="24"/>
            <w:szCs w:val="24"/>
            <w:lang w:eastAsia="ru-RU"/>
          </w:rPr>
          <w:t>от 30.01.2024 № 123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Чулокского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13 изложена в редакции решения от </w:t>
      </w:r>
      <w:hyperlink r:id="rId35" w:tgtFrame="_blank" w:history="1">
        <w:r w:rsidRPr="00337361">
          <w:rPr>
            <w:rFonts w:ascii="Arial" w:eastAsia="Times New Roman" w:hAnsi="Arial" w:cs="Arial"/>
            <w:color w:val="0000FF"/>
            <w:sz w:val="24"/>
            <w:szCs w:val="24"/>
            <w:lang w:eastAsia="ru-RU"/>
          </w:rPr>
          <w:t>18.06.2015 № 204</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Чулокского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15) иными полномочиями в соответствии с Федеральным законом от 6 октября 2003 года № 131-ФЗ «Об общих принципах организации местного самоуправления в Российской Федерации», настоящим Уставом.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Органы местного самоуправления Чулокского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Чулокского сельского поселения работ (в том числе дежурств) в целях решения вопросов местного значения Чулокского сельского поселения, предусмотренных пунктами 7-9, 15, 18 статьи 9 настоящего Устава.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Порядок привлечения граждан к выполнению на добровольной основе социально значимых для Чулокского сельского поселения работ устанавливается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Организация и материально-техническое обеспечение проведения социально значимых работ осуществляется администрацией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К выполнению социально значимых работ могут привлекаться совершеннолетние трудоспособные жители Чулокского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11.1. Полномочия органов местного самоуправления сельского поселения в сфере международных и внешнеэкономических связей.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(Устав дополнен статьей 11.1 в редакции решения </w:t>
      </w:r>
      <w:hyperlink r:id="rId36" w:tgtFrame="_blank" w:history="1">
        <w:r w:rsidRPr="00337361">
          <w:rPr>
            <w:rFonts w:ascii="Arial" w:eastAsia="Times New Roman" w:hAnsi="Arial" w:cs="Arial"/>
            <w:color w:val="0000FF"/>
            <w:sz w:val="24"/>
            <w:szCs w:val="24"/>
            <w:lang w:eastAsia="ru-RU"/>
          </w:rPr>
          <w:t>от 30.01.2024 № 123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26"/>
          <w:szCs w:val="26"/>
          <w:lang w:eastAsia="ru-RU"/>
        </w:rPr>
        <w:t>1.</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Международные и внешнеэкономические связи осуществляются органами местного самоуправления сельского поселения в целях решения вопросов местного значения по согласованию с органами государственной власти Воронежской области в порядке, установленном законом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26"/>
          <w:szCs w:val="26"/>
          <w:lang w:eastAsia="ru-RU"/>
        </w:rPr>
        <w:t>2.</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К полномочиям органов местного. самоуправления сельского поселения в сфере международных и внешнеэкономических связей относятся: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26"/>
          <w:szCs w:val="26"/>
          <w:lang w:eastAsia="ru-RU"/>
        </w:rPr>
        <w:t>1)</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26"/>
          <w:szCs w:val="26"/>
          <w:lang w:eastAsia="ru-RU"/>
        </w:rPr>
        <w:t>2)</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заключение соглашений об осуществлении международных и внешнеэкономических связей органов местного самоуправления сельского поселения с органами местного самоуправления иностранных государств;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26"/>
          <w:szCs w:val="26"/>
          <w:lang w:eastAsia="ru-RU"/>
        </w:rPr>
        <w:t>3)</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26"/>
          <w:szCs w:val="26"/>
          <w:lang w:eastAsia="ru-RU"/>
        </w:rPr>
        <w:t>4)</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участие в разработке и реализации проектов международных программ межмуниципального сотрудничества;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26"/>
          <w:szCs w:val="26"/>
          <w:lang w:eastAsia="ru-RU"/>
        </w:rPr>
        <w:t>5)</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w:t>
      </w:r>
      <w:r w:rsidRPr="00337361">
        <w:rPr>
          <w:rFonts w:ascii="Arial" w:eastAsia="Times New Roman" w:hAnsi="Arial" w:cs="Arial"/>
          <w:color w:val="000000"/>
          <w:sz w:val="24"/>
          <w:szCs w:val="24"/>
          <w:shd w:val="clear" w:color="auto" w:fill="FFFFFF"/>
          <w:lang w:eastAsia="ru-RU"/>
        </w:rPr>
        <w:t>В целях решения вопросов местного значения органы местного самоуправления Чулокского сельского поселения </w:t>
      </w:r>
      <w:r w:rsidRPr="00337361">
        <w:rPr>
          <w:rFonts w:ascii="Arial" w:eastAsia="Times New Roman" w:hAnsi="Arial" w:cs="Arial"/>
          <w:color w:val="000000"/>
          <w:sz w:val="24"/>
          <w:szCs w:val="24"/>
          <w:lang w:eastAsia="ru-RU"/>
        </w:rPr>
        <w:t>Бутурлиновского муниципального района </w:t>
      </w:r>
      <w:r w:rsidRPr="00337361">
        <w:rPr>
          <w:rFonts w:ascii="Arial" w:eastAsia="Times New Roman" w:hAnsi="Arial" w:cs="Arial"/>
          <w:color w:val="000000"/>
          <w:sz w:val="24"/>
          <w:szCs w:val="24"/>
          <w:shd w:val="clear" w:color="auto" w:fill="FFFFFF"/>
          <w:lang w:eastAsia="ru-RU"/>
        </w:rPr>
        <w:t>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Воронежской области в порядке, определяемом субъектом Российской Федерации – Воронежской областью.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3 изложена в редакции решения </w:t>
      </w:r>
      <w:hyperlink r:id="rId37"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shd w:val="clear" w:color="auto" w:fill="FFFFFF"/>
          <w:lang w:eastAsia="ru-RU"/>
        </w:rPr>
        <w:t>4. </w:t>
      </w:r>
      <w:r w:rsidRPr="00337361">
        <w:rPr>
          <w:rFonts w:ascii="Arial" w:eastAsia="Times New Roman" w:hAnsi="Arial" w:cs="Arial"/>
          <w:color w:val="000000"/>
          <w:sz w:val="24"/>
          <w:szCs w:val="24"/>
          <w:lang w:eastAsia="ru-RU"/>
        </w:rPr>
        <w:t>Подписанные соглашения об осуществлении международных и внешнеэкономических связей органов местного самоуправления Чулокского сельского поселения Бутурлиновского муниципального района подлежат опубликованию в порядке, предусмотренном для опубликования муниципальных правовых актов.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11.1 дополнена частью 4 решением </w:t>
      </w:r>
      <w:hyperlink r:id="rId38"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12. Осуществление органами местного самоуправления отдельных   государственных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Органы местного самоуправления Чулокского сельского поселения несут ответственность за осуществление переданных полномочий Российской Федерации, полномочий Воронежской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изложена в редакции решения </w:t>
      </w:r>
      <w:hyperlink r:id="rId39"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2. Органы местного самоуправления вправе осуществлять расходы за счёт средств бюджета Чулокского сельского поселения (за исключением финансовых средств, передаваемых бюджету Чулокского сельского поселения на осуществление целевых расходов) на осуществление полномочий, не переданных </w:t>
      </w:r>
      <w:r w:rsidRPr="00337361">
        <w:rPr>
          <w:rFonts w:ascii="Arial" w:eastAsia="Times New Roman" w:hAnsi="Arial" w:cs="Arial"/>
          <w:color w:val="000000"/>
          <w:sz w:val="24"/>
          <w:szCs w:val="24"/>
          <w:lang w:eastAsia="ru-RU"/>
        </w:rPr>
        <w:lastRenderedPageBreak/>
        <w:t>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и если Советом народных депутатов Чулокского сельского поселения принято решение о реализации права на участие в осуществлении указанных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Органы местного самоуправления вправе устанавливать за счёт средств бюджета Чулокского сельского поселения (за исключением финансовых средств, передаваемых бюджету Чулокского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Финансирование полномочий, предусмотренное настоящей частью, не является обязанностью Чулокского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13. Местный референдум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Местный референдум проводится на всей территории Чулокского сельского поселения в целях решения непосредственно населением вопросов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 Чулокского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Решение о назначении местного референдума принимается Советом народных депутатов Чулокского сельского поселения в течение 30 дней со дня поступления к нему документов, на основании которых назначается местный референдум.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случае, если местный референдум не назначен Советом народных депутатов Чулокского сельского поселения в установленные сроки, референдум назначается судом на основании обращения граждан, избирательных объединений, главы Чулокского сельского поселения, органов государственной власти Воронежской области, уполномоченной в соответствии со статьей 40 настоящего Устава соответствующей избирательной комиссией или прокурора. (абзац 2 части 2 изложен в редакции </w:t>
      </w:r>
      <w:hyperlink r:id="rId40"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Инициативу проведения местного референдума могут выдвинуть:</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граждане Российской Федерации, имеющие право на участие в местном референдуме;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Совет народных депутатов Чулокского сельского поселения и глава Чулокского сельского поселения, исполняющий полномочия главы администрации Чулокского сельского поселения, совместно.</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Чулокского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Принятое на местном референдуме решение подлежит обязательному исполнению на территории Чулокского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Контроль за волеизъявлением граждан не допускается.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Подготовка и проведение местного референдума осуществляются в соответствии с федеральными законами и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Итоги голосования и принятое на местном референдуме решение подлежат официальному опубликованию.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7 изложена в редакции решения </w:t>
      </w:r>
      <w:hyperlink r:id="rId41"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14. Муниципальные выборы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изложена в редакции решения от </w:t>
      </w:r>
      <w:hyperlink r:id="rId42"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Решение о назначении выборов принимается Советом народных депутатов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Бутурлиновского района или участковой избирательной комиссией, действующей в границах муниципального образования.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изложена в редакции решения </w:t>
      </w:r>
      <w:hyperlink r:id="rId43" w:tgtFrame="_blank" w:history="1">
        <w:r w:rsidRPr="00337361">
          <w:rPr>
            <w:rFonts w:ascii="Arial" w:eastAsia="Times New Roman" w:hAnsi="Arial" w:cs="Arial"/>
            <w:color w:val="0000FF"/>
            <w:sz w:val="24"/>
            <w:szCs w:val="24"/>
            <w:lang w:eastAsia="ru-RU"/>
          </w:rPr>
          <w:t>от 27.06.2023 № 100</w:t>
        </w:r>
      </w:hyperlink>
      <w:r w:rsidRPr="00337361">
        <w:rPr>
          <w:rFonts w:ascii="Arial" w:eastAsia="Times New Roman" w:hAnsi="Arial" w:cs="Arial"/>
          <w:color w:val="000000"/>
          <w:sz w:val="24"/>
          <w:szCs w:val="24"/>
          <w:lang w:eastAsia="ru-RU"/>
        </w:rPr>
        <w:t>, </w:t>
      </w:r>
      <w:hyperlink r:id="rId44"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4. Подготовка и проведение муниципальных выборов осуществляются в соответствии с федеральным законом,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Выборы депутатов Совета народных депутатов Чулокского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Чулокского сельского поселения в соответствии с федеральным и областным законодательством.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абзац 2 исключен решением от </w:t>
      </w:r>
      <w:hyperlink r:id="rId45"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Итоги муниципальных выборов подлежат официальному опубликованию.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6 изложена в редакции решения </w:t>
      </w:r>
      <w:hyperlink r:id="rId46"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15. Голосование по отзыву депутата, члена выборного органа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15 изложена в редакции решения от </w:t>
      </w:r>
      <w:hyperlink r:id="rId47"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Голосование по отзыву депутата, члена выборного органа местного самоуправления Чулокского сельского поселения  проводится по инициативе населения в порядке, установленном федеральным законом и  законом Воронежской области от 27.06.2007 № 85-ОЗ «О порядке осуществления гражданской инициативы в Воронежской области»,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Основания для отзыва депутата, члена выборного органа местного самоуправления Чулокского сельского поселения и процедура отзыва указанных лиц устанавливаются настоящим Уставом.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Основаниями для отзыва депутата, члена выборного органа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Отзыв по указанному основанию не освобождает депутата, члена выборного органа местного самоуправления от иной ответственности за допущенное нарушение действующего законодательства, нормативных правовых актов органов местного самоуправления в порядке, предусмотренном федеральным законодательством.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Процедура отзыва депутата, члена выборного органа местного самоуправления обеспечивает ему возможность дать избирателям объяснения по поводу обстоятельств, выдвигаемых в качестве оснований для отзыва.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Депутат, член выборного органа местного самоуправления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Инициативная группа по отзыву депутата, члена выборного органа местного самоуправления подает заявление о возбуждении процедуры отзыва в соответствующую уполномоченную в соответствии со статьей 40 настоящего Устава соответствующую избирательную комиссию.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в редакции </w:t>
      </w:r>
      <w:hyperlink r:id="rId48"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Заявление инициативной группы граждан о возбуждении вопроса об отзыве депутата, члена выборного органа местного самоуправления  должно быть рассмотрено уполномоченной в соответствии со статьей 40 настоящего Устава соответствующей избирательной комиссии в течение 15 дней со дня получения заявления.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(абзац в редакции </w:t>
      </w:r>
      <w:hyperlink r:id="rId49"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 получении заявления уполномоченная в соответствии со статьей 40 настоящего Устава соответствующая избирательная комиссия незамедлительно информирует депутата, члена выборного органа местного самоуправления и по их требованию предоставляет данному лицу копии заявления и приложенных к нему документов.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в редакции </w:t>
      </w:r>
      <w:hyperlink r:id="rId50"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Депутат, член выборного органа местного самоуправления, выборное должностное лицо местного самоуправления вправе представить в уполномоченную в соответствии со статьей 40 настоящего Устава соответствующую избирательную комиссию документы в свою защиту в письменном виде.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в редакции </w:t>
      </w:r>
      <w:hyperlink r:id="rId51"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Уполномоченная в соответствии со статьей 40 настоящего Устава соответствующая избирательная комиссия рассматривает поступившее заявление с приглашением соответствующих уполномоченных представителей инициативной группы.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Уполномоченная в соответствии со статьей 40 настоящего Устава соответствующая избирательная комиссия принимает решения о регистрации инициативной группы либо отказывает в регистрации данной группы. Решение уполномоченной в соответствии со статьей 40 настоящего Устава соответствующей избирательной комиссии должно быть мотивированным.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в редакции </w:t>
      </w:r>
      <w:hyperlink r:id="rId52"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Решение уполномоченной в соответствии со статьей 40 настоящего Устава соответствующей избирательной комиссии может быть обжаловано в суд в установленном законом порядке.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в редакции </w:t>
      </w:r>
      <w:hyperlink r:id="rId53"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Сбор подписей избирателей в поддержку проведения голосования по отзыву депутата, члена выборного органа местного самоуправления организует инициативная группа по отзыву.</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день, следующий за днем окончания сбора подписей избирателей, инициативная группа по отзыву депутата, члена выборного органа местного самоуправления представляет в уполномоченную в соответствии со статьей 40 настоящего Устава соответствующую избирательную комиссию итоговый протокол, в котором указывается дата начала и окончания сбора подписей, количество собранных подписей, дата составления протокола. Протокол подписывает уполномоченный представитель инициативной группы по отзыву депутата, члена выборного органа местного самоуправления, выборного должностного лица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в редакции </w:t>
      </w:r>
      <w:hyperlink r:id="rId54"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Решение о назначении голосования по отзыву депутата, члена выборного органа местного самоуправления принимается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Итоги голосования по отзыву депутата, члена выборного органа местного самоуправления и принятые решения подлежат официальному опубликованию.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3 изложена в редакции решения </w:t>
      </w:r>
      <w:hyperlink r:id="rId55"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16. Голосование по вопросам изменения границ поселения, преобразования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Голосование по вопросам изменения границ поселения, преобразования поселения назначается Советом народных депутатов и проводится в порядке, установленном федеральным законом и Законом Воронежской области от 27.06.2007 № 85-ОЗ «О порядке осуществления гражданской инициативы в Воронежской области»,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Голосование по вопросам изменения границ Чулокского сельского поселения, преобразования Чулокского сельского поселения проводится на всей территории Чулокского сельского поселения или на части его территории в соответствии с Федеральным законом от 06.10.2003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Воронежской области, должна представить в уполномоченную в соответствии со статьей 40 настоящего Устава соответствующую избирательную комиссию подписи избирателей.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1 части 3 в редакции </w:t>
      </w:r>
      <w:hyperlink r:id="rId56"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Воронежской области на территории соответствующего избирательного округа, расположенного в границах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Подготовку и проведение голосования по вопросам изменения границ поселения, преобразования поселения осуществляет уполномоченная в соответствии со статьей 40 настоящего Устава соответствующая избирательная комиссия.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4 в редакции </w:t>
      </w:r>
      <w:hyperlink r:id="rId57"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6 изложена в редакции решения </w:t>
      </w:r>
      <w:hyperlink r:id="rId58"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17. Правотворческая инициатива граждан, прокурора, а также иных субъектов правотворческой инициативы.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правовым актом Совета народных депутатов Чулокского сельского поселения и не может превышать 3 процента от числа жителей Чулокского сельского поселения, обладающих избирательным правом.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37361" w:rsidRPr="00337361" w:rsidRDefault="00337361" w:rsidP="00337361">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17.1. Инициативные проекты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(Устав дополнен статьей 17.1 решением </w:t>
      </w:r>
      <w:hyperlink r:id="rId59"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Чулокского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Чулокского сельского поселения может быть внесен инициативный проект. Порядок определения части территории Чулокского сельского поселения, на которой могут реализовываться инициативные проекты, устанавливается нормативным правовым актом Совета народных депутатов Чулокского сельского поселения Бутурлиновского муниципального района.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Чулокского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народных депутатов Чулокского сельского поселения. Право выступить инициатором проекта в соответствии с нормативным правовым актом Совета народных депутатов Чулокского сельского поселения может быть предоставлено также иным лицам, осуществляющим деятельность на территории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Инициативный проект должен содержать следующие сведения: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Чулокского сельского поселения или его части;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обоснование предложений по решению указанной проблемы;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3) описание ожидаемого результата (ожидаемых результатов) реализации инициативного проекта;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планируемые сроки реализации инициативного проекта;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указание на территорию Чулокского сельского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иные сведения, предусмотренные нормативным правовым актом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Инициативный проект до его внесения в администрацию Чулокского сельского поселения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Чулокского сельского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Нормативным правовым актом Совета народных депутатов Чулокского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Инициаторы проекта при внесении инициативного проекта в администрацию Чулокского сельского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Чулокского сельского поселения или его части.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5. Информация о внесении инициативного проекта в администрацию Чулокского сельского  поселения Бутурлиновского муниципального района Воронежской области подлежит опубликованию и размещению на официальном сайте Чулокского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Чулокского сельского поселения и должна содержать сведения, указанные в части 3 статьи 26.1 Федерального закона от 06.10.2003 № 131-ФЗ «Об общих принципах организации местного самоуправления в Российской Федерации», а также об инициаторах проекта. Одновременно граждане информируются о возможности представления в администрацию Чулокского сельского  поселения Бутурлиновского муниципального района Воронежской области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Чулокского сельского поселения, достигшие шестнадцатилетнего возраста. В случае, если в администрацию Чулокского сельского поселения Бутурлиновского муниципального района Воронежской области поселения не имеет возможности </w:t>
      </w:r>
      <w:r w:rsidRPr="00337361">
        <w:rPr>
          <w:rFonts w:ascii="Arial" w:eastAsia="Times New Roman" w:hAnsi="Arial" w:cs="Arial"/>
          <w:color w:val="000000"/>
          <w:sz w:val="24"/>
          <w:szCs w:val="24"/>
          <w:lang w:eastAsia="ru-RU"/>
        </w:rPr>
        <w:lastRenderedPageBreak/>
        <w:t>размещать указанную информацию в информационно-телекоммуникационной сети "Интернет", указанная информация размещается на официальном сайте Бутурлиновского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5 изложена в редакции решения </w:t>
      </w:r>
      <w:hyperlink r:id="rId60"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Инициативный проект подлежит обязательному рассмотрению администрацией Чулокского сельского поселения в течение 30 дней со дня его внесения. Администрация Чулокского сельского поселения по результатам рассмотрения инициативного проекта принимает одно из следующих решений: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Администрация  Чулокского сельского поселения принимает решение об отказе в поддержке инициативного проекта в одном из следующих случаев: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несоблюдение установленного порядка внесения инициативного проекта и его рассмотрения;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Чулокского сельского  поселения Бутурлиновского муниципального района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наличие возможности решения описанной в инициативном проекте проблемы более эффективным способом;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признание инициативного проекта не прошедшим конкурсный отбор.</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Администрация Чулокского сельского поселения вправе, а в случае, предусмотренном пунктом 5 части 7 статьи  26.1   Федерального закона от 06.10.2003 № 131-ФЗ «Об общих принципах организации местного самоуправления в Российской Федерации»,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hyperlink r:id="rId61" w:tgtFrame="_blank" w:history="1">
        <w:r w:rsidRPr="00337361">
          <w:rPr>
            <w:rFonts w:ascii="Arial" w:eastAsia="Times New Roman" w:hAnsi="Arial" w:cs="Arial"/>
            <w:color w:val="0000FF"/>
            <w:sz w:val="24"/>
            <w:szCs w:val="24"/>
            <w:lang w:eastAsia="ru-RU"/>
          </w:rPr>
          <w:t>законом</w:t>
        </w:r>
      </w:hyperlink>
      <w:r w:rsidRPr="00337361">
        <w:rPr>
          <w:rFonts w:ascii="Arial" w:eastAsia="Times New Roman" w:hAnsi="Arial" w:cs="Arial"/>
          <w:color w:val="000000"/>
          <w:sz w:val="24"/>
          <w:szCs w:val="24"/>
          <w:lang w:eastAsia="ru-RU"/>
        </w:rPr>
        <w:t> и (или) иным нормативным правовым актом Воронежской области. В этом случае требования частей 3, 6, 7, 8, 9, 11 и 12 статьи 26.1  Федерального закона от 06.10.2003 № 131-</w:t>
      </w:r>
      <w:r w:rsidRPr="00337361">
        <w:rPr>
          <w:rFonts w:ascii="Arial" w:eastAsia="Times New Roman" w:hAnsi="Arial" w:cs="Arial"/>
          <w:color w:val="000000"/>
          <w:sz w:val="24"/>
          <w:szCs w:val="24"/>
          <w:lang w:eastAsia="ru-RU"/>
        </w:rPr>
        <w:lastRenderedPageBreak/>
        <w:t>ФЗ «Об общих принципах организации местного самоуправления в Российской Федерации» не применяются.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В случае, если в администрацию Чулокского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Чулокского сельского поселения организует проведение конкурсного отбора и информирует об этом инициаторов проекта.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Чулокского сельского поселения. Состав коллегиального органа (комиссии) формируется администрацией Чулокского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Чулокского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13. Инициаторы проекта, другие граждане, проживающие на территории Чулокского сельского поселения, уполномоченные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14. Информация о рассмотрении инициативного проекта администрацией Чулокского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муниципального образования в информационно-телекоммуникационной сети "Интернет". Отчет администрации Чулокского сельского поселения об итогах реализации инициативного проекта подлежит опубликованию и размещению на официальном сайте Чулокского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Чулокского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Бутурлиновского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14 изложена в редакции решения </w:t>
      </w:r>
      <w:hyperlink r:id="rId62"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18. Территориальное общественное самоуправление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Территориальное общественное самоуправление - самоорганизация граждан по месту их жительства на части территории Чулокского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народных депутатов Чулокского сельского поселения по предложению населения, проживающего на данной территории.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2. Территориальное общественное самоуправление осуществляется непосредственно населением, путем проведения собраний и конференций граждан, а также путем создания органов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Чулокского сельского поселения. Порядок регистрации устава территориального общественного самоуправления определяется нормативными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дополнена пунктом 7 решением </w:t>
      </w:r>
      <w:hyperlink r:id="rId63"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Органы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w:t>
      </w:r>
      <w:r w:rsidRPr="00337361">
        <w:rPr>
          <w:rFonts w:ascii="Arial" w:eastAsia="Times New Roman" w:hAnsi="Arial" w:cs="Arial"/>
          <w:color w:val="000000"/>
          <w:sz w:val="24"/>
          <w:szCs w:val="24"/>
          <w:lang w:eastAsia="ru-RU"/>
        </w:rPr>
        <w:lastRenderedPageBreak/>
        <w:t>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дополнена частью 8.1 решением </w:t>
      </w:r>
      <w:hyperlink r:id="rId64"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В уставе территориального общественного самоуправления устанавливаются: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территория, на которой оно осуществляется;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порядок принятия решений;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18. 1. Староста сельского населенного пункта.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(Устав дополнен статьей 18.1 решением от </w:t>
      </w:r>
      <w:hyperlink r:id="rId65"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Для организации взаимодействия органов местного самоуправления Чулокского сельского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Староста сельского населенного пункта назначается Советом народных депутатов Чулокского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в редакции </w:t>
      </w:r>
      <w:hyperlink r:id="rId66"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numPr>
          <w:ilvl w:val="0"/>
          <w:numId w:val="3"/>
        </w:numPr>
        <w:spacing w:after="0" w:line="240" w:lineRule="auto"/>
        <w:ind w:left="0"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w:t>
      </w:r>
      <w:r w:rsidRPr="00337361">
        <w:rPr>
          <w:rFonts w:ascii="Arial" w:eastAsia="Times New Roman" w:hAnsi="Arial" w:cs="Arial"/>
          <w:color w:val="000000"/>
          <w:sz w:val="24"/>
          <w:szCs w:val="24"/>
          <w:lang w:eastAsia="ru-RU"/>
        </w:rPr>
        <w:lastRenderedPageBreak/>
        <w:t>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1 в редакции </w:t>
      </w:r>
      <w:hyperlink r:id="rId67"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Законом Воронежской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Старостой сельского населенного пункта не может быть назначено лицо:</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1 в редакции </w:t>
      </w:r>
      <w:hyperlink r:id="rId68"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признанное судом недееспособным или ограниченно дееспособным;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имеющее непогашенную или неснятую судимость.</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Срок полномочий старосты сельского населенного пункта –  5 лет.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народных депутатов Чулокского сельского поселения, по представлению схода граждан сельского населенного пункта, а также в случаях, установленных пунктами 1 - 7 и 9.2 части 10 статьи 40 </w:t>
      </w:r>
      <w:hyperlink r:id="rId69" w:tgtFrame="_blank" w:history="1">
        <w:r w:rsidRPr="00337361">
          <w:rPr>
            <w:rFonts w:ascii="Arial" w:eastAsia="Times New Roman" w:hAnsi="Arial" w:cs="Arial"/>
            <w:color w:val="0000FF"/>
            <w:sz w:val="24"/>
            <w:szCs w:val="24"/>
            <w:lang w:eastAsia="ru-RU"/>
          </w:rPr>
          <w:t>Федерального закона Российской Федерации от 06.10.2003 года № 131-ФЗ</w:t>
        </w:r>
      </w:hyperlink>
      <w:r w:rsidRPr="003373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2 части 5 изложен в редакции решения </w:t>
      </w:r>
      <w:hyperlink r:id="rId70"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Староста сельского населенного пункта для решения возложенных на него задач:</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опубликовании их результатов в сельском населенном пункте;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4 изложен в редакции решения </w:t>
      </w:r>
      <w:hyperlink r:id="rId71"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дополнена пунктом 4.1 решением </w:t>
      </w:r>
      <w:hyperlink r:id="rId72"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осуществляет иные полномочия и права, предусмотренные настоящим уставом и (или) нормативным правовым актом Совета народных депутатов Чулокского сельского поселения в соответствии с законом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7. Гарантии деятельности и иные вопросы статуса старосты сельского населенного пункта устанавливаются  нормативным правовым актом Совета народных депутатов Чулокского сельского поселения в соответствии с законом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19. Публичные слушания, общественные обсуждения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(наименование статьи 19 изложено в редакции решения </w:t>
      </w:r>
      <w:r w:rsidRPr="00337361">
        <w:rPr>
          <w:rFonts w:ascii="Arial" w:eastAsia="Times New Roman" w:hAnsi="Arial" w:cs="Arial"/>
          <w:color w:val="0000FF"/>
          <w:sz w:val="24"/>
          <w:szCs w:val="24"/>
          <w:lang w:eastAsia="ru-RU"/>
        </w:rPr>
        <w:t>от </w:t>
      </w:r>
      <w:hyperlink r:id="rId73"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FF"/>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Чулокского сельского поселения Советом народных депутатов Чулокского сельского поселения, главой Чулокского сельского поселения  могут проводиться публичные слушания.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Публичные слушания проводятся по инициативе населения, Совета народных депутатов Чулокского сельского поселения или главы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Публичные слушания, проводимые по инициативе населения или Совета народных депутатов Чулокского сельского поселения, назначаются Советом народных депутатов Чулокского сельского поселения, а по инициативе главы Чулокского сельского поселения - главой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На публичные слушания  должны выноситься: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проект Устава Чулокского сельского поселения, а также проект муниципального нормативного правового акта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Устава в соответствие с этими нормативными правовыми актами;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1 изложен в редакции решения от </w:t>
      </w:r>
      <w:hyperlink r:id="rId74" w:tgtFrame="_blank" w:history="1">
        <w:r w:rsidRPr="00337361">
          <w:rPr>
            <w:rFonts w:ascii="Arial" w:eastAsia="Times New Roman" w:hAnsi="Arial" w:cs="Arial"/>
            <w:color w:val="0000FF"/>
            <w:sz w:val="24"/>
            <w:szCs w:val="24"/>
            <w:lang w:eastAsia="ru-RU"/>
          </w:rPr>
          <w:t>28.02.2017 № 79</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проект местного бюджета и отчет о его исполнении;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2.1) проект стратегии социально-экономического развития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3 дополнена пунктом 2.1 решением </w:t>
      </w:r>
      <w:r w:rsidRPr="00337361">
        <w:rPr>
          <w:rFonts w:ascii="Arial" w:eastAsia="Times New Roman" w:hAnsi="Arial" w:cs="Arial"/>
          <w:color w:val="0000FF"/>
          <w:sz w:val="24"/>
          <w:szCs w:val="24"/>
          <w:lang w:eastAsia="ru-RU"/>
        </w:rPr>
        <w:t>от </w:t>
      </w:r>
      <w:hyperlink r:id="rId75"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вопросы о преобразовании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 пункт 4 исключен решением </w:t>
      </w:r>
      <w:r w:rsidRPr="00337361">
        <w:rPr>
          <w:rFonts w:ascii="Arial" w:eastAsia="Times New Roman" w:hAnsi="Arial" w:cs="Arial"/>
          <w:color w:val="0000FF"/>
          <w:sz w:val="24"/>
          <w:szCs w:val="24"/>
          <w:lang w:eastAsia="ru-RU"/>
        </w:rPr>
        <w:t>от </w:t>
      </w:r>
      <w:hyperlink r:id="rId76" w:tgtFrame="_blank" w:history="1">
        <w:r w:rsidRPr="00337361">
          <w:rPr>
            <w:rFonts w:ascii="Arial" w:eastAsia="Times New Roman" w:hAnsi="Arial" w:cs="Arial"/>
            <w:color w:val="0000FF"/>
            <w:sz w:val="24"/>
            <w:szCs w:val="24"/>
            <w:lang w:eastAsia="ru-RU"/>
          </w:rPr>
          <w:t>15.02.2018 № 116</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Порядок организации и проведения публичных слушаний определяется Уставом Чулокского сельского поселения и  нормативными правовыми актами Совета народных депутатов Чулокского сельского поселения и должен предусматривать заблаговременное оповещение жителей Чулокского сельского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Чулокского сельского поселения в информационно-телекоммуникационной сети "Интернет"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Чулокского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Чулокского сельского поселения,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Уставом Чулокского сельского поселения и  нормативными правовыми актами Совета народных депутатов Чулокского сельского поселения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Чулокского сельского поселения своих замечаний и предложений по проекту муниципального правового акта, а также для участия жителей Чулокского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4 изложена в редакции решения </w:t>
      </w:r>
      <w:hyperlink r:id="rId77"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(части 4-5 изложены в редакции решения от </w:t>
      </w:r>
      <w:hyperlink r:id="rId78" w:tgtFrame="_blank" w:history="1">
        <w:r w:rsidRPr="00337361">
          <w:rPr>
            <w:rFonts w:ascii="Arial" w:eastAsia="Times New Roman" w:hAnsi="Arial" w:cs="Arial"/>
            <w:color w:val="0000FF"/>
            <w:sz w:val="24"/>
            <w:szCs w:val="24"/>
            <w:lang w:eastAsia="ru-RU"/>
          </w:rPr>
          <w:t>29.04.2022 № 62)</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19 дополнена частью 5 решением </w:t>
      </w:r>
      <w:r w:rsidRPr="00337361">
        <w:rPr>
          <w:rFonts w:ascii="Arial" w:eastAsia="Times New Roman" w:hAnsi="Arial" w:cs="Arial"/>
          <w:color w:val="0000FF"/>
          <w:sz w:val="24"/>
          <w:szCs w:val="24"/>
          <w:lang w:eastAsia="ru-RU"/>
        </w:rPr>
        <w:t>от </w:t>
      </w:r>
      <w:hyperlink r:id="rId79"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20. Собрание граждан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numPr>
          <w:ilvl w:val="0"/>
          <w:numId w:val="4"/>
        </w:numPr>
        <w:spacing w:after="0" w:line="240" w:lineRule="auto"/>
        <w:ind w:left="0"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Чулокского сельского поселения могут проводиться собрания граждан.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изложена в редакции решения </w:t>
      </w:r>
      <w:hyperlink r:id="rId80"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Собрание граждан проводится по инициативе населения, Совета народных депутатов Чулокского сельского поселения, главы Чулокского сельского поселения, а также в случаях, предусмотренных уставом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Чулокского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изложена в редакции решения </w:t>
      </w:r>
      <w:hyperlink r:id="rId81" w:tgtFrame="_blank" w:history="1">
        <w:r w:rsidRPr="00337361">
          <w:rPr>
            <w:rFonts w:ascii="Arial" w:eastAsia="Times New Roman" w:hAnsi="Arial" w:cs="Arial"/>
            <w:color w:val="0000FF"/>
            <w:sz w:val="24"/>
            <w:szCs w:val="24"/>
            <w:lang w:eastAsia="ru-RU"/>
          </w:rPr>
          <w:t>от 30.03.2021 № 29)</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3. Собрание граждан, проводимое по инициативе Совета народных депутатов Чулокского сельского поселения или главы сельского поселения, </w:t>
      </w:r>
      <w:r w:rsidRPr="00337361">
        <w:rPr>
          <w:rFonts w:ascii="Arial" w:eastAsia="Times New Roman" w:hAnsi="Arial" w:cs="Arial"/>
          <w:color w:val="000000"/>
          <w:sz w:val="24"/>
          <w:szCs w:val="24"/>
          <w:lang w:eastAsia="ru-RU"/>
        </w:rPr>
        <w:lastRenderedPageBreak/>
        <w:t>назначается соответственно Советом народных депутатов Чулокского сельского поселения или главой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Собрание граждан, проводимое по инициативе населения, назначается Советом народных депутатов Чулокского сельского поселения, если на проведении собрания настаивают не менее 5 процентов граждан, проживающих на части территории Чулокского сельского поселения и обладающих активным избирательным правом.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Требование проведения собрания граждан по инициативе жителей данной территории оформляется в виде подписных листов. Форма подписного листа утверждается  нормативным правовым актом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Совет народных депутатов Чулокского сельского поселения обязан принять решение о назначении собрания граждан в течение двухнедельного срока после представления подписных листов.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и нормативными правовыми актами Совета народных депутатов сельского поселения, уставом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Итоги собрания граждан подлежат официальному опубликованию.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9 изложена в редакции решения </w:t>
      </w:r>
      <w:hyperlink r:id="rId82"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21. Конференция граждан (собрание делегатов)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 случаях, предусмотренных  нормативным правовым актом Совета народных депутатов Чулокского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Чулокского сельского поселения, уставом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Итоги конференции граждан (собрания делегатов) подлежат официальному опубликованию.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(часть 3 изложена в редакции решения </w:t>
      </w:r>
      <w:hyperlink r:id="rId83"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22. Опрос граждан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Опрос граждан проводится на всей территории Чулокского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Результаты опроса носят рекомендательный характер.</w:t>
      </w:r>
    </w:p>
    <w:p w:rsidR="00337361" w:rsidRPr="00337361" w:rsidRDefault="00337361" w:rsidP="00337361">
      <w:pPr>
        <w:numPr>
          <w:ilvl w:val="0"/>
          <w:numId w:val="5"/>
        </w:numPr>
        <w:spacing w:after="0" w:line="240" w:lineRule="auto"/>
        <w:ind w:left="0"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В опросе граждан имеют право участвовать жители Чулокского сельского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Чулокского сельского поселения или его части, в которых предлагается реализовать инициативный проект, достигшие шестнадцатилетнего возраста.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изложена в редакции решения </w:t>
      </w:r>
      <w:hyperlink r:id="rId84"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Опрос граждан проводится по инициативе: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Совета народных депутатов Чулокского сельского поселения или главы Чулокского сельского поселения - по вопросам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органов государственной власти Воронежской области - для учета мнения граждан при принятии решений об изменении целевого назначения земель Чулокского сельского поселения для объектов регионального и межрегионального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жителей Чулокского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дополнен решением </w:t>
      </w:r>
      <w:hyperlink r:id="rId85"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Порядок назначения и проведения опроса граждан определяется нормативным правовым актом Совета народных депутатов Чулокского сельского поселения в соответствии с законом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4 изложена в редакции решения </w:t>
      </w:r>
      <w:r w:rsidRPr="00337361">
        <w:rPr>
          <w:rFonts w:ascii="Arial" w:eastAsia="Times New Roman" w:hAnsi="Arial" w:cs="Arial"/>
          <w:color w:val="0000FF"/>
          <w:sz w:val="24"/>
          <w:szCs w:val="24"/>
          <w:lang w:eastAsia="ru-RU"/>
        </w:rPr>
        <w:t>от </w:t>
      </w:r>
      <w:hyperlink r:id="rId86"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Решение о назначении опроса граждан принимается Советом народных депутатов Чулокского сельского поселения. Для проведения опроса граждан может использоваться официальный сайт Чулокского сельского поселения в информационно-телекоммуникационной сети "Интернет". В нормативном правовом акте Совета народных депутатов Чулокского сельского поселения о назначении опроса граждан устанавливаются: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дата и сроки проведения опроса;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методика проведения опроса;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форма опросного листа;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минимальная численность жителей Чулокского сельского поселения, участвующих в опросе.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5 изложена в редакции решения </w:t>
      </w:r>
      <w:hyperlink r:id="rId87"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6. Жители Чулокского сельского поселения должны быть проинформированы о проведении опроса граждан не менее чем за 10 дней до его проведения.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изложен в редакции решения </w:t>
      </w:r>
      <w:hyperlink r:id="rId88"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за счет средств областного бюджета - при проведении опроса по инициативе органов государственной власти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23. Обращения граждан в органы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Граждане имеют право на индивидуальные и коллективные обращения в органы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24. Другие формы непосредственного участия населения в осуществлении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ГЛАВА  4. Органы местного самоуправления   и  должностные лица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25</w:t>
      </w:r>
      <w:r w:rsidRPr="00337361">
        <w:rPr>
          <w:rFonts w:ascii="Arial" w:eastAsia="Times New Roman" w:hAnsi="Arial" w:cs="Arial"/>
          <w:b/>
          <w:bCs/>
          <w:i/>
          <w:iCs/>
          <w:color w:val="000000"/>
          <w:sz w:val="24"/>
          <w:szCs w:val="24"/>
          <w:lang w:eastAsia="ru-RU"/>
        </w:rPr>
        <w:t>. </w:t>
      </w:r>
      <w:r w:rsidRPr="00337361">
        <w:rPr>
          <w:rFonts w:ascii="Arial" w:eastAsia="Times New Roman" w:hAnsi="Arial" w:cs="Arial"/>
          <w:b/>
          <w:bCs/>
          <w:color w:val="000000"/>
          <w:sz w:val="24"/>
          <w:szCs w:val="24"/>
          <w:lang w:eastAsia="ru-RU"/>
        </w:rPr>
        <w:t>Органы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1. Структуру органов местного самоуправления составляют: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Совет народных депутатов Чулокского  сельского поселения Бутурлиновского муниципального района Воронежской области – представительный орган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глава Чулокского сельского поселения Бутурлиновского муниципального района Воронежской области – высшее должностное лицо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администрация Чулокского сельского поселения Бутурлиновского муниципального района Воронежской области - исполнительно-распорядительный орган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w:t>
      </w: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контрольно-счетная комиссия  Чулокского  сельского поселения Бутурлиновского муниципального района Воронежской области -  контрольно-счетный орган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2. Глава Чулокского поселения избирается Советом народных депутатов Чулокского сельского поселения из числа кандидатов, представленных конкурсной комиссией по результатам конкурса, и возглавляет местную администрацию. Срок полномочий главы Чулокского сельского поселения составляет пять лет.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изложена в редакции решения от </w:t>
      </w:r>
      <w:hyperlink r:id="rId89" w:tgtFrame="_blank" w:history="1">
        <w:r w:rsidRPr="00337361">
          <w:rPr>
            <w:rFonts w:ascii="Arial" w:eastAsia="Times New Roman" w:hAnsi="Arial" w:cs="Arial"/>
            <w:color w:val="0000FF"/>
            <w:sz w:val="24"/>
            <w:szCs w:val="24"/>
            <w:lang w:eastAsia="ru-RU"/>
          </w:rPr>
          <w:t>28.02.2017 № 79</w:t>
        </w:r>
      </w:hyperlink>
      <w:r w:rsidRPr="00337361">
        <w:rPr>
          <w:rFonts w:ascii="Arial" w:eastAsia="Times New Roman" w:hAnsi="Arial" w:cs="Arial"/>
          <w:color w:val="0000FF"/>
          <w:sz w:val="24"/>
          <w:szCs w:val="24"/>
          <w:lang w:eastAsia="ru-RU"/>
        </w:rPr>
        <w:t>, </w:t>
      </w:r>
      <w:r w:rsidRPr="00337361">
        <w:rPr>
          <w:rFonts w:ascii="Arial" w:eastAsia="Times New Roman" w:hAnsi="Arial" w:cs="Arial"/>
          <w:color w:val="000000"/>
          <w:sz w:val="24"/>
          <w:szCs w:val="24"/>
          <w:lang w:eastAsia="ru-RU"/>
        </w:rPr>
        <w:t>от </w:t>
      </w:r>
      <w:hyperlink r:id="rId90"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3. Органы местного самоуправления не входят в систему органов государственной власти.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06.10.2003 №131-ФЗ «Об общих принципах организации местного самоуправления в Российской Федерации».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5. Изменение структуры органов местного самоуправления Чулокского  сельского поселения осуществляется не иначе, как путем внесения изменений в  настоящий Устав.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6. Решение Совета народных депутатов Чулокского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Чулокского  сельского поселения,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7. Финансовое обеспечение деятельности органов местного самоуправления Чулокского  сельского поселения осуществляется исключительно за счет собственных доходов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26</w:t>
      </w:r>
      <w:r w:rsidRPr="00337361">
        <w:rPr>
          <w:rFonts w:ascii="Arial" w:eastAsia="Times New Roman" w:hAnsi="Arial" w:cs="Arial"/>
          <w:b/>
          <w:bCs/>
          <w:i/>
          <w:iCs/>
          <w:color w:val="000000"/>
          <w:sz w:val="24"/>
          <w:szCs w:val="24"/>
          <w:lang w:eastAsia="ru-RU"/>
        </w:rPr>
        <w:t>. </w:t>
      </w:r>
      <w:r w:rsidRPr="00337361">
        <w:rPr>
          <w:rFonts w:ascii="Arial" w:eastAsia="Times New Roman" w:hAnsi="Arial" w:cs="Arial"/>
          <w:b/>
          <w:bCs/>
          <w:color w:val="000000"/>
          <w:sz w:val="24"/>
          <w:szCs w:val="24"/>
          <w:lang w:eastAsia="ru-RU"/>
        </w:rPr>
        <w:t>Совет народных депутатов  Чулокского сельского поселения</w:t>
      </w:r>
    </w:p>
    <w:p w:rsidR="00337361" w:rsidRPr="00337361" w:rsidRDefault="00337361" w:rsidP="00337361">
      <w:pPr>
        <w:spacing w:after="0" w:line="240" w:lineRule="auto"/>
        <w:ind w:firstLine="709"/>
        <w:jc w:val="both"/>
        <w:rPr>
          <w:rFonts w:ascii="Calibri" w:eastAsia="Times New Roman" w:hAnsi="Calibri" w:cs="Calibri"/>
          <w:color w:val="000000"/>
          <w:sz w:val="24"/>
          <w:szCs w:val="24"/>
          <w:lang w:eastAsia="ru-RU"/>
        </w:rPr>
      </w:pPr>
      <w:r w:rsidRPr="00337361">
        <w:rPr>
          <w:rFonts w:ascii="Arial" w:eastAsia="Times New Roman" w:hAnsi="Arial" w:cs="Arial"/>
          <w:color w:val="000000"/>
          <w:sz w:val="24"/>
          <w:szCs w:val="24"/>
          <w:lang w:eastAsia="ru-RU"/>
        </w:rPr>
        <w:t>1. Совет народных депутатов Чулокского сельского поселения состоит из  7  депутатов, избираемых в соответствии со  статьей 14 настоящего Устава на основе всеобщего равного и прямого избирательного права при тайном голосовании.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Совет народных депутатов Чулокского сельского поселения может осуществлять свои полномочия в случае избрания не менее двух третей от установленной численности депутатов.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Срок полномочий Совета народных депутатов Чулокского сельского поселения  - 5 лет.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Срок полномочий Совета народных депутатов Чулокского сельского поселения не может быть изменен для Совета народных депутатов Чулокского сельского поселения  текущего созыва.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Работу Совета народных депутатов Чулокского сельского поселения организует председатель Совета народных депутатов Чулокского сельского поселения, который избирается из числа депутатов тайным голосованием.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Председатель Совета народных депутатов Чулокского сельского поселения считается избранным, если за него подано большинство голосов депутатов, избранных в Совет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По представлению председателя Совета народных депутатов Чулокского сельского поселения избирается заместитель председателя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Порядок избрания заместителя председателя Совета народных депутатов Чулокского сельского поселения устанавливается Регламентом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(части 5, 6 изложены в редакции решения от </w:t>
      </w:r>
      <w:hyperlink r:id="rId91"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7.В случае временного отсутствия председателя Совета народных депутатов Чулокского сельского поселения (отпуск, командировка, болезнь, временное отстранение его от должности в случаях, установленных федеральным законодательством), его полномочия по организации деятельности Совета народных депутатов Чулокского сельского поселения, определенные статьей 29 настоящего Устава, исполняет заместитель председателя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7 изложена в редакции решения от </w:t>
      </w:r>
      <w:hyperlink r:id="rId92"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Совет народных депутатов Чулокского сельского поселения не обладает правами юридического лица.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Расходы на обеспечение деятельности Совета народных депутатов Чулокского сельского поселения предусматриваются в бюджете Чулокского сельского поселения отдельной строкой в соответствии с классификацией расходов бюджетов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Управление и (или) распоряжение Советом народных депутатов Чулокского сельского поселения или отдельными депутатами (группами депутатов), в какой бы то ни было форме, средствами бюджета Чулокского сельского поселения в процессе его исполнения не допускаются, за исключением средств бюджета Чулокского сельского поселения, направляемых на обеспечение деятельности Совета народных депутатов Чулокского сельского поселения и депутатов.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27. Компетенция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 исключительной компетенции Совета народных депутатов Чулокского сельского поселения находятся: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принятие Устава Чулокского сельского поселения и внесение в него изменений и дополнений;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утверждение бюджета Чулокского сельского поселения и отчета о его исполнении;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утверждение стратегии социально-экономического развития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4 изложен в редакции решения </w:t>
      </w:r>
      <w:r w:rsidRPr="00337361">
        <w:rPr>
          <w:rFonts w:ascii="Arial" w:eastAsia="Times New Roman" w:hAnsi="Arial" w:cs="Arial"/>
          <w:color w:val="0000FF"/>
          <w:sz w:val="24"/>
          <w:szCs w:val="24"/>
          <w:lang w:eastAsia="ru-RU"/>
        </w:rPr>
        <w:t>от </w:t>
      </w:r>
      <w:hyperlink r:id="rId93"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определение порядка участия Чулокского сельского поселения в организациях межмуниципального сотрудничества;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принятие решения об удалении главы Чулокского сельского поселения в отставку;</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утверждение правил благоустройства территории  Чулокского сельского поселения Бутурлиновского муниципального района.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дополнена пунктом 11 решением </w:t>
      </w:r>
      <w:r w:rsidRPr="00337361">
        <w:rPr>
          <w:rFonts w:ascii="Arial" w:eastAsia="Times New Roman" w:hAnsi="Arial" w:cs="Arial"/>
          <w:color w:val="0000FF"/>
          <w:sz w:val="24"/>
          <w:szCs w:val="24"/>
          <w:lang w:eastAsia="ru-RU"/>
        </w:rPr>
        <w:t>от </w:t>
      </w:r>
      <w:hyperlink r:id="rId94"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К компетенции Совета народных депутатов Чулокского сельского поселения также относятся: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установление официальных символов Чулокского сельского поселения и определение порядка официального использования указанных символов;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избрание главы Чулокского сельского поселения из числа кандидатов, представленных конкурсной комиссией по результатам конкурса;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дополнена пунктом 1.1 решением от </w:t>
      </w:r>
      <w:hyperlink r:id="rId95"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принятие решения о назначении местного референдума;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осуществление права законодательной инициативы в Воронежской областной Думе;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назначение муниципальных выборов;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назначение голосования по вопросам отзыва депутата, члена выборного органа местного самоуправления Чулокского сельского поселения, а также по вопросам изменения границ Чулокского сельского поселения или преобразования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5 изложен в редакции решения от </w:t>
      </w:r>
      <w:hyperlink r:id="rId96"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заслушивание ежегодных отчетов главы Чулокского сельского поселения о результатах его деятельности, о результатах деятельности администрации Чулокского сельского поселения, в том числе о решении вопросов, поставленных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определение порядка организации и проведения публичных слушаний, а также порядка назначения и проведения опроса, собраний, конференций граждан (кроме порядка назначения и проведения собраний, конференций граждан в целях осуществления территориального общественного самоуправления и порядка назначения собраний граждан, проводимых по инициативе населения);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принятие решения о досрочном прекращении полномочий главы Чулокского сельского поселения, полномочий депутатов в случаях, предусмотренных федеральным законодательством;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8.1) направление в избирательную комиссию, организующую соответствующие выборы, решения о досрочном прекращении полномочий депутата в течение трех дней со дня его принятия.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дополнена пунктом 8.1 решением </w:t>
      </w:r>
      <w:hyperlink r:id="rId97" w:tgtFrame="_blank" w:history="1">
        <w:r w:rsidRPr="00337361">
          <w:rPr>
            <w:rFonts w:ascii="Arial" w:eastAsia="Times New Roman" w:hAnsi="Arial" w:cs="Arial"/>
            <w:color w:val="0000FF"/>
            <w:sz w:val="24"/>
            <w:szCs w:val="24"/>
            <w:lang w:eastAsia="ru-RU"/>
          </w:rPr>
          <w:t>от 13.11.2020 № 12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избрание и освобождение от должности заместителя председателя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создание и упразднение  комиссий (комитетов) или иных структурных подразделений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принятие Регламента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12) утверждение структуры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13) определение в соответствии с требованиями действующего законодательства порядка и условий приватизации муниципального имущества;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14)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15) учреждение печатного средства массовой информации;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16) рассмотрение запросов депутатов и принятие по ним решений;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17) учреждение почетных званий, наград и премий Чулокского сельского поселения и положений о них;</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18) утверждение Положений по вопросам организации муниципальной службы;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19) утверждение иных Положений и принятие иных нормативных правовых актов, определенных в данном Уставе;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20) установление порядка проведения конкурса по отбору кандидатур на должность главы Чулокского сельского поселения, установление общего числа членов конкурсной комиссии по отбору кандидатур на должность главы Чулокского сельского поселения, назначение половины членов конкурсной комиссии по отбору кандидатур на должность главы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дополнена пунктом 20 решением от </w:t>
      </w:r>
      <w:hyperlink r:id="rId98"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21) иные полномочия, отнесенные к компетенции Совета народных депутатов Чулокского сельского поселения федеральными законами, Уставом Воронежской области, законами Воронежской области, настоящим Уставом.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(считать пунктом 21 решением от </w:t>
      </w:r>
      <w:hyperlink r:id="rId99"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28. Правовая инициатива в Совете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Право внесения в Совет народных депутатов Чулокского сельского поселения проектов муниципальных правовых актов, подлежащих обязательному рассмотрению, принадлежит: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депутатам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постоянным комиссиям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главе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инициативной группе граждан в соответствии со статьей 17 настоящего Устава;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органам территориального общественного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прокурору Бутурлиновского района.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29</w:t>
      </w:r>
      <w:r w:rsidRPr="00337361">
        <w:rPr>
          <w:rFonts w:ascii="Arial" w:eastAsia="Times New Roman" w:hAnsi="Arial" w:cs="Arial"/>
          <w:b/>
          <w:bCs/>
          <w:i/>
          <w:iCs/>
          <w:color w:val="000000"/>
          <w:sz w:val="24"/>
          <w:szCs w:val="24"/>
          <w:lang w:eastAsia="ru-RU"/>
        </w:rPr>
        <w:t>. </w:t>
      </w:r>
      <w:r w:rsidRPr="00337361">
        <w:rPr>
          <w:rFonts w:ascii="Arial" w:eastAsia="Times New Roman" w:hAnsi="Arial" w:cs="Arial"/>
          <w:b/>
          <w:bCs/>
          <w:color w:val="000000"/>
          <w:sz w:val="24"/>
          <w:szCs w:val="24"/>
          <w:lang w:eastAsia="ru-RU"/>
        </w:rPr>
        <w:t>Полномочия председателя Совета народных депутатов Чулокского сельского поселения по организации деятельности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29 изложена в редакции решения от </w:t>
      </w:r>
      <w:hyperlink r:id="rId100"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Председатель Совета народных депутатов Чулокского сельского поселения, для обеспечения функционирования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созывает сессии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формирует повестку дня сессии;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вносит на рассмотрение сессии  вопросы и проекты решений, актов резолютивного характера;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4) издает постановления и распоряжения по вопросам организации деятельности Совета народных депутатов Чулокского сельского поселения, </w:t>
      </w:r>
      <w:r w:rsidRPr="00337361">
        <w:rPr>
          <w:rFonts w:ascii="Arial" w:eastAsia="Times New Roman" w:hAnsi="Arial" w:cs="Arial"/>
          <w:color w:val="000000"/>
          <w:sz w:val="24"/>
          <w:szCs w:val="24"/>
          <w:lang w:eastAsia="ru-RU"/>
        </w:rPr>
        <w:lastRenderedPageBreak/>
        <w:t>подписывает решения Совета народных депутатов  Чулокского сельского поселения, не имеющие нормативного характера;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организует и контролирует выполнение актов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30</w:t>
      </w:r>
      <w:r w:rsidRPr="00337361">
        <w:rPr>
          <w:rFonts w:ascii="Arial" w:eastAsia="Times New Roman" w:hAnsi="Arial" w:cs="Arial"/>
          <w:b/>
          <w:bCs/>
          <w:i/>
          <w:iCs/>
          <w:color w:val="000000"/>
          <w:sz w:val="24"/>
          <w:szCs w:val="24"/>
          <w:lang w:eastAsia="ru-RU"/>
        </w:rPr>
        <w:t>. </w:t>
      </w:r>
      <w:r w:rsidRPr="00337361">
        <w:rPr>
          <w:rFonts w:ascii="Arial" w:eastAsia="Times New Roman" w:hAnsi="Arial" w:cs="Arial"/>
          <w:b/>
          <w:bCs/>
          <w:color w:val="000000"/>
          <w:sz w:val="24"/>
          <w:szCs w:val="24"/>
          <w:lang w:eastAsia="ru-RU"/>
        </w:rPr>
        <w:t>Сессия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Совет народных депутатов Чулокского сельского поселения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Чулокского сельского поселения руководит председатель Совета народных депутатов, а в его отсутствие - заместитель председателя Совета народных депутатов.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изложена в редакции решения от </w:t>
      </w:r>
      <w:hyperlink r:id="rId101"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Сессия Совета народных депутатов Чулокского сельского поселения состоит из заседаний, а также проводимых в период между ними заседаний комиссий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Заседания Совета народных депутатов Чулокского сельского поселения правомочны, если на них присутствует более 50 процентов от избранного числа депутатов.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Первое заседание  Совета народных депутатов Чулокского сельского поселения созывается не позднее чем в тридцатидневный  срок со дня избрания в Совет народных депутатов Чулокского сельского поселения не менее 2/3 от установленного числа депутатов.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Заседания Совета народных депутатов  Чулокского  сельского поселения проводятся в соответствии с Регламентом Совета народных депутатов Чулокского сельского поселения, регулирующим  вопросы организации деятельности Совета народных депутатов.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31</w:t>
      </w:r>
      <w:r w:rsidRPr="00337361">
        <w:rPr>
          <w:rFonts w:ascii="Arial" w:eastAsia="Times New Roman" w:hAnsi="Arial" w:cs="Arial"/>
          <w:b/>
          <w:bCs/>
          <w:i/>
          <w:iCs/>
          <w:color w:val="000000"/>
          <w:sz w:val="24"/>
          <w:szCs w:val="24"/>
          <w:lang w:eastAsia="ru-RU"/>
        </w:rPr>
        <w:t>. </w:t>
      </w:r>
      <w:r w:rsidRPr="00337361">
        <w:rPr>
          <w:rFonts w:ascii="Arial" w:eastAsia="Times New Roman" w:hAnsi="Arial" w:cs="Arial"/>
          <w:b/>
          <w:bCs/>
          <w:color w:val="000000"/>
          <w:sz w:val="24"/>
          <w:szCs w:val="24"/>
          <w:lang w:eastAsia="ru-RU"/>
        </w:rPr>
        <w:t>Досрочное прекращение полномочий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Полномочия Совета народных депутатов Чулокского сельского поселения могут быть прекращены досрочно в порядке и по основаниям, которые предусмотрены статьей 73 Федерального закона от 06 октября 2003 года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Полномочия Совета народных депутатов Чулокского сельского поселения также прекращаются: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 случае самороспуска Совета народных депутатов Чулокского сельского поселения, если за него проголосовало не менее 2/3 депутатов, в порядке, определённом настоящим Уставом;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в случае вступления в силу решения  Воронежского областного суда о неправомочности данного состава депутатов Совета народных депутатов  Чулокского сельского поселения, в том числе в связи со сложением депутатами своих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3) в случае преобразования Чулокского сельского поселения, осуществляемого в соответствии с Федеральным законом от 6 октября 2003 года </w:t>
      </w:r>
      <w:r w:rsidRPr="00337361">
        <w:rPr>
          <w:rFonts w:ascii="Arial" w:eastAsia="Times New Roman" w:hAnsi="Arial" w:cs="Arial"/>
          <w:color w:val="000000"/>
          <w:sz w:val="24"/>
          <w:szCs w:val="24"/>
          <w:lang w:eastAsia="ru-RU"/>
        </w:rPr>
        <w:lastRenderedPageBreak/>
        <w:t>№ 131-ФЗ «Об общих принципах организации местного самоуправления в Российской Федерации», а также в случае упразднения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в случае утраты Чулокским сельским поселением статуса муниципального образования в связи с его объединением с городским округом;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в случае увеличения численности избирателей Чулокского сельского поселения более чем на 25 процентов, произошедшего вследствие изменения границ Чулокского сельского поселения или объединения Чулокского сельского поселения с городским округом;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Самороспуск Совета народных депутатов Чулокского сельского поселения осуществляется путём подачи личных заявлений не менее 2/3 от установленного числа депутатов о досрочном прекращении своих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Заявления депутатов о сложении полномочий и принятие Советом народных депутатов Чулокского сельского поселения решения о самороспуске рассматриваются на заседании Совета народных депутатов Чулокского сельского поселения в месячный срок со дня поступления заявлений.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Досрочное прекращение полномочий Совета народных депутатов Чулокского сельского поселения влечет досрочное прекращение полномочий его депутатов.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 случае досрочного прекращения полномочий Совета народных депутатов Чулокского сельского поселения, досрочные выборы в Совет народных депутатов Чулокского сельского поселения проводятся в сроки, установленные федеральным законом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32.Депутат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 Совет народных депутатов Чулокского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Депутату Совета народных депутатов Чулокского сельского поселения обеспечиваются условия для беспрепятственного осуществления своих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Депутаты Совета народных депутатов Чулокского сельского поселения избираются на срок полномочий Совета народных депутатов Чулокского сельского поселения. Полномочия депутата начинаются со дня его избрания и прекращаются со дня начала работы Совета народных депутатов Чулокского  сельского поселения нового созыва.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В соответствии с решением Совета народных депутатов Чулокского  сельского поселения депутат может осуществлять депутатскую деятельность на постоянной основе или без отрыва от основной деятельности. На постоянной основе могут работать не более 10 процентов депутатов от установленной численности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Депутату Совета народных депутатов Чулокского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шесть рабочих дней в месяц.</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4 изложена в редакции решения </w:t>
      </w:r>
      <w:hyperlink r:id="rId102" w:tgtFrame="_blank" w:history="1">
        <w:r w:rsidRPr="00337361">
          <w:rPr>
            <w:rFonts w:ascii="Arial" w:eastAsia="Times New Roman" w:hAnsi="Arial" w:cs="Arial"/>
            <w:color w:val="0000FF"/>
            <w:sz w:val="24"/>
            <w:szCs w:val="24"/>
            <w:lang w:eastAsia="ru-RU"/>
          </w:rPr>
          <w:t>от 13.11.2020 № 12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33. Статус депутата, члена выборного органа местного самоуправления, главы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(наименование статьи 33 изложено в редакции решения от </w:t>
      </w:r>
      <w:hyperlink r:id="rId103"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Депутату, члену выборного органа местного самоуправления, главе Чулокского сельского поселения, осуществляющим полномочия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Чулокского сельского поселения гарантируются: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условия осуществления деятельности депутата, члена выборного органа местного самоуправления, главы Чулокского сельского поселения, обеспечивающие исполнение должностных полномочий в соответствии с муниципальными правовыми актами органов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ежемесячное денежное вознаграждение;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ежегодный основной оплачиваемый отпуск и ежегодный дополнительный оплачиваемый отпуск за ненормированный рабочий день.</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медицинское обслуживание;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страхование на случай причинения вреда здоровью и имуществу депутата, члена выборного органа местного самоуправления, главы Чулокского сельского поселения в связи с исполнением ими должностных полномочий, а также на случай заболевания или утраты трудоспособности в период осуществления ими своих полномочий или после их прекращения, но наступивших в связи с исполнением ими должностных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доплата к трудовой пенсии по старости (инвалидности);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лицам, замещавшим выборные муниципальные должности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Размер и порядок предоставления указанных гарантий и компенсаций устанавливается нормативными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Депутату, члену выборного органа местного самоуправления, главе Чулокского сельского поселения, осуществляющим полномочия на непостоянной основе, за счет средств бюджета Чулокского сельского поселения гарантируются: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условия осуществления деятельности, обеспечивающие исполнение полномочий депутата, члена выборного органа местного самоуправления, главы Чулокского сельского поселения, в соответствии с муниципальными правовыми актами органов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компенсация расходов, связанных с исполнением полномочий депутата, члена выборного органа местного самоуправления, главы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3. Депутат Совета народных депутатов Чулокского сельского поселения, глава Чулокского сельского поселения, должны соблюдать ограничения, запреты, исполнять обязанности, которые установлены Федеральным </w:t>
      </w:r>
      <w:hyperlink r:id="rId104" w:tgtFrame="_blank" w:history="1">
        <w:r w:rsidRPr="00337361">
          <w:rPr>
            <w:rFonts w:ascii="Arial" w:eastAsia="Times New Roman" w:hAnsi="Arial" w:cs="Arial"/>
            <w:color w:val="0000FF"/>
            <w:sz w:val="24"/>
            <w:szCs w:val="24"/>
            <w:lang w:eastAsia="ru-RU"/>
          </w:rPr>
          <w:t>законом</w:t>
        </w:r>
      </w:hyperlink>
      <w:r w:rsidRPr="00337361">
        <w:rPr>
          <w:rFonts w:ascii="Arial" w:eastAsia="Times New Roman" w:hAnsi="Arial" w:cs="Arial"/>
          <w:color w:val="000000"/>
          <w:sz w:val="24"/>
          <w:szCs w:val="24"/>
          <w:lang w:eastAsia="ru-RU"/>
        </w:rPr>
        <w:t> от 25 декабря 2008 года N 273-ФЗ "О противодействии коррупции" и другими федеральными законами. Полномочия депутата Совета народных депутатов Чулокского сельского поселения, главы Чулокского сельского поселения прекращаются досрочно в случае несоблюдения ограничений, запретов, неисполнения обязанностей, установленных Федеральным </w:t>
      </w:r>
      <w:hyperlink r:id="rId105" w:tgtFrame="_blank" w:history="1">
        <w:r w:rsidRPr="00337361">
          <w:rPr>
            <w:rFonts w:ascii="Arial" w:eastAsia="Times New Roman" w:hAnsi="Arial" w:cs="Arial"/>
            <w:color w:val="0000FF"/>
            <w:sz w:val="24"/>
            <w:szCs w:val="24"/>
            <w:lang w:eastAsia="ru-RU"/>
          </w:rPr>
          <w:t>законом</w:t>
        </w:r>
      </w:hyperlink>
      <w:r w:rsidRPr="00337361">
        <w:rPr>
          <w:rFonts w:ascii="Arial" w:eastAsia="Times New Roman" w:hAnsi="Arial" w:cs="Arial"/>
          <w:color w:val="000000"/>
          <w:sz w:val="24"/>
          <w:szCs w:val="24"/>
          <w:lang w:eastAsia="ru-RU"/>
        </w:rPr>
        <w:t> от 25 декабря 2008 года N 273-ФЗ "О противодействии коррупции", Федеральным </w:t>
      </w:r>
      <w:hyperlink r:id="rId106" w:tgtFrame="_blank" w:history="1">
        <w:r w:rsidRPr="00337361">
          <w:rPr>
            <w:rFonts w:ascii="Arial" w:eastAsia="Times New Roman" w:hAnsi="Arial" w:cs="Arial"/>
            <w:color w:val="0000FF"/>
            <w:sz w:val="24"/>
            <w:szCs w:val="24"/>
            <w:lang w:eastAsia="ru-RU"/>
          </w:rPr>
          <w:t>законом</w:t>
        </w:r>
      </w:hyperlink>
      <w:r w:rsidRPr="00337361">
        <w:rPr>
          <w:rFonts w:ascii="Arial" w:eastAsia="Times New Roman" w:hAnsi="Arial" w:cs="Arial"/>
          <w:color w:val="000000"/>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 w:tgtFrame="_blank" w:history="1">
        <w:r w:rsidRPr="00337361">
          <w:rPr>
            <w:rFonts w:ascii="Arial" w:eastAsia="Times New Roman" w:hAnsi="Arial" w:cs="Arial"/>
            <w:color w:val="0000FF"/>
            <w:sz w:val="24"/>
            <w:szCs w:val="24"/>
            <w:lang w:eastAsia="ru-RU"/>
          </w:rPr>
          <w:t>законом</w:t>
        </w:r>
      </w:hyperlink>
      <w:r w:rsidRPr="00337361">
        <w:rPr>
          <w:rFonts w:ascii="Arial" w:eastAsia="Times New Roman" w:hAnsi="Arial" w:cs="Arial"/>
          <w:color w:val="000000"/>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08" w:tgtFrame="_blank" w:history="1">
        <w:r w:rsidRPr="00337361">
          <w:rPr>
            <w:rFonts w:ascii="Arial" w:eastAsia="Times New Roman" w:hAnsi="Arial" w:cs="Arial"/>
            <w:color w:val="0000FF"/>
            <w:sz w:val="24"/>
            <w:szCs w:val="24"/>
            <w:lang w:eastAsia="ru-RU"/>
          </w:rPr>
          <w:t>законом</w:t>
        </w:r>
      </w:hyperlink>
      <w:r w:rsidRPr="00337361">
        <w:rPr>
          <w:rFonts w:ascii="Arial" w:eastAsia="Times New Roman" w:hAnsi="Arial" w:cs="Arial"/>
          <w:color w:val="000000"/>
          <w:sz w:val="24"/>
          <w:szCs w:val="24"/>
          <w:lang w:eastAsia="ru-RU"/>
        </w:rPr>
        <w:t> от 06.10.2003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3 изложена в редакции решения </w:t>
      </w:r>
      <w:hyperlink r:id="rId109" w:tgtFrame="_blank" w:history="1">
        <w:r w:rsidRPr="00337361">
          <w:rPr>
            <w:rFonts w:ascii="Arial" w:eastAsia="Times New Roman" w:hAnsi="Arial" w:cs="Arial"/>
            <w:color w:val="0000FF"/>
            <w:sz w:val="24"/>
            <w:szCs w:val="24"/>
            <w:lang w:eastAsia="ru-RU"/>
          </w:rPr>
          <w:t>от 13.11.2020 № 12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главой Чулокского сельского поселения, проводится по решению губернатора Воронежской области  в порядке, установленном законом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Воронежской области обращается с заявлением о досрочном прекращении полномочий депутата, главы Чулокского сельского поселения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3.2 изложена в редакции решения </w:t>
      </w:r>
      <w:hyperlink r:id="rId110" w:tgtFrame="_blank" w:history="1">
        <w:r w:rsidRPr="00337361">
          <w:rPr>
            <w:rFonts w:ascii="Arial" w:eastAsia="Times New Roman" w:hAnsi="Arial" w:cs="Arial"/>
            <w:color w:val="0000FF"/>
            <w:sz w:val="24"/>
            <w:szCs w:val="24"/>
            <w:lang w:eastAsia="ru-RU"/>
          </w:rPr>
          <w:t>от 13.11.2020 № 12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3.2-1. К депутату Чулокского сельского поселения, главе Чулокского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предупреждение;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2) освобождение депутата Совета народных депутатов Чулокского сельского поселения, главы Чулокского сельского поселения от должности в Совете народных депутатов Чулокского сельского поселения, выборном органе местного </w:t>
      </w:r>
      <w:r w:rsidRPr="00337361">
        <w:rPr>
          <w:rFonts w:ascii="Arial" w:eastAsia="Times New Roman" w:hAnsi="Arial" w:cs="Arial"/>
          <w:color w:val="000000"/>
          <w:sz w:val="24"/>
          <w:szCs w:val="24"/>
          <w:lang w:eastAsia="ru-RU"/>
        </w:rPr>
        <w:lastRenderedPageBreak/>
        <w:t>самоуправления с лишением права занимать должности в Совете народных депутатов Чулокского сельского поселения, выборном органе местного самоуправления до прекращения срока его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запрет занимать должности в Совете народных депутатов Чулокского сельского поселения, выборном органе местного самоуправления до прекращения срока его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 3.2-2. Порядок принятия решения о применении к депутату Совета народных депутатов Чулокского сельского поселения, главе  Чулокского  сельского поселения мер ответственности, указанных в части 3.2-1 настоящей статьи, определяется муниципальным правовым актом в соответствии с </w:t>
      </w:r>
      <w:hyperlink r:id="rId111" w:tgtFrame="_blank" w:history="1">
        <w:r w:rsidRPr="00337361">
          <w:rPr>
            <w:rFonts w:ascii="Arial" w:eastAsia="Times New Roman" w:hAnsi="Arial" w:cs="Arial"/>
            <w:color w:val="0000FF"/>
            <w:sz w:val="24"/>
            <w:szCs w:val="24"/>
            <w:lang w:eastAsia="ru-RU"/>
          </w:rPr>
          <w:t>законом</w:t>
        </w:r>
      </w:hyperlink>
      <w:r w:rsidRPr="00337361">
        <w:rPr>
          <w:rFonts w:ascii="Arial" w:eastAsia="Times New Roman" w:hAnsi="Arial" w:cs="Arial"/>
          <w:color w:val="000000"/>
          <w:sz w:val="24"/>
          <w:szCs w:val="24"/>
          <w:lang w:eastAsia="ru-RU"/>
        </w:rPr>
        <w:t>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дополнена частями 3.2.1-3.2.2 решением </w:t>
      </w:r>
      <w:hyperlink r:id="rId112" w:tgtFrame="_blank" w:history="1">
        <w:r w:rsidRPr="00337361">
          <w:rPr>
            <w:rFonts w:ascii="Arial" w:eastAsia="Times New Roman" w:hAnsi="Arial" w:cs="Arial"/>
            <w:color w:val="0000FF"/>
            <w:sz w:val="24"/>
            <w:szCs w:val="24"/>
            <w:lang w:eastAsia="ru-RU"/>
          </w:rPr>
          <w:t>от 13.11.2020 № 12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3.3. – утратила силу (в редакции </w:t>
      </w:r>
      <w:hyperlink r:id="rId113"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З.4. Депутат, член выборного органа местного самоуправления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14" w:tgtFrame="_blank" w:history="1">
        <w:r w:rsidRPr="00337361">
          <w:rPr>
            <w:rFonts w:ascii="Arial" w:eastAsia="Times New Roman" w:hAnsi="Arial" w:cs="Arial"/>
            <w:color w:val="0000FF"/>
            <w:sz w:val="24"/>
            <w:szCs w:val="24"/>
            <w:lang w:eastAsia="ru-RU"/>
          </w:rPr>
          <w:t>Федеральным законом от 06.10.2003</w:t>
        </w:r>
        <w:r w:rsidRPr="00337361">
          <w:rPr>
            <w:rFonts w:ascii="Arial" w:eastAsia="Times New Roman" w:hAnsi="Arial" w:cs="Arial"/>
            <w:color w:val="0000FF"/>
            <w:sz w:val="24"/>
            <w:szCs w:val="24"/>
            <w:u w:val="single"/>
            <w:lang w:eastAsia="ru-RU"/>
          </w:rPr>
          <w:br/>
        </w:r>
        <w:r w:rsidRPr="00337361">
          <w:rPr>
            <w:rFonts w:ascii="Arial" w:eastAsia="Times New Roman" w:hAnsi="Arial" w:cs="Arial"/>
            <w:color w:val="0000FF"/>
            <w:sz w:val="24"/>
            <w:szCs w:val="24"/>
            <w:lang w:eastAsia="ru-RU"/>
          </w:rPr>
          <w:t>№ 131-ФЗ</w:t>
        </w:r>
      </w:hyperlink>
      <w:r w:rsidRPr="003373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15" w:tgtFrame="_blank" w:history="1">
        <w:r w:rsidRPr="00337361">
          <w:rPr>
            <w:rFonts w:ascii="Arial" w:eastAsia="Times New Roman" w:hAnsi="Arial" w:cs="Arial"/>
            <w:color w:val="0000FF"/>
            <w:sz w:val="24"/>
            <w:szCs w:val="24"/>
            <w:lang w:eastAsia="ru-RU"/>
          </w:rPr>
          <w:t>Федерального закона от 25.12.2008 года</w:t>
        </w:r>
        <w:r w:rsidRPr="00337361">
          <w:rPr>
            <w:rFonts w:ascii="Arial" w:eastAsia="Times New Roman" w:hAnsi="Arial" w:cs="Arial"/>
            <w:color w:val="0000FF"/>
            <w:sz w:val="24"/>
            <w:szCs w:val="24"/>
            <w:u w:val="single"/>
            <w:lang w:eastAsia="ru-RU"/>
          </w:rPr>
          <w:br/>
        </w:r>
        <w:r w:rsidRPr="00337361">
          <w:rPr>
            <w:rFonts w:ascii="Arial" w:eastAsia="Times New Roman" w:hAnsi="Arial" w:cs="Arial"/>
            <w:color w:val="0000FF"/>
            <w:sz w:val="24"/>
            <w:szCs w:val="24"/>
            <w:lang w:eastAsia="ru-RU"/>
          </w:rPr>
          <w:t>№ 273-ФЗ</w:t>
        </w:r>
      </w:hyperlink>
      <w:r w:rsidRPr="00337361">
        <w:rPr>
          <w:rFonts w:ascii="Arial" w:eastAsia="Times New Roman" w:hAnsi="Arial" w:cs="Arial"/>
          <w:color w:val="000000"/>
          <w:sz w:val="24"/>
          <w:szCs w:val="24"/>
          <w:lang w:eastAsia="ru-RU"/>
        </w:rPr>
        <w:t> «О противодействии коррупции».»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33 дополнена частью 3.4 в редакции решения </w:t>
      </w:r>
      <w:hyperlink r:id="rId116" w:tgtFrame="_blank" w:history="1">
        <w:r w:rsidRPr="00337361">
          <w:rPr>
            <w:rFonts w:ascii="Arial" w:eastAsia="Times New Roman" w:hAnsi="Arial" w:cs="Arial"/>
            <w:color w:val="0000FF"/>
            <w:sz w:val="24"/>
            <w:szCs w:val="24"/>
            <w:lang w:eastAsia="ru-RU"/>
          </w:rPr>
          <w:t>от 30.01.2024 № 123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Полномочия депутата, члена выборного органа местного самоуправления прекращаются досрочно в случае: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смерти;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отставки по собственному желанию;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признания судом недееспособным или ограниченно дееспособным;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7 изложен в редакции решения от </w:t>
      </w:r>
      <w:hyperlink r:id="rId117" w:tgtFrame="_blank" w:history="1">
        <w:r w:rsidRPr="00337361">
          <w:rPr>
            <w:rFonts w:ascii="Arial" w:eastAsia="Times New Roman" w:hAnsi="Arial" w:cs="Arial"/>
            <w:color w:val="0000FF"/>
            <w:sz w:val="24"/>
            <w:szCs w:val="24"/>
            <w:lang w:eastAsia="ru-RU"/>
          </w:rPr>
          <w:t>29.04.2022 № 62)</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отзыва избирателями;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9) досрочного прекращения полномочий Совета народных депутатов Чулокского сельского поселения, выборного органа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10.1) приобретения им статуса иностранного агента;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4 дополнена пунктом 10.1 решением </w:t>
      </w:r>
      <w:hyperlink r:id="rId118"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от 6 октября 2003 года               № 131-ФЗ и иными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Полномочия депутата, члена выборного органа местного самоуправления, выборного должностного лица местного самоуправления Чулокского сельского поселения,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5.1 Полномочия депутата Совета народных депутатов Чулокского сельского поселения прекращаются досрочно решением Совета народных депутатов Чулокского сельского поселения в случае отсутствия депутата без уважительных причин на всех заседаниях Совета народных депутатов Чулокского сельского поселения в течение шести месяцев подряд.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33 дополнена частью 5.1. в редакции </w:t>
      </w:r>
      <w:hyperlink r:id="rId119"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Решение Совета народных депутатов Чулокского сельского поселения о досрочном прекращении полномочий депутата Совета народных депутатов Чулокского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Чулокского  сельского поселения, - не позднее чем через три месяца со дня появления такого основания.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случае обращения губернатора Воронежской области с заявлением о досрочном прекращении полномочий депутата Чулокского сельского поселения днем появления основания для досрочного прекращения полномочий является день поступления в Совет народных депутатов Чулокского сельского поселения Бутурлиновского муниципального района Воронежской области данного заявления.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6 дополнена абзацем 2 решением </w:t>
      </w:r>
      <w:r w:rsidRPr="00337361">
        <w:rPr>
          <w:rFonts w:ascii="Arial" w:eastAsia="Times New Roman" w:hAnsi="Arial" w:cs="Arial"/>
          <w:color w:val="0000FF"/>
          <w:sz w:val="24"/>
          <w:szCs w:val="24"/>
          <w:lang w:eastAsia="ru-RU"/>
        </w:rPr>
        <w:t>от </w:t>
      </w:r>
      <w:hyperlink r:id="rId120"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Полномочия  главы Чулокского сельского поселения  прекращаются досрочно по основаниям, установленным в пунктах 1- 7 части 4 настоящей статьи, а также в случаях:</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1 части 7 изложен в редакции решения от </w:t>
      </w:r>
      <w:hyperlink r:id="rId121"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удаления в отставку в соответствии со статьей 74.1 Федерального закона «Об общих принципах организации местного самоуправления в Российской Федерации» от 06.10.2003            № 131-ФЗ;</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отрешения от должности в соответствии со статьей 74 Федерального закона «Об общих принципах организации местного самоуправления в Российской Федерации» от 06.10.2003            № 131-ФЗ;</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установленной в судебном порядке стойкой неспособности по состоянию здоровья осуществлять полномочия главы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преобразования Чулокского сельского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утраты Чулокским сельским поселением статуса муниципального образования в связи с его объединением с городским округом;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6) увеличения численности избирателей Чулокского сельского поселения более чем на 25 процентов, произошедшего вследствие изменения границ Чулокского сельского поселения или объединения Чулокского сельского поселения с городским округом.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34. Глава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Глава Чулокского сельского поселения является высшим должностным лицом  Чулокского сельского поселения и наделяется Уставом Чулокского сельского поселения собственными полномочиями по решению вопросов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Глава Чулокского сельского поселения избирается Советом народных депутатов Чулокского сельского поселения из числа кандидатов, представленных конкурсной комиссией по результатам конкурса, и возглавляет местную администрацию. Срок полномочий главы Чулокского сельского поселения составляет пять лет.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Порядок проведения конкурса по отбору кандидатур на должность главы Чулокского сельского поселения устанавливается Советом народных депутатов Чулокского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Кандидатом на должность главы Чулокского сельского поселения может быть зарегистрирован гражданин, который на день проведения конкурса не имеет в соответствии с </w:t>
      </w:r>
      <w:hyperlink r:id="rId122" w:tgtFrame="_blank" w:history="1">
        <w:r w:rsidRPr="00337361">
          <w:rPr>
            <w:rFonts w:ascii="Arial" w:eastAsia="Times New Roman" w:hAnsi="Arial" w:cs="Arial"/>
            <w:color w:val="0000FF"/>
            <w:sz w:val="24"/>
            <w:szCs w:val="24"/>
            <w:lang w:eastAsia="ru-RU"/>
          </w:rPr>
          <w:t>Федеральным законом от 12 июня 2002 года № 67-ФЗ</w:t>
        </w:r>
      </w:hyperlink>
      <w:r w:rsidRPr="00337361">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Общее число членов конкурсной комиссии в Чулокском сельском поселении  устанавливается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Чулокском сельском поселении половина членов конкурсной комиссии назначается Советом народных депутатов Чулокского сельского поселения, а другая половина – главой Бутурлиновского муниципального района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Чулокского сельского поселения  полномочий по решению вопросов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Совету народных депутатов Чулокского сельского поселения для проведения голосования по кандидатурам на должность главы Чулокского сельского поселения представляется не менее двух зарегистрированных конкурсной комиссией кандидатов.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Глава Чулокского сельского поселения осуществляет свои полномочия на постоянной основе. Днем вступления в должность главы Чулокского сельского поселения считается день его избрания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(части 2 – 4 изложены в редакции решения от </w:t>
      </w:r>
      <w:hyperlink r:id="rId123"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 часть 5 исключена решением от </w:t>
      </w:r>
      <w:hyperlink r:id="rId124"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6. Глава Чулокского сельского поселения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w:t>
      </w:r>
      <w:r w:rsidRPr="00337361">
        <w:rPr>
          <w:rFonts w:ascii="Arial" w:eastAsia="Times New Roman" w:hAnsi="Arial" w:cs="Arial"/>
          <w:color w:val="000000"/>
          <w:sz w:val="24"/>
          <w:szCs w:val="24"/>
          <w:lang w:eastAsia="ru-RU"/>
        </w:rPr>
        <w:lastRenderedPageBreak/>
        <w:t>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6 изложена в редакции решения </w:t>
      </w:r>
      <w:r w:rsidRPr="00337361">
        <w:rPr>
          <w:rFonts w:ascii="Arial" w:eastAsia="Times New Roman" w:hAnsi="Arial" w:cs="Arial"/>
          <w:color w:val="0000FF"/>
          <w:sz w:val="24"/>
          <w:szCs w:val="24"/>
          <w:lang w:eastAsia="ru-RU"/>
        </w:rPr>
        <w:t>от </w:t>
      </w:r>
      <w:hyperlink r:id="rId125"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6.1. Глава Чулокского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w:t>
      </w:r>
      <w:hyperlink r:id="rId126" w:tgtFrame="_blank" w:history="1">
        <w:r w:rsidRPr="00337361">
          <w:rPr>
            <w:rFonts w:ascii="Arial" w:eastAsia="Times New Roman" w:hAnsi="Arial" w:cs="Arial"/>
            <w:color w:val="0000FF"/>
            <w:sz w:val="24"/>
            <w:szCs w:val="24"/>
            <w:lang w:eastAsia="ru-RU"/>
          </w:rPr>
          <w:t>Федеральным законом от 06.10.2003 № 131-ФЗ</w:t>
        </w:r>
      </w:hyperlink>
      <w:r w:rsidRPr="0033736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З - 6 статьи 13 </w:t>
      </w:r>
      <w:hyperlink r:id="rId127" w:tgtFrame="_blank" w:history="1">
        <w:r w:rsidRPr="00337361">
          <w:rPr>
            <w:rFonts w:ascii="Arial" w:eastAsia="Times New Roman" w:hAnsi="Arial" w:cs="Arial"/>
            <w:color w:val="0000FF"/>
            <w:sz w:val="24"/>
            <w:szCs w:val="24"/>
            <w:lang w:eastAsia="ru-RU"/>
          </w:rPr>
          <w:t>Федерального закона от 25.12.2008 года № 273-ФЗ</w:t>
        </w:r>
      </w:hyperlink>
      <w:r w:rsidRPr="00337361">
        <w:rPr>
          <w:rFonts w:ascii="Arial" w:eastAsia="Times New Roman" w:hAnsi="Arial" w:cs="Arial"/>
          <w:color w:val="000000"/>
          <w:sz w:val="24"/>
          <w:szCs w:val="24"/>
          <w:lang w:eastAsia="ru-RU"/>
        </w:rPr>
        <w:t> «О противодействии коррупции».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34 дополнена частью 6.1 в редакции решения </w:t>
      </w:r>
      <w:hyperlink r:id="rId128" w:tgtFrame="_blank" w:history="1">
        <w:r w:rsidRPr="00337361">
          <w:rPr>
            <w:rFonts w:ascii="Arial" w:eastAsia="Times New Roman" w:hAnsi="Arial" w:cs="Arial"/>
            <w:color w:val="0000FF"/>
            <w:sz w:val="24"/>
            <w:szCs w:val="24"/>
            <w:lang w:eastAsia="ru-RU"/>
          </w:rPr>
          <w:t>от 30.01.2024 № 123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Глава Чулокского сельского поселения подконтролен и подотчетен населению и Совету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Глава Чулокского сельского поселения представляет Совету народных депутатов Чулокского сельского поселения ежегодные отчеты о результатах своей деятельности, о результатах деятельности администрации Чулокского сельского поселения, в том числе о решении вопросов, поставленных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В случае досрочного прекращения полномочий главы Чулокского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Чулокского сельского поселения, определяемое в соответствии с решением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9 изложена в редакции решения </w:t>
      </w:r>
      <w:hyperlink r:id="rId129" w:tgtFrame="_blank" w:history="1">
        <w:r w:rsidRPr="00337361">
          <w:rPr>
            <w:rFonts w:ascii="Arial" w:eastAsia="Times New Roman" w:hAnsi="Arial" w:cs="Arial"/>
            <w:color w:val="0000FF"/>
            <w:sz w:val="24"/>
            <w:szCs w:val="24"/>
            <w:lang w:eastAsia="ru-RU"/>
          </w:rPr>
          <w:t>от 13.11.2020 № 12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В случае временного отсутствия главы Чулокского сельского поселения (отпуск, командировка, болезнь, временное отстранение его от должности в случаях, установленных федеральным законодательством), полномочия главы Чулокского сельского поселения, за исключением полномочий по организации деятельности Совета народных депутатов Чулокского сельского поселения, указанных в статье 29 настоящего Устава, временно исполняет должностное лицо администрации  Чулокского сельского поселения, определяемое в соответствии с распоряжением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10 изложена в редакции решения </w:t>
      </w:r>
      <w:hyperlink r:id="rId130" w:tgtFrame="_blank" w:history="1">
        <w:r w:rsidRPr="00337361">
          <w:rPr>
            <w:rFonts w:ascii="Arial" w:eastAsia="Times New Roman" w:hAnsi="Arial" w:cs="Arial"/>
            <w:color w:val="0000FF"/>
            <w:sz w:val="24"/>
            <w:szCs w:val="24"/>
            <w:lang w:eastAsia="ru-RU"/>
          </w:rPr>
          <w:t>от 13.11.2020 № 12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35. Полномочия главы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Глава Чулокского сельского поселения обладает следующими полномочиями: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представляет Чулокское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2) подписывает и обнародует в порядке, установленном настоящим Уставом, нормативные правовые акты, принятые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издает в пределах своих полномочий правовые акты;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вправе требовать созыва внеочередного заседания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36. Администрация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Администрация Чулокского сельского поселения - исполнительно-распорядительный орган Чулокского сельского поселения, возглавляемый главой Чулокского сельского поселения на принципах единоначалия.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Администрация Чулокского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Структура администрации сельского поселения утверждается Советом народных депутатов  Чулокского сельского поселения по представлению главы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Специалист 1 категории администрации Чулокского</w:t>
      </w:r>
      <w:r w:rsidRPr="00337361">
        <w:rPr>
          <w:rFonts w:ascii="Arial" w:eastAsia="Times New Roman" w:hAnsi="Arial" w:cs="Arial"/>
          <w:i/>
          <w:iCs/>
          <w:color w:val="000000"/>
          <w:sz w:val="24"/>
          <w:szCs w:val="24"/>
          <w:lang w:eastAsia="ru-RU"/>
        </w:rPr>
        <w:t> </w:t>
      </w:r>
      <w:r w:rsidRPr="00337361">
        <w:rPr>
          <w:rFonts w:ascii="Arial" w:eastAsia="Times New Roman" w:hAnsi="Arial" w:cs="Arial"/>
          <w:color w:val="000000"/>
          <w:sz w:val="24"/>
          <w:szCs w:val="24"/>
          <w:lang w:eastAsia="ru-RU"/>
        </w:rPr>
        <w:t>сельского поселения осуществляет  в соответствии с муниципальными правовыми актами исполнительно-распорядительные полномочия по организации деятельности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37. Полномочия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Администрация Чулокского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К полномочиям администрации Чулокского сельского поселения относятся: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обеспечение исполнения органами местного самоуправления Чулокского сельского поселения полномочий по решению вопросов местного значения Чулокского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иные полномочия, определенные федеральными законами и законами Воронежской области, настоящим Уставом.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 целях реализации полномочий, указанных в части 2 настоящей статьи, глава Чулокского сельского поселения, исполняющий полномочия главы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обладает правом  внесения в Совет народных депутатов Чулокского сельского поселения проектов муниципальных правовых актов;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2) представляет на утверждение Совета народных депутатов Чулокского сельского поселения структуру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вносит на утверждение Совета народных депутатов Чулокского сельского поселения проекты местного бюджета, программ, планов развития экономической и социально-трудовой сферы Чулокского сельского поселения, организует их исполнение;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организует и контролирует в пределах своей компетенции выполнение решений Совета народных депутатов Чулокского сельского поселения,  постановлений и распоряжений администрации Чулокского сельского поселения органами местного самоуправления, предприятиями, учреждениями, организациями, гражданами и должностными лицами на территории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принимает меры по защите интересов Чулокского сельского поселения в государственных и иных органах, в том числе в суде, арбитражном суде;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38. Органы местного самоуправления Чулокского сельского поселения, осуществляющие муниципальный контроль</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Органом местного самоуправления, уполномоченным на осуществление муниципального контроля на территории Чулокского сельского поселения, является администрация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Должностными лицами администрации Чулокского сельского поселения, уполномоченными на осуществление муниципального контроля, являются глава Чулокского сельского поселения, исполняющий полномочия главы администрации Чулокского сельского поселения, специалист 1 категории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Перечень полномочий указанных должностных лиц определяется в соответствии с действующим законодательством и муниципальными правовыми актами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shd w:val="clear" w:color="auto" w:fill="FFFFFF"/>
          <w:lang w:eastAsia="ru-RU"/>
        </w:rPr>
        <w:t>2. К полномочиям администрации </w:t>
      </w:r>
      <w:r w:rsidRPr="00337361">
        <w:rPr>
          <w:rFonts w:ascii="Arial" w:eastAsia="Times New Roman" w:hAnsi="Arial" w:cs="Arial"/>
          <w:color w:val="000000"/>
          <w:sz w:val="24"/>
          <w:szCs w:val="24"/>
          <w:lang w:eastAsia="ru-RU"/>
        </w:rPr>
        <w:t>Чулокского</w:t>
      </w:r>
      <w:r w:rsidRPr="00337361">
        <w:rPr>
          <w:rFonts w:ascii="Arial" w:eastAsia="Times New Roman" w:hAnsi="Arial" w:cs="Arial"/>
          <w:color w:val="000000"/>
          <w:sz w:val="24"/>
          <w:szCs w:val="24"/>
          <w:shd w:val="clear" w:color="auto" w:fill="FFFFFF"/>
          <w:lang w:eastAsia="ru-RU"/>
        </w:rPr>
        <w:t> сельского поселения, при осуществлении муниципального контроля относятся: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shd w:val="clear" w:color="auto" w:fill="FFFFFF"/>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shd w:val="clear" w:color="auto" w:fill="FFFFFF"/>
          <w:lang w:eastAsia="ru-RU"/>
        </w:rPr>
        <w:t>2) организация и осуществление муниципального контроля на территории </w:t>
      </w:r>
      <w:r w:rsidRPr="00337361">
        <w:rPr>
          <w:rFonts w:ascii="Arial" w:eastAsia="Times New Roman" w:hAnsi="Arial" w:cs="Arial"/>
          <w:color w:val="000000"/>
          <w:sz w:val="24"/>
          <w:szCs w:val="24"/>
          <w:lang w:eastAsia="ru-RU"/>
        </w:rPr>
        <w:t>Чулокского</w:t>
      </w:r>
      <w:r w:rsidRPr="00337361">
        <w:rPr>
          <w:rFonts w:ascii="Arial" w:eastAsia="Times New Roman" w:hAnsi="Arial" w:cs="Arial"/>
          <w:color w:val="000000"/>
          <w:sz w:val="24"/>
          <w:szCs w:val="24"/>
          <w:shd w:val="clear" w:color="auto" w:fill="FFFFFF"/>
          <w:lang w:eastAsia="ru-RU"/>
        </w:rPr>
        <w:t>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shd w:val="clear" w:color="auto" w:fill="FFFFFF"/>
          <w:lang w:eastAsia="ru-RU"/>
        </w:rPr>
        <w:t>3) иные полномочия в соответствии с </w:t>
      </w:r>
      <w:hyperlink r:id="rId131" w:tgtFrame="_blank" w:history="1">
        <w:r w:rsidRPr="00337361">
          <w:rPr>
            <w:rFonts w:ascii="Arial" w:eastAsia="Times New Roman" w:hAnsi="Arial" w:cs="Arial"/>
            <w:color w:val="0000FF"/>
            <w:sz w:val="24"/>
            <w:szCs w:val="24"/>
            <w:shd w:val="clear" w:color="auto" w:fill="FFFFFF"/>
            <w:lang w:eastAsia="ru-RU"/>
          </w:rPr>
          <w:t>Федеральным законом от 31.07.2020 № 248-ФЗ</w:t>
        </w:r>
      </w:hyperlink>
      <w:r w:rsidRPr="00337361">
        <w:rPr>
          <w:rFonts w:ascii="Arial" w:eastAsia="Times New Roman" w:hAnsi="Arial" w:cs="Arial"/>
          <w:color w:val="000000"/>
          <w:sz w:val="24"/>
          <w:szCs w:val="24"/>
          <w:shd w:val="clear" w:color="auto" w:fill="FFFFFF"/>
          <w:lang w:eastAsia="ru-RU"/>
        </w:rPr>
        <w:t> «О государственном контроле (надзоре) и муниципальном контроле в Российской Федерации», другими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изложена в редакции решения </w:t>
      </w:r>
      <w:hyperlink r:id="rId132"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Организация и осуществление видов муниципального контроля регулируются </w:t>
      </w:r>
      <w:hyperlink r:id="rId133" w:tgtFrame="_blank" w:history="1">
        <w:r w:rsidRPr="00337361">
          <w:rPr>
            <w:rFonts w:ascii="Arial" w:eastAsia="Times New Roman" w:hAnsi="Arial" w:cs="Arial"/>
            <w:color w:val="0000FF"/>
            <w:sz w:val="24"/>
            <w:szCs w:val="24"/>
            <w:lang w:eastAsia="ru-RU"/>
          </w:rPr>
          <w:t>Федеральным законом от 31 июля 2020 года N 248-ФЗ</w:t>
        </w:r>
      </w:hyperlink>
      <w:r w:rsidRPr="00337361">
        <w:rPr>
          <w:rFonts w:ascii="Arial" w:eastAsia="Times New Roman" w:hAnsi="Arial" w:cs="Arial"/>
          <w:color w:val="000000"/>
          <w:sz w:val="24"/>
          <w:szCs w:val="24"/>
          <w:lang w:eastAsia="ru-RU"/>
        </w:rPr>
        <w:t xml:space="preserve"> «О </w:t>
      </w:r>
      <w:r w:rsidRPr="00337361">
        <w:rPr>
          <w:rFonts w:ascii="Arial" w:eastAsia="Times New Roman" w:hAnsi="Arial" w:cs="Arial"/>
          <w:color w:val="000000"/>
          <w:sz w:val="24"/>
          <w:szCs w:val="24"/>
          <w:lang w:eastAsia="ru-RU"/>
        </w:rPr>
        <w:lastRenderedPageBreak/>
        <w:t>государственном контроле (надзоре) и муниципальном контроле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Порядок организации и осуществления муниципального контроля устанавливается положением о соответствующем виде муниципального контроля, утверждаемым Советом народных депутатов Чулокского сельского поселения Бутурлиновского муниципального района.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Муниципальный контроль подлежит осуществлению при наличии в границах Чулокского сельского поселения Бутурлиновского муниципального района объектов соответствующего вида контроля.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3 изложена в редакции решения от </w:t>
      </w:r>
      <w:hyperlink r:id="rId134" w:tgtFrame="_blank" w:history="1">
        <w:r w:rsidRPr="00337361">
          <w:rPr>
            <w:rFonts w:ascii="Arial" w:eastAsia="Times New Roman" w:hAnsi="Arial" w:cs="Arial"/>
            <w:color w:val="0000FF"/>
            <w:sz w:val="24"/>
            <w:szCs w:val="24"/>
            <w:lang w:eastAsia="ru-RU"/>
          </w:rPr>
          <w:t>29.04.2022 № 62, от 29.05.2025 № 175</w:t>
        </w:r>
      </w:hyperlink>
      <w:r w:rsidRPr="00337361">
        <w:rPr>
          <w:rFonts w:ascii="Arial" w:eastAsia="Times New Roman" w:hAnsi="Arial" w:cs="Arial"/>
          <w:color w:val="0000FF"/>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39. Контрольно-счетный орган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Контрольно-счетный орган Чулокского сельского поселения – Контрольно-счетная комиссия Чулокского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Контрольно-счетная комиссия Чулокского сельского поселения подотчетна Совету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Контрольно-счетная комиссия Чулокского сельского поселения обладает организационной и функциональной независимостью и осуществляет свою деятельность самостоятельно.</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Деятельность Контрольно-счетной комиссии Чулокского сельского поселения не может быть приостановлена, в том числе в связи с досрочным прекращением полномочий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Контрольно-счетная комиссия Чулокского сельского поселения осуществляет следующие основные полномочия: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проведение аудита в сфере закупок товаров, работ и услуг в соответствии с Федеральным </w:t>
      </w:r>
      <w:hyperlink r:id="rId135" w:tgtFrame="_blank" w:history="1">
        <w:r w:rsidRPr="00337361">
          <w:rPr>
            <w:rFonts w:ascii="Arial" w:eastAsia="Times New Roman" w:hAnsi="Arial" w:cs="Arial"/>
            <w:color w:val="0000FF"/>
            <w:sz w:val="24"/>
            <w:szCs w:val="24"/>
            <w:lang w:eastAsia="ru-RU"/>
          </w:rPr>
          <w:t>законом</w:t>
        </w:r>
      </w:hyperlink>
      <w:r w:rsidRPr="00337361">
        <w:rPr>
          <w:rFonts w:ascii="Arial" w:eastAsia="Times New Roman" w:hAnsi="Arial" w:cs="Arial"/>
          <w:color w:val="000000"/>
          <w:sz w:val="24"/>
          <w:szCs w:val="24"/>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7) экспертиза проектов муниципальных правовых актов в части, касающейся расходных обязательств Чулокского сельского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анализ и мониторинг бюджетного процесса в _ Чулокском сельском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народных депутатов Чулокского сельского поселения и главе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осуществление контроля за состоянием муниципального внутреннего и внешнего долга;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Чулокского сельского поселения, предусмотренных документами стратегического планирования Чулокского сельского поселения, в пределах компетенции Контрольно-счетной комиссии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Воронежской области, уставом и нормативными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5 изложена в редакции решения от </w:t>
      </w:r>
      <w:hyperlink r:id="rId136" w:tgtFrame="_blank" w:history="1">
        <w:r w:rsidRPr="00337361">
          <w:rPr>
            <w:rFonts w:ascii="Arial" w:eastAsia="Times New Roman" w:hAnsi="Arial" w:cs="Arial"/>
            <w:color w:val="0000FF"/>
            <w:sz w:val="24"/>
            <w:szCs w:val="24"/>
            <w:lang w:eastAsia="ru-RU"/>
          </w:rPr>
          <w:t>29.04.2022 № 62)</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Полномочия, состав, структура, штатная численность и порядок деятельности Контрольно-счетной  комиссии Чулокского сельского поселения устанавливаются нормативным правовым актом Совета народных депутатов Чулокского сельского поселения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Совет народных депутатов Чулокского сельского поселения вправе заключить соглашение с Советом народных депутатов Бутурлиновского муниципального района о передаче контрольно-счетному органу Бутурлиновского муниципального района полномочий Контрольно-счетной комиссии Чулокского сельского поселения по осуществлению внешнего муниципального финансового контроля.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40. Полномочия избирательных комиссий по организации и проведении выборов, местного референдума, голосования по отзыву депутата</w:t>
      </w:r>
      <w:r w:rsidRPr="00337361">
        <w:rPr>
          <w:rFonts w:ascii="Arial" w:eastAsia="Times New Roman" w:hAnsi="Arial" w:cs="Arial"/>
          <w:color w:val="000000"/>
          <w:sz w:val="24"/>
          <w:szCs w:val="24"/>
          <w:lang w:eastAsia="ru-RU"/>
        </w:rPr>
        <w:br/>
      </w:r>
      <w:r w:rsidRPr="00337361">
        <w:rPr>
          <w:rFonts w:ascii="Arial" w:eastAsia="Times New Roman" w:hAnsi="Arial" w:cs="Arial"/>
          <w:b/>
          <w:bCs/>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(наименование статьи в редакции </w:t>
      </w:r>
      <w:hyperlink r:id="rId137"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40</w:t>
      </w:r>
      <w:r w:rsidRPr="00337361">
        <w:rPr>
          <w:rFonts w:ascii="Arial" w:eastAsia="Times New Roman" w:hAnsi="Arial" w:cs="Arial"/>
          <w:b/>
          <w:bCs/>
          <w:color w:val="000000"/>
          <w:sz w:val="24"/>
          <w:szCs w:val="24"/>
          <w:lang w:eastAsia="ru-RU"/>
        </w:rPr>
        <w:t> </w:t>
      </w:r>
      <w:r w:rsidRPr="00337361">
        <w:rPr>
          <w:rFonts w:ascii="Arial" w:eastAsia="Times New Roman" w:hAnsi="Arial" w:cs="Arial"/>
          <w:color w:val="000000"/>
          <w:sz w:val="24"/>
          <w:szCs w:val="24"/>
          <w:lang w:eastAsia="ru-RU"/>
        </w:rPr>
        <w:t>в редакции </w:t>
      </w:r>
      <w:hyperlink r:id="rId138" w:tgtFrame="_blank" w:history="1">
        <w:r w:rsidRPr="00337361">
          <w:rPr>
            <w:rFonts w:ascii="Arial" w:eastAsia="Times New Roman" w:hAnsi="Arial" w:cs="Arial"/>
            <w:color w:val="0000FF"/>
            <w:sz w:val="24"/>
            <w:szCs w:val="24"/>
            <w:lang w:eastAsia="ru-RU"/>
          </w:rPr>
          <w:t>решения от 29.09.2022 № 75)</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1. Территориальная избирательная комиссия Бутурлиновского района организует подготовку и проведение выборов в органы местного самоуправления, местного референдума, голосования по отзыву депутата в </w:t>
      </w:r>
      <w:r w:rsidRPr="00337361">
        <w:rPr>
          <w:rFonts w:ascii="Arial" w:eastAsia="Times New Roman" w:hAnsi="Arial" w:cs="Arial"/>
          <w:color w:val="000000"/>
          <w:sz w:val="24"/>
          <w:szCs w:val="24"/>
          <w:lang w:eastAsia="ru-RU"/>
        </w:rPr>
        <w:lastRenderedPageBreak/>
        <w:t>Чулокском сельском поселении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1 изложена в редакции решения </w:t>
      </w:r>
      <w:hyperlink r:id="rId139"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По решению Избирательной комиссии Воронежской области полномочия избирательной комиссии, организующей подготовку и проведение выборов в органы местного самоуправления, местного референдума, голосования по отзыву депутата могут возлагаться на участковую комиссию, действующую в границах этого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избирательная комиссия осуществляет полномочия территориальной избирательной комиссии, предусмотренные федеральным законодательством об основных гарантиях избирательных прав и права на участие в референдуме граждан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   Статья 41. Муниципальная служба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Воронежской области, настоящим Уставом и иными муниципальными правовыми актами.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Размер должностного оклада муниципального служащего,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Чулокского сельского поселения в соответствии с федеральным законодательством и законодательством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Должности муниципальной службы устанавливаются муниципальными правовыми актами Совета народных депутатов Чулокского сельского поселения в соответствии с реестром должностей муниципальной службы, утверждаемым законом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4.Расходы на осуществление муниципальной службы в органах местного самоуправления Чулокского сельского поселения финансируются за счет средств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ГЛАВА  5. Муниципальные правовые акты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42. Система муниципальных правовых актов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систему муниципальных правовых актов входят: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Устав Чулокского сельского поселения, правовые акты, принятые на местном референдуме;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нормативные и иные правовые акты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3) правовые акты главы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правовые акты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43. Решения, принятые путем прямого волеизъявления граждан.</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Решение вопросов местного значения непосредственно гражданами Чулокского сельского поселения осуществляется путем прямого волеизъявления населения Чулокского сельского поселения, выраженного на местном референдуме.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Чулокского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Чулокского сельского поселения, или досрочного прекращения полномочий выборного органа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43.1. Содержание правил благоустройства территории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(Устав дополнен статьей 43.1 решением от </w:t>
      </w:r>
      <w:hyperlink r:id="rId140"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Правила благоустройства Чулокского сельского поселения утверждаются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Правила благоустройства Чулокского сельского поселения могут регулировать вопросы: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организации освещения территории Чулокского сельского поселения, включая архитектурную подсветку зданий, строений, сооружений;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организации озеленения территории Чулокского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размещения информации на территории Чулокского сельского поселения, в том числе установки указателей с наименованиями улиц и номерами домов, вывесок;</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9) обустройства территории Чулокского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уборки территории Чулокского сельского поселения, в том числе в зимний период;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организации стоков ливневых вод;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12) порядка проведения земляных работ;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15) праздничного оформления территории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17) утратил силу в редакции решения от </w:t>
      </w:r>
      <w:hyperlink r:id="rId141" w:tgtFrame="_blank" w:history="1">
        <w:r w:rsidRPr="00337361">
          <w:rPr>
            <w:rFonts w:ascii="Arial" w:eastAsia="Times New Roman" w:hAnsi="Arial" w:cs="Arial"/>
            <w:color w:val="0000FF"/>
            <w:sz w:val="24"/>
            <w:szCs w:val="24"/>
            <w:lang w:eastAsia="ru-RU"/>
          </w:rPr>
          <w:t>29.04.2022 № 62</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44.  Устав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1. Уставом Чулокского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2.  Устав Чулокского сельского поселения принимается Советом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3. Проект Устава Чулокского сельского поселения, проект муниципального правового акта о внесении изменений и дополнений в Устав  Чулокского сельского поселения не позднее, чем за 30 дней до дня рассмотрения вопроса о принятии Устава Чулокского сельского поселения, внесении изменений и дополнений в Устав Чулокского сельского поселения подлежат официальному опубликованию с одновременным опубликованием установленного Советом народных депутатов Чулокского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1 части 3 изложен в редакции решения </w:t>
      </w:r>
      <w:hyperlink r:id="rId142"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Чулокского сельского поселения, а также порядка участия граждан в его обсуждении в случае, когда в Устав Чулокского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Устава в соответствие с этими нормативными правовыми актами.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2 изложен в редакции решения от </w:t>
      </w:r>
      <w:hyperlink r:id="rId143" w:tgtFrame="_blank" w:history="1">
        <w:r w:rsidRPr="00337361">
          <w:rPr>
            <w:rFonts w:ascii="Arial" w:eastAsia="Times New Roman" w:hAnsi="Arial" w:cs="Arial"/>
            <w:color w:val="0000FF"/>
            <w:sz w:val="24"/>
            <w:szCs w:val="24"/>
            <w:lang w:eastAsia="ru-RU"/>
          </w:rPr>
          <w:t>28.02.2017 № 79</w:t>
        </w:r>
      </w:hyperlink>
      <w:r w:rsidRPr="00337361">
        <w:rPr>
          <w:rFonts w:ascii="Arial" w:eastAsia="Times New Roman" w:hAnsi="Arial" w:cs="Arial"/>
          <w:color w:val="0000FF"/>
          <w:sz w:val="24"/>
          <w:szCs w:val="24"/>
          <w:lang w:eastAsia="ru-RU"/>
        </w:rPr>
        <w:t>, </w:t>
      </w:r>
      <w:hyperlink r:id="rId144"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4.   Проект Устава Чулокского сельского поселения подлежит вынесению на публичные слушания.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Проект Устава Чулокского  сельского поселения, а также проект муниципального правового акта о внесении изменений и дополнений в Устав Чулокского сельского поселения подлежит вынесению на публичные слушания, </w:t>
      </w:r>
      <w:r w:rsidRPr="00337361">
        <w:rPr>
          <w:rFonts w:ascii="Arial" w:eastAsia="Times New Roman" w:hAnsi="Arial" w:cs="Arial"/>
          <w:color w:val="000000"/>
          <w:sz w:val="24"/>
          <w:szCs w:val="24"/>
          <w:lang w:eastAsia="ru-RU"/>
        </w:rPr>
        <w:lastRenderedPageBreak/>
        <w:t>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5. После рассмотрения всех поступивших замечаний и предложений проект Устава Чулокского сельского поселения, проект муниципального правового акта о внесении изменений и дополнений в Устав Чулокского сельского поселения рассматриваются депутатами на заседании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Устав Чулокского сельского поселения, муниципальный правовой акт о внесении изменений и дополнений в Устав Чулокского сельского поселения принимаются большинством в две трети голосов от установленной численности депутатов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Устав Чулокского сельского поселения, муниципальный правовой акт о внесении изменений и дополнений в Устав Чулокского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Устав Чулокского сельского поселения, муниципальный правовой акт о внесении изменений и дополнений в Устав Чулокского 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Чулокского сельского поселения обязан опубликовать зарегистрированные Устав  Чулокского сельского поселения, муниципальный правовой акт о внесении изменений и дополнений в Устав Чулокского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Чулокского сельского поселения, муниципальном правовом акте о внесении изменений в устав Чулокского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1 изложен в редакции решения от </w:t>
      </w:r>
      <w:hyperlink r:id="rId145" w:tgtFrame="_blank" w:history="1">
        <w:r w:rsidRPr="00337361">
          <w:rPr>
            <w:rFonts w:ascii="Arial" w:eastAsia="Times New Roman" w:hAnsi="Arial" w:cs="Arial"/>
            <w:color w:val="0000FF"/>
            <w:sz w:val="24"/>
            <w:szCs w:val="24"/>
            <w:lang w:eastAsia="ru-RU"/>
          </w:rPr>
          <w:t>29.04.2022 № 62, от 29.05.2025 № 175</w:t>
        </w:r>
      </w:hyperlink>
      <w:r w:rsidRPr="00337361">
        <w:rPr>
          <w:rFonts w:ascii="Arial" w:eastAsia="Times New Roman" w:hAnsi="Arial" w:cs="Arial"/>
          <w:color w:val="0000FF"/>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Глава Чулокского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(абзац 2 изложен в редакции решения </w:t>
      </w:r>
      <w:hyperlink r:id="rId146"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9. Изменения и дополнения, внесенные в Устав Чулокского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Чулокского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w:t>
      </w:r>
      <w:r w:rsidRPr="00337361">
        <w:rPr>
          <w:rFonts w:ascii="Arial" w:eastAsia="Times New Roman" w:hAnsi="Arial" w:cs="Arial"/>
          <w:color w:val="000000"/>
          <w:sz w:val="24"/>
          <w:szCs w:val="24"/>
          <w:lang w:eastAsia="ru-RU"/>
        </w:rPr>
        <w:lastRenderedPageBreak/>
        <w:t>народных депутатов, принявшего муниципальный правовой акт о внесении указанных изменений и дополнений в Устав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9 изложена в редакции решения </w:t>
      </w:r>
      <w:r w:rsidRPr="00337361">
        <w:rPr>
          <w:rFonts w:ascii="Arial" w:eastAsia="Times New Roman" w:hAnsi="Arial" w:cs="Arial"/>
          <w:color w:val="0000FF"/>
          <w:sz w:val="24"/>
          <w:szCs w:val="24"/>
          <w:lang w:eastAsia="ru-RU"/>
        </w:rPr>
        <w:t>от </w:t>
      </w:r>
      <w:hyperlink r:id="rId147"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45. Правовые акты органов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Совет народных депутатов Чулокского сельского поселения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Чулокского сельского поселения в отставку, а также решения по вопросам организации деятельности  Совета народных депутатов Чулокского сельского поселения и по иным вопросам, отнесенным к его компетенции федеральными законами, законами Воронежской области, настоящим Уставом. Правовые акты Совета народных депутатов Чулокского сельского поселения принимаются на его заседаниях.</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Нормативный правовой акт, принятый Советом народных депутатов Чулокского сельского поселения направляется главе Чулокского сельского поселения для подписания и опубликования в течение 10 дней.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изложена в редакции решения </w:t>
      </w:r>
      <w:hyperlink r:id="rId148"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Нормативные правовые акты Совета народных депутатов Чулокского сельского поселения, предусматривающие установление, изменение и отмену местных налогов и сборов, осуществление расходов из средств бюджета Чулокского сельского поселения, могут быть внесены на рассмотрение Совета народных депутатов Чулокского сельского поселения только по инициативе главы Чулокского  сельского поселения, возглавляющего администрацию Чулокского сельского поселения, или при наличии заключения главы Чулокского сельского поселения, возглавляющего администрацию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Решения Совета народных депутатов Чулокского сельского поселения, устанавливающие правила, обязательные для исполнения на территории Чулокского сельского поселения, принимаются большинством голосов от установленного числа депутатов Совета народных депутатов Чулокского сельского поселения, если иное не установлено Федеральным законом от 06.10.2003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Председатель Совета народных депутатов Чулокского сельского поселения  в пределах своих полномочий, установленных настоящим Уставом и решениями Совета народных депутатов Чулокского сельского поселения издает постановления и распоряжения по вопросам организации деятельности Совета народных депутатов Чулокского сельского поселения, подписывает решения Совета народных депутатов Чулокского сельского поселения, не имеющие нормативного характера.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Глава Чулокского  сельского поселения, возглавляющий администрацию Чулокского сельского поселения,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Глава Чулокского сельского поселения издает постановления и распоряжения по иным вопросам, отнесенным к его компетенции Уставом </w:t>
      </w:r>
      <w:r w:rsidRPr="00337361">
        <w:rPr>
          <w:rFonts w:ascii="Arial" w:eastAsia="Times New Roman" w:hAnsi="Arial" w:cs="Arial"/>
          <w:color w:val="000000"/>
          <w:sz w:val="24"/>
          <w:szCs w:val="24"/>
          <w:lang w:eastAsia="ru-RU"/>
        </w:rPr>
        <w:lastRenderedPageBreak/>
        <w:t>Чулокского сельского поселения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5 изложена в редакции решения от </w:t>
      </w:r>
      <w:hyperlink r:id="rId149"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Чулокское сельское поселение Бутурлиновского муниципального района, а также соглашения, заключаемые между органами местного самоуправления, вступают в силу после их официального обнародования.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Официальное обнародование муниципальных нормативных правовых актов, в том числе соглашений, заключаемых между органами местного самоуправления, осуществляется путем официального опубликования муниципальных нормативных правовых актов в официальном печатном издании «Вестник муниципальных правовых актов Чулокского сельского поселения Бутурлиновского муниципального района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Муниципальные нормативные правовые акты Совета народных депутатов Чулокского сельского поселения Бутурлиновского муниципального района о налогах и сборах вступают в силу в соответствии с </w:t>
      </w:r>
      <w:hyperlink r:id="rId150" w:tgtFrame="_blank" w:history="1">
        <w:r w:rsidRPr="00337361">
          <w:rPr>
            <w:rFonts w:ascii="Arial" w:eastAsia="Times New Roman" w:hAnsi="Arial" w:cs="Arial"/>
            <w:color w:val="0000FF"/>
            <w:sz w:val="24"/>
            <w:szCs w:val="24"/>
            <w:lang w:eastAsia="ru-RU"/>
          </w:rPr>
          <w:t>Налоговым кодексом Российской Федерации</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Муниципальные ненормативные правовые акты подлежат официальному обнародованию в случаях, предусмотренных федеральными законами, законами Воронежской области, настоящим Уставом, решениями Совета народных депутатов Чулокского сельского поселения Бутурлиновского муниципального района либо самими муниципальными правовыми актами.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Муниципальные ненормативные правовые акты вступают в силу с момента их подписания, либо со дня, указанного в самом акте.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6 изложена в редакции решения </w:t>
      </w:r>
      <w:hyperlink r:id="rId151"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Нормативные правовые акты органов местного самоуправления Чулокского сельского поселения подлежат обязательному исполнению на всей территории Чулокского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46. Порядок опубликования муниципальных правовых актов, соглашений, заключенных между органами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46 изложена в редакции решения </w:t>
      </w:r>
      <w:hyperlink r:id="rId152"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«Вестник муниципальных правовых актов Чулокского сельского поселения Бутурлиновского муниципального района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Муниципальные правовые акты Чулокского сельского поселения, подлежащие официальному опубликованию, опубликовываются не позднее чем через 15 дней со дня принятия (издания) муниципальных правовых актов, если иное не предусмотрено федеральными законами, законами Воронежской области, настоящим Уставом.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47. Отмена муниципальных правовых актов и приостановление их действия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Чулокского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Чулокского сельского поселения - не позднее трех дней со дня принятия им решения.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ГЛАВА 6. Экономическая основа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48. Экономическая основа местного самоуправления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Экономическую основу местного самоуправления Чулокского сельского поселения составляют находящееся в муниципальной собственности имущество, средства местного бюджета, а также имущественные права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49. Муниципальное имущество</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 собственности Чулокского сельского поселения может находиться: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статьей 15 Федерального закона от 06.10.2003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со статьей 17 Федерального закона от 06.10.2003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50. Владение, пользование и распоряжение муниципальным имуществом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1.Органы местного самоуправления от имени Чулокского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Органы местного самоуправления Чулокского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Чулокского сельского поселения в соответствии с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Доходы от использования и приватизации муниципального имущества поступают в бюджет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Чулокское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5. Муниципальное унитарное предприятие может быть создано в случае: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необходимости осуществления научной и научно-технической деятельности в отраслях, связанных с обеспечением безопасности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необходимости производства отдельных видов продукции, изъятой из оборота или ограниченно оборотоспособной.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Казенное предприятие может быть создано в случае: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если преобладающая или значительная часть производимой продукции, выполняемых работ, оказываемых услуг предназначена для обеспечения нужд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необходимости разработки и производства отдельных видов продукции, обеспечивающей безопасность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необходимости производства отдельных видов продукции, изъятой из оборота или ограниченно оборотоспособной;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необходимости осуществления отдельных дотируемых видов деятельности и ведения убыточных производств;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необходимости осуществления деятельности, предусмотренной федеральными законами исключительно для казенных предприятий.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Решение об учреждении муниципального унитарного предприятия принимается  администрацией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Решение об учреждении муниципального унитарного предприятия должно определять цели и предмет деятельности унитарного предприятия.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8. Муниципальное бюджетное учреждение может быть создано в целях оказания муниципальных услуг физическим и юридическим лицам в соответствии с муниципальными заданиями.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10. Чулокское сельское поселение вправе создавать автономное учреждение для выполнения работ, оказания услуг в целях осуществления предусмотренных законодательством Российской Федерации полномочий органов </w:t>
      </w:r>
      <w:r w:rsidRPr="00337361">
        <w:rPr>
          <w:rFonts w:ascii="Arial" w:eastAsia="Times New Roman" w:hAnsi="Arial" w:cs="Arial"/>
          <w:color w:val="000000"/>
          <w:sz w:val="24"/>
          <w:szCs w:val="24"/>
          <w:lang w:eastAsia="ru-RU"/>
        </w:rPr>
        <w:lastRenderedPageBreak/>
        <w:t>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10 настоящей статьи.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Собственником имущества и учредителем автономного учреждения является Чулокское сельское поселение.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Условия и порядок формирования задания учредителя и порядок финансового обеспечения выполнения этого задания определяются администрацией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Автономное учреждение может быть создано путем его учреждения или путем изменения типа существующего муниципального учреждения.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Решение о создании автономного учреждения на базе имущества, находящегося в муниципальной собственности, принимается администрацией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Федеральным законом от 03.11.2006 № 174-ФЗ «Об автономных учреждениях», и иными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11. Органы местного самоуправления Чулокского сельского поселения от имени Чулокского 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13. Органы местного самоуправления Чулокского сельского поселения осуществляют передачу в безвозмездное владение и пользование объектов электросетевого хозяйства, находящихся в муниципальной </w:t>
      </w:r>
      <w:r w:rsidRPr="00337361">
        <w:rPr>
          <w:rFonts w:ascii="Arial" w:eastAsia="Times New Roman" w:hAnsi="Arial" w:cs="Arial"/>
          <w:color w:val="000000"/>
          <w:sz w:val="24"/>
          <w:szCs w:val="24"/>
          <w:lang w:eastAsia="ru-RU"/>
        </w:rPr>
        <w:lastRenderedPageBreak/>
        <w:t>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50 дополнена частью 13 решением </w:t>
      </w:r>
      <w:hyperlink r:id="rId153"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51. Проект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Проект бюджета Чулокского сельского поселения составляется в порядке, установленном администрацией Чулокского сельского поселения, в соответствии с Бюджетным кодексом Российской Федерации и принимаемыми с соблюдением его требований муниципальными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Проект бюджета Чулокского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случае, если проект бюджета Чулокского сельского поселения составляется и утверждается на очередной финансовый год, администрация Чулокского сельского поселения разрабатывает и утверждает среднесрочный финансовый план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Составление проекта бюджета Чулокского сельского поселения - исключительная прерогатива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Непосредственное составление проекта бюджета Чулокского сельского поселения осуществляет финансовый орган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Составление проекта бюджета основывается 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основных направлениях бюджетной политики и основных направлениях налоговой политики;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основных направлениях таможенно-тарифной политики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прогнозе социально-экономического развития;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Прогноз социально-экономического развития Чулокского сельского поселения ежегодно разрабатывается в порядке, установленном  администрацией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Прогноз социально-экономического развития поселения может разрабатываться администрацией Бутурлиновского муниципального района в соответствии с соглашением между администрацией Чулокского сельского поселения и администрацией Бутурлиновского муниципального района, за исключением случая, установленного абзацем вторым пункта 1 статьи 154 Бюджетного кодекса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Прогноз социально-экономического развития Чулокского сельского поселения одобряется администрацией Чулокского сельского поселения одновременно с принятием решения о внесении проекта бюджета Чулокского сельского поселения в Совет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Разработка прогноза социально-экономического развития Чулокского сельского поселения осуществляется уполномоченным администрацией Чулокского сельского поселения органом (должностным лицом)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Муниципальные программы утверждаются администрацией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Сроки реализации муниципальных программ определяются администрацией Чулокского сельского поселения в установленном администрацией порядке.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Объем бюджетных ассигнований на финансовое обеспечение реализации муниципальных программ утверждается решением о бюджете Чулокского сельского поселения по соответствующей каждой программе целевой статье расходов бюджета Чулокского сельского поселения в соответствии с утвердившим программу муниципальным правовым актом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Совет народных депутатов Чулокского сельского поселения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Муниципальные программы подлежат приведению в соответствие с решением о бюджете Чулокского сельского поселения не позднее трех месяцев со дня вступления его в силу.</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соответственно администрацией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 результатам указанной оценки администрацией Чулокского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7. В срок, установленный решением Совета народных депутатов Чулокского сельского поселения, но не позднее 15 ноября года, предшествующего очередному финансовому году, администрация Чулокского сельского поселения вносит в Совет народных депутатов Чулокского сельского поселения проект решения о бюджете поселения на очередной финансовый год.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Одновременно с проектом решения о бюджете Чулокского сельского поселения в Совет народных депутатов Чулокского сельского поселения представляются документы и материалы в соответствии со статьей 184.2 Бюджетного кодекса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Проект решения о бюджете Чулокского сельского поселения в обязательном порядке должен содержать показатели и характеристики в соответствии со статьей 184.1 Бюджетного кодекса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8. Порядок рассмотрения проекта решения о бюджете Чулокского сельского поселения и его утверждения определяется муниципальным правовым актом Совета народных депутатов Чулокского сельского поселения в соответствии с требованиями Бюджетного кодекса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9. Порядок рассмотрения проекта решения о бюджете Чулокского сельского поселения и его утверждения, определенный муниципальным правовым актом Совета народных депутатов Чулокского сельского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10. Проект  бюджета Чулокского сельского поселения подлежит официальному опубликованию.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Органы местного самоуправления Чулокского сельского поселения обеспечивают жителям Чулокского сельского поселения возможность ознакомиться с указанным документом в случае невозможности его опубликования.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52.  Бюджет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Чулокское сельское поселение имеет собственный бюджет.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В бюджете Чулокского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Чулокского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Чулокского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Составной частью бюджета Чулокского сельского поселения являются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Советом народных депутатов Чулокского сельского поселения самостоятельно с соблюдением требований, установленных Бюджетным кодексом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Администрация Чулокского сельского поселения обеспечивает исполнение бюджета Чулокского сельского поселения и составление бюджетной отчетности, представляет годовой отчет об исполнении бюджета Чулокского сельского поселения на утверждение Совета народных депутатов  Чулокского сельского поселения, обеспечивает управление муниципальным долгом, осуществляет иные полномочия, определенные Бюджетным кодексом  Российской Федерации, и принятыми в соответствии с ним муниципальными правовыми актами органов местного самоуправления, регулирующими бюджетные правоотношения.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Финансовый орган администрации Чулокского сельского поселения в порядке, установленном Бюджетным кодексом Российской Федерации представляет бюджетную отчетность в финансовый орган Бутурлиновского муниципального района.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6. Решение об утверждении бюджета Чулокского сельского поселения, годовой отчет о его исполнении, ежеквартальные сведения о ходе исполнения бюджета Чулокского сельского поселения и о численности муниципальных служащих органов местного самоуправления Чулокского сельского поселения, </w:t>
      </w:r>
      <w:r w:rsidRPr="00337361">
        <w:rPr>
          <w:rFonts w:ascii="Arial" w:eastAsia="Times New Roman" w:hAnsi="Arial" w:cs="Arial"/>
          <w:color w:val="000000"/>
          <w:sz w:val="24"/>
          <w:szCs w:val="24"/>
          <w:lang w:eastAsia="ru-RU"/>
        </w:rPr>
        <w:lastRenderedPageBreak/>
        <w:t>работников муниципальных учреждений с указанием фактических затрат на их денежное содержание подлежат официальному опубликованию.</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Органы местного самоуправления Чулокского сельского поселения обеспечивают жителям Чулокского сельского поселения возможность ознакомиться с указанными документами и сведениями в случае невозможности их опубликования.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53.  Расходы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Формирование расходов бюджета Чулокского сельского поселения осуществляется в соответствии с расходными обязательствами Чулокского сельского поселения, устанавливаемыми и исполняемыми органами местного самоуправления Чулокского сельского поселения в соответствии с требованиями Бюджетного кодекса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Исполнение расходных обязательств Чулокского сельского поселения осуществляется за счет средств бюджета Чулокского сельского поселения в соответствии с требованиями Бюджетного кодекса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54. Доходы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Формирование доходов бюджета Чулокского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54.1. Финансовое и иное обеспечение реализации инициативных проектов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(Устав дополнен статьей 54.1 решением </w:t>
      </w:r>
      <w:hyperlink r:id="rId154" w:tgtFrame="_blank" w:history="1">
        <w:r w:rsidRPr="00337361">
          <w:rPr>
            <w:rFonts w:ascii="Arial" w:eastAsia="Times New Roman" w:hAnsi="Arial" w:cs="Arial"/>
            <w:color w:val="0000FF"/>
            <w:sz w:val="24"/>
            <w:szCs w:val="24"/>
            <w:lang w:eastAsia="ru-RU"/>
          </w:rPr>
          <w:t>от 30.03.2021 № 29)</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17.1 настоящего </w:t>
      </w:r>
      <w:hyperlink r:id="rId155" w:tgtFrame="_blank" w:history="1">
        <w:r w:rsidRPr="00337361">
          <w:rPr>
            <w:rFonts w:ascii="Arial" w:eastAsia="Times New Roman" w:hAnsi="Arial" w:cs="Arial"/>
            <w:color w:val="0000FF"/>
            <w:sz w:val="24"/>
            <w:szCs w:val="24"/>
            <w:lang w:eastAsia="ru-RU"/>
          </w:rPr>
          <w:t>Устава</w:t>
        </w:r>
      </w:hyperlink>
      <w:r w:rsidRPr="00337361">
        <w:rPr>
          <w:rFonts w:ascii="Arial" w:eastAsia="Times New Roman" w:hAnsi="Arial" w:cs="Arial"/>
          <w:color w:val="000000"/>
          <w:sz w:val="24"/>
          <w:szCs w:val="24"/>
          <w:lang w:eastAsia="ru-RU"/>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народных </w:t>
      </w:r>
      <w:r w:rsidRPr="00337361">
        <w:rPr>
          <w:rFonts w:ascii="Arial" w:eastAsia="Times New Roman" w:hAnsi="Arial" w:cs="Arial"/>
          <w:color w:val="000000"/>
          <w:sz w:val="24"/>
          <w:szCs w:val="24"/>
          <w:lang w:eastAsia="ru-RU"/>
        </w:rPr>
        <w:lastRenderedPageBreak/>
        <w:t>депутатов Чулокского сельского поселения Бутурлиновского муниципального района.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55. Муниципальный долг.</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В объем муниципального долга включаются: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номинальная сумма долга по муниципальным ценным бумагам;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объем основного долга по бюджетным кредитам, привлеченным в бюджет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объем основного долга по кредитам, полученным Чулокским сельским поселением;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объем обязательств по муниципальным гарантиям;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объем иных (за исключением указанных) непогашенных долговых обязательств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Долговые обязательства Чулокского сельского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Долговые обязательства Чулокского сельского поселения полностью и без условий обеспечиваются всем находящимся в собственности Чулокского сельского поселения имуществом, составляющим соответствующую казну, и исполняются за счет средств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Учет и регистрация муниципальных долговых обязательств Чулокского сельского поселения осуществляются в муниципальной долговой книге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муниципальную долговую книгу вносятся сведения об объеме долговых обязательств Чулокского сельского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Полномочия по управлению муниципальным долгом принадлежат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6.Чулокское сельское поселение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Чулокским сельским поселением.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56. Муниципальные заимствования и муниципальные гарантии.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изложена в редакции решения </w:t>
      </w:r>
      <w:hyperlink r:id="rId156" w:tgtFrame="_blank" w:history="1">
        <w:r w:rsidRPr="00337361">
          <w:rPr>
            <w:rFonts w:ascii="Arial" w:eastAsia="Times New Roman" w:hAnsi="Arial" w:cs="Arial"/>
            <w:color w:val="0000FF"/>
            <w:sz w:val="24"/>
            <w:szCs w:val="24"/>
            <w:lang w:eastAsia="ru-RU"/>
          </w:rPr>
          <w:t>от 13.11.2020 № 12</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Под муниципальными внутренними заимствованиями понимается привлечение от имени Чулокского сельского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Заимствования Чулокского сельского поселения в валюте Российской Федерации за пределами Российской Федерации не допускаются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Муниципальные внутренние заимствования осуществляются в целях финансирования дефицита бюджета Чулокского сельского поселения, а также </w:t>
      </w:r>
      <w:r w:rsidRPr="00337361">
        <w:rPr>
          <w:rFonts w:ascii="Arial" w:eastAsia="Times New Roman" w:hAnsi="Arial" w:cs="Arial"/>
          <w:color w:val="000000"/>
          <w:sz w:val="24"/>
          <w:szCs w:val="24"/>
          <w:lang w:eastAsia="ru-RU"/>
        </w:rPr>
        <w:lastRenderedPageBreak/>
        <w:t>погашения долговых обязательств Чулокского сельского поселения, пополнения в течение финансового года остатков средств на счетах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Право осуществления муниципальных заимствований от имени Чулокского сельского поселения  в соответствии с Бюджетным Кодексом Российской Федерации принадлежит местной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Размещение муниципальных ценных бумаг осуществляется Чулокским сельским поселением при соблюдении условий, предусмотренных Бюджетным Кодексом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Предоставление и исполнение муниципальной гарантии подлежит отражению в муниципальной долговой книге.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Финансовый орган Чулокского сельского поселения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57. Исполнение бюджета.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Исполнение бюджета Чулокского сельского поселения производится в соответствии с Бюджетным кодексом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Руководитель финансового органа администрации Чулокского сельского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Казначейское обслуживание исполнения бюджета Чулокского сельского поселения осуществляется в порядке, установленном Бюджетным кодексом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3 в редакции </w:t>
      </w:r>
      <w:hyperlink r:id="rId157" w:tgtFrame="_blank" w:history="1">
        <w:r w:rsidRPr="00337361">
          <w:rPr>
            <w:rFonts w:ascii="Arial" w:eastAsia="Times New Roman" w:hAnsi="Arial" w:cs="Arial"/>
            <w:color w:val="0000FF"/>
            <w:sz w:val="24"/>
            <w:szCs w:val="24"/>
            <w:lang w:eastAsia="ru-RU"/>
          </w:rPr>
          <w:t>решения от 27.06.2023 № 100)</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администрации  Чулокского сельского поселения информацию о начислении и об уплате налогов и сборов, подлежащих зачислению в бюджет  сельского поселения,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Полномочия администрации Чулокского сельского поселения по формированию, исполнению и (или) контролю за исполнением бюджета Чулокского сельского поселения могут полностью или  частично осуществляться на договорной основе администрацией Бутурлиновского муниципального района.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Отчет об исполнении бюджета Чулокского сельского поселения за первый квартал, полугодие и девять месяцев текущего финансового года утверждается администрацией Чулокского сельского поселения и направляется в Совет народных депутатов Чулокского сельского поселения и контрольно-счетный орган Чулокского сельского поселения. Годовой отчет об исполнении бюджета Чулокского сельского поселения подлежит утверждению муниципальным правовым актом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Годовой отчет об исполнении бюджета Чулокского сельского поселения до его рассмотрения в Совете народных депутатов Чулокского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Внешняя проверка годового отчета об исполнении бюджета Чулокского сельского поселения осуществляется контрольно-счетным органом Чулокского сельского поселения в порядке, установленном муниципальным правовым актом Совета народных депутатов Чулокского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Администрация Чулокского сельского поселения представляет отчет об исполнении бюджета Чулокского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Чулокского сельского поселения проводится в срок, не превышающий один месяц.</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Контрольно-счетный орган Чулокского сельского поселения готовит заключение на отчет об исполнении бюджета Чулокского сельского поселения с учетом данных внешней проверки годовой бюджетной отчетности главных администраторов бюджетных средств.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Заключение на годовой отчет об исполнении бюджета Чулокского сельского поселения представляется контрольно-счетным органом Чулокского сельского поселения в Совет народных депутатов Чулокского сельского поселения с одновременным направлением в администрацию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Порядок представления, рассмотрения и утверждения годового отчета об исполнении бюджета Чулокского сельского поселения устанавливается Советом народных депутатов Чулокского сельского поселения в соответствии с положениями Бюджетного кодекса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Одновременно с годовым отчетом об исполнении бюджета Чулокского сельского поселения представляются проект решения об исполнении бюджета Чулокского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По результатам рассмотрения годового отчета об исполнении бюджета Чулокского сельского поселения Совет народных депутатов Чулокского сельского поселения принимает решение об утверждении либо отклонении решения об исполнении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случае отклонения Советом народных депутатов Чулокского сельского поселения  решения об исполнении бюджета Чулокского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Годовой отчет об исполнении бюджета Чулокского сельского поселения представляется в Совет народных депутатов Чулокского сельского поселения  не позднее 1 мая текущего года.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Решением об исполнении бюджета Чулокского сельского поселения утверждается отчет об исполнении бюджета Чулокского сельского поселения за отчетный финансовый год с указанием общего объема доходов, расходов и дефицита (профицита) бюджета.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Решением об исполнении бюджета Чулокского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w:t>
      </w:r>
      <w:r w:rsidRPr="00337361">
        <w:rPr>
          <w:rFonts w:ascii="Arial" w:eastAsia="Times New Roman" w:hAnsi="Arial" w:cs="Arial"/>
          <w:color w:val="000000"/>
          <w:sz w:val="24"/>
          <w:szCs w:val="24"/>
          <w:lang w:eastAsia="ru-RU"/>
        </w:rPr>
        <w:lastRenderedPageBreak/>
        <w:t>актом Совета народных депутатов Чулокского сельского поселения для решения об исполнении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57.1.  Контроль за исполнением бюджета Чулокского сельского поселения (муниципальный финансовый контроль).</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(Устав дополнен статьей 57.1 решением </w:t>
      </w:r>
      <w:r w:rsidRPr="00337361">
        <w:rPr>
          <w:rFonts w:ascii="Arial" w:eastAsia="Times New Roman" w:hAnsi="Arial" w:cs="Arial"/>
          <w:color w:val="0000FF"/>
          <w:sz w:val="24"/>
          <w:szCs w:val="24"/>
          <w:lang w:eastAsia="ru-RU"/>
        </w:rPr>
        <w:t>от </w:t>
      </w:r>
      <w:hyperlink r:id="rId158"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Муниципальный финансовый контроль подразделяется на внешний и внутренний, предварительный и последующий.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Внешний муниципальный финансовый контроль в сфере бюджетных правоотношений является контрольной деятельностью Контрольно-счетной комиссии Чулокского сельского поселения Бутурлиновского муниципального района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Внутренний муниципальный финансовый контроль в сфере бюджетных правоотношений является контрольной деятельностью органа муниципального финансового контроля, являющегося  ответственным лицом администрации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Предварительный контроль осуществляется в целях предупреждения и пресечения бюджетных нарушений в процессе исполнения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Последующий контроль осуществляется по результатам исполнения бюджета Чулокского сельского поселения в целях установления законности их исполнения, достоверности учета и отчетности.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58. Закупки для обеспечения муниципальных нужд.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ГЛАВА 7.  Ответственность органов местного самоуправления и должностных лиц местного самоуправления_Чулокского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59. Ответственность органов местного самоуправления и должностных лиц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Чулокского  сельского поселения, государством, физическими и юридическими лицами в соответствии с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lastRenderedPageBreak/>
        <w:t>Статья 60. Ответственность органов местного самоуправления, депутатов, членов выборного органа местного самоуправления перед населением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(статья 60 изложена в редакции решения от </w:t>
      </w:r>
      <w:hyperlink r:id="rId159" w:tgtFrame="_blank" w:history="1">
        <w:r w:rsidRPr="00337361">
          <w:rPr>
            <w:rFonts w:ascii="Arial" w:eastAsia="Times New Roman" w:hAnsi="Arial" w:cs="Arial"/>
            <w:color w:val="0000FF"/>
            <w:sz w:val="24"/>
            <w:szCs w:val="24"/>
            <w:lang w:eastAsia="ru-RU"/>
          </w:rPr>
          <w:t>30.10.2018 № 143</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numPr>
          <w:ilvl w:val="0"/>
          <w:numId w:val="6"/>
        </w:numPr>
        <w:spacing w:after="0" w:line="240" w:lineRule="auto"/>
        <w:ind w:left="0"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Основания наступления ответственности органов местного самоуправления, депутатов, членов выборного органа местного самоуправления, главы Чулокского сельского поселения перед населением, а также порядок отзыва депутатов, членов выборных органов местного самоуправления определяются статьей 15 настоящего Устава.</w:t>
      </w:r>
    </w:p>
    <w:p w:rsidR="00337361" w:rsidRPr="00337361" w:rsidRDefault="00337361" w:rsidP="00337361">
      <w:pPr>
        <w:numPr>
          <w:ilvl w:val="0"/>
          <w:numId w:val="6"/>
        </w:numPr>
        <w:spacing w:after="0" w:line="240" w:lineRule="auto"/>
        <w:ind w:left="0"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Депутат Совета народных депутатов, член выборного органа местного самоуправления имеет право в средствах массовой информации, на заседаниях Совета народных депутатов Чулокского сельского поселения, используя иные формы общения с избирателями давать им объяснения по поводу обстоятельств, выдвигаемых в качестве оснований для отзыва.</w:t>
      </w:r>
    </w:p>
    <w:p w:rsidR="00337361" w:rsidRPr="00337361" w:rsidRDefault="00337361" w:rsidP="00337361">
      <w:pPr>
        <w:numPr>
          <w:ilvl w:val="0"/>
          <w:numId w:val="6"/>
        </w:numPr>
        <w:spacing w:after="0" w:line="240" w:lineRule="auto"/>
        <w:ind w:left="0" w:firstLine="709"/>
        <w:jc w:val="both"/>
        <w:rPr>
          <w:rFonts w:ascii="Arial" w:eastAsia="Times New Roman" w:hAnsi="Arial" w:cs="Arial"/>
          <w:color w:val="000000"/>
          <w:sz w:val="24"/>
          <w:szCs w:val="24"/>
          <w:lang w:eastAsia="ru-RU"/>
        </w:rPr>
      </w:pPr>
      <w:r w:rsidRPr="00337361">
        <w:rPr>
          <w:rFonts w:ascii="Times New Roman" w:eastAsia="Times New Roman" w:hAnsi="Times New Roman" w:cs="Times New Roman"/>
          <w:color w:val="000000"/>
          <w:sz w:val="14"/>
          <w:szCs w:val="14"/>
          <w:lang w:eastAsia="ru-RU"/>
        </w:rPr>
        <w:t>              </w:t>
      </w:r>
      <w:r w:rsidRPr="00337361">
        <w:rPr>
          <w:rFonts w:ascii="Arial" w:eastAsia="Times New Roman" w:hAnsi="Arial" w:cs="Arial"/>
          <w:color w:val="000000"/>
          <w:sz w:val="24"/>
          <w:szCs w:val="24"/>
          <w:lang w:eastAsia="ru-RU"/>
        </w:rPr>
        <w:t>Население Чулокского сельского поселения вправе отозвать депутатов, членов выборных органов местного самоуправления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61. Ответственность органов местного самоуправления и должностных лиц местного самоуправления перед государством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Чулокского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62. Ответственность Совета народных депутатов Чулокского сельского поселения перед государством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Совет народных депутатов Чулокского сельского поселения может быть распущен в порядке, установленном статьей 73 Федерального закона от 06.10.2003 № 131-ФЗ, в следующих случаях:</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если соответствующим судом установлено, что Советом народных депутатов Чулокского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Воронежской области, законам Воронежской области, Уставу Чулокского сельского поселения, а Совет народных депутатов Чулокского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если соответствующим судом установлено, что избранный (в том числе и вновь избранный) в правомочном составе Совет народных депутатов Чулокского сельского поселения в течение трех месяцев подряд не проводил правомочного заседания.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lastRenderedPageBreak/>
        <w:t>2. Полномочия Совета народных депутатов Чулокского сельского поселения прекращаются со дня вступления в силу закона Воронежской области о его роспуске.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              Статья 63. Ответственность главы  Чулокского сельского поселения перед государством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Губернатор Воронежской области издает указ об отрешении от должности главы Чулокского сельского поселения в случае: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издания главой Чулокского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Чулокского сельского поселения, если такие противоречия установлены соответствующим судом, а глава Чулокского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совершения главой Чулокского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Чулокского сельского поселения не принял в пределах своих полномочий мер по исполнению решения суда.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2 изложен в редакции решения от </w:t>
      </w:r>
      <w:hyperlink r:id="rId160" w:tgtFrame="_blank" w:history="1">
        <w:r w:rsidRPr="00337361">
          <w:rPr>
            <w:rFonts w:ascii="Arial" w:eastAsia="Times New Roman" w:hAnsi="Arial" w:cs="Arial"/>
            <w:color w:val="0000FF"/>
            <w:sz w:val="24"/>
            <w:szCs w:val="24"/>
            <w:lang w:eastAsia="ru-RU"/>
          </w:rPr>
          <w:t>28.02.2017 № 79</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Глава Чулокского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64. Удаление главы Чулокского сельского поселения в отставку</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Совет народных депутатов Чулокского сельского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 вправе удалить главу Чулокского сельского поселения в отставку по инициативе депутатов Совета народных депутатов Чулокского сельского поселения или по инициативе губернатора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Основаниями для удаления главы Чулокского сельского поселения в отставку являются: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решения, действия (бездействие) главы Чулокского сельского поселения, повлекшие (повлекшее) наступление последствий, предусмотренных пунктами 2 и 3 части 1 статьи 75 Федерального закона от 06 октября 2003 года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337361">
        <w:rPr>
          <w:rFonts w:ascii="Arial" w:eastAsia="Times New Roman" w:hAnsi="Arial" w:cs="Arial"/>
          <w:color w:val="000000"/>
          <w:sz w:val="24"/>
          <w:szCs w:val="24"/>
          <w:lang w:eastAsia="ru-RU"/>
        </w:rPr>
        <w:lastRenderedPageBreak/>
        <w:t>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 Уставом Чулокского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Чулокского сельского поселения федеральными законами и законами Воронежской области;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неудовлетворительная оценка деятельности главы Чулокского сельского поселения Советом народных депутатов Чулокского сельского поселения по результатам его ежегодного отчета перед Советом народных депутатов Чулокского сельского поселения, данная два раза подряд.</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(пункт 4 изложен в редакции решения </w:t>
      </w:r>
      <w:r w:rsidRPr="00337361">
        <w:rPr>
          <w:rFonts w:ascii="Arial" w:eastAsia="Times New Roman" w:hAnsi="Arial" w:cs="Arial"/>
          <w:color w:val="0000FF"/>
          <w:sz w:val="24"/>
          <w:szCs w:val="24"/>
          <w:lang w:eastAsia="ru-RU"/>
        </w:rPr>
        <w:t>от </w:t>
      </w:r>
      <w:hyperlink r:id="rId161" w:tgtFrame="_blank" w:history="1">
        <w:r w:rsidRPr="00337361">
          <w:rPr>
            <w:rFonts w:ascii="Arial" w:eastAsia="Times New Roman" w:hAnsi="Arial" w:cs="Arial"/>
            <w:color w:val="0000FF"/>
            <w:sz w:val="24"/>
            <w:szCs w:val="24"/>
            <w:lang w:eastAsia="ru-RU"/>
          </w:rPr>
          <w:t>15.02.2018 № 116)</w:t>
        </w:r>
      </w:hyperlink>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4.1) приобретение им статуса иностранного агента;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дополнеа пунктом 4.1 решением </w:t>
      </w:r>
      <w:hyperlink r:id="rId162"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5) допущение главой Чулокского сельского поселения, администрацией Чулокского сельского поселения, иными органами и должностными лицами местного самоуправления Чулокского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6) систематическое недостижение показателей для оценки эффективности деятельности органов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2 дополнена пунктом 6 решением </w:t>
      </w:r>
      <w:hyperlink r:id="rId163"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Удаление главы Чулокского сельского поселения в отставку осуществляется в соответствии со  статьей 74.1 Федерального закона от 06 октября 2003 года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65. Временное осуществление органами государственной власти отдельных полномочий органов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Отдельные полномочия органов местного самоуправления  Чулокского сельского поселения могут временно осуществляться органами государственной власти Воронежской области в случае: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1) если в связи со стихийным бедствием, с катастрофой, иной чрезвычайной ситуацией Совет народных депутатов  Чулокского сельского поселения и администрация Чулокского сельского поселения отсутствуют и (или) не могут быть сформированы в соответствии с  Федеральным законом от 06 октября 2003 года № </w:t>
      </w:r>
      <w:r w:rsidRPr="00337361">
        <w:rPr>
          <w:rFonts w:ascii="Arial" w:eastAsia="Times New Roman" w:hAnsi="Arial" w:cs="Arial"/>
          <w:color w:val="000000"/>
          <w:sz w:val="24"/>
          <w:szCs w:val="24"/>
          <w:lang w:eastAsia="ru-RU"/>
        </w:rPr>
        <w:lastRenderedPageBreak/>
        <w:t>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если вследствие решений, действий (бездействия) органов местного самоуправления Чулокского сельского поселения возникает просроченная задолженность Чулокского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Чулокского сельского поселения в отчетном финансовом году, и (или) просроченная задолженность Чулокского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Воронежской области в отношении бюджета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если при осуществлении отдельных переданных государственных полномочий за счет предоставления субвенций бюджету Чулокского сельского поселения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Не могут временно осуществляться органами государственной власти Воронежской области полномочия органов местного самоуправления по принятию Устава Чулокского сельского поселения, внесению в него изменений и дополнений, установлению структуры органов местного самоуправления, изменению границ территории Чулокского сельского поселения, преобразованию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3.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4. В случае, предусмотренном пунктом 2 части 1 настоящей статьи, по ходатайству губернатора Воронежской области и (или) Совета народных депутатов Чулокского сельского поселения, главы Чулокского сельского поселения решением арбитражного суда Воронежской области вводится временная финансовая администрация на срок до одного года.</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Временная финансовая администрация не может вводиться по ходатайству губернатора Воронежской области в течение одного года со дня вступления в полномочия Совета народных депутатов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В целях восстановления платежеспособности Чулокского сельского поселения временная финансовая администрация в соответствии с федеральным законом принимает меры по реструктуризации просроченной задолженности Чулокского сельского поселения, разрабатывает изменения и дополнения в бюджет Чулокского сельского поселения на текущий финансовый год, проект бюджета Чулокского сельского поселения на очередной финансовый год, представляет их в Совет народных депутатов Чулокского сельского поселения на рассмотрение и утверждение, а в случаях, предусмотренных федеральным законом, в правительство Воронежской области, для утверждения законом Воронежской области, обеспечивает контроль за исполнением бюджета Чулокского сельского поселения, а также осуществляет иные полномочия в соответствии с Федеральным законом от 06.10.2003          № 131-ФЗ «Об общих принципах организации местного самоуправления в Российской Федерации».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xml:space="preserve">5. В случае, предусмотренном пунктом 3 части 1 настоящей статьи, решение о временном осуществлении исполнительными органами Воронежской области отдельных полномочий органов местного самоуправления принимается </w:t>
      </w:r>
      <w:r w:rsidRPr="00337361">
        <w:rPr>
          <w:rFonts w:ascii="Arial" w:eastAsia="Times New Roman" w:hAnsi="Arial" w:cs="Arial"/>
          <w:color w:val="000000"/>
          <w:sz w:val="24"/>
          <w:szCs w:val="24"/>
          <w:lang w:eastAsia="ru-RU"/>
        </w:rPr>
        <w:lastRenderedPageBreak/>
        <w:t>правительством Воронежской области с одновременным изъятием соответствующих субвенций.</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(часть 5 изложена в редакции решения </w:t>
      </w:r>
      <w:hyperlink r:id="rId164" w:tgtFrame="_blank" w:history="1">
        <w:r w:rsidRPr="00337361">
          <w:rPr>
            <w:rFonts w:ascii="Arial" w:eastAsia="Times New Roman" w:hAnsi="Arial" w:cs="Arial"/>
            <w:color w:val="0000FF"/>
            <w:sz w:val="24"/>
            <w:szCs w:val="24"/>
            <w:lang w:eastAsia="ru-RU"/>
          </w:rPr>
          <w:t>от 29.05.2025 № 175</w:t>
        </w:r>
      </w:hyperlink>
      <w:r w:rsidRPr="00337361">
        <w:rPr>
          <w:rFonts w:ascii="Arial" w:eastAsia="Times New Roman" w:hAnsi="Arial" w:cs="Arial"/>
          <w:color w:val="000000"/>
          <w:sz w:val="24"/>
          <w:szCs w:val="24"/>
          <w:lang w:eastAsia="ru-RU"/>
        </w:rPr>
        <w:t>)</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66. Ответственность органов местного самоуправления и должностных лиц местного самоуправления Чулокского сельского поселения перед физическими и юридическими лицами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Чулокского сельского поселения перед физическими и юридическими лицами наступает в порядке, установленном федеральными законами.</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67.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Чулокского сельского поселения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Чулокского сельского поселения могут быть обжалованы в суд или арбитражный суд в установленном законом порядке.</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b/>
          <w:bCs/>
          <w:color w:val="000000"/>
          <w:sz w:val="24"/>
          <w:szCs w:val="24"/>
          <w:lang w:eastAsia="ru-RU"/>
        </w:rPr>
        <w:t>Статья 68.Заключительные положения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1. Настоящий Устав подлежит официальному  обнародованию после его государственной регистрации и вступает в силу после его обнародования.</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2.  Пункт 19 статьи  9 Устава применяется с 1 апреля 2015 г.</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337361" w:rsidRPr="00337361" w:rsidRDefault="00337361" w:rsidP="00337361">
      <w:pPr>
        <w:spacing w:after="0" w:line="240" w:lineRule="auto"/>
        <w:ind w:firstLine="709"/>
        <w:jc w:val="both"/>
        <w:rPr>
          <w:rFonts w:ascii="Arial" w:eastAsia="Times New Roman" w:hAnsi="Arial" w:cs="Arial"/>
          <w:color w:val="000000"/>
          <w:sz w:val="24"/>
          <w:szCs w:val="24"/>
          <w:lang w:eastAsia="ru-RU"/>
        </w:rPr>
      </w:pPr>
      <w:r w:rsidRPr="00337361">
        <w:rPr>
          <w:rFonts w:ascii="Arial" w:eastAsia="Times New Roman" w:hAnsi="Arial" w:cs="Arial"/>
          <w:color w:val="000000"/>
          <w:sz w:val="24"/>
          <w:szCs w:val="24"/>
          <w:lang w:eastAsia="ru-RU"/>
        </w:rPr>
        <w:t> </w:t>
      </w:r>
    </w:p>
    <w:p w:rsidR="00F5513C" w:rsidRDefault="00F5513C">
      <w:bookmarkStart w:id="0" w:name="_GoBack"/>
      <w:bookmarkEnd w:id="0"/>
    </w:p>
    <w:sectPr w:rsidR="00F55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768"/>
    <w:multiLevelType w:val="multilevel"/>
    <w:tmpl w:val="4962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BB4265"/>
    <w:multiLevelType w:val="multilevel"/>
    <w:tmpl w:val="A456F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921008"/>
    <w:multiLevelType w:val="multilevel"/>
    <w:tmpl w:val="5372B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AA36AD"/>
    <w:multiLevelType w:val="multilevel"/>
    <w:tmpl w:val="9F4C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604783"/>
    <w:multiLevelType w:val="multilevel"/>
    <w:tmpl w:val="51AED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E67678"/>
    <w:multiLevelType w:val="multilevel"/>
    <w:tmpl w:val="54C45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43"/>
    <w:rsid w:val="00337361"/>
    <w:rsid w:val="00B00D43"/>
    <w:rsid w:val="00F5513C"/>
    <w:rsid w:val="00F5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4B67E-36A5-40E8-A5C0-DB69F09F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ПРИЛОЖЕНИЕ"/>
    <w:basedOn w:val="a"/>
    <w:link w:val="10"/>
    <w:qFormat/>
    <w:rsid w:val="00F57A92"/>
    <w:pPr>
      <w:spacing w:after="0" w:line="240" w:lineRule="auto"/>
      <w:ind w:left="3969"/>
      <w:jc w:val="both"/>
    </w:pPr>
    <w:rPr>
      <w:rFonts w:ascii="Arial" w:hAnsi="Arial" w:cs="Arial"/>
      <w:iCs/>
      <w:sz w:val="24"/>
      <w:szCs w:val="24"/>
      <w:lang w:eastAsia="ar-SA"/>
    </w:rPr>
  </w:style>
  <w:style w:type="character" w:customStyle="1" w:styleId="10">
    <w:name w:val="1. ПРИЛОЖЕНИЕ Знак"/>
    <w:basedOn w:val="a0"/>
    <w:link w:val="1"/>
    <w:rsid w:val="00F57A92"/>
    <w:rPr>
      <w:rFonts w:ascii="Arial" w:hAnsi="Arial" w:cs="Arial"/>
      <w:iCs/>
      <w:sz w:val="24"/>
      <w:szCs w:val="24"/>
      <w:lang w:eastAsia="ar-SA"/>
    </w:rPr>
  </w:style>
  <w:style w:type="paragraph" w:customStyle="1" w:styleId="2">
    <w:name w:val="2. ТАБЛИЦА"/>
    <w:basedOn w:val="a"/>
    <w:link w:val="20"/>
    <w:qFormat/>
    <w:rsid w:val="00F57A92"/>
    <w:pPr>
      <w:tabs>
        <w:tab w:val="left" w:pos="4395"/>
        <w:tab w:val="left" w:pos="5245"/>
        <w:tab w:val="left" w:pos="5812"/>
        <w:tab w:val="right" w:pos="8647"/>
      </w:tabs>
      <w:spacing w:after="0" w:line="240" w:lineRule="auto"/>
      <w:contextualSpacing/>
      <w:jc w:val="both"/>
    </w:pPr>
    <w:rPr>
      <w:rFonts w:ascii="Arial" w:hAnsi="Arial" w:cs="Arial"/>
      <w:bCs/>
      <w:lang w:eastAsia="ar-SA"/>
    </w:rPr>
  </w:style>
  <w:style w:type="character" w:customStyle="1" w:styleId="20">
    <w:name w:val="2. ТАБЛИЦА Знак"/>
    <w:basedOn w:val="a0"/>
    <w:link w:val="2"/>
    <w:rsid w:val="00F57A92"/>
    <w:rPr>
      <w:rFonts w:ascii="Arial" w:hAnsi="Arial" w:cs="Arial"/>
      <w:bCs/>
      <w:lang w:eastAsia="ar-SA"/>
    </w:rPr>
  </w:style>
  <w:style w:type="numbering" w:customStyle="1" w:styleId="11">
    <w:name w:val="Нет списка1"/>
    <w:next w:val="a2"/>
    <w:uiPriority w:val="99"/>
    <w:semiHidden/>
    <w:unhideWhenUsed/>
    <w:rsid w:val="00337361"/>
  </w:style>
  <w:style w:type="paragraph" w:customStyle="1" w:styleId="caption">
    <w:name w:val="caption"/>
    <w:basedOn w:val="a"/>
    <w:rsid w:val="00337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37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7361"/>
    <w:rPr>
      <w:color w:val="0000FF"/>
      <w:u w:val="single"/>
    </w:rPr>
  </w:style>
  <w:style w:type="character" w:styleId="a5">
    <w:name w:val="FollowedHyperlink"/>
    <w:basedOn w:val="a0"/>
    <w:uiPriority w:val="99"/>
    <w:semiHidden/>
    <w:unhideWhenUsed/>
    <w:rsid w:val="00337361"/>
    <w:rPr>
      <w:color w:val="800080"/>
      <w:u w:val="single"/>
    </w:rPr>
  </w:style>
  <w:style w:type="character" w:customStyle="1" w:styleId="hyperlink">
    <w:name w:val="hyperlink"/>
    <w:basedOn w:val="a0"/>
    <w:rsid w:val="00337361"/>
  </w:style>
  <w:style w:type="paragraph" w:customStyle="1" w:styleId="listparagraph">
    <w:name w:val="listparagraph"/>
    <w:basedOn w:val="a"/>
    <w:rsid w:val="003373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D41A74D0-EC0D-46F4-B2C1-61AA3002D5CE" TargetMode="External"/><Relationship Id="rId117" Type="http://schemas.openxmlformats.org/officeDocument/2006/relationships/hyperlink" Target="https://pravo-search.minjust.ru/bigs/showDocument.html?id=67209F86-E4EE-4C0F-9F01-704FA738686A" TargetMode="External"/><Relationship Id="rId21" Type="http://schemas.openxmlformats.org/officeDocument/2006/relationships/hyperlink" Target="https://pravo-search.minjust.ru/bigs/showDocument.html?id=2F70A5F2-87B0-4D82-9EA9-35B7C350F598" TargetMode="External"/><Relationship Id="rId42" Type="http://schemas.openxmlformats.org/officeDocument/2006/relationships/hyperlink" Target="https://pravo-search.minjust.ru/bigs/showDocument.html?id=0191724B-B6E1-41BD-8DD5-807751F6A73A" TargetMode="External"/><Relationship Id="rId47" Type="http://schemas.openxmlformats.org/officeDocument/2006/relationships/hyperlink" Target="https://pravo-search.minjust.ru/bigs/showDocument.html?id=0191724B-B6E1-41BD-8DD5-807751F6A73A" TargetMode="External"/><Relationship Id="rId63" Type="http://schemas.openxmlformats.org/officeDocument/2006/relationships/hyperlink" Target="https://pravo-search.minjust.ru/bigs/showDocument.html?id=5767E2DE-2A5C-4582-A22D-07D5C9F91690" TargetMode="External"/><Relationship Id="rId68" Type="http://schemas.openxmlformats.org/officeDocument/2006/relationships/hyperlink" Target="https://pravo-search.minjust.ru/bigs/showDocument.html?id=0854E9E5-EA4D-433B-808A-A32D15E749EB" TargetMode="External"/><Relationship Id="rId84" Type="http://schemas.openxmlformats.org/officeDocument/2006/relationships/hyperlink" Target="https://pravo-search.minjust.ru/bigs/showDocument.html?id=5767E2DE-2A5C-4582-A22D-07D5C9F91690" TargetMode="External"/><Relationship Id="rId89" Type="http://schemas.openxmlformats.org/officeDocument/2006/relationships/hyperlink" Target="https://pravo-search.minjust.ru/bigs/showDocument.html?id=B1E6BA4B-9D98-4D5C-8FB4-484AC5F67652" TargetMode="External"/><Relationship Id="rId112" Type="http://schemas.openxmlformats.org/officeDocument/2006/relationships/hyperlink" Target="https://pravo-search.minjust.ru/bigs/showDocument.html?id=24ECF156-00DA-457B-A55A-50F11F7F31B9" TargetMode="External"/><Relationship Id="rId133" Type="http://schemas.openxmlformats.org/officeDocument/2006/relationships/hyperlink" Target="https://pravo-search.minjust.ru/bigs/showDocument.html?id=CF1F5643-3AEB-4438-9333-2E47F2A9D0E7" TargetMode="External"/><Relationship Id="rId138" Type="http://schemas.openxmlformats.org/officeDocument/2006/relationships/hyperlink" Target="https://pravo-search.minjust.ru/bigs/showDocument.html?id=2893557A-FFCB-4309-9F9A-5C5352555C49" TargetMode="External"/><Relationship Id="rId154" Type="http://schemas.openxmlformats.org/officeDocument/2006/relationships/hyperlink" Target="https://pravo-search.minjust.ru/bigs/showDocument.html?id=5767E2DE-2A5C-4582-A22D-07D5C9F91690" TargetMode="External"/><Relationship Id="rId159" Type="http://schemas.openxmlformats.org/officeDocument/2006/relationships/hyperlink" Target="https://pravo-search.minjust.ru/bigs/showDocument.html?id=0191724B-B6E1-41BD-8DD5-807751F6A73A" TargetMode="External"/><Relationship Id="rId16" Type="http://schemas.openxmlformats.org/officeDocument/2006/relationships/hyperlink" Target="https://pravo-search.minjust.ru/bigs/showDocument.html?id=D41A74D0-EC0D-46F4-B2C1-61AA3002D5CE" TargetMode="External"/><Relationship Id="rId107" Type="http://schemas.openxmlformats.org/officeDocument/2006/relationships/hyperlink" Target="https://pravo-search.minjust.ru/bigs/showDocument.html?id=1286E8CF-317A-47BA-AA4B-FE62C0EA8781" TargetMode="External"/><Relationship Id="rId11" Type="http://schemas.openxmlformats.org/officeDocument/2006/relationships/hyperlink" Target="https://pravo-search.minjust.ru/bigs/showDocument.html?id=B1E6BA4B-9D98-4D5C-8FB4-484AC5F67652" TargetMode="External"/><Relationship Id="rId32" Type="http://schemas.openxmlformats.org/officeDocument/2006/relationships/hyperlink" Target="https://pravo-search.minjust.ru/bigs/showDocument.html?id=57DAE2BC-2D67-4589-A848-0F3D347C788C" TargetMode="External"/><Relationship Id="rId37" Type="http://schemas.openxmlformats.org/officeDocument/2006/relationships/hyperlink" Target="https://pravo-search.minjust.ru/bigs/showDocument.html?id=A799C4B9-8F46-4B29-9E74-3681E4E59A86" TargetMode="External"/><Relationship Id="rId53" Type="http://schemas.openxmlformats.org/officeDocument/2006/relationships/hyperlink" Target="https://pravo-search.minjust.ru/bigs/showDocument.html?id=0854E9E5-EA4D-433B-808A-A32D15E749EB" TargetMode="External"/><Relationship Id="rId58" Type="http://schemas.openxmlformats.org/officeDocument/2006/relationships/hyperlink" Target="https://pravo-search.minjust.ru/bigs/showDocument.html?id=A799C4B9-8F46-4B29-9E74-3681E4E59A86" TargetMode="External"/><Relationship Id="rId74" Type="http://schemas.openxmlformats.org/officeDocument/2006/relationships/hyperlink" Target="https://pravo-search.minjust.ru/bigs/showDocument.html?id=B1E6BA4B-9D98-4D5C-8FB4-484AC5F67652" TargetMode="External"/><Relationship Id="rId79" Type="http://schemas.openxmlformats.org/officeDocument/2006/relationships/hyperlink" Target="https://pravo-search.minjust.ru/bigs/showDocument.html?id=FCED6D0E-3756-49E7-BB72-DD4178831359" TargetMode="External"/><Relationship Id="rId102" Type="http://schemas.openxmlformats.org/officeDocument/2006/relationships/hyperlink" Target="https://pravo-search.minjust.ru/bigs/showDocument.html?id=24ECF156-00DA-457B-A55A-50F11F7F31B9" TargetMode="External"/><Relationship Id="rId123" Type="http://schemas.openxmlformats.org/officeDocument/2006/relationships/hyperlink" Target="https://pravo-search.minjust.ru/bigs/showDocument.html?id=0191724B-B6E1-41BD-8DD5-807751F6A73A" TargetMode="External"/><Relationship Id="rId128" Type="http://schemas.openxmlformats.org/officeDocument/2006/relationships/hyperlink" Target="https://pravo-search.minjust.ru/bigs/showDocument.html?id=57DAE2BC-2D67-4589-A848-0F3D347C788C" TargetMode="External"/><Relationship Id="rId144" Type="http://schemas.openxmlformats.org/officeDocument/2006/relationships/hyperlink" Target="https://pravo-search.minjust.ru/bigs/showDocument.html?id=A799C4B9-8F46-4B29-9E74-3681E4E59A86" TargetMode="External"/><Relationship Id="rId149" Type="http://schemas.openxmlformats.org/officeDocument/2006/relationships/hyperlink" Target="https://pravo-search.minjust.ru/bigs/showDocument.html?id=0191724B-B6E1-41BD-8DD5-807751F6A73A" TargetMode="External"/><Relationship Id="rId5" Type="http://schemas.openxmlformats.org/officeDocument/2006/relationships/hyperlink" Target="https://pravo-search.minjust.ru/bigs/showDocument.html?id=2F70A5F2-87B0-4D82-9EA9-35B7C350F598" TargetMode="External"/><Relationship Id="rId90" Type="http://schemas.openxmlformats.org/officeDocument/2006/relationships/hyperlink" Target="https://pravo-search.minjust.ru/bigs/showDocument.html?id=0191724B-B6E1-41BD-8DD5-807751F6A73A" TargetMode="External"/><Relationship Id="rId95" Type="http://schemas.openxmlformats.org/officeDocument/2006/relationships/hyperlink" Target="https://pravo-search.minjust.ru/bigs/showDocument.html?id=0191724B-B6E1-41BD-8DD5-807751F6A73A" TargetMode="External"/><Relationship Id="rId160" Type="http://schemas.openxmlformats.org/officeDocument/2006/relationships/hyperlink" Target="https://pravo-search.minjust.ru/bigs/showDocument.html?id=B1E6BA4B-9D98-4D5C-8FB4-484AC5F67652" TargetMode="External"/><Relationship Id="rId165" Type="http://schemas.openxmlformats.org/officeDocument/2006/relationships/fontTable" Target="fontTable.xml"/><Relationship Id="rId22" Type="http://schemas.openxmlformats.org/officeDocument/2006/relationships/hyperlink" Target="https://pravo-search.minjust.ru/bigs/showDocument.html?id=D41A74D0-EC0D-46F4-B2C1-61AA3002D5CE" TargetMode="External"/><Relationship Id="rId27" Type="http://schemas.openxmlformats.org/officeDocument/2006/relationships/hyperlink" Target="https://pravo-search.minjust.ru/bigs/showDocument.html?id=24ECF156-00DA-457B-A55A-50F11F7F31B9" TargetMode="External"/><Relationship Id="rId43" Type="http://schemas.openxmlformats.org/officeDocument/2006/relationships/hyperlink" Target="https://pravo-search.minjust.ru/bigs/showDocument.html?id=0854E9E5-EA4D-433B-808A-A32D15E749EB" TargetMode="External"/><Relationship Id="rId48" Type="http://schemas.openxmlformats.org/officeDocument/2006/relationships/hyperlink" Target="https://pravo-search.minjust.ru/bigs/showDocument.html?id=0854E9E5-EA4D-433B-808A-A32D15E749EB" TargetMode="External"/><Relationship Id="rId64" Type="http://schemas.openxmlformats.org/officeDocument/2006/relationships/hyperlink" Target="https://pravo-search.minjust.ru/bigs/showDocument.html?id=5767E2DE-2A5C-4582-A22D-07D5C9F91690" TargetMode="External"/><Relationship Id="rId69" Type="http://schemas.openxmlformats.org/officeDocument/2006/relationships/hyperlink" Target="https://pravo-search.minjust.ru/bigs/showDocument.html?id=96E20C02-1B12-465A-B64C-24AA92270007" TargetMode="External"/><Relationship Id="rId113" Type="http://schemas.openxmlformats.org/officeDocument/2006/relationships/hyperlink" Target="https://pravo-search.minjust.ru/bigs/showDocument.html?id=0854E9E5-EA4D-433B-808A-A32D15E749EB" TargetMode="External"/><Relationship Id="rId118" Type="http://schemas.openxmlformats.org/officeDocument/2006/relationships/hyperlink" Target="https://pravo-search.minjust.ru/bigs/showDocument.html?id=A799C4B9-8F46-4B29-9E74-3681E4E59A86" TargetMode="External"/><Relationship Id="rId134" Type="http://schemas.openxmlformats.org/officeDocument/2006/relationships/hyperlink" Target="https://pravo-search.minjust.ru/bigs/showDocument.html?id=67209F86-E4EE-4C0F-9F01-704FA738686A" TargetMode="External"/><Relationship Id="rId139" Type="http://schemas.openxmlformats.org/officeDocument/2006/relationships/hyperlink" Target="https://pravo-search.minjust.ru/bigs/showDocument.html?id=A799C4B9-8F46-4B29-9E74-3681E4E59A86" TargetMode="External"/><Relationship Id="rId80" Type="http://schemas.openxmlformats.org/officeDocument/2006/relationships/hyperlink" Target="https://pravo-search.minjust.ru/bigs/showDocument.html?id=5767E2DE-2A5C-4582-A22D-07D5C9F91690" TargetMode="External"/><Relationship Id="rId85" Type="http://schemas.openxmlformats.org/officeDocument/2006/relationships/hyperlink" Target="https://pravo-search.minjust.ru/bigs/showDocument.html?id=5767E2DE-2A5C-4582-A22D-07D5C9F91690" TargetMode="External"/><Relationship Id="rId150" Type="http://schemas.openxmlformats.org/officeDocument/2006/relationships/hyperlink" Target="https://pravo-search.minjust.ru/bigs/showDocument.html?id=F7DE1846-3C6A-47AB-B440-B8E4CEA90C68" TargetMode="External"/><Relationship Id="rId155" Type="http://schemas.openxmlformats.org/officeDocument/2006/relationships/hyperlink" Target="https://pravo-search.minjust.ru/bigs/showDocument.html?id=C50BA7C1-8E8D-45E5-A7E4-2B4CF9280B1C" TargetMode="External"/><Relationship Id="rId12" Type="http://schemas.openxmlformats.org/officeDocument/2006/relationships/hyperlink" Target="https://pravo-search.minjust.ru/bigs/showDocument.html?id=FCED6D0E-3756-49E7-BB72-DD4178831359" TargetMode="External"/><Relationship Id="rId17" Type="http://schemas.openxmlformats.org/officeDocument/2006/relationships/hyperlink" Target="https://pravo-search.minjust.ru/bigs/showDocument.html?id=57DAE2BC-2D67-4589-A848-0F3D347C788C" TargetMode="External"/><Relationship Id="rId33" Type="http://schemas.openxmlformats.org/officeDocument/2006/relationships/hyperlink" Target="https://pravo-search.minjust.ru/bigs/showDocument.html?id=96E20C02-1B12-465A-B64C-24AA92270007" TargetMode="External"/><Relationship Id="rId38" Type="http://schemas.openxmlformats.org/officeDocument/2006/relationships/hyperlink" Target="https://pravo-search.minjust.ru/bigs/showDocument.html?id=A799C4B9-8F46-4B29-9E74-3681E4E59A86" TargetMode="External"/><Relationship Id="rId59" Type="http://schemas.openxmlformats.org/officeDocument/2006/relationships/hyperlink" Target="https://pravo-search.minjust.ru/bigs/showDocument.html?id=5767E2DE-2A5C-4582-A22D-07D5C9F91690" TargetMode="External"/><Relationship Id="rId103" Type="http://schemas.openxmlformats.org/officeDocument/2006/relationships/hyperlink" Target="https://pravo-search.minjust.ru/bigs/showDocument.html?id=0191724B-B6E1-41BD-8DD5-807751F6A73A" TargetMode="External"/><Relationship Id="rId108" Type="http://schemas.openxmlformats.org/officeDocument/2006/relationships/hyperlink" Target="https://pravo-search.minjust.ru/bigs/showDocument.html?id=96E20C02-1B12-465A-B64C-24AA92270007" TargetMode="External"/><Relationship Id="rId124" Type="http://schemas.openxmlformats.org/officeDocument/2006/relationships/hyperlink" Target="https://pravo-search.minjust.ru/bigs/showDocument.html?id=0191724B-B6E1-41BD-8DD5-807751F6A73A" TargetMode="External"/><Relationship Id="rId129" Type="http://schemas.openxmlformats.org/officeDocument/2006/relationships/hyperlink" Target="https://pravo-search.minjust.ru/bigs/showDocument.html?id=24ECF156-00DA-457B-A55A-50F11F7F31B9" TargetMode="External"/><Relationship Id="rId54" Type="http://schemas.openxmlformats.org/officeDocument/2006/relationships/hyperlink" Target="https://pravo-search.minjust.ru/bigs/showDocument.html?id=0854E9E5-EA4D-433B-808A-A32D15E749EB" TargetMode="External"/><Relationship Id="rId70" Type="http://schemas.openxmlformats.org/officeDocument/2006/relationships/hyperlink" Target="https://pravo-search.minjust.ru/bigs/showDocument.html?id=A799C4B9-8F46-4B29-9E74-3681E4E59A86" TargetMode="External"/><Relationship Id="rId75" Type="http://schemas.openxmlformats.org/officeDocument/2006/relationships/hyperlink" Target="https://pravo-search.minjust.ru/bigs/showDocument.html?id=FCED6D0E-3756-49E7-BB72-DD4178831359" TargetMode="External"/><Relationship Id="rId91" Type="http://schemas.openxmlformats.org/officeDocument/2006/relationships/hyperlink" Target="https://pravo-search.minjust.ru/bigs/showDocument.html?id=0191724B-B6E1-41BD-8DD5-807751F6A73A" TargetMode="External"/><Relationship Id="rId96" Type="http://schemas.openxmlformats.org/officeDocument/2006/relationships/hyperlink" Target="https://pravo-search.minjust.ru/bigs/showDocument.html?id=0191724B-B6E1-41BD-8DD5-807751F6A73A" TargetMode="External"/><Relationship Id="rId140" Type="http://schemas.openxmlformats.org/officeDocument/2006/relationships/hyperlink" Target="https://pravo-search.minjust.ru/bigs/showDocument.html?id=0191724B-B6E1-41BD-8DD5-807751F6A73A" TargetMode="External"/><Relationship Id="rId145" Type="http://schemas.openxmlformats.org/officeDocument/2006/relationships/hyperlink" Target="https://pravo-search.minjust.ru/bigs/showDocument.html?id=67209F86-E4EE-4C0F-9F01-704FA738686A" TargetMode="External"/><Relationship Id="rId161" Type="http://schemas.openxmlformats.org/officeDocument/2006/relationships/hyperlink" Target="https://pravo-search.minjust.ru/bigs/showDocument.html?id=FCED6D0E-3756-49E7-BB72-DD4178831359"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avo-search.minjust.ru/bigs/showDocument.html?id=0928F6CC-DD02-4958-8E41-E59847A64152" TargetMode="External"/><Relationship Id="rId15" Type="http://schemas.openxmlformats.org/officeDocument/2006/relationships/hyperlink" Target="https://pravo-search.minjust.ru/bigs/showDocument.html?id=FCED6D0E-3756-49E7-BB72-DD4178831359" TargetMode="External"/><Relationship Id="rId23" Type="http://schemas.openxmlformats.org/officeDocument/2006/relationships/hyperlink" Target="https://pravo-search.minjust.ru/bigs/showDocument.html?id=B1E6BA4B-9D98-4D5C-8FB4-484AC5F67652" TargetMode="External"/><Relationship Id="rId28" Type="http://schemas.openxmlformats.org/officeDocument/2006/relationships/hyperlink" Target="https://pravo-search.minjust.ru/bigs/showDocument.html?id=5767E2DE-2A5C-4582-A22D-07D5C9F91690" TargetMode="External"/><Relationship Id="rId36" Type="http://schemas.openxmlformats.org/officeDocument/2006/relationships/hyperlink" Target="https://pravo-search.minjust.ru/bigs/showDocument.html?id=57DAE2BC-2D67-4589-A848-0F3D347C788C" TargetMode="External"/><Relationship Id="rId49" Type="http://schemas.openxmlformats.org/officeDocument/2006/relationships/hyperlink" Target="https://pravo-search.minjust.ru/bigs/showDocument.html?id=0854E9E5-EA4D-433B-808A-A32D15E749EB" TargetMode="External"/><Relationship Id="rId57" Type="http://schemas.openxmlformats.org/officeDocument/2006/relationships/hyperlink" Target="https://pravo-search.minjust.ru/bigs/showDocument.html?id=0854E9E5-EA4D-433B-808A-A32D15E749EB" TargetMode="External"/><Relationship Id="rId106" Type="http://schemas.openxmlformats.org/officeDocument/2006/relationships/hyperlink" Target="https://pravo-search.minjust.ru/bigs/showDocument.html?id=1286E8CF-317A-47BA-AA4B-FE62C0EA8781" TargetMode="External"/><Relationship Id="rId114" Type="http://schemas.openxmlformats.org/officeDocument/2006/relationships/hyperlink" Target="https://pravo-search.minjust.ru/bigs/showDocument.html?id=96E20C02-1B12-465A-B64C-24AA92270007" TargetMode="External"/><Relationship Id="rId119" Type="http://schemas.openxmlformats.org/officeDocument/2006/relationships/hyperlink" Target="https://pravo-search.minjust.ru/bigs/showDocument.html?id=0854E9E5-EA4D-433B-808A-A32D15E749EB" TargetMode="External"/><Relationship Id="rId127" Type="http://schemas.openxmlformats.org/officeDocument/2006/relationships/hyperlink" Target="https://pravo-search.minjust.ru/bigs/showDocument.html?id=9AA48369-618A-4BB4-B4B8-AE15F2B7EBF6" TargetMode="External"/><Relationship Id="rId10" Type="http://schemas.openxmlformats.org/officeDocument/2006/relationships/hyperlink" Target="https://pravo-search.minjust.ru/bigs/showDocument.html?id=FCED6D0E-3756-49E7-BB72-DD4178831359" TargetMode="External"/><Relationship Id="rId31" Type="http://schemas.openxmlformats.org/officeDocument/2006/relationships/hyperlink" Target="https://pravo-search.minjust.ru/bigs/showDocument.html?id=FCED6D0E-3756-49E7-BB72-DD4178831359" TargetMode="External"/><Relationship Id="rId44" Type="http://schemas.openxmlformats.org/officeDocument/2006/relationships/hyperlink" Target="https://pravo-search.minjust.ru/bigs/showDocument.html?id=A799C4B9-8F46-4B29-9E74-3681E4E59A86" TargetMode="External"/><Relationship Id="rId52" Type="http://schemas.openxmlformats.org/officeDocument/2006/relationships/hyperlink" Target="https://pravo-search.minjust.ru/bigs/showDocument.html?id=0854E9E5-EA4D-433B-808A-A32D15E749EB" TargetMode="External"/><Relationship Id="rId60" Type="http://schemas.openxmlformats.org/officeDocument/2006/relationships/hyperlink" Target="https://pravo-search.minjust.ru/bigs/showDocument.html?id=A799C4B9-8F46-4B29-9E74-3681E4E59A86" TargetMode="External"/><Relationship Id="rId65" Type="http://schemas.openxmlformats.org/officeDocument/2006/relationships/hyperlink" Target="https://pravo-search.minjust.ru/bigs/showDocument.html?id=0191724B-B6E1-41BD-8DD5-807751F6A73A" TargetMode="External"/><Relationship Id="rId73" Type="http://schemas.openxmlformats.org/officeDocument/2006/relationships/hyperlink" Target="https://pravo-search.minjust.ru/bigs/showDocument.html?id=FCED6D0E-3756-49E7-BB72-DD4178831359" TargetMode="External"/><Relationship Id="rId78" Type="http://schemas.openxmlformats.org/officeDocument/2006/relationships/hyperlink" Target="https://pravo-search.minjust.ru/bigs/showDocument.html?id=67209F86-E4EE-4C0F-9F01-704FA738686A" TargetMode="External"/><Relationship Id="rId81" Type="http://schemas.openxmlformats.org/officeDocument/2006/relationships/hyperlink" Target="https://pravo-search.minjust.ru/bigs/showDocument.html?id=5767E2DE-2A5C-4582-A22D-07D5C9F91690" TargetMode="External"/><Relationship Id="rId86" Type="http://schemas.openxmlformats.org/officeDocument/2006/relationships/hyperlink" Target="https://pravo-search.minjust.ru/bigs/showDocument.html?id=FCED6D0E-3756-49E7-BB72-DD4178831359" TargetMode="External"/><Relationship Id="rId94" Type="http://schemas.openxmlformats.org/officeDocument/2006/relationships/hyperlink" Target="https://pravo-search.minjust.ru/bigs/showDocument.html?id=FCED6D0E-3756-49E7-BB72-DD4178831359" TargetMode="External"/><Relationship Id="rId99" Type="http://schemas.openxmlformats.org/officeDocument/2006/relationships/hyperlink" Target="https://pravo-search.minjust.ru/bigs/showDocument.html?id=0191724B-B6E1-41BD-8DD5-807751F6A73A" TargetMode="External"/><Relationship Id="rId101" Type="http://schemas.openxmlformats.org/officeDocument/2006/relationships/hyperlink" Target="https://pravo-search.minjust.ru/bigs/showDocument.html?id=0191724B-B6E1-41BD-8DD5-807751F6A73A" TargetMode="External"/><Relationship Id="rId122" Type="http://schemas.openxmlformats.org/officeDocument/2006/relationships/hyperlink" Target="https://pravo-search.minjust.ru/bigs/showDocument.html?id=6785A26F-52A6-439E-A2E4-93801511E564" TargetMode="External"/><Relationship Id="rId130" Type="http://schemas.openxmlformats.org/officeDocument/2006/relationships/hyperlink" Target="https://pravo-search.minjust.ru/bigs/showDocument.html?id=24ECF156-00DA-457B-A55A-50F11F7F31B9" TargetMode="External"/><Relationship Id="rId135" Type="http://schemas.openxmlformats.org/officeDocument/2006/relationships/hyperlink" Target="https://pravo-search.minjust.ru/bigs/showDocument.html?id=1286E8CF-317A-47BA-AA4B-FE62C0EA8781" TargetMode="External"/><Relationship Id="rId143" Type="http://schemas.openxmlformats.org/officeDocument/2006/relationships/hyperlink" Target="https://pravo-search.minjust.ru/bigs/showDocument.html?id=B1E6BA4B-9D98-4D5C-8FB4-484AC5F67652" TargetMode="External"/><Relationship Id="rId148" Type="http://schemas.openxmlformats.org/officeDocument/2006/relationships/hyperlink" Target="https://pravo-search.minjust.ru/bigs/showDocument.html?id=A799C4B9-8F46-4B29-9E74-3681E4E59A86" TargetMode="External"/><Relationship Id="rId151" Type="http://schemas.openxmlformats.org/officeDocument/2006/relationships/hyperlink" Target="https://pravo-search.minjust.ru/bigs/showDocument.html?id=A799C4B9-8F46-4B29-9E74-3681E4E59A86" TargetMode="External"/><Relationship Id="rId156" Type="http://schemas.openxmlformats.org/officeDocument/2006/relationships/hyperlink" Target="https://pravo-search.minjust.ru/bigs/showDocument.html?id=24ECF156-00DA-457B-A55A-50F11F7F31B9" TargetMode="External"/><Relationship Id="rId164" Type="http://schemas.openxmlformats.org/officeDocument/2006/relationships/hyperlink" Target="https://pravo-search.minjust.ru/bigs/showDocument.html?id=A799C4B9-8F46-4B29-9E74-3681E4E59A86"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67209F86-E4EE-4C0F-9F01-704FA738686A" TargetMode="External"/><Relationship Id="rId13" Type="http://schemas.openxmlformats.org/officeDocument/2006/relationships/hyperlink" Target="https://pravo-search.minjust.ru/bigs/showDocument.html?id=D41A74D0-EC0D-46F4-B2C1-61AA3002D5CE" TargetMode="External"/><Relationship Id="rId18" Type="http://schemas.openxmlformats.org/officeDocument/2006/relationships/hyperlink" Target="https://pravo-search.minjust.ru/bigs/showDocument.html?id=2E67C719-A2E4-4017-8F6F-F1853AE43F61" TargetMode="External"/><Relationship Id="rId39" Type="http://schemas.openxmlformats.org/officeDocument/2006/relationships/hyperlink" Target="https://pravo-search.minjust.ru/bigs/showDocument.html?id=A799C4B9-8F46-4B29-9E74-3681E4E59A86" TargetMode="External"/><Relationship Id="rId109" Type="http://schemas.openxmlformats.org/officeDocument/2006/relationships/hyperlink" Target="https://pravo-search.minjust.ru/bigs/showDocument.html?id=24ECF156-00DA-457B-A55A-50F11F7F31B9" TargetMode="External"/><Relationship Id="rId34" Type="http://schemas.openxmlformats.org/officeDocument/2006/relationships/hyperlink" Target="https://pravo-search.minjust.ru/bigs/showDocument.html?id=57DAE2BC-2D67-4589-A848-0F3D347C788C" TargetMode="External"/><Relationship Id="rId50" Type="http://schemas.openxmlformats.org/officeDocument/2006/relationships/hyperlink" Target="https://pravo-search.minjust.ru/bigs/showDocument.html?id=0854E9E5-EA4D-433B-808A-A32D15E749EB" TargetMode="External"/><Relationship Id="rId55" Type="http://schemas.openxmlformats.org/officeDocument/2006/relationships/hyperlink" Target="https://pravo-search.minjust.ru/bigs/showDocument.html?id=A799C4B9-8F46-4B29-9E74-3681E4E59A86" TargetMode="External"/><Relationship Id="rId76" Type="http://schemas.openxmlformats.org/officeDocument/2006/relationships/hyperlink" Target="https://pravo-search.minjust.ru/bigs/showDocument.html?id=FCED6D0E-3756-49E7-BB72-DD4178831359" TargetMode="External"/><Relationship Id="rId97" Type="http://schemas.openxmlformats.org/officeDocument/2006/relationships/hyperlink" Target="https://pravo-search.minjust.ru/bigs/showDocument.html?id=24ECF156-00DA-457B-A55A-50F11F7F31B9" TargetMode="External"/><Relationship Id="rId104" Type="http://schemas.openxmlformats.org/officeDocument/2006/relationships/hyperlink" Target="https://pravo-search.minjust.ru/bigs/showDocument.html?id=1286E8CF-317A-47BA-AA4B-FE62C0EA8781" TargetMode="External"/><Relationship Id="rId120" Type="http://schemas.openxmlformats.org/officeDocument/2006/relationships/hyperlink" Target="https://pravo-search.minjust.ru/bigs/showDocument.html?id=FCED6D0E-3756-49E7-BB72-DD4178831359" TargetMode="External"/><Relationship Id="rId125" Type="http://schemas.openxmlformats.org/officeDocument/2006/relationships/hyperlink" Target="https://pravo-search.minjust.ru/bigs/showDocument.html?id=FCED6D0E-3756-49E7-BB72-DD4178831359" TargetMode="External"/><Relationship Id="rId141" Type="http://schemas.openxmlformats.org/officeDocument/2006/relationships/hyperlink" Target="https://pravo-search.minjust.ru/bigs/showDocument.html?id=67209F86-E4EE-4C0F-9F01-704FA738686A" TargetMode="External"/><Relationship Id="rId146" Type="http://schemas.openxmlformats.org/officeDocument/2006/relationships/hyperlink" Target="https://pravo-search.minjust.ru/bigs/showDocument.html?id=A799C4B9-8F46-4B29-9E74-3681E4E59A86" TargetMode="External"/><Relationship Id="rId7" Type="http://schemas.openxmlformats.org/officeDocument/2006/relationships/hyperlink" Target="https://pravo-search.minjust.ru/bigs/showDocument.html?id=B1E6BA4B-9D98-4D5C-8FB4-484AC5F67652" TargetMode="External"/><Relationship Id="rId71" Type="http://schemas.openxmlformats.org/officeDocument/2006/relationships/hyperlink" Target="https://pravo-search.minjust.ru/bigs/showDocument.html?id=A799C4B9-8F46-4B29-9E74-3681E4E59A86" TargetMode="External"/><Relationship Id="rId92" Type="http://schemas.openxmlformats.org/officeDocument/2006/relationships/hyperlink" Target="https://pravo-search.minjust.ru/bigs/showDocument.html?id=0191724B-B6E1-41BD-8DD5-807751F6A73A" TargetMode="External"/><Relationship Id="rId162" Type="http://schemas.openxmlformats.org/officeDocument/2006/relationships/hyperlink" Target="https://pravo-search.minjust.ru/bigs/showDocument.html?id=A799C4B9-8F46-4B29-9E74-3681E4E59A86" TargetMode="External"/><Relationship Id="rId2" Type="http://schemas.openxmlformats.org/officeDocument/2006/relationships/styles" Target="styles.xml"/><Relationship Id="rId29" Type="http://schemas.openxmlformats.org/officeDocument/2006/relationships/hyperlink" Target="https://pravo-search.minjust.ru/bigs/showDocument.html?id=67209F86-E4EE-4C0F-9F01-704FA738686A" TargetMode="External"/><Relationship Id="rId24" Type="http://schemas.openxmlformats.org/officeDocument/2006/relationships/hyperlink" Target="https://pravo-search.minjust.ru/bigs/showDocument.html?id=FCED6D0E-3756-49E7-BB72-DD4178831359" TargetMode="External"/><Relationship Id="rId40" Type="http://schemas.openxmlformats.org/officeDocument/2006/relationships/hyperlink" Target="https://pravo-search.minjust.ru/bigs/showDocument.html?id=0854E9E5-EA4D-433B-808A-A32D15E749EB" TargetMode="External"/><Relationship Id="rId45" Type="http://schemas.openxmlformats.org/officeDocument/2006/relationships/hyperlink" Target="https://pravo-search.minjust.ru/bigs/showDocument.html?id=0191724B-B6E1-41BD-8DD5-807751F6A73A" TargetMode="External"/><Relationship Id="rId66" Type="http://schemas.openxmlformats.org/officeDocument/2006/relationships/hyperlink" Target="https://pravo-search.minjust.ru/bigs/showDocument.html?id=0854E9E5-EA4D-433B-808A-A32D15E749EB" TargetMode="External"/><Relationship Id="rId87" Type="http://schemas.openxmlformats.org/officeDocument/2006/relationships/hyperlink" Target="https://pravo-search.minjust.ru/bigs/showDocument.html?id=5767E2DE-2A5C-4582-A22D-07D5C9F91690" TargetMode="External"/><Relationship Id="rId110" Type="http://schemas.openxmlformats.org/officeDocument/2006/relationships/hyperlink" Target="https://pravo-search.minjust.ru/bigs/showDocument.html?id=24ECF156-00DA-457B-A55A-50F11F7F31B9" TargetMode="External"/><Relationship Id="rId115" Type="http://schemas.openxmlformats.org/officeDocument/2006/relationships/hyperlink" Target="https://pravo-search.minjust.ru/bigs/showDocument.html?id=9AA48369-618A-4BB4-B4B8-AE15F2B7EBF6" TargetMode="External"/><Relationship Id="rId131" Type="http://schemas.openxmlformats.org/officeDocument/2006/relationships/hyperlink" Target="https://pravo-search.minjust.ru/bigs/showDocument.html?id=CF1F5643-3AEB-4438-9333-2E47F2A9D0E7" TargetMode="External"/><Relationship Id="rId136" Type="http://schemas.openxmlformats.org/officeDocument/2006/relationships/hyperlink" Target="https://pravo-search.minjust.ru/bigs/showDocument.html?id=67209F86-E4EE-4C0F-9F01-704FA738686A" TargetMode="External"/><Relationship Id="rId157" Type="http://schemas.openxmlformats.org/officeDocument/2006/relationships/hyperlink" Target="https://pravo-search.minjust.ru/bigs/showDocument.html?id=0854E9E5-EA4D-433B-808A-A32D15E749EB" TargetMode="External"/><Relationship Id="rId61" Type="http://schemas.openxmlformats.org/officeDocument/2006/relationships/hyperlink" Target="https://pravo-search.minjust.ru/bigs/showDocument.html?id=1286E8CF-317A-47BA-AA4B-FE62C0EA8781" TargetMode="External"/><Relationship Id="rId82" Type="http://schemas.openxmlformats.org/officeDocument/2006/relationships/hyperlink" Target="https://pravo-search.minjust.ru/bigs/showDocument.html?id=A799C4B9-8F46-4B29-9E74-3681E4E59A86" TargetMode="External"/><Relationship Id="rId152" Type="http://schemas.openxmlformats.org/officeDocument/2006/relationships/hyperlink" Target="https://pravo-search.minjust.ru/bigs/showDocument.html?id=A799C4B9-8F46-4B29-9E74-3681E4E59A86" TargetMode="External"/><Relationship Id="rId19" Type="http://schemas.openxmlformats.org/officeDocument/2006/relationships/hyperlink" Target="https://pravo-search.minjust.ru/bigs/showDocument.html?id=A799C4B9-8F46-4B29-9E74-3681E4E59A86" TargetMode="External"/><Relationship Id="rId14" Type="http://schemas.openxmlformats.org/officeDocument/2006/relationships/hyperlink" Target="https://pravo-search.minjust.ru/bigs/showDocument.html?id=0854E9E5-EA4D-433B-808A-A32D15E749EB" TargetMode="External"/><Relationship Id="rId30" Type="http://schemas.openxmlformats.org/officeDocument/2006/relationships/hyperlink" Target="https://pravo-search.minjust.ru/bigs/showDocument.html?id=FCED6D0E-3756-49E7-BB72-DD4178831359" TargetMode="External"/><Relationship Id="rId35" Type="http://schemas.openxmlformats.org/officeDocument/2006/relationships/hyperlink" Target="https://pravo-search.minjust.ru/bigs/showDocument.html?id=2F70A5F2-87B0-4D82-9EA9-35B7C350F598" TargetMode="External"/><Relationship Id="rId56" Type="http://schemas.openxmlformats.org/officeDocument/2006/relationships/hyperlink" Target="https://pravo-search.minjust.ru/bigs/showDocument.html?id=0854E9E5-EA4D-433B-808A-A32D15E749EB" TargetMode="External"/><Relationship Id="rId77" Type="http://schemas.openxmlformats.org/officeDocument/2006/relationships/hyperlink" Target="https://pravo-search.minjust.ru/bigs/showDocument.html?id=A799C4B9-8F46-4B29-9E74-3681E4E59A86" TargetMode="External"/><Relationship Id="rId100" Type="http://schemas.openxmlformats.org/officeDocument/2006/relationships/hyperlink" Target="https://pravo-search.minjust.ru/bigs/showDocument.html?id=0191724B-B6E1-41BD-8DD5-807751F6A73A" TargetMode="External"/><Relationship Id="rId105" Type="http://schemas.openxmlformats.org/officeDocument/2006/relationships/hyperlink" Target="https://pravo-search.minjust.ru/bigs/showDocument.html?id=1286E8CF-317A-47BA-AA4B-FE62C0EA8781" TargetMode="External"/><Relationship Id="rId126" Type="http://schemas.openxmlformats.org/officeDocument/2006/relationships/hyperlink" Target="https://pravo-search.minjust.ru/bigs/showDocument.html?id=96E20C02-1B12-465A-B64C-24AA92270007" TargetMode="External"/><Relationship Id="rId147" Type="http://schemas.openxmlformats.org/officeDocument/2006/relationships/hyperlink" Target="https://pravo-search.minjust.ru/bigs/showDocument.html?id=FCED6D0E-3756-49E7-BB72-DD4178831359" TargetMode="External"/><Relationship Id="rId8" Type="http://schemas.openxmlformats.org/officeDocument/2006/relationships/hyperlink" Target="https://pravo-search.minjust.ru/bigs/showDocument.html?id=A799C4B9-8F46-4B29-9E74-3681E4E59A86" TargetMode="External"/><Relationship Id="rId51" Type="http://schemas.openxmlformats.org/officeDocument/2006/relationships/hyperlink" Target="https://pravo-search.minjust.ru/bigs/showDocument.html?id=0854E9E5-EA4D-433B-808A-A32D15E749EB" TargetMode="External"/><Relationship Id="rId72" Type="http://schemas.openxmlformats.org/officeDocument/2006/relationships/hyperlink" Target="https://pravo-search.minjust.ru/bigs/showDocument.html?id=5767E2DE-2A5C-4582-A22D-07D5C9F91690" TargetMode="External"/><Relationship Id="rId93" Type="http://schemas.openxmlformats.org/officeDocument/2006/relationships/hyperlink" Target="https://pravo-search.minjust.ru/bigs/showDocument.html?id=FCED6D0E-3756-49E7-BB72-DD4178831359" TargetMode="External"/><Relationship Id="rId98" Type="http://schemas.openxmlformats.org/officeDocument/2006/relationships/hyperlink" Target="https://pravo-search.minjust.ru/bigs/showDocument.html?id=0191724B-B6E1-41BD-8DD5-807751F6A73A" TargetMode="External"/><Relationship Id="rId121" Type="http://schemas.openxmlformats.org/officeDocument/2006/relationships/hyperlink" Target="https://pravo-search.minjust.ru/bigs/showDocument.html?id=0191724B-B6E1-41BD-8DD5-807751F6A73A" TargetMode="External"/><Relationship Id="rId142" Type="http://schemas.openxmlformats.org/officeDocument/2006/relationships/hyperlink" Target="https://pravo-search.minjust.ru/bigs/showDocument.html?id=A799C4B9-8F46-4B29-9E74-3681E4E59A86" TargetMode="External"/><Relationship Id="rId163" Type="http://schemas.openxmlformats.org/officeDocument/2006/relationships/hyperlink" Target="https://pravo-search.minjust.ru/bigs/showDocument.html?id=A799C4B9-8F46-4B29-9E74-3681E4E59A86" TargetMode="External"/><Relationship Id="rId3" Type="http://schemas.openxmlformats.org/officeDocument/2006/relationships/settings" Target="settings.xml"/><Relationship Id="rId25" Type="http://schemas.openxmlformats.org/officeDocument/2006/relationships/hyperlink" Target="https://pravo-search.minjust.ru/bigs/showDocument.html?id=18B68750-B18F-40EC-84A9-896627BB71D9" TargetMode="External"/><Relationship Id="rId46" Type="http://schemas.openxmlformats.org/officeDocument/2006/relationships/hyperlink" Target="https://pravo-search.minjust.ru/bigs/showDocument.html?id=A799C4B9-8F46-4B29-9E74-3681E4E59A86" TargetMode="External"/><Relationship Id="rId67" Type="http://schemas.openxmlformats.org/officeDocument/2006/relationships/hyperlink" Target="https://pravo-search.minjust.ru/bigs/showDocument.html?id=0854E9E5-EA4D-433B-808A-A32D15E749EB" TargetMode="External"/><Relationship Id="rId116" Type="http://schemas.openxmlformats.org/officeDocument/2006/relationships/hyperlink" Target="https://pravo-search.minjust.ru/bigs/showDocument.html?id=57DAE2BC-2D67-4589-A848-0F3D347C788C" TargetMode="External"/><Relationship Id="rId137" Type="http://schemas.openxmlformats.org/officeDocument/2006/relationships/hyperlink" Target="https://pravo-search.minjust.ru/bigs/showDocument.html?id=0854E9E5-EA4D-433B-808A-A32D15E749EB" TargetMode="External"/><Relationship Id="rId158" Type="http://schemas.openxmlformats.org/officeDocument/2006/relationships/hyperlink" Target="https://pravo-search.minjust.ru/bigs/showDocument.html?id=FCED6D0E-3756-49E7-BB72-DD4178831359" TargetMode="External"/><Relationship Id="rId20" Type="http://schemas.openxmlformats.org/officeDocument/2006/relationships/hyperlink" Target="https://pravo-search.minjust.ru/bigs/showDocument.html?id=D41A74D0-EC0D-46F4-B2C1-61AA3002D5CE" TargetMode="External"/><Relationship Id="rId41" Type="http://schemas.openxmlformats.org/officeDocument/2006/relationships/hyperlink" Target="https://pravo-search.minjust.ru/bigs/showDocument.html?id=A799C4B9-8F46-4B29-9E74-3681E4E59A86" TargetMode="External"/><Relationship Id="rId62" Type="http://schemas.openxmlformats.org/officeDocument/2006/relationships/hyperlink" Target="https://pravo-search.minjust.ru/bigs/showDocument.html?id=A799C4B9-8F46-4B29-9E74-3681E4E59A86" TargetMode="External"/><Relationship Id="rId83" Type="http://schemas.openxmlformats.org/officeDocument/2006/relationships/hyperlink" Target="https://pravo-search.minjust.ru/bigs/showDocument.html?id=A799C4B9-8F46-4B29-9E74-3681E4E59A86" TargetMode="External"/><Relationship Id="rId88" Type="http://schemas.openxmlformats.org/officeDocument/2006/relationships/hyperlink" Target="https://pravo-search.minjust.ru/bigs/showDocument.html?id=5767E2DE-2A5C-4582-A22D-07D5C9F91690" TargetMode="External"/><Relationship Id="rId111" Type="http://schemas.openxmlformats.org/officeDocument/2006/relationships/hyperlink" Target="https://pravo-search.minjust.ru/bigs/showDocument.html?id=1286E8CF-317A-47BA-AA4B-FE62C0EA8781" TargetMode="External"/><Relationship Id="rId132" Type="http://schemas.openxmlformats.org/officeDocument/2006/relationships/hyperlink" Target="https://pravo-search.minjust.ru/bigs/showDocument.html?id=A799C4B9-8F46-4B29-9E74-3681E4E59A86" TargetMode="External"/><Relationship Id="rId153" Type="http://schemas.openxmlformats.org/officeDocument/2006/relationships/hyperlink" Target="https://pravo-search.minjust.ru/bigs/showDocument.html?id=A799C4B9-8F46-4B29-9E74-3681E4E59A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32595</Words>
  <Characters>185797</Characters>
  <Application>Microsoft Office Word</Application>
  <DocSecurity>0</DocSecurity>
  <Lines>1548</Lines>
  <Paragraphs>435</Paragraphs>
  <ScaleCrop>false</ScaleCrop>
  <Company/>
  <LinksUpToDate>false</LinksUpToDate>
  <CharactersWithSpaces>217957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ubelikova</dc:creator>
  <cp:keywords/>
  <dc:description/>
  <cp:lastModifiedBy>ubelikova</cp:lastModifiedBy>
  <cp:revision>2</cp:revision>
  <dcterms:created xsi:type="dcterms:W3CDTF">2025-11-06T08:09:00Z</dcterms:created>
  <dcterms:modified xsi:type="dcterms:W3CDTF">2025-11-06T08:09:00Z</dcterms:modified>
</cp:coreProperties>
</file>