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75" w:type="dxa"/>
        <w:tblLook w:val="01E0"/>
      </w:tblPr>
      <w:tblGrid>
        <w:gridCol w:w="9288"/>
      </w:tblGrid>
      <w:tr w:rsidR="00FC1106" w:rsidTr="00DD34DC">
        <w:trPr>
          <w:trHeight w:val="1560"/>
        </w:trPr>
        <w:tc>
          <w:tcPr>
            <w:tcW w:w="9288" w:type="dxa"/>
            <w:tcBorders>
              <w:top w:val="nil"/>
              <w:bottom w:val="nil"/>
            </w:tcBorders>
          </w:tcPr>
          <w:p w:rsidR="00FC1106" w:rsidRDefault="0006233A" w:rsidP="0057231E">
            <w:pPr>
              <w:widowControl w:val="0"/>
              <w:autoSpaceDE w:val="0"/>
              <w:autoSpaceDN w:val="0"/>
              <w:adjustRightInd w:val="0"/>
              <w:spacing w:before="420"/>
              <w:ind w:left="-108" w:firstLine="108"/>
              <w:jc w:val="center"/>
              <w:rPr>
                <w:rFonts w:ascii="Times New Roman" w:hAnsi="Times New Roman" w:cs="Times New Roman"/>
                <w:b/>
                <w:i/>
                <w:sz w:val="28"/>
                <w:szCs w:val="28"/>
              </w:rPr>
            </w:pPr>
            <w:r>
              <w:rPr>
                <w:rFonts w:ascii="Times New Roman" w:hAnsi="Times New Roman" w:cs="Times New Roman"/>
                <w:b/>
                <w:i/>
                <w:sz w:val="28"/>
                <w:szCs w:val="28"/>
              </w:rPr>
              <w:t>выпуск №</w:t>
            </w:r>
            <w:r w:rsidR="003A2D96">
              <w:rPr>
                <w:rFonts w:ascii="Times New Roman" w:hAnsi="Times New Roman" w:cs="Times New Roman"/>
                <w:b/>
                <w:i/>
                <w:sz w:val="28"/>
                <w:szCs w:val="28"/>
              </w:rPr>
              <w:t>10</w:t>
            </w:r>
          </w:p>
          <w:p w:rsidR="00F269D1" w:rsidRPr="00FC1106" w:rsidRDefault="002420B6" w:rsidP="00326A89">
            <w:pPr>
              <w:widowControl w:val="0"/>
              <w:autoSpaceDE w:val="0"/>
              <w:autoSpaceDN w:val="0"/>
              <w:adjustRightInd w:val="0"/>
              <w:spacing w:before="420"/>
              <w:ind w:left="-108" w:firstLine="108"/>
              <w:jc w:val="center"/>
              <w:rPr>
                <w:rFonts w:ascii="Times New Roman" w:hAnsi="Times New Roman" w:cs="Times New Roman"/>
                <w:b/>
                <w:i/>
                <w:sz w:val="28"/>
                <w:szCs w:val="28"/>
              </w:rPr>
            </w:pPr>
            <w:r>
              <w:rPr>
                <w:rFonts w:ascii="Times New Roman" w:hAnsi="Times New Roman" w:cs="Times New Roman"/>
                <w:b/>
                <w:i/>
                <w:sz w:val="28"/>
                <w:szCs w:val="28"/>
              </w:rPr>
              <w:t xml:space="preserve">от </w:t>
            </w:r>
            <w:r w:rsidR="00326A89">
              <w:rPr>
                <w:rFonts w:ascii="Times New Roman" w:hAnsi="Times New Roman" w:cs="Times New Roman"/>
                <w:b/>
                <w:i/>
                <w:sz w:val="28"/>
                <w:szCs w:val="28"/>
              </w:rPr>
              <w:t>31</w:t>
            </w:r>
            <w:r w:rsidR="004D09DE">
              <w:rPr>
                <w:rFonts w:ascii="Times New Roman" w:hAnsi="Times New Roman" w:cs="Times New Roman"/>
                <w:b/>
                <w:i/>
                <w:sz w:val="28"/>
                <w:szCs w:val="28"/>
              </w:rPr>
              <w:t>марта</w:t>
            </w:r>
            <w:r w:rsidR="0006233A">
              <w:rPr>
                <w:rFonts w:ascii="Times New Roman" w:hAnsi="Times New Roman" w:cs="Times New Roman"/>
                <w:b/>
                <w:i/>
                <w:sz w:val="28"/>
                <w:szCs w:val="28"/>
              </w:rPr>
              <w:t xml:space="preserve"> 2025</w:t>
            </w:r>
            <w:r w:rsidR="00F269D1">
              <w:rPr>
                <w:rFonts w:ascii="Times New Roman" w:hAnsi="Times New Roman" w:cs="Times New Roman"/>
                <w:b/>
                <w:i/>
                <w:sz w:val="28"/>
                <w:szCs w:val="28"/>
              </w:rPr>
              <w:t>г</w:t>
            </w:r>
          </w:p>
        </w:tc>
      </w:tr>
    </w:tbl>
    <w:p w:rsidR="00FC1106" w:rsidRDefault="00FC1106" w:rsidP="00FC1106">
      <w:pPr>
        <w:jc w:val="center"/>
      </w:pPr>
    </w:p>
    <w:tbl>
      <w:tblPr>
        <w:tblpPr w:leftFromText="180" w:rightFromText="180" w:vertAnchor="text" w:horzAnchor="margin" w:tblpY="-41"/>
        <w:tblW w:w="10031" w:type="dxa"/>
        <w:tblLook w:val="01E0"/>
      </w:tblPr>
      <w:tblGrid>
        <w:gridCol w:w="10031"/>
      </w:tblGrid>
      <w:tr w:rsidR="00FC1106" w:rsidTr="00DF30CD">
        <w:trPr>
          <w:trHeight w:val="848"/>
        </w:trPr>
        <w:tc>
          <w:tcPr>
            <w:tcW w:w="10031" w:type="dxa"/>
            <w:tcBorders>
              <w:top w:val="nil"/>
              <w:bottom w:val="nil"/>
            </w:tcBorders>
          </w:tcPr>
          <w:p w:rsidR="00FC1106" w:rsidRDefault="00306FFD" w:rsidP="00FC1106">
            <w:pPr>
              <w:widowControl w:val="0"/>
              <w:autoSpaceDE w:val="0"/>
              <w:autoSpaceDN w:val="0"/>
              <w:adjustRightInd w:val="0"/>
              <w:spacing w:before="420"/>
              <w:jc w:val="center"/>
              <w:rPr>
                <w:sz w:val="28"/>
                <w:szCs w:val="28"/>
              </w:rPr>
            </w:pPr>
            <w:r w:rsidRPr="00306FFD">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25pt;height:72.75pt" fillcolor="black" strokecolor="#9cf" strokeweight="1.5pt">
                  <v:shadow on="t" color="#900"/>
                  <v:textpath style="font-family:&quot;Impact&quot;;v-text-kern:t" trim="t" fitpath="t" string="ВЕСТНИК"/>
                </v:shape>
              </w:pict>
            </w:r>
          </w:p>
        </w:tc>
      </w:tr>
    </w:tbl>
    <w:p w:rsidR="00620528" w:rsidRDefault="00620528" w:rsidP="00BC00B6">
      <w:pPr>
        <w:spacing w:line="240" w:lineRule="auto"/>
        <w:jc w:val="center"/>
        <w:rPr>
          <w:rFonts w:ascii="Times New Roman" w:hAnsi="Times New Roman" w:cs="Times New Roman"/>
          <w:b/>
          <w:sz w:val="28"/>
          <w:szCs w:val="28"/>
        </w:rPr>
      </w:pPr>
    </w:p>
    <w:p w:rsidR="00620528" w:rsidRDefault="00620528" w:rsidP="00BC00B6">
      <w:pPr>
        <w:spacing w:line="240" w:lineRule="auto"/>
        <w:jc w:val="center"/>
        <w:rPr>
          <w:rFonts w:ascii="Times New Roman" w:hAnsi="Times New Roman" w:cs="Times New Roman"/>
          <w:b/>
          <w:sz w:val="28"/>
          <w:szCs w:val="28"/>
        </w:rPr>
      </w:pPr>
    </w:p>
    <w:p w:rsidR="00620528" w:rsidRDefault="00620528" w:rsidP="00BC00B6">
      <w:pPr>
        <w:spacing w:line="240" w:lineRule="auto"/>
        <w:jc w:val="center"/>
        <w:rPr>
          <w:rFonts w:ascii="Times New Roman" w:hAnsi="Times New Roman" w:cs="Times New Roman"/>
          <w:b/>
          <w:sz w:val="28"/>
          <w:szCs w:val="28"/>
        </w:rPr>
      </w:pPr>
    </w:p>
    <w:p w:rsidR="00620528" w:rsidRDefault="00620528" w:rsidP="00BC00B6">
      <w:pPr>
        <w:spacing w:line="240" w:lineRule="auto"/>
        <w:jc w:val="center"/>
        <w:rPr>
          <w:rFonts w:ascii="Times New Roman" w:hAnsi="Times New Roman" w:cs="Times New Roman"/>
          <w:b/>
          <w:sz w:val="28"/>
          <w:szCs w:val="28"/>
        </w:rPr>
      </w:pPr>
    </w:p>
    <w:p w:rsidR="00620528" w:rsidRDefault="00620528" w:rsidP="00BC00B6">
      <w:pPr>
        <w:spacing w:line="240" w:lineRule="auto"/>
        <w:jc w:val="center"/>
        <w:rPr>
          <w:rFonts w:ascii="Times New Roman" w:hAnsi="Times New Roman" w:cs="Times New Roman"/>
          <w:b/>
          <w:sz w:val="28"/>
          <w:szCs w:val="28"/>
        </w:rPr>
      </w:pPr>
    </w:p>
    <w:p w:rsidR="00FC1106" w:rsidRPr="00DF30CD" w:rsidRDefault="00FC1106" w:rsidP="00BC00B6">
      <w:pPr>
        <w:spacing w:line="240" w:lineRule="auto"/>
        <w:jc w:val="center"/>
        <w:rPr>
          <w:rFonts w:ascii="Times New Roman" w:hAnsi="Times New Roman" w:cs="Times New Roman"/>
          <w:b/>
          <w:sz w:val="28"/>
          <w:szCs w:val="28"/>
        </w:rPr>
      </w:pPr>
      <w:r w:rsidRPr="00DF30CD">
        <w:rPr>
          <w:rFonts w:ascii="Times New Roman" w:hAnsi="Times New Roman" w:cs="Times New Roman"/>
          <w:b/>
          <w:sz w:val="28"/>
          <w:szCs w:val="28"/>
        </w:rPr>
        <w:t>МУНИЦИПАЛЬНЫХ ПРАВОВЫХ АКТОВ</w:t>
      </w:r>
    </w:p>
    <w:p w:rsidR="00FC1106" w:rsidRPr="00DF30CD" w:rsidRDefault="00FC1106" w:rsidP="00BC00B6">
      <w:pPr>
        <w:spacing w:line="240" w:lineRule="auto"/>
        <w:jc w:val="center"/>
        <w:rPr>
          <w:rFonts w:ascii="Times New Roman" w:hAnsi="Times New Roman" w:cs="Times New Roman"/>
          <w:b/>
          <w:sz w:val="28"/>
          <w:szCs w:val="28"/>
        </w:rPr>
      </w:pPr>
      <w:r w:rsidRPr="00DF30CD">
        <w:rPr>
          <w:rFonts w:ascii="Times New Roman" w:hAnsi="Times New Roman" w:cs="Times New Roman"/>
          <w:b/>
          <w:sz w:val="28"/>
          <w:szCs w:val="28"/>
        </w:rPr>
        <w:t>ЧУЛОКСКОГО СЕЛЬСКОГО ПОСЕЛЕНИЯ</w:t>
      </w:r>
    </w:p>
    <w:p w:rsidR="00FC1106" w:rsidRPr="00DF30CD" w:rsidRDefault="00FC1106" w:rsidP="00BC00B6">
      <w:pPr>
        <w:spacing w:line="240" w:lineRule="auto"/>
        <w:jc w:val="center"/>
        <w:rPr>
          <w:rFonts w:ascii="Times New Roman" w:hAnsi="Times New Roman" w:cs="Times New Roman"/>
          <w:b/>
          <w:sz w:val="28"/>
          <w:szCs w:val="28"/>
        </w:rPr>
      </w:pPr>
      <w:r w:rsidRPr="00DF30CD">
        <w:rPr>
          <w:rFonts w:ascii="Times New Roman" w:hAnsi="Times New Roman" w:cs="Times New Roman"/>
          <w:b/>
          <w:sz w:val="28"/>
          <w:szCs w:val="28"/>
        </w:rPr>
        <w:t>БУТУРЛИНОВСКОГО МУНИЦИПАЛЬНОГО РАЙОНА</w:t>
      </w:r>
    </w:p>
    <w:p w:rsidR="00FC1106" w:rsidRPr="00FC1106" w:rsidRDefault="00FC1106" w:rsidP="00BC00B6">
      <w:pPr>
        <w:spacing w:line="240" w:lineRule="auto"/>
        <w:jc w:val="center"/>
        <w:rPr>
          <w:rFonts w:ascii="Times New Roman" w:hAnsi="Times New Roman" w:cs="Times New Roman"/>
          <w:b/>
          <w:sz w:val="32"/>
          <w:szCs w:val="32"/>
        </w:rPr>
      </w:pPr>
      <w:r w:rsidRPr="00DF30CD">
        <w:rPr>
          <w:rFonts w:ascii="Times New Roman" w:hAnsi="Times New Roman" w:cs="Times New Roman"/>
          <w:b/>
          <w:sz w:val="28"/>
          <w:szCs w:val="28"/>
        </w:rPr>
        <w:t>ВОРОНЕЖСКОЙ ОБЛАСТИ</w:t>
      </w:r>
    </w:p>
    <w:p w:rsidR="00FC1106" w:rsidRDefault="00FC1106" w:rsidP="00BC00B6">
      <w:pPr>
        <w:spacing w:line="240" w:lineRule="auto"/>
      </w:pPr>
    </w:p>
    <w:p w:rsidR="00FC1106" w:rsidRPr="00FC1106" w:rsidRDefault="00FC1106" w:rsidP="00BC00B6">
      <w:pPr>
        <w:spacing w:line="240" w:lineRule="auto"/>
        <w:rPr>
          <w:rFonts w:ascii="Times New Roman" w:hAnsi="Times New Roman" w:cs="Times New Roman"/>
          <w:b/>
          <w:sz w:val="24"/>
          <w:szCs w:val="24"/>
        </w:rPr>
      </w:pPr>
      <w:r w:rsidRPr="00FC1106">
        <w:rPr>
          <w:rFonts w:ascii="Times New Roman" w:hAnsi="Times New Roman" w:cs="Times New Roman"/>
          <w:b/>
          <w:sz w:val="24"/>
          <w:szCs w:val="24"/>
        </w:rPr>
        <w:t xml:space="preserve">Утвержден решением Совета народных депутатов                               </w:t>
      </w:r>
    </w:p>
    <w:p w:rsidR="00FC1106" w:rsidRPr="00FC1106" w:rsidRDefault="00FC1106" w:rsidP="00BC00B6">
      <w:pPr>
        <w:tabs>
          <w:tab w:val="left" w:pos="8420"/>
        </w:tabs>
        <w:spacing w:line="240" w:lineRule="auto"/>
        <w:rPr>
          <w:rFonts w:ascii="Times New Roman" w:hAnsi="Times New Roman" w:cs="Times New Roman"/>
          <w:b/>
          <w:sz w:val="24"/>
          <w:szCs w:val="24"/>
        </w:rPr>
      </w:pPr>
      <w:r w:rsidRPr="00FC1106">
        <w:rPr>
          <w:rFonts w:ascii="Times New Roman" w:hAnsi="Times New Roman" w:cs="Times New Roman"/>
          <w:b/>
          <w:sz w:val="24"/>
          <w:szCs w:val="24"/>
        </w:rPr>
        <w:t xml:space="preserve">Чулокского сельского поселения                                                            </w:t>
      </w:r>
    </w:p>
    <w:p w:rsidR="00FC1106" w:rsidRPr="00FC1106" w:rsidRDefault="00FC1106" w:rsidP="00BC00B6">
      <w:pPr>
        <w:spacing w:line="240" w:lineRule="auto"/>
        <w:rPr>
          <w:b/>
        </w:rPr>
      </w:pPr>
      <w:r w:rsidRPr="00FC1106">
        <w:rPr>
          <w:rFonts w:ascii="Times New Roman" w:hAnsi="Times New Roman" w:cs="Times New Roman"/>
          <w:b/>
          <w:sz w:val="24"/>
          <w:szCs w:val="24"/>
        </w:rPr>
        <w:t xml:space="preserve">№ 138 от 04 сентября 2008 года                 </w:t>
      </w:r>
    </w:p>
    <w:p w:rsidR="00BC00B6" w:rsidRDefault="00FC1106" w:rsidP="00BC00B6">
      <w:pPr>
        <w:spacing w:line="240" w:lineRule="auto"/>
        <w:jc w:val="right"/>
        <w:rPr>
          <w:rFonts w:ascii="Times New Roman" w:hAnsi="Times New Roman" w:cs="Times New Roman"/>
          <w:i/>
          <w:sz w:val="24"/>
          <w:szCs w:val="24"/>
        </w:rPr>
      </w:pPr>
      <w:r w:rsidRPr="00FC1106">
        <w:rPr>
          <w:rFonts w:ascii="Times New Roman" w:hAnsi="Times New Roman" w:cs="Times New Roman"/>
          <w:i/>
          <w:sz w:val="24"/>
          <w:szCs w:val="24"/>
        </w:rPr>
        <w:t xml:space="preserve">Отпечатан  </w:t>
      </w:r>
      <w:r w:rsidR="00BC00B6">
        <w:rPr>
          <w:rFonts w:ascii="Times New Roman" w:hAnsi="Times New Roman" w:cs="Times New Roman"/>
          <w:i/>
          <w:sz w:val="24"/>
          <w:szCs w:val="24"/>
        </w:rPr>
        <w:t>в администрации</w:t>
      </w:r>
    </w:p>
    <w:p w:rsidR="00FC1106" w:rsidRPr="00FC1106" w:rsidRDefault="00FC1106" w:rsidP="00BC00B6">
      <w:pPr>
        <w:spacing w:line="240" w:lineRule="auto"/>
        <w:jc w:val="right"/>
        <w:rPr>
          <w:rFonts w:ascii="Times New Roman" w:hAnsi="Times New Roman" w:cs="Times New Roman"/>
          <w:i/>
          <w:sz w:val="24"/>
          <w:szCs w:val="24"/>
        </w:rPr>
      </w:pPr>
      <w:r w:rsidRPr="00FC1106">
        <w:rPr>
          <w:rFonts w:ascii="Times New Roman" w:hAnsi="Times New Roman" w:cs="Times New Roman"/>
          <w:i/>
          <w:sz w:val="24"/>
          <w:szCs w:val="24"/>
        </w:rPr>
        <w:t>Чулокского сельского</w:t>
      </w:r>
    </w:p>
    <w:p w:rsidR="0081621F" w:rsidRDefault="00FC1106" w:rsidP="00BC00B6">
      <w:pPr>
        <w:tabs>
          <w:tab w:val="left" w:pos="8420"/>
        </w:tabs>
        <w:spacing w:line="240" w:lineRule="auto"/>
        <w:jc w:val="right"/>
        <w:rPr>
          <w:rFonts w:ascii="Times New Roman" w:hAnsi="Times New Roman" w:cs="Times New Roman"/>
          <w:i/>
          <w:sz w:val="24"/>
          <w:szCs w:val="24"/>
        </w:rPr>
      </w:pPr>
      <w:r w:rsidRPr="00FC1106">
        <w:rPr>
          <w:rFonts w:ascii="Times New Roman" w:hAnsi="Times New Roman" w:cs="Times New Roman"/>
          <w:i/>
          <w:sz w:val="24"/>
          <w:szCs w:val="24"/>
        </w:rPr>
        <w:t xml:space="preserve">поселения </w:t>
      </w:r>
    </w:p>
    <w:p w:rsidR="0081621F" w:rsidRDefault="0081621F" w:rsidP="00BC00B6">
      <w:pPr>
        <w:tabs>
          <w:tab w:val="left" w:pos="8420"/>
        </w:tabs>
        <w:spacing w:line="240" w:lineRule="auto"/>
        <w:jc w:val="right"/>
        <w:rPr>
          <w:rFonts w:ascii="Times New Roman" w:hAnsi="Times New Roman" w:cs="Times New Roman"/>
          <w:i/>
          <w:sz w:val="24"/>
          <w:szCs w:val="24"/>
        </w:rPr>
      </w:pPr>
      <w:r>
        <w:rPr>
          <w:rFonts w:ascii="Times New Roman" w:hAnsi="Times New Roman" w:cs="Times New Roman"/>
          <w:i/>
          <w:sz w:val="24"/>
          <w:szCs w:val="24"/>
        </w:rPr>
        <w:t>Бутурлиновского муниципального района</w:t>
      </w:r>
    </w:p>
    <w:p w:rsidR="00FC1106" w:rsidRPr="00FC1106" w:rsidRDefault="0081621F" w:rsidP="00BC00B6">
      <w:pPr>
        <w:tabs>
          <w:tab w:val="left" w:pos="8420"/>
        </w:tabs>
        <w:spacing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r w:rsidR="00FC1106" w:rsidRPr="00FC1106">
        <w:rPr>
          <w:rFonts w:ascii="Times New Roman" w:hAnsi="Times New Roman" w:cs="Times New Roman"/>
          <w:i/>
          <w:sz w:val="24"/>
          <w:szCs w:val="24"/>
        </w:rPr>
        <w:t>по адресу:  село Чулок, ул. Советская, 1.</w:t>
      </w:r>
    </w:p>
    <w:p w:rsidR="00FC1106" w:rsidRPr="00FC1106" w:rsidRDefault="00FC1106" w:rsidP="00BC00B6">
      <w:pPr>
        <w:spacing w:line="240" w:lineRule="auto"/>
        <w:jc w:val="right"/>
        <w:rPr>
          <w:rFonts w:ascii="Times New Roman" w:hAnsi="Times New Roman" w:cs="Times New Roman"/>
          <w:i/>
          <w:sz w:val="24"/>
          <w:szCs w:val="24"/>
        </w:rPr>
      </w:pPr>
      <w:r w:rsidRPr="00FC1106">
        <w:rPr>
          <w:rFonts w:ascii="Times New Roman" w:hAnsi="Times New Roman" w:cs="Times New Roman"/>
          <w:i/>
          <w:sz w:val="24"/>
          <w:szCs w:val="24"/>
        </w:rPr>
        <w:t>Тираж: 4 экземпляра</w:t>
      </w:r>
    </w:p>
    <w:p w:rsidR="00FC1106" w:rsidRPr="00BC00B6" w:rsidRDefault="00FC1106" w:rsidP="00FC1106">
      <w:pPr>
        <w:spacing w:line="240" w:lineRule="auto"/>
        <w:jc w:val="right"/>
        <w:rPr>
          <w:rFonts w:ascii="Times New Roman" w:hAnsi="Times New Roman" w:cs="Times New Roman"/>
          <w:i/>
          <w:sz w:val="24"/>
          <w:szCs w:val="24"/>
        </w:rPr>
      </w:pPr>
      <w:r w:rsidRPr="00FC1106">
        <w:rPr>
          <w:rFonts w:ascii="Times New Roman" w:hAnsi="Times New Roman" w:cs="Times New Roman"/>
          <w:i/>
          <w:sz w:val="24"/>
          <w:szCs w:val="24"/>
        </w:rPr>
        <w:t xml:space="preserve">Ответственный  за  выпуск: </w:t>
      </w:r>
      <w:r w:rsidR="003A2D96">
        <w:rPr>
          <w:rFonts w:ascii="Times New Roman" w:hAnsi="Times New Roman" w:cs="Times New Roman"/>
          <w:i/>
          <w:sz w:val="24"/>
          <w:szCs w:val="24"/>
        </w:rPr>
        <w:t>Дик И</w:t>
      </w:r>
      <w:r w:rsidRPr="00FC1106">
        <w:rPr>
          <w:rFonts w:ascii="Times New Roman" w:hAnsi="Times New Roman" w:cs="Times New Roman"/>
          <w:i/>
          <w:sz w:val="24"/>
          <w:szCs w:val="24"/>
        </w:rPr>
        <w:t>.В</w:t>
      </w:r>
    </w:p>
    <w:tbl>
      <w:tblPr>
        <w:tblW w:w="0" w:type="auto"/>
        <w:tblLook w:val="01E0"/>
      </w:tblPr>
      <w:tblGrid>
        <w:gridCol w:w="8472"/>
      </w:tblGrid>
      <w:tr w:rsidR="00FC1106" w:rsidTr="00F21F72">
        <w:trPr>
          <w:trHeight w:val="1285"/>
        </w:trPr>
        <w:tc>
          <w:tcPr>
            <w:tcW w:w="8472" w:type="dxa"/>
            <w:tcBorders>
              <w:top w:val="nil"/>
              <w:bottom w:val="nil"/>
            </w:tcBorders>
          </w:tcPr>
          <w:p w:rsidR="00BC00B6" w:rsidRDefault="00BC00B6" w:rsidP="00FC1106">
            <w:pPr>
              <w:widowControl w:val="0"/>
              <w:autoSpaceDE w:val="0"/>
              <w:autoSpaceDN w:val="0"/>
              <w:adjustRightInd w:val="0"/>
              <w:spacing w:before="420" w:line="240" w:lineRule="auto"/>
              <w:jc w:val="center"/>
              <w:rPr>
                <w:rFonts w:ascii="Times New Roman" w:hAnsi="Times New Roman" w:cs="Times New Roman"/>
                <w:b/>
                <w:sz w:val="24"/>
                <w:szCs w:val="24"/>
              </w:rPr>
            </w:pPr>
          </w:p>
          <w:p w:rsidR="00BC00B6" w:rsidRDefault="00BC00B6" w:rsidP="00BC00B6">
            <w:pPr>
              <w:widowControl w:val="0"/>
              <w:autoSpaceDE w:val="0"/>
              <w:autoSpaceDN w:val="0"/>
              <w:adjustRightInd w:val="0"/>
              <w:spacing w:before="42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00FC1106" w:rsidRPr="00FC1106">
              <w:rPr>
                <w:rFonts w:ascii="Times New Roman" w:hAnsi="Times New Roman" w:cs="Times New Roman"/>
                <w:b/>
                <w:sz w:val="24"/>
                <w:szCs w:val="24"/>
              </w:rPr>
              <w:t>.Чулок  Бутурлиновского района Воронежской области</w:t>
            </w:r>
          </w:p>
          <w:p w:rsidR="00DF30CD" w:rsidRPr="00FC1106" w:rsidRDefault="0006233A" w:rsidP="00620528">
            <w:pPr>
              <w:widowControl w:val="0"/>
              <w:autoSpaceDE w:val="0"/>
              <w:autoSpaceDN w:val="0"/>
              <w:adjustRightInd w:val="0"/>
              <w:spacing w:before="420" w:line="240" w:lineRule="auto"/>
              <w:jc w:val="center"/>
              <w:rPr>
                <w:rFonts w:ascii="Times New Roman" w:hAnsi="Times New Roman" w:cs="Times New Roman"/>
                <w:b/>
                <w:sz w:val="24"/>
                <w:szCs w:val="24"/>
              </w:rPr>
            </w:pPr>
            <w:r>
              <w:rPr>
                <w:rFonts w:ascii="Times New Roman" w:hAnsi="Times New Roman" w:cs="Times New Roman"/>
                <w:b/>
                <w:sz w:val="24"/>
                <w:szCs w:val="24"/>
              </w:rPr>
              <w:t>2025</w:t>
            </w:r>
            <w:r w:rsidR="00FC1106" w:rsidRPr="00FC1106">
              <w:rPr>
                <w:rFonts w:ascii="Times New Roman" w:hAnsi="Times New Roman" w:cs="Times New Roman"/>
                <w:b/>
                <w:sz w:val="24"/>
                <w:szCs w:val="24"/>
              </w:rPr>
              <w:t xml:space="preserve"> год</w:t>
            </w:r>
          </w:p>
        </w:tc>
      </w:tr>
    </w:tbl>
    <w:p w:rsidR="00DA5200" w:rsidRPr="00DA5200" w:rsidRDefault="004839C9" w:rsidP="00DA5200">
      <w:pPr>
        <w:spacing w:line="240" w:lineRule="auto"/>
        <w:jc w:val="center"/>
      </w:pPr>
      <w:r w:rsidRPr="00DA5200">
        <w:rPr>
          <w:rFonts w:ascii="Times New Roman" w:hAnsi="Times New Roman" w:cs="Times New Roman"/>
          <w:b/>
          <w:sz w:val="32"/>
          <w:szCs w:val="32"/>
        </w:rPr>
        <w:lastRenderedPageBreak/>
        <w:t>Содержание</w:t>
      </w:r>
    </w:p>
    <w:tbl>
      <w:tblPr>
        <w:tblStyle w:val="a3"/>
        <w:tblW w:w="9322" w:type="dxa"/>
        <w:tblLook w:val="04A0"/>
      </w:tblPr>
      <w:tblGrid>
        <w:gridCol w:w="817"/>
        <w:gridCol w:w="8505"/>
      </w:tblGrid>
      <w:tr w:rsidR="00E57C9E" w:rsidTr="00F21F72">
        <w:tc>
          <w:tcPr>
            <w:tcW w:w="817" w:type="dxa"/>
          </w:tcPr>
          <w:p w:rsidR="00E57C9E" w:rsidRDefault="00E57C9E" w:rsidP="004839C9">
            <w:pPr>
              <w:spacing w:after="200" w:line="276" w:lineRule="auto"/>
              <w:jc w:val="center"/>
              <w:rPr>
                <w:rFonts w:ascii="Times New Roman" w:hAnsi="Times New Roman" w:cs="Times New Roman"/>
                <w:b/>
                <w:sz w:val="24"/>
                <w:szCs w:val="24"/>
              </w:rPr>
            </w:pPr>
          </w:p>
          <w:p w:rsidR="00E57C9E" w:rsidRPr="00E82C98" w:rsidRDefault="00E57C9E" w:rsidP="004839C9">
            <w:pPr>
              <w:spacing w:after="200" w:line="276" w:lineRule="auto"/>
              <w:jc w:val="center"/>
              <w:rPr>
                <w:rFonts w:ascii="Times New Roman" w:hAnsi="Times New Roman" w:cs="Times New Roman"/>
                <w:b/>
                <w:sz w:val="24"/>
                <w:szCs w:val="24"/>
              </w:rPr>
            </w:pPr>
            <w:r w:rsidRPr="00E82C98">
              <w:rPr>
                <w:rFonts w:ascii="Times New Roman" w:hAnsi="Times New Roman" w:cs="Times New Roman"/>
                <w:b/>
                <w:sz w:val="24"/>
                <w:szCs w:val="24"/>
              </w:rPr>
              <w:t>№</w:t>
            </w:r>
            <w:r w:rsidRPr="00E82C98">
              <w:rPr>
                <w:rFonts w:ascii="Times New Roman" w:hAnsi="Times New Roman" w:cs="Times New Roman"/>
                <w:sz w:val="24"/>
                <w:szCs w:val="24"/>
              </w:rPr>
              <w:t>п/п</w:t>
            </w:r>
          </w:p>
        </w:tc>
        <w:tc>
          <w:tcPr>
            <w:tcW w:w="8505" w:type="dxa"/>
          </w:tcPr>
          <w:p w:rsidR="00E57C9E" w:rsidRDefault="00E57C9E" w:rsidP="004839C9">
            <w:pPr>
              <w:jc w:val="center"/>
              <w:rPr>
                <w:rFonts w:ascii="Times New Roman" w:hAnsi="Times New Roman" w:cs="Times New Roman"/>
                <w:b/>
                <w:sz w:val="24"/>
                <w:szCs w:val="24"/>
              </w:rPr>
            </w:pPr>
          </w:p>
          <w:p w:rsidR="00E57C9E" w:rsidRPr="00E82C98" w:rsidRDefault="00E57C9E" w:rsidP="004839C9">
            <w:pPr>
              <w:jc w:val="center"/>
              <w:rPr>
                <w:rFonts w:ascii="Times New Roman" w:hAnsi="Times New Roman" w:cs="Times New Roman"/>
                <w:sz w:val="24"/>
                <w:szCs w:val="24"/>
              </w:rPr>
            </w:pPr>
            <w:r w:rsidRPr="00E82C98">
              <w:rPr>
                <w:rFonts w:ascii="Times New Roman" w:hAnsi="Times New Roman" w:cs="Times New Roman"/>
                <w:b/>
                <w:sz w:val="24"/>
                <w:szCs w:val="24"/>
              </w:rPr>
              <w:t>Наименование документа</w:t>
            </w:r>
          </w:p>
        </w:tc>
      </w:tr>
      <w:tr w:rsidR="00E57C9E" w:rsidTr="00F21F72">
        <w:trPr>
          <w:trHeight w:val="1378"/>
        </w:trPr>
        <w:tc>
          <w:tcPr>
            <w:tcW w:w="817" w:type="dxa"/>
          </w:tcPr>
          <w:p w:rsidR="00E57C9E" w:rsidRDefault="00E57C9E" w:rsidP="004839C9">
            <w:pPr>
              <w:jc w:val="center"/>
              <w:rPr>
                <w:rFonts w:ascii="Times New Roman" w:hAnsi="Times New Roman" w:cs="Times New Roman"/>
                <w:b/>
                <w:sz w:val="24"/>
                <w:szCs w:val="24"/>
              </w:rPr>
            </w:pPr>
            <w:r>
              <w:rPr>
                <w:rFonts w:ascii="Times New Roman" w:hAnsi="Times New Roman" w:cs="Times New Roman"/>
                <w:b/>
                <w:sz w:val="24"/>
                <w:szCs w:val="24"/>
              </w:rPr>
              <w:t>1</w:t>
            </w:r>
          </w:p>
        </w:tc>
        <w:tc>
          <w:tcPr>
            <w:tcW w:w="8505" w:type="dxa"/>
          </w:tcPr>
          <w:p w:rsidR="003A2D96" w:rsidRPr="003A2D96" w:rsidRDefault="002869B6" w:rsidP="003A2D96">
            <w:pPr>
              <w:pStyle w:val="af"/>
              <w:rPr>
                <w:szCs w:val="28"/>
              </w:rPr>
            </w:pPr>
            <w:r>
              <w:rPr>
                <w:rFonts w:ascii="Times New Roman" w:hAnsi="Times New Roman"/>
                <w:i/>
                <w:sz w:val="24"/>
                <w:szCs w:val="24"/>
              </w:rPr>
              <w:t xml:space="preserve"> </w:t>
            </w:r>
            <w:r w:rsidR="00E57C9E" w:rsidRPr="003A2D96">
              <w:rPr>
                <w:rFonts w:ascii="Times New Roman" w:hAnsi="Times New Roman"/>
                <w:b/>
                <w:i/>
                <w:sz w:val="24"/>
                <w:szCs w:val="24"/>
              </w:rPr>
              <w:t>Постановление №</w:t>
            </w:r>
            <w:r w:rsidR="00326A89" w:rsidRPr="003A2D96">
              <w:rPr>
                <w:rFonts w:ascii="Times New Roman" w:hAnsi="Times New Roman"/>
                <w:b/>
                <w:i/>
                <w:sz w:val="24"/>
                <w:szCs w:val="24"/>
              </w:rPr>
              <w:t>2</w:t>
            </w:r>
            <w:r w:rsidR="003A2D96" w:rsidRPr="003A2D96">
              <w:rPr>
                <w:rFonts w:ascii="Times New Roman" w:hAnsi="Times New Roman"/>
                <w:b/>
                <w:i/>
                <w:sz w:val="24"/>
                <w:szCs w:val="24"/>
              </w:rPr>
              <w:t>7</w:t>
            </w:r>
            <w:r w:rsidR="00E57C9E" w:rsidRPr="003A2D96">
              <w:rPr>
                <w:rFonts w:ascii="Times New Roman" w:hAnsi="Times New Roman"/>
                <w:b/>
                <w:i/>
                <w:sz w:val="24"/>
                <w:szCs w:val="24"/>
              </w:rPr>
              <w:t xml:space="preserve"> от </w:t>
            </w:r>
            <w:r w:rsidR="003A2D96" w:rsidRPr="003A2D96">
              <w:rPr>
                <w:rFonts w:ascii="Times New Roman" w:hAnsi="Times New Roman"/>
                <w:b/>
                <w:i/>
                <w:sz w:val="24"/>
                <w:szCs w:val="24"/>
              </w:rPr>
              <w:t>21.</w:t>
            </w:r>
            <w:r w:rsidR="00E57C9E" w:rsidRPr="003A2D96">
              <w:rPr>
                <w:rFonts w:ascii="Times New Roman" w:hAnsi="Times New Roman"/>
                <w:b/>
                <w:i/>
                <w:sz w:val="24"/>
                <w:szCs w:val="24"/>
              </w:rPr>
              <w:t>0</w:t>
            </w:r>
            <w:r w:rsidR="003A2D96" w:rsidRPr="003A2D96">
              <w:rPr>
                <w:rFonts w:ascii="Times New Roman" w:hAnsi="Times New Roman"/>
                <w:b/>
                <w:i/>
                <w:sz w:val="24"/>
                <w:szCs w:val="24"/>
              </w:rPr>
              <w:t>4</w:t>
            </w:r>
            <w:r w:rsidR="00E57C9E" w:rsidRPr="003A2D96">
              <w:rPr>
                <w:rFonts w:ascii="Times New Roman" w:hAnsi="Times New Roman"/>
                <w:b/>
                <w:i/>
                <w:sz w:val="24"/>
                <w:szCs w:val="24"/>
              </w:rPr>
              <w:t>.2025г</w:t>
            </w:r>
            <w:r w:rsidR="00E57C9E" w:rsidRPr="0013727C">
              <w:rPr>
                <w:rFonts w:ascii="Times New Roman" w:hAnsi="Times New Roman"/>
                <w:i/>
                <w:sz w:val="24"/>
                <w:szCs w:val="24"/>
              </w:rPr>
              <w:t xml:space="preserve"> </w:t>
            </w:r>
            <w:r w:rsidR="00E57C9E">
              <w:rPr>
                <w:rFonts w:ascii="Times New Roman" w:hAnsi="Times New Roman"/>
                <w:i/>
                <w:sz w:val="24"/>
                <w:szCs w:val="24"/>
              </w:rPr>
              <w:t xml:space="preserve"> </w:t>
            </w:r>
            <w:r w:rsidR="003A2D96" w:rsidRPr="003A2D96">
              <w:rPr>
                <w:szCs w:val="28"/>
              </w:rPr>
              <w:t>Об утверждении отчета об исполнении</w:t>
            </w:r>
          </w:p>
          <w:p w:rsidR="003A2D96" w:rsidRPr="003A2D96" w:rsidRDefault="003A2D96" w:rsidP="003A2D96">
            <w:pPr>
              <w:pStyle w:val="af"/>
              <w:rPr>
                <w:szCs w:val="28"/>
              </w:rPr>
            </w:pPr>
            <w:r w:rsidRPr="003A2D96">
              <w:rPr>
                <w:szCs w:val="28"/>
              </w:rPr>
              <w:t xml:space="preserve"> бюджета  Чулокского сельского</w:t>
            </w:r>
            <w:r>
              <w:rPr>
                <w:szCs w:val="28"/>
              </w:rPr>
              <w:t xml:space="preserve"> </w:t>
            </w:r>
            <w:r w:rsidRPr="003A2D96">
              <w:rPr>
                <w:szCs w:val="28"/>
              </w:rPr>
              <w:t>поселения Бутурлиновского</w:t>
            </w:r>
            <w:r>
              <w:rPr>
                <w:szCs w:val="28"/>
              </w:rPr>
              <w:t xml:space="preserve"> </w:t>
            </w:r>
            <w:r w:rsidRPr="003A2D96">
              <w:rPr>
                <w:szCs w:val="28"/>
              </w:rPr>
              <w:t>муниципального района</w:t>
            </w:r>
          </w:p>
          <w:p w:rsidR="00E57C9E" w:rsidRPr="003A2D96" w:rsidRDefault="003A2D96" w:rsidP="003A2D96">
            <w:pPr>
              <w:pStyle w:val="af"/>
              <w:rPr>
                <w:szCs w:val="28"/>
              </w:rPr>
            </w:pPr>
            <w:r w:rsidRPr="003A2D96">
              <w:rPr>
                <w:szCs w:val="28"/>
              </w:rPr>
              <w:t xml:space="preserve"> Воронежской области за первый квартал 2025 года</w:t>
            </w:r>
          </w:p>
        </w:tc>
      </w:tr>
      <w:tr w:rsidR="00E57C9E" w:rsidTr="00F21F72">
        <w:tc>
          <w:tcPr>
            <w:tcW w:w="817" w:type="dxa"/>
          </w:tcPr>
          <w:p w:rsidR="00E57C9E" w:rsidRPr="003A2D96" w:rsidRDefault="00E57C9E" w:rsidP="004839C9">
            <w:pPr>
              <w:jc w:val="center"/>
              <w:rPr>
                <w:rFonts w:ascii="Times New Roman" w:hAnsi="Times New Roman" w:cs="Times New Roman"/>
                <w:b/>
              </w:rPr>
            </w:pPr>
            <w:r w:rsidRPr="003A2D96">
              <w:rPr>
                <w:rFonts w:ascii="Times New Roman" w:hAnsi="Times New Roman" w:cs="Times New Roman"/>
                <w:b/>
              </w:rPr>
              <w:t>2</w:t>
            </w:r>
          </w:p>
        </w:tc>
        <w:tc>
          <w:tcPr>
            <w:tcW w:w="8505" w:type="dxa"/>
          </w:tcPr>
          <w:p w:rsidR="003A2D96" w:rsidRPr="008E61CB" w:rsidRDefault="00E57C9E" w:rsidP="003A2D96">
            <w:pPr>
              <w:pStyle w:val="af"/>
            </w:pPr>
            <w:r w:rsidRPr="003A2D96">
              <w:rPr>
                <w:rFonts w:ascii="Times New Roman" w:eastAsia="Times New Roman" w:hAnsi="Times New Roman" w:cs="Times New Roman"/>
                <w:b/>
                <w:i/>
                <w:sz w:val="24"/>
                <w:szCs w:val="24"/>
              </w:rPr>
              <w:t>Постановление №</w:t>
            </w:r>
            <w:r w:rsidR="00326A89" w:rsidRPr="003A2D96">
              <w:rPr>
                <w:rFonts w:ascii="Times New Roman" w:eastAsia="Times New Roman" w:hAnsi="Times New Roman" w:cs="Times New Roman"/>
                <w:b/>
                <w:i/>
                <w:sz w:val="24"/>
                <w:szCs w:val="24"/>
              </w:rPr>
              <w:t>2</w:t>
            </w:r>
            <w:r w:rsidR="003A2D96" w:rsidRPr="003A2D96">
              <w:rPr>
                <w:rFonts w:ascii="Times New Roman" w:eastAsia="Times New Roman" w:hAnsi="Times New Roman" w:cs="Times New Roman"/>
                <w:b/>
                <w:i/>
                <w:sz w:val="24"/>
                <w:szCs w:val="24"/>
              </w:rPr>
              <w:t xml:space="preserve">8 </w:t>
            </w:r>
            <w:r w:rsidRPr="003A2D96">
              <w:rPr>
                <w:rFonts w:ascii="Times New Roman" w:eastAsia="Times New Roman" w:hAnsi="Times New Roman" w:cs="Times New Roman"/>
                <w:b/>
                <w:i/>
                <w:sz w:val="24"/>
                <w:szCs w:val="24"/>
              </w:rPr>
              <w:t xml:space="preserve">от </w:t>
            </w:r>
            <w:r w:rsidR="003A2D96" w:rsidRPr="003A2D96">
              <w:rPr>
                <w:rFonts w:ascii="Times New Roman" w:eastAsia="Times New Roman" w:hAnsi="Times New Roman" w:cs="Times New Roman"/>
                <w:b/>
                <w:i/>
                <w:sz w:val="24"/>
                <w:szCs w:val="24"/>
              </w:rPr>
              <w:t>24</w:t>
            </w:r>
            <w:r w:rsidRPr="003A2D96">
              <w:rPr>
                <w:rFonts w:ascii="Times New Roman" w:eastAsia="Times New Roman" w:hAnsi="Times New Roman" w:cs="Times New Roman"/>
                <w:b/>
                <w:i/>
                <w:sz w:val="24"/>
                <w:szCs w:val="24"/>
              </w:rPr>
              <w:t>.0</w:t>
            </w:r>
            <w:r w:rsidR="003A2D96" w:rsidRPr="003A2D96">
              <w:rPr>
                <w:rFonts w:ascii="Times New Roman" w:eastAsia="Times New Roman" w:hAnsi="Times New Roman" w:cs="Times New Roman"/>
                <w:b/>
                <w:i/>
                <w:sz w:val="24"/>
                <w:szCs w:val="24"/>
              </w:rPr>
              <w:t>4</w:t>
            </w:r>
            <w:r w:rsidRPr="003A2D96">
              <w:rPr>
                <w:rFonts w:ascii="Times New Roman" w:eastAsia="Times New Roman" w:hAnsi="Times New Roman" w:cs="Times New Roman"/>
                <w:b/>
                <w:i/>
                <w:sz w:val="24"/>
                <w:szCs w:val="24"/>
              </w:rPr>
              <w:t>.2025г</w:t>
            </w:r>
            <w:r w:rsidRPr="0013727C">
              <w:rPr>
                <w:rFonts w:eastAsia="Times New Roman"/>
              </w:rPr>
              <w:t xml:space="preserve"> </w:t>
            </w:r>
            <w:r w:rsidR="003A2D96" w:rsidRPr="008E61CB">
              <w:t>Об аннулировании  адресов</w:t>
            </w:r>
            <w:r w:rsidR="003A2D96">
              <w:t xml:space="preserve"> </w:t>
            </w:r>
            <w:r w:rsidR="003A2D96" w:rsidRPr="008E61CB">
              <w:t>объектов адресации</w:t>
            </w:r>
            <w:r w:rsidR="003A2D96">
              <w:t xml:space="preserve"> </w:t>
            </w:r>
            <w:r w:rsidR="003A2D96" w:rsidRPr="008E61CB">
              <w:t>в  Государственном адресном реестре  (ГАР)</w:t>
            </w:r>
          </w:p>
          <w:p w:rsidR="00E57C9E" w:rsidRPr="00307F91" w:rsidRDefault="00E57C9E" w:rsidP="0006233A">
            <w:pPr>
              <w:ind w:left="100" w:right="100"/>
              <w:rPr>
                <w:rFonts w:ascii="Times New Roman" w:hAnsi="Times New Roman" w:cs="Times New Roman"/>
                <w:bCs/>
                <w:sz w:val="24"/>
                <w:szCs w:val="24"/>
              </w:rPr>
            </w:pPr>
          </w:p>
        </w:tc>
      </w:tr>
      <w:tr w:rsidR="00E57C9E" w:rsidTr="00F21F72">
        <w:tc>
          <w:tcPr>
            <w:tcW w:w="817" w:type="dxa"/>
          </w:tcPr>
          <w:p w:rsidR="00E57C9E" w:rsidRPr="003A2D96" w:rsidRDefault="00E57C9E" w:rsidP="004839C9">
            <w:pPr>
              <w:jc w:val="center"/>
              <w:rPr>
                <w:rFonts w:ascii="Times New Roman" w:hAnsi="Times New Roman" w:cs="Times New Roman"/>
                <w:b/>
              </w:rPr>
            </w:pPr>
            <w:r w:rsidRPr="003A2D96">
              <w:rPr>
                <w:rFonts w:ascii="Times New Roman" w:hAnsi="Times New Roman" w:cs="Times New Roman"/>
                <w:b/>
              </w:rPr>
              <w:t>3</w:t>
            </w:r>
          </w:p>
        </w:tc>
        <w:tc>
          <w:tcPr>
            <w:tcW w:w="8505" w:type="dxa"/>
          </w:tcPr>
          <w:p w:rsidR="003A2D96" w:rsidRPr="003A2D96" w:rsidRDefault="002869B6" w:rsidP="003A2D96">
            <w:pPr>
              <w:pStyle w:val="af"/>
            </w:pPr>
            <w:r>
              <w:rPr>
                <w:rFonts w:ascii="Times New Roman" w:eastAsia="Times New Roman" w:hAnsi="Times New Roman" w:cs="Times New Roman"/>
                <w:i/>
                <w:sz w:val="24"/>
                <w:szCs w:val="24"/>
              </w:rPr>
              <w:t xml:space="preserve"> </w:t>
            </w:r>
            <w:r w:rsidR="003A2D96" w:rsidRPr="003A2D96">
              <w:rPr>
                <w:rFonts w:ascii="Times New Roman" w:eastAsia="Times New Roman" w:hAnsi="Times New Roman" w:cs="Times New Roman"/>
                <w:b/>
                <w:i/>
                <w:sz w:val="24"/>
                <w:szCs w:val="24"/>
              </w:rPr>
              <w:t>Постановление №29 от 24.04.2025г</w:t>
            </w:r>
            <w:r w:rsidR="003A2D96" w:rsidRPr="0013727C">
              <w:rPr>
                <w:rFonts w:eastAsia="Times New Roman"/>
              </w:rPr>
              <w:t xml:space="preserve"> </w:t>
            </w:r>
            <w:r w:rsidR="003A2D96" w:rsidRPr="003A2D96">
              <w:t>О присвоении адресов</w:t>
            </w:r>
            <w:r w:rsidR="003A2D96">
              <w:t xml:space="preserve"> </w:t>
            </w:r>
            <w:r w:rsidR="003A2D96" w:rsidRPr="003A2D96">
              <w:t>объектам</w:t>
            </w:r>
            <w:r w:rsidR="003A2D96">
              <w:t xml:space="preserve"> </w:t>
            </w:r>
            <w:r w:rsidR="003A2D96" w:rsidRPr="003A2D96">
              <w:t>адресации</w:t>
            </w:r>
          </w:p>
          <w:p w:rsidR="00E57C9E" w:rsidRPr="0013727C" w:rsidRDefault="00E57C9E" w:rsidP="00307F91">
            <w:pPr>
              <w:pStyle w:val="a6"/>
              <w:tabs>
                <w:tab w:val="left" w:pos="34"/>
              </w:tabs>
              <w:ind w:left="34" w:right="567"/>
              <w:jc w:val="left"/>
              <w:rPr>
                <w:b/>
                <w:bCs/>
                <w:i/>
                <w:szCs w:val="24"/>
              </w:rPr>
            </w:pPr>
          </w:p>
        </w:tc>
      </w:tr>
      <w:tr w:rsidR="00E57C9E" w:rsidTr="00F21F72">
        <w:tc>
          <w:tcPr>
            <w:tcW w:w="817" w:type="dxa"/>
          </w:tcPr>
          <w:p w:rsidR="00E57C9E" w:rsidRPr="003A2D96" w:rsidRDefault="003A2D96" w:rsidP="004839C9">
            <w:pPr>
              <w:jc w:val="center"/>
              <w:rPr>
                <w:rFonts w:ascii="Times New Roman" w:hAnsi="Times New Roman" w:cs="Times New Roman"/>
                <w:b/>
              </w:rPr>
            </w:pPr>
            <w:r>
              <w:rPr>
                <w:rFonts w:ascii="Times New Roman" w:hAnsi="Times New Roman" w:cs="Times New Roman"/>
                <w:b/>
              </w:rPr>
              <w:t>4</w:t>
            </w:r>
          </w:p>
        </w:tc>
        <w:tc>
          <w:tcPr>
            <w:tcW w:w="8505" w:type="dxa"/>
          </w:tcPr>
          <w:p w:rsidR="003A2D96" w:rsidRPr="003A2D96" w:rsidRDefault="003A2D96" w:rsidP="003A2D96">
            <w:pPr>
              <w:pStyle w:val="af"/>
              <w:rPr>
                <w:rFonts w:eastAsia="Times New Roman"/>
              </w:rPr>
            </w:pPr>
            <w:r w:rsidRPr="00620528">
              <w:rPr>
                <w:rFonts w:ascii="Times New Roman" w:eastAsia="Times New Roman" w:hAnsi="Times New Roman" w:cs="Times New Roman"/>
                <w:b/>
                <w:i/>
                <w:sz w:val="24"/>
                <w:szCs w:val="24"/>
              </w:rPr>
              <w:t>Постановление №30 от 28.04.2025г</w:t>
            </w:r>
            <w:r w:rsidRPr="0013727C">
              <w:rPr>
                <w:rFonts w:eastAsia="Times New Roman"/>
              </w:rPr>
              <w:t xml:space="preserve"> </w:t>
            </w:r>
            <w:r w:rsidRPr="003A2D96">
              <w:rPr>
                <w:rFonts w:eastAsia="Times New Roman"/>
              </w:rPr>
              <w:t>О внесении изменений в постановление администрации Чулокского сельского поселения от 16.12.2024 г. № 81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Чулокского сельского поселения Бутурлиновского муниципального района на 2025 год»</w:t>
            </w:r>
          </w:p>
          <w:p w:rsidR="00E57C9E" w:rsidRPr="00307F91" w:rsidRDefault="00E57C9E" w:rsidP="00E57C9E">
            <w:pPr>
              <w:ind w:left="100" w:right="34"/>
              <w:rPr>
                <w:rFonts w:ascii="Times New Roman" w:hAnsi="Times New Roman"/>
                <w:b/>
                <w:bCs/>
                <w:i/>
                <w:sz w:val="24"/>
                <w:szCs w:val="24"/>
              </w:rPr>
            </w:pPr>
          </w:p>
        </w:tc>
      </w:tr>
      <w:tr w:rsidR="00E57C9E" w:rsidTr="00F21F72">
        <w:tc>
          <w:tcPr>
            <w:tcW w:w="817" w:type="dxa"/>
          </w:tcPr>
          <w:p w:rsidR="00E57C9E" w:rsidRPr="003A2D96" w:rsidRDefault="003A2D96" w:rsidP="004839C9">
            <w:pPr>
              <w:jc w:val="center"/>
              <w:rPr>
                <w:rFonts w:ascii="Times New Roman" w:hAnsi="Times New Roman" w:cs="Times New Roman"/>
                <w:b/>
              </w:rPr>
            </w:pPr>
            <w:r w:rsidRPr="003A2D96">
              <w:rPr>
                <w:rFonts w:ascii="Times New Roman" w:hAnsi="Times New Roman" w:cs="Times New Roman"/>
                <w:b/>
              </w:rPr>
              <w:t>5</w:t>
            </w:r>
          </w:p>
        </w:tc>
        <w:tc>
          <w:tcPr>
            <w:tcW w:w="8505" w:type="dxa"/>
          </w:tcPr>
          <w:p w:rsidR="00620528" w:rsidRPr="00620528" w:rsidRDefault="00620528" w:rsidP="00620528">
            <w:pPr>
              <w:pStyle w:val="af"/>
              <w:rPr>
                <w:rFonts w:ascii="Calibri" w:eastAsia="Times New Roman" w:hAnsi="Calibri" w:cs="Times New Roman"/>
              </w:rPr>
            </w:pPr>
            <w:r w:rsidRPr="00620528">
              <w:rPr>
                <w:rFonts w:ascii="Times New Roman" w:eastAsia="Times New Roman" w:hAnsi="Times New Roman" w:cs="Times New Roman"/>
                <w:b/>
                <w:i/>
                <w:sz w:val="24"/>
                <w:szCs w:val="24"/>
              </w:rPr>
              <w:t>Постановление №3</w:t>
            </w:r>
            <w:r>
              <w:rPr>
                <w:rFonts w:ascii="Times New Roman" w:eastAsia="Times New Roman" w:hAnsi="Times New Roman" w:cs="Times New Roman"/>
                <w:b/>
                <w:i/>
                <w:sz w:val="24"/>
                <w:szCs w:val="24"/>
              </w:rPr>
              <w:t>1</w:t>
            </w:r>
            <w:r w:rsidRPr="00620528">
              <w:rPr>
                <w:rFonts w:ascii="Times New Roman" w:eastAsia="Times New Roman" w:hAnsi="Times New Roman" w:cs="Times New Roman"/>
                <w:b/>
                <w:i/>
                <w:sz w:val="24"/>
                <w:szCs w:val="24"/>
              </w:rPr>
              <w:t xml:space="preserve"> от 28.04.2025г</w:t>
            </w:r>
            <w:r>
              <w:rPr>
                <w:rFonts w:ascii="Times New Roman" w:eastAsia="Times New Roman" w:hAnsi="Times New Roman" w:cs="Times New Roman"/>
                <w:b/>
                <w:i/>
                <w:sz w:val="24"/>
                <w:szCs w:val="24"/>
              </w:rPr>
              <w:t xml:space="preserve">  </w:t>
            </w:r>
            <w:r w:rsidRPr="00620528">
              <w:rPr>
                <w:rFonts w:ascii="Calibri" w:eastAsia="Times New Roman" w:hAnsi="Calibri" w:cs="Times New Roman"/>
              </w:rPr>
              <w:t>Об отмене постановления администрации Чулокского сельского поселения Бутурлиновского муниципального района Воронежской области от 23.01.2025 №04 «Об утверждении муниципальной программы по использованию и охране земель на территории Чулокского сельского поселения Бутурлиновского муниципального района Воронежской области на 2025-2027 годы»</w:t>
            </w:r>
          </w:p>
          <w:p w:rsidR="00E57C9E" w:rsidRPr="00620528" w:rsidRDefault="00E57C9E" w:rsidP="00620528">
            <w:pPr>
              <w:ind w:left="100" w:right="100"/>
              <w:rPr>
                <w:rFonts w:cstheme="minorHAnsi"/>
                <w:b/>
                <w:bCs/>
                <w:i/>
              </w:rPr>
            </w:pPr>
          </w:p>
        </w:tc>
      </w:tr>
      <w:tr w:rsidR="00E57C9E" w:rsidTr="00F21F72">
        <w:tc>
          <w:tcPr>
            <w:tcW w:w="817" w:type="dxa"/>
          </w:tcPr>
          <w:p w:rsidR="00E57C9E" w:rsidRPr="003A2D96" w:rsidRDefault="003A2D96" w:rsidP="004839C9">
            <w:pPr>
              <w:jc w:val="center"/>
              <w:rPr>
                <w:rFonts w:ascii="Times New Roman" w:hAnsi="Times New Roman" w:cs="Times New Roman"/>
                <w:b/>
              </w:rPr>
            </w:pPr>
            <w:r>
              <w:rPr>
                <w:rFonts w:ascii="Times New Roman" w:hAnsi="Times New Roman" w:cs="Times New Roman"/>
                <w:b/>
              </w:rPr>
              <w:t>6</w:t>
            </w:r>
          </w:p>
        </w:tc>
        <w:tc>
          <w:tcPr>
            <w:tcW w:w="8505" w:type="dxa"/>
          </w:tcPr>
          <w:p w:rsidR="00620528" w:rsidRPr="00952C90" w:rsidRDefault="00620528" w:rsidP="00620528">
            <w:pPr>
              <w:pStyle w:val="af"/>
              <w:rPr>
                <w:rFonts w:ascii="Times New Roman" w:eastAsia="Times New Roman" w:hAnsi="Times New Roman" w:cs="Times New Roman"/>
                <w:sz w:val="28"/>
                <w:szCs w:val="28"/>
              </w:rPr>
            </w:pPr>
            <w:r w:rsidRPr="00620528">
              <w:rPr>
                <w:rFonts w:ascii="Times New Roman" w:eastAsia="Times New Roman" w:hAnsi="Times New Roman" w:cs="Times New Roman"/>
                <w:b/>
                <w:i/>
                <w:sz w:val="24"/>
                <w:szCs w:val="24"/>
              </w:rPr>
              <w:t>Постановление №32 от 28.04.2025г</w:t>
            </w:r>
            <w:r>
              <w:rPr>
                <w:rFonts w:ascii="Times New Roman" w:eastAsia="Times New Roman" w:hAnsi="Times New Roman" w:cs="Times New Roman"/>
                <w:i/>
                <w:sz w:val="24"/>
                <w:szCs w:val="24"/>
              </w:rPr>
              <w:t xml:space="preserve">  </w:t>
            </w:r>
            <w:r w:rsidRPr="00620528">
              <w:t xml:space="preserve"> О</w:t>
            </w:r>
            <w:r>
              <w:rPr>
                <w:rFonts w:ascii="Times New Roman" w:eastAsia="Times New Roman" w:hAnsi="Times New Roman" w:cs="Times New Roman"/>
                <w:sz w:val="28"/>
                <w:szCs w:val="28"/>
              </w:rPr>
              <w:t xml:space="preserve"> </w:t>
            </w:r>
            <w:r w:rsidRPr="00620528">
              <w:rPr>
                <w:rFonts w:eastAsia="Times New Roman"/>
              </w:rPr>
              <w:t>внесении изменений в постановление администрации Чулокского сельского поселения от 16.12.2024 г. № 80 «Об утверждении Программы профилактики рисков причинения вреда (ущерба) охраняемым законом ценностям при организации и осуществлении муниципального контроля на автомобильном транспорте и в дорожном хозяйстве в границах Чулокского сельского поселения Бутурлиновского муниципального района на 2025 год»</w:t>
            </w:r>
          </w:p>
          <w:p w:rsidR="00E57C9E" w:rsidRPr="0013727C" w:rsidRDefault="00E57C9E" w:rsidP="00620528">
            <w:pPr>
              <w:ind w:left="100" w:right="100"/>
              <w:rPr>
                <w:rFonts w:ascii="Times New Roman" w:hAnsi="Times New Roman" w:cs="Times New Roman"/>
                <w:b/>
                <w:bCs/>
                <w:i/>
                <w:sz w:val="24"/>
                <w:szCs w:val="24"/>
              </w:rPr>
            </w:pPr>
          </w:p>
        </w:tc>
      </w:tr>
      <w:tr w:rsidR="00E57C9E" w:rsidTr="00F21F72">
        <w:tc>
          <w:tcPr>
            <w:tcW w:w="817" w:type="dxa"/>
          </w:tcPr>
          <w:p w:rsidR="00E57C9E" w:rsidRPr="003A2D96" w:rsidRDefault="003A2D96" w:rsidP="004839C9">
            <w:pPr>
              <w:jc w:val="center"/>
              <w:rPr>
                <w:rFonts w:ascii="Times New Roman" w:hAnsi="Times New Roman" w:cs="Times New Roman"/>
                <w:b/>
              </w:rPr>
            </w:pPr>
            <w:r>
              <w:rPr>
                <w:rFonts w:ascii="Times New Roman" w:hAnsi="Times New Roman" w:cs="Times New Roman"/>
                <w:b/>
              </w:rPr>
              <w:t>7</w:t>
            </w:r>
          </w:p>
        </w:tc>
        <w:tc>
          <w:tcPr>
            <w:tcW w:w="8505" w:type="dxa"/>
          </w:tcPr>
          <w:p w:rsidR="00E57C9E" w:rsidRPr="0013727C" w:rsidRDefault="00620528" w:rsidP="00620528">
            <w:pPr>
              <w:ind w:left="100" w:right="100"/>
              <w:rPr>
                <w:rFonts w:ascii="Times New Roman" w:hAnsi="Times New Roman" w:cs="Times New Roman"/>
                <w:b/>
                <w:bCs/>
                <w:i/>
                <w:sz w:val="24"/>
                <w:szCs w:val="24"/>
              </w:rPr>
            </w:pPr>
            <w:r>
              <w:rPr>
                <w:rFonts w:ascii="Times New Roman" w:eastAsia="Times New Roman" w:hAnsi="Times New Roman" w:cs="Times New Roman"/>
                <w:b/>
                <w:i/>
                <w:sz w:val="24"/>
                <w:szCs w:val="24"/>
              </w:rPr>
              <w:t xml:space="preserve">Решение </w:t>
            </w:r>
            <w:r w:rsidRPr="00620528">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169 </w:t>
            </w:r>
            <w:r w:rsidRPr="00620528">
              <w:rPr>
                <w:rFonts w:ascii="Times New Roman" w:eastAsia="Times New Roman" w:hAnsi="Times New Roman" w:cs="Times New Roman"/>
                <w:b/>
                <w:i/>
                <w:sz w:val="24"/>
                <w:szCs w:val="24"/>
              </w:rPr>
              <w:t>от 2</w:t>
            </w:r>
            <w:r>
              <w:rPr>
                <w:rFonts w:ascii="Times New Roman" w:eastAsia="Times New Roman" w:hAnsi="Times New Roman" w:cs="Times New Roman"/>
                <w:b/>
                <w:i/>
                <w:sz w:val="24"/>
                <w:szCs w:val="24"/>
              </w:rPr>
              <w:t>2</w:t>
            </w:r>
            <w:r w:rsidRPr="00620528">
              <w:rPr>
                <w:rFonts w:ascii="Times New Roman" w:eastAsia="Times New Roman" w:hAnsi="Times New Roman" w:cs="Times New Roman"/>
                <w:b/>
                <w:i/>
                <w:sz w:val="24"/>
                <w:szCs w:val="24"/>
              </w:rPr>
              <w:t>.04.2025г</w:t>
            </w:r>
            <w:r>
              <w:rPr>
                <w:rFonts w:ascii="Times New Roman" w:eastAsia="Times New Roman" w:hAnsi="Times New Roman" w:cs="Times New Roman"/>
                <w:i/>
                <w:sz w:val="24"/>
                <w:szCs w:val="24"/>
              </w:rPr>
              <w:t xml:space="preserve">  </w:t>
            </w:r>
            <w:r w:rsidRPr="00620528">
              <w:t xml:space="preserve"> О</w:t>
            </w:r>
            <w:r>
              <w:rPr>
                <w:rFonts w:ascii="Times New Roman" w:eastAsia="Times New Roman" w:hAnsi="Times New Roman" w:cs="Times New Roman"/>
                <w:sz w:val="28"/>
                <w:szCs w:val="28"/>
              </w:rPr>
              <w:t xml:space="preserve"> </w:t>
            </w:r>
            <w:r>
              <w:rPr>
                <w:rFonts w:eastAsia="Times New Roman"/>
              </w:rPr>
              <w:t>поощрении главы</w:t>
            </w:r>
          </w:p>
        </w:tc>
      </w:tr>
      <w:tr w:rsidR="00E57C9E" w:rsidTr="00F21F72">
        <w:tc>
          <w:tcPr>
            <w:tcW w:w="817" w:type="dxa"/>
          </w:tcPr>
          <w:p w:rsidR="00E57C9E" w:rsidRPr="003A2D96" w:rsidRDefault="003A2D96" w:rsidP="004839C9">
            <w:pPr>
              <w:jc w:val="center"/>
              <w:rPr>
                <w:rFonts w:ascii="Times New Roman" w:hAnsi="Times New Roman" w:cs="Times New Roman"/>
                <w:b/>
              </w:rPr>
            </w:pPr>
            <w:r>
              <w:rPr>
                <w:rFonts w:ascii="Times New Roman" w:hAnsi="Times New Roman" w:cs="Times New Roman"/>
                <w:b/>
              </w:rPr>
              <w:t>8</w:t>
            </w:r>
          </w:p>
        </w:tc>
        <w:tc>
          <w:tcPr>
            <w:tcW w:w="8505" w:type="dxa"/>
          </w:tcPr>
          <w:p w:rsidR="00620528" w:rsidRPr="00620528" w:rsidRDefault="00620528" w:rsidP="00620528">
            <w:pPr>
              <w:pStyle w:val="af"/>
              <w:rPr>
                <w:rFonts w:ascii="Calibri" w:eastAsia="Times New Roman" w:hAnsi="Calibri" w:cs="Times New Roman"/>
                <w:kern w:val="1"/>
              </w:rPr>
            </w:pPr>
            <w:r>
              <w:rPr>
                <w:rFonts w:ascii="Times New Roman" w:eastAsia="Times New Roman" w:hAnsi="Times New Roman" w:cs="Times New Roman"/>
                <w:b/>
                <w:i/>
                <w:sz w:val="24"/>
                <w:szCs w:val="24"/>
              </w:rPr>
              <w:t xml:space="preserve"> Решение </w:t>
            </w:r>
            <w:r w:rsidRPr="00620528">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170 </w:t>
            </w:r>
            <w:r w:rsidRPr="00620528">
              <w:rPr>
                <w:rFonts w:ascii="Times New Roman" w:eastAsia="Times New Roman" w:hAnsi="Times New Roman" w:cs="Times New Roman"/>
                <w:b/>
                <w:i/>
                <w:sz w:val="24"/>
                <w:szCs w:val="24"/>
              </w:rPr>
              <w:t>от 2</w:t>
            </w:r>
            <w:r>
              <w:rPr>
                <w:rFonts w:ascii="Times New Roman" w:eastAsia="Times New Roman" w:hAnsi="Times New Roman" w:cs="Times New Roman"/>
                <w:b/>
                <w:i/>
                <w:sz w:val="24"/>
                <w:szCs w:val="24"/>
              </w:rPr>
              <w:t>2</w:t>
            </w:r>
            <w:r w:rsidRPr="00620528">
              <w:rPr>
                <w:rFonts w:ascii="Times New Roman" w:eastAsia="Times New Roman" w:hAnsi="Times New Roman" w:cs="Times New Roman"/>
                <w:b/>
                <w:i/>
                <w:sz w:val="24"/>
                <w:szCs w:val="24"/>
              </w:rPr>
              <w:t>.04.2025г</w:t>
            </w:r>
            <w:r>
              <w:rPr>
                <w:rFonts w:ascii="Times New Roman" w:eastAsia="Times New Roman" w:hAnsi="Times New Roman" w:cs="Times New Roman"/>
                <w:b/>
                <w:i/>
                <w:sz w:val="24"/>
                <w:szCs w:val="24"/>
              </w:rPr>
              <w:t xml:space="preserve">  </w:t>
            </w:r>
            <w:r w:rsidRPr="00620528">
              <w:t xml:space="preserve"> </w:t>
            </w:r>
            <w:r w:rsidRPr="00620528">
              <w:rPr>
                <w:rFonts w:ascii="Calibri" w:eastAsia="Times New Roman" w:hAnsi="Calibri" w:cs="Times New Roman"/>
              </w:rPr>
              <w:t>О</w:t>
            </w:r>
            <w:r w:rsidRPr="00C64F91">
              <w:rPr>
                <w:rFonts w:ascii="Calibri" w:eastAsia="Times New Roman" w:hAnsi="Calibri" w:cs="Times New Roman"/>
                <w:b/>
                <w:kern w:val="1"/>
                <w:sz w:val="28"/>
                <w:szCs w:val="28"/>
              </w:rPr>
              <w:t xml:space="preserve"> </w:t>
            </w:r>
            <w:r w:rsidRPr="00620528">
              <w:rPr>
                <w:rFonts w:ascii="Calibri" w:eastAsia="Times New Roman" w:hAnsi="Calibri" w:cs="Times New Roman"/>
                <w:kern w:val="1"/>
              </w:rPr>
              <w:t>передаче осуществления части полномочий органов местного самоуправления Чулокского сельского поселения Бутурлиновского муниципального района Воронежской области органам местного самоуправления Бутурлиновского муниципального района Воронежской области</w:t>
            </w:r>
          </w:p>
          <w:p w:rsidR="00E57C9E" w:rsidRPr="0013727C" w:rsidRDefault="00E57C9E" w:rsidP="00620528">
            <w:pPr>
              <w:ind w:right="-2"/>
              <w:rPr>
                <w:rFonts w:ascii="Times New Roman" w:hAnsi="Times New Roman" w:cs="Times New Roman"/>
                <w:b/>
                <w:bCs/>
                <w:i/>
                <w:sz w:val="24"/>
                <w:szCs w:val="24"/>
              </w:rPr>
            </w:pPr>
          </w:p>
        </w:tc>
      </w:tr>
      <w:tr w:rsidR="00E57C9E" w:rsidTr="00F21F72">
        <w:tc>
          <w:tcPr>
            <w:tcW w:w="817" w:type="dxa"/>
          </w:tcPr>
          <w:p w:rsidR="00E57C9E" w:rsidRPr="003A2D96" w:rsidRDefault="003A2D96" w:rsidP="004839C9">
            <w:pPr>
              <w:jc w:val="center"/>
              <w:rPr>
                <w:rFonts w:ascii="Times New Roman" w:hAnsi="Times New Roman" w:cs="Times New Roman"/>
                <w:b/>
              </w:rPr>
            </w:pPr>
            <w:r>
              <w:rPr>
                <w:rFonts w:ascii="Times New Roman" w:hAnsi="Times New Roman" w:cs="Times New Roman"/>
                <w:b/>
              </w:rPr>
              <w:t>9</w:t>
            </w:r>
          </w:p>
        </w:tc>
        <w:tc>
          <w:tcPr>
            <w:tcW w:w="8505" w:type="dxa"/>
          </w:tcPr>
          <w:p w:rsidR="00620528" w:rsidRPr="00620528" w:rsidRDefault="00620528" w:rsidP="00620528">
            <w:pPr>
              <w:pStyle w:val="af"/>
            </w:pPr>
            <w:r>
              <w:rPr>
                <w:rFonts w:ascii="Times New Roman" w:eastAsia="Times New Roman" w:hAnsi="Times New Roman" w:cs="Times New Roman"/>
                <w:b/>
                <w:i/>
                <w:sz w:val="24"/>
                <w:szCs w:val="24"/>
              </w:rPr>
              <w:t xml:space="preserve">Решение </w:t>
            </w:r>
            <w:r w:rsidRPr="00620528">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171 </w:t>
            </w:r>
            <w:r w:rsidRPr="00620528">
              <w:rPr>
                <w:rFonts w:ascii="Times New Roman" w:eastAsia="Times New Roman" w:hAnsi="Times New Roman" w:cs="Times New Roman"/>
                <w:b/>
                <w:i/>
                <w:sz w:val="24"/>
                <w:szCs w:val="24"/>
              </w:rPr>
              <w:t>от 2</w:t>
            </w:r>
            <w:r>
              <w:rPr>
                <w:rFonts w:ascii="Times New Roman" w:eastAsia="Times New Roman" w:hAnsi="Times New Roman" w:cs="Times New Roman"/>
                <w:b/>
                <w:i/>
                <w:sz w:val="24"/>
                <w:szCs w:val="24"/>
              </w:rPr>
              <w:t>2</w:t>
            </w:r>
            <w:r w:rsidRPr="00620528">
              <w:rPr>
                <w:rFonts w:ascii="Times New Roman" w:eastAsia="Times New Roman" w:hAnsi="Times New Roman" w:cs="Times New Roman"/>
                <w:b/>
                <w:i/>
                <w:sz w:val="24"/>
                <w:szCs w:val="24"/>
              </w:rPr>
              <w:t>.04.2025г</w:t>
            </w:r>
            <w:r>
              <w:rPr>
                <w:rFonts w:ascii="Times New Roman" w:eastAsia="Times New Roman" w:hAnsi="Times New Roman" w:cs="Times New Roman"/>
                <w:b/>
                <w:i/>
                <w:sz w:val="24"/>
                <w:szCs w:val="24"/>
              </w:rPr>
              <w:t xml:space="preserve">  </w:t>
            </w:r>
            <w:r w:rsidRPr="00620528">
              <w:t xml:space="preserve"> </w:t>
            </w:r>
            <w:r w:rsidRPr="00C64F91">
              <w:rPr>
                <w:rFonts w:ascii="Calibri" w:eastAsia="Times New Roman" w:hAnsi="Calibri" w:cs="Times New Roman"/>
                <w:b/>
                <w:kern w:val="1"/>
                <w:sz w:val="28"/>
                <w:szCs w:val="28"/>
              </w:rPr>
              <w:t xml:space="preserve"> </w:t>
            </w:r>
            <w:r w:rsidRPr="00620528">
              <w:t xml:space="preserve">Об исполнении бюджета </w:t>
            </w:r>
            <w:r>
              <w:t xml:space="preserve"> </w:t>
            </w:r>
            <w:r w:rsidRPr="00620528">
              <w:t xml:space="preserve">Чулокского сельского </w:t>
            </w:r>
          </w:p>
          <w:p w:rsidR="00620528" w:rsidRPr="00620528" w:rsidRDefault="00620528" w:rsidP="00620528">
            <w:pPr>
              <w:pStyle w:val="af"/>
            </w:pPr>
            <w:r w:rsidRPr="00620528">
              <w:t>поселения за 2024 год</w:t>
            </w:r>
          </w:p>
          <w:p w:rsidR="00E57C9E" w:rsidRDefault="00E57C9E" w:rsidP="00620528">
            <w:pPr>
              <w:ind w:right="-1"/>
              <w:contextualSpacing/>
              <w:rPr>
                <w:rFonts w:ascii="Times New Roman" w:eastAsia="Times New Roman" w:hAnsi="Times New Roman" w:cs="Times New Roman"/>
                <w:b/>
                <w:i/>
                <w:sz w:val="24"/>
                <w:szCs w:val="24"/>
              </w:rPr>
            </w:pPr>
          </w:p>
        </w:tc>
      </w:tr>
      <w:tr w:rsidR="00E57C9E" w:rsidTr="00F21F72">
        <w:tc>
          <w:tcPr>
            <w:tcW w:w="817" w:type="dxa"/>
          </w:tcPr>
          <w:p w:rsidR="00E57C9E" w:rsidRDefault="00E57C9E" w:rsidP="004839C9">
            <w:pPr>
              <w:jc w:val="center"/>
              <w:rPr>
                <w:rFonts w:ascii="Times New Roman" w:hAnsi="Times New Roman" w:cs="Times New Roman"/>
              </w:rPr>
            </w:pPr>
          </w:p>
        </w:tc>
        <w:tc>
          <w:tcPr>
            <w:tcW w:w="8505" w:type="dxa"/>
          </w:tcPr>
          <w:p w:rsidR="00E57C9E" w:rsidRDefault="00E57C9E" w:rsidP="002420B6">
            <w:pPr>
              <w:ind w:left="100" w:right="100"/>
              <w:rPr>
                <w:rFonts w:ascii="Times New Roman" w:eastAsia="Times New Roman" w:hAnsi="Times New Roman" w:cs="Times New Roman"/>
                <w:b/>
                <w:i/>
                <w:sz w:val="24"/>
                <w:szCs w:val="24"/>
              </w:rPr>
            </w:pPr>
          </w:p>
        </w:tc>
      </w:tr>
      <w:tr w:rsidR="00E57C9E" w:rsidTr="00F21F72">
        <w:tc>
          <w:tcPr>
            <w:tcW w:w="817" w:type="dxa"/>
          </w:tcPr>
          <w:p w:rsidR="00E57C9E" w:rsidRDefault="00E57C9E" w:rsidP="004839C9">
            <w:pPr>
              <w:jc w:val="center"/>
              <w:rPr>
                <w:rFonts w:ascii="Times New Roman" w:hAnsi="Times New Roman" w:cs="Times New Roman"/>
              </w:rPr>
            </w:pPr>
          </w:p>
        </w:tc>
        <w:tc>
          <w:tcPr>
            <w:tcW w:w="8505" w:type="dxa"/>
          </w:tcPr>
          <w:p w:rsidR="00E57C9E" w:rsidRDefault="00E57C9E" w:rsidP="002420B6">
            <w:pPr>
              <w:ind w:left="100" w:right="100"/>
              <w:rPr>
                <w:rFonts w:ascii="Times New Roman" w:eastAsia="Times New Roman" w:hAnsi="Times New Roman" w:cs="Times New Roman"/>
                <w:b/>
                <w:i/>
                <w:sz w:val="24"/>
                <w:szCs w:val="24"/>
              </w:rPr>
            </w:pPr>
          </w:p>
        </w:tc>
      </w:tr>
    </w:tbl>
    <w:p w:rsidR="004839C9" w:rsidRDefault="004839C9" w:rsidP="00DA5200">
      <w:pPr>
        <w:spacing w:line="240" w:lineRule="auto"/>
        <w:rPr>
          <w:rFonts w:ascii="Times New Roman" w:hAnsi="Times New Roman" w:cs="Times New Roman"/>
        </w:rPr>
      </w:pPr>
    </w:p>
    <w:p w:rsidR="00620528" w:rsidRPr="00A95B23" w:rsidRDefault="00620528" w:rsidP="00620528">
      <w:pPr>
        <w:tabs>
          <w:tab w:val="left" w:pos="360"/>
          <w:tab w:val="left" w:pos="540"/>
          <w:tab w:val="left" w:pos="1400"/>
        </w:tabs>
        <w:ind w:left="567" w:right="567"/>
        <w:jc w:val="center"/>
        <w:rPr>
          <w:b/>
          <w:sz w:val="28"/>
          <w:szCs w:val="28"/>
        </w:rPr>
      </w:pPr>
      <w:r>
        <w:t xml:space="preserve">                                                                                                                                </w:t>
      </w:r>
    </w:p>
    <w:p w:rsidR="00620528" w:rsidRDefault="00620528" w:rsidP="00620528">
      <w:pPr>
        <w:tabs>
          <w:tab w:val="left" w:pos="360"/>
          <w:tab w:val="left" w:pos="540"/>
          <w:tab w:val="left" w:pos="1400"/>
        </w:tabs>
        <w:ind w:left="567" w:right="567"/>
        <w:jc w:val="center"/>
        <w:rPr>
          <w:sz w:val="20"/>
          <w:szCs w:val="20"/>
        </w:rPr>
      </w:pPr>
      <w:r>
        <w:rPr>
          <w:noProof/>
        </w:rPr>
        <w:lastRenderedPageBreak/>
        <w:drawing>
          <wp:inline distT="0" distB="0" distL="0" distR="0">
            <wp:extent cx="619125" cy="723900"/>
            <wp:effectExtent l="19050" t="0" r="9525" b="0"/>
            <wp:docPr id="4" name="Рисунок 4"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
                    <pic:cNvPicPr>
                      <a:picLocks noChangeAspect="1" noChangeArrowheads="1"/>
                    </pic:cNvPicPr>
                  </pic:nvPicPr>
                  <pic:blipFill>
                    <a:blip r:embed="rId7"/>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620528" w:rsidRDefault="00620528" w:rsidP="00620528">
      <w:pPr>
        <w:tabs>
          <w:tab w:val="left" w:pos="360"/>
          <w:tab w:val="left" w:pos="540"/>
          <w:tab w:val="left" w:pos="1400"/>
        </w:tabs>
        <w:ind w:left="567" w:right="567"/>
        <w:jc w:val="center"/>
      </w:pPr>
    </w:p>
    <w:p w:rsidR="00620528" w:rsidRDefault="00620528" w:rsidP="00620528">
      <w:pPr>
        <w:tabs>
          <w:tab w:val="left" w:pos="360"/>
          <w:tab w:val="left" w:pos="540"/>
          <w:tab w:val="left" w:pos="1400"/>
        </w:tabs>
        <w:ind w:left="567" w:right="567"/>
        <w:jc w:val="center"/>
        <w:rPr>
          <w:b/>
          <w:sz w:val="28"/>
          <w:szCs w:val="28"/>
        </w:rPr>
      </w:pPr>
      <w:r>
        <w:rPr>
          <w:b/>
          <w:sz w:val="28"/>
          <w:szCs w:val="28"/>
        </w:rPr>
        <w:t>АДМИНИСТРАЦИЯ  ЧУЛОКСКОГО</w:t>
      </w:r>
    </w:p>
    <w:p w:rsidR="00620528" w:rsidRDefault="00620528" w:rsidP="00620528">
      <w:pPr>
        <w:tabs>
          <w:tab w:val="left" w:pos="360"/>
          <w:tab w:val="left" w:pos="540"/>
          <w:tab w:val="left" w:pos="1400"/>
        </w:tabs>
        <w:ind w:left="567" w:right="567"/>
        <w:jc w:val="center"/>
        <w:rPr>
          <w:b/>
          <w:sz w:val="28"/>
          <w:szCs w:val="28"/>
        </w:rPr>
      </w:pPr>
      <w:r>
        <w:rPr>
          <w:b/>
          <w:sz w:val="28"/>
          <w:szCs w:val="28"/>
        </w:rPr>
        <w:t>СЕЛЬСКОГО  ПОСЕЛЕНИЯ</w:t>
      </w:r>
    </w:p>
    <w:p w:rsidR="00620528" w:rsidRDefault="00620528" w:rsidP="00620528">
      <w:pPr>
        <w:tabs>
          <w:tab w:val="left" w:pos="360"/>
          <w:tab w:val="left" w:pos="540"/>
          <w:tab w:val="left" w:pos="1400"/>
        </w:tabs>
        <w:ind w:left="567" w:right="567"/>
        <w:jc w:val="center"/>
        <w:rPr>
          <w:sz w:val="28"/>
          <w:szCs w:val="28"/>
        </w:rPr>
      </w:pPr>
      <w:r>
        <w:rPr>
          <w:b/>
          <w:sz w:val="28"/>
          <w:szCs w:val="28"/>
        </w:rPr>
        <w:t>БУТУРЛИНОВСКОГО МУНИЦИПАЛЬНОГО РАЙОНА</w:t>
      </w:r>
    </w:p>
    <w:p w:rsidR="00620528" w:rsidRDefault="00620528" w:rsidP="00620528">
      <w:pPr>
        <w:tabs>
          <w:tab w:val="left" w:pos="360"/>
          <w:tab w:val="left" w:pos="540"/>
          <w:tab w:val="left" w:pos="1400"/>
        </w:tabs>
        <w:ind w:left="567" w:right="567"/>
        <w:jc w:val="center"/>
        <w:rPr>
          <w:b/>
          <w:sz w:val="28"/>
          <w:szCs w:val="28"/>
        </w:rPr>
      </w:pPr>
      <w:r>
        <w:rPr>
          <w:b/>
          <w:sz w:val="28"/>
          <w:szCs w:val="28"/>
        </w:rPr>
        <w:t>ВОРОНЕЖСКОЙ ОБЛАСТИ</w:t>
      </w:r>
    </w:p>
    <w:p w:rsidR="00620528" w:rsidRDefault="00620528" w:rsidP="00620528">
      <w:pPr>
        <w:tabs>
          <w:tab w:val="left" w:pos="360"/>
          <w:tab w:val="left" w:pos="540"/>
          <w:tab w:val="left" w:pos="1400"/>
        </w:tabs>
        <w:ind w:left="567" w:right="567"/>
        <w:jc w:val="center"/>
        <w:rPr>
          <w:b/>
          <w:i/>
        </w:rPr>
      </w:pPr>
    </w:p>
    <w:p w:rsidR="00620528" w:rsidRDefault="00620528" w:rsidP="00620528">
      <w:pPr>
        <w:tabs>
          <w:tab w:val="left" w:pos="360"/>
          <w:tab w:val="left" w:pos="540"/>
          <w:tab w:val="left" w:pos="1400"/>
        </w:tabs>
        <w:ind w:left="567" w:right="567"/>
        <w:jc w:val="center"/>
        <w:rPr>
          <w:b/>
          <w:sz w:val="32"/>
          <w:szCs w:val="32"/>
        </w:rPr>
      </w:pPr>
      <w:r>
        <w:rPr>
          <w:b/>
          <w:sz w:val="32"/>
          <w:szCs w:val="32"/>
        </w:rPr>
        <w:t>ПОСТАНОВЛЕНИЕ</w:t>
      </w:r>
    </w:p>
    <w:p w:rsidR="00620528" w:rsidRDefault="00620528" w:rsidP="00620528">
      <w:pPr>
        <w:tabs>
          <w:tab w:val="left" w:pos="360"/>
          <w:tab w:val="left" w:pos="540"/>
          <w:tab w:val="left" w:pos="1400"/>
        </w:tabs>
        <w:ind w:left="567" w:right="567"/>
        <w:rPr>
          <w:b/>
          <w:sz w:val="32"/>
          <w:szCs w:val="32"/>
        </w:rPr>
      </w:pPr>
    </w:p>
    <w:p w:rsidR="00620528" w:rsidRPr="00286C82" w:rsidRDefault="00620528" w:rsidP="00620528">
      <w:pPr>
        <w:tabs>
          <w:tab w:val="left" w:pos="360"/>
          <w:tab w:val="left" w:pos="540"/>
          <w:tab w:val="left" w:pos="1400"/>
        </w:tabs>
        <w:ind w:left="567" w:right="567"/>
        <w:rPr>
          <w:b/>
          <w:sz w:val="28"/>
          <w:szCs w:val="28"/>
        </w:rPr>
      </w:pPr>
      <w:r w:rsidRPr="00B40AA5">
        <w:rPr>
          <w:b/>
          <w:sz w:val="28"/>
          <w:szCs w:val="28"/>
        </w:rPr>
        <w:t xml:space="preserve"> 21.04.</w:t>
      </w:r>
      <w:r w:rsidRPr="00286C82">
        <w:rPr>
          <w:b/>
          <w:sz w:val="28"/>
          <w:szCs w:val="28"/>
        </w:rPr>
        <w:t xml:space="preserve"> 20</w:t>
      </w:r>
      <w:r>
        <w:rPr>
          <w:b/>
          <w:sz w:val="28"/>
          <w:szCs w:val="28"/>
        </w:rPr>
        <w:t>25</w:t>
      </w:r>
      <w:r w:rsidRPr="00286C82">
        <w:rPr>
          <w:b/>
          <w:sz w:val="28"/>
          <w:szCs w:val="28"/>
        </w:rPr>
        <w:t xml:space="preserve"> года    №</w:t>
      </w:r>
      <w:r>
        <w:rPr>
          <w:b/>
          <w:sz w:val="28"/>
          <w:szCs w:val="28"/>
        </w:rPr>
        <w:t xml:space="preserve"> 27</w:t>
      </w:r>
    </w:p>
    <w:p w:rsidR="00620528" w:rsidRDefault="00620528" w:rsidP="00620528">
      <w:pPr>
        <w:tabs>
          <w:tab w:val="left" w:pos="360"/>
          <w:tab w:val="left" w:pos="540"/>
        </w:tabs>
        <w:ind w:left="567" w:right="567"/>
        <w:rPr>
          <w:sz w:val="20"/>
          <w:szCs w:val="20"/>
        </w:rPr>
      </w:pPr>
      <w:r>
        <w:rPr>
          <w:sz w:val="28"/>
          <w:szCs w:val="28"/>
        </w:rPr>
        <w:t xml:space="preserve">   </w:t>
      </w:r>
      <w:r w:rsidRPr="00286C82">
        <w:rPr>
          <w:sz w:val="28"/>
          <w:szCs w:val="28"/>
        </w:rPr>
        <w:t xml:space="preserve">  </w:t>
      </w:r>
      <w:r w:rsidRPr="00AB0CC5">
        <w:rPr>
          <w:sz w:val="20"/>
          <w:szCs w:val="20"/>
        </w:rPr>
        <w:t xml:space="preserve">с. </w:t>
      </w:r>
      <w:r>
        <w:rPr>
          <w:sz w:val="20"/>
          <w:szCs w:val="20"/>
        </w:rPr>
        <w:t>Чулок</w:t>
      </w:r>
    </w:p>
    <w:p w:rsidR="00620528" w:rsidRPr="00286C82" w:rsidRDefault="00620528" w:rsidP="00620528">
      <w:pPr>
        <w:pStyle w:val="22"/>
      </w:pPr>
      <w:r w:rsidRPr="00286C82">
        <w:t xml:space="preserve"> Об утверждении отчета об исполнении</w:t>
      </w:r>
    </w:p>
    <w:p w:rsidR="00620528" w:rsidRPr="00286C82" w:rsidRDefault="00620528" w:rsidP="00620528">
      <w:pPr>
        <w:pStyle w:val="22"/>
      </w:pPr>
      <w:r w:rsidRPr="00286C82">
        <w:t xml:space="preserve"> </w:t>
      </w:r>
      <w:r>
        <w:t>б</w:t>
      </w:r>
      <w:r w:rsidRPr="00286C82">
        <w:t>юджета</w:t>
      </w:r>
      <w:r>
        <w:t xml:space="preserve"> </w:t>
      </w:r>
      <w:r w:rsidRPr="00286C82">
        <w:t xml:space="preserve"> </w:t>
      </w:r>
      <w:r>
        <w:t>Чулокского</w:t>
      </w:r>
      <w:r w:rsidRPr="00286C82">
        <w:t xml:space="preserve"> сельского</w:t>
      </w:r>
    </w:p>
    <w:p w:rsidR="00620528" w:rsidRPr="00286C82" w:rsidRDefault="00620528" w:rsidP="00620528">
      <w:pPr>
        <w:pStyle w:val="22"/>
      </w:pPr>
      <w:r w:rsidRPr="00286C82">
        <w:t xml:space="preserve"> поселения Бутурлиновского</w:t>
      </w:r>
    </w:p>
    <w:p w:rsidR="00620528" w:rsidRPr="00286C82" w:rsidRDefault="00620528" w:rsidP="00620528">
      <w:pPr>
        <w:pStyle w:val="22"/>
      </w:pPr>
      <w:r w:rsidRPr="00286C82">
        <w:t xml:space="preserve"> муниципального района</w:t>
      </w:r>
    </w:p>
    <w:p w:rsidR="00620528" w:rsidRPr="00286C82" w:rsidRDefault="00620528" w:rsidP="00620528">
      <w:pPr>
        <w:pStyle w:val="22"/>
      </w:pPr>
      <w:r w:rsidRPr="00286C82">
        <w:t xml:space="preserve"> Воронежской области за </w:t>
      </w:r>
    </w:p>
    <w:p w:rsidR="00620528" w:rsidRPr="00286C82" w:rsidRDefault="00620528" w:rsidP="00620528">
      <w:pPr>
        <w:pStyle w:val="22"/>
      </w:pPr>
      <w:r w:rsidRPr="00286C82">
        <w:t xml:space="preserve"> первый квартал 20</w:t>
      </w:r>
      <w:r>
        <w:t>25 года</w:t>
      </w:r>
    </w:p>
    <w:p w:rsidR="00620528" w:rsidRPr="00286C82" w:rsidRDefault="00620528" w:rsidP="00620528">
      <w:pPr>
        <w:pStyle w:val="a6"/>
        <w:ind w:left="567" w:right="567"/>
        <w:jc w:val="left"/>
        <w:rPr>
          <w:b/>
          <w:color w:val="auto"/>
          <w:sz w:val="28"/>
          <w:szCs w:val="28"/>
        </w:rPr>
      </w:pPr>
    </w:p>
    <w:p w:rsidR="00620528" w:rsidRPr="00286C82" w:rsidRDefault="00620528" w:rsidP="00620528">
      <w:pPr>
        <w:ind w:left="567" w:right="567" w:firstLine="709"/>
        <w:jc w:val="both"/>
        <w:rPr>
          <w:sz w:val="28"/>
          <w:szCs w:val="28"/>
        </w:rPr>
      </w:pPr>
      <w:r w:rsidRPr="00286C82">
        <w:rPr>
          <w:sz w:val="28"/>
          <w:szCs w:val="28"/>
        </w:rPr>
        <w:t>В соответствии  с пунктом  5 ст. 264.2. Бюджетного кодекса Российской Федерации, Положени</w:t>
      </w:r>
      <w:r>
        <w:rPr>
          <w:sz w:val="28"/>
          <w:szCs w:val="28"/>
        </w:rPr>
        <w:t>ем</w:t>
      </w:r>
      <w:r w:rsidRPr="00286C82">
        <w:rPr>
          <w:sz w:val="28"/>
          <w:szCs w:val="28"/>
        </w:rPr>
        <w:t xml:space="preserve"> о бюджетном процессе в </w:t>
      </w:r>
      <w:r>
        <w:rPr>
          <w:sz w:val="28"/>
          <w:szCs w:val="28"/>
        </w:rPr>
        <w:t xml:space="preserve">Чулокском </w:t>
      </w:r>
      <w:r w:rsidRPr="00286C82">
        <w:rPr>
          <w:sz w:val="28"/>
          <w:szCs w:val="28"/>
        </w:rPr>
        <w:t>сельском поселении, утвержденн</w:t>
      </w:r>
      <w:r>
        <w:rPr>
          <w:sz w:val="28"/>
          <w:szCs w:val="28"/>
        </w:rPr>
        <w:t>ым</w:t>
      </w:r>
      <w:r w:rsidRPr="00286C82">
        <w:rPr>
          <w:sz w:val="28"/>
          <w:szCs w:val="28"/>
        </w:rPr>
        <w:t xml:space="preserve"> решением Совета народных депутатов </w:t>
      </w:r>
      <w:r>
        <w:rPr>
          <w:sz w:val="28"/>
          <w:szCs w:val="28"/>
        </w:rPr>
        <w:t xml:space="preserve">Чулокского </w:t>
      </w:r>
      <w:r w:rsidRPr="00286C82">
        <w:rPr>
          <w:sz w:val="28"/>
          <w:szCs w:val="28"/>
        </w:rPr>
        <w:t xml:space="preserve">сельского  поселения от </w:t>
      </w:r>
      <w:r w:rsidRPr="00613D2A">
        <w:rPr>
          <w:sz w:val="28"/>
          <w:szCs w:val="28"/>
        </w:rPr>
        <w:t>21.03.2022года №55</w:t>
      </w:r>
      <w:r w:rsidRPr="00286C82">
        <w:rPr>
          <w:sz w:val="28"/>
          <w:szCs w:val="28"/>
        </w:rPr>
        <w:t xml:space="preserve"> администрация </w:t>
      </w:r>
      <w:r>
        <w:rPr>
          <w:sz w:val="28"/>
          <w:szCs w:val="28"/>
        </w:rPr>
        <w:t xml:space="preserve">Чулокского </w:t>
      </w:r>
      <w:r w:rsidRPr="00286C82">
        <w:rPr>
          <w:sz w:val="28"/>
          <w:szCs w:val="28"/>
        </w:rPr>
        <w:t xml:space="preserve"> сельского поселения </w:t>
      </w:r>
      <w:r>
        <w:rPr>
          <w:sz w:val="28"/>
          <w:szCs w:val="28"/>
        </w:rPr>
        <w:t>Бутурлиновского муниципального района Воронежской области</w:t>
      </w:r>
    </w:p>
    <w:p w:rsidR="00620528" w:rsidRPr="00286C82" w:rsidRDefault="00620528" w:rsidP="00620528">
      <w:pPr>
        <w:ind w:left="567" w:right="567" w:firstLine="709"/>
        <w:jc w:val="center"/>
        <w:rPr>
          <w:b/>
          <w:sz w:val="28"/>
          <w:szCs w:val="28"/>
        </w:rPr>
      </w:pPr>
      <w:r w:rsidRPr="00F83B0F">
        <w:rPr>
          <w:b/>
          <w:sz w:val="32"/>
          <w:szCs w:val="32"/>
        </w:rPr>
        <w:t>п о с т а н о в л я е т</w:t>
      </w:r>
      <w:r w:rsidRPr="00286C82">
        <w:rPr>
          <w:b/>
          <w:sz w:val="28"/>
          <w:szCs w:val="28"/>
        </w:rPr>
        <w:t>:</w:t>
      </w:r>
    </w:p>
    <w:p w:rsidR="00620528" w:rsidRPr="00286C82" w:rsidRDefault="00620528" w:rsidP="00620528">
      <w:pPr>
        <w:ind w:left="567" w:right="567" w:firstLine="709"/>
        <w:rPr>
          <w:sz w:val="28"/>
          <w:szCs w:val="28"/>
        </w:rPr>
      </w:pPr>
    </w:p>
    <w:p w:rsidR="00620528" w:rsidRPr="00286C82" w:rsidRDefault="00620528" w:rsidP="00620528">
      <w:pPr>
        <w:ind w:left="567" w:right="567"/>
        <w:jc w:val="both"/>
        <w:rPr>
          <w:sz w:val="28"/>
          <w:szCs w:val="28"/>
        </w:rPr>
      </w:pPr>
      <w:r>
        <w:rPr>
          <w:sz w:val="28"/>
          <w:szCs w:val="28"/>
        </w:rPr>
        <w:t xml:space="preserve">       1. </w:t>
      </w:r>
      <w:r w:rsidRPr="00286C82">
        <w:rPr>
          <w:sz w:val="28"/>
          <w:szCs w:val="28"/>
        </w:rPr>
        <w:t xml:space="preserve">Утвердить отчет об исполнении бюджета </w:t>
      </w:r>
      <w:r>
        <w:rPr>
          <w:sz w:val="28"/>
          <w:szCs w:val="28"/>
        </w:rPr>
        <w:t>Чулокского</w:t>
      </w:r>
      <w:r w:rsidRPr="00286C82">
        <w:rPr>
          <w:sz w:val="28"/>
          <w:szCs w:val="28"/>
        </w:rPr>
        <w:t xml:space="preserve"> сельского поселения Бутурлиновского муниципального района Воронежской области за первый квартал 20</w:t>
      </w:r>
      <w:r>
        <w:rPr>
          <w:sz w:val="28"/>
          <w:szCs w:val="28"/>
        </w:rPr>
        <w:t>25</w:t>
      </w:r>
      <w:r w:rsidRPr="00286C82">
        <w:rPr>
          <w:sz w:val="28"/>
          <w:szCs w:val="28"/>
        </w:rPr>
        <w:t xml:space="preserve"> года</w:t>
      </w:r>
      <w:r>
        <w:rPr>
          <w:sz w:val="28"/>
          <w:szCs w:val="28"/>
        </w:rPr>
        <w:t xml:space="preserve"> согласно приложению</w:t>
      </w:r>
      <w:r w:rsidRPr="00286C82">
        <w:rPr>
          <w:sz w:val="28"/>
          <w:szCs w:val="28"/>
        </w:rPr>
        <w:t>.</w:t>
      </w:r>
    </w:p>
    <w:p w:rsidR="00620528" w:rsidRPr="00286C82" w:rsidRDefault="00620528" w:rsidP="00620528">
      <w:pPr>
        <w:ind w:left="567" w:right="567"/>
        <w:jc w:val="both"/>
        <w:rPr>
          <w:sz w:val="28"/>
          <w:szCs w:val="28"/>
        </w:rPr>
      </w:pPr>
      <w:r>
        <w:rPr>
          <w:sz w:val="28"/>
          <w:szCs w:val="28"/>
        </w:rPr>
        <w:lastRenderedPageBreak/>
        <w:t xml:space="preserve">       2. </w:t>
      </w:r>
      <w:r w:rsidRPr="00286C82">
        <w:rPr>
          <w:sz w:val="28"/>
          <w:szCs w:val="28"/>
        </w:rPr>
        <w:t>Направить отчет об исполнении бюджета</w:t>
      </w:r>
      <w:r>
        <w:rPr>
          <w:sz w:val="28"/>
          <w:szCs w:val="28"/>
        </w:rPr>
        <w:t xml:space="preserve"> Чулоксого</w:t>
      </w:r>
      <w:r w:rsidRPr="00286C82">
        <w:rPr>
          <w:sz w:val="28"/>
          <w:szCs w:val="28"/>
        </w:rPr>
        <w:t xml:space="preserve"> сельского поселения Бутурлиновского муниципального района Воронежской области за первый квартал 20</w:t>
      </w:r>
      <w:r>
        <w:rPr>
          <w:sz w:val="28"/>
          <w:szCs w:val="28"/>
        </w:rPr>
        <w:t>25</w:t>
      </w:r>
      <w:r w:rsidRPr="00286C82">
        <w:rPr>
          <w:sz w:val="28"/>
          <w:szCs w:val="28"/>
        </w:rPr>
        <w:t xml:space="preserve"> года в Совет народных депутатов </w:t>
      </w:r>
      <w:r>
        <w:rPr>
          <w:sz w:val="28"/>
          <w:szCs w:val="28"/>
        </w:rPr>
        <w:t>Чулокского</w:t>
      </w:r>
      <w:r w:rsidRPr="00286C82">
        <w:rPr>
          <w:sz w:val="28"/>
          <w:szCs w:val="28"/>
        </w:rPr>
        <w:t xml:space="preserve"> сельского поселения и в орган муниципального финансового контроля – Контрольно-счетную </w:t>
      </w:r>
      <w:r>
        <w:rPr>
          <w:sz w:val="28"/>
          <w:szCs w:val="28"/>
        </w:rPr>
        <w:t>палату Бутурлиновского муниципального района</w:t>
      </w:r>
      <w:r w:rsidRPr="00286C82">
        <w:rPr>
          <w:sz w:val="28"/>
          <w:szCs w:val="28"/>
        </w:rPr>
        <w:t>.</w:t>
      </w:r>
    </w:p>
    <w:p w:rsidR="00620528" w:rsidRPr="00286C82" w:rsidRDefault="00620528" w:rsidP="00620528">
      <w:pPr>
        <w:ind w:left="567" w:right="567"/>
        <w:jc w:val="both"/>
        <w:rPr>
          <w:sz w:val="28"/>
          <w:szCs w:val="28"/>
        </w:rPr>
      </w:pPr>
      <w:r>
        <w:rPr>
          <w:sz w:val="28"/>
          <w:szCs w:val="28"/>
        </w:rPr>
        <w:t xml:space="preserve">       3. </w:t>
      </w:r>
      <w:r w:rsidRPr="00286C82">
        <w:rPr>
          <w:sz w:val="28"/>
          <w:szCs w:val="28"/>
        </w:rPr>
        <w:t>Контроль за исполнением настоящего постановления оставляю за собой.</w:t>
      </w:r>
    </w:p>
    <w:p w:rsidR="00620528" w:rsidRPr="00286C82" w:rsidRDefault="00620528" w:rsidP="00620528">
      <w:pPr>
        <w:ind w:left="567" w:right="567" w:firstLine="709"/>
        <w:jc w:val="both"/>
        <w:rPr>
          <w:sz w:val="28"/>
          <w:szCs w:val="28"/>
        </w:rPr>
      </w:pPr>
    </w:p>
    <w:p w:rsidR="00620528" w:rsidRPr="00286C82" w:rsidRDefault="00620528" w:rsidP="00620528">
      <w:pPr>
        <w:ind w:left="567" w:right="567"/>
        <w:rPr>
          <w:sz w:val="28"/>
          <w:szCs w:val="28"/>
        </w:rPr>
      </w:pPr>
    </w:p>
    <w:p w:rsidR="00620528" w:rsidRPr="00286C82" w:rsidRDefault="00620528" w:rsidP="00620528">
      <w:pPr>
        <w:ind w:left="567" w:right="567"/>
        <w:rPr>
          <w:sz w:val="28"/>
          <w:szCs w:val="28"/>
        </w:rPr>
      </w:pPr>
      <w:r w:rsidRPr="00286C82">
        <w:rPr>
          <w:sz w:val="28"/>
          <w:szCs w:val="28"/>
        </w:rPr>
        <w:t xml:space="preserve">     Глава </w:t>
      </w:r>
      <w:r>
        <w:rPr>
          <w:sz w:val="28"/>
          <w:szCs w:val="28"/>
        </w:rPr>
        <w:t>Чулокского</w:t>
      </w:r>
    </w:p>
    <w:p w:rsidR="00620528" w:rsidRPr="00373F51" w:rsidRDefault="00620528" w:rsidP="00620528">
      <w:pPr>
        <w:ind w:left="567" w:right="567"/>
        <w:rPr>
          <w:sz w:val="28"/>
          <w:szCs w:val="28"/>
        </w:rPr>
        <w:sectPr w:rsidR="00620528" w:rsidRPr="00373F51" w:rsidSect="00E25503">
          <w:pgSz w:w="11906" w:h="16838"/>
          <w:pgMar w:top="1134" w:right="567" w:bottom="1134" w:left="567" w:header="709" w:footer="709" w:gutter="0"/>
          <w:cols w:space="708"/>
          <w:docGrid w:linePitch="360"/>
        </w:sectPr>
      </w:pPr>
      <w:r w:rsidRPr="00286C82">
        <w:rPr>
          <w:sz w:val="28"/>
          <w:szCs w:val="28"/>
        </w:rPr>
        <w:t xml:space="preserve">     сельского поселения   </w:t>
      </w:r>
      <w:r>
        <w:rPr>
          <w:sz w:val="28"/>
          <w:szCs w:val="28"/>
        </w:rPr>
        <w:t xml:space="preserve">                                                         </w:t>
      </w:r>
      <w:r w:rsidRPr="00286C82">
        <w:rPr>
          <w:sz w:val="28"/>
          <w:szCs w:val="28"/>
        </w:rPr>
        <w:t xml:space="preserve"> </w:t>
      </w:r>
      <w:r w:rsidRPr="00FE0AD6">
        <w:rPr>
          <w:sz w:val="28"/>
          <w:szCs w:val="28"/>
        </w:rPr>
        <w:t>А.С.Ефремов</w:t>
      </w:r>
      <w:r w:rsidRPr="00373F51">
        <w:t xml:space="preserve">   </w:t>
      </w:r>
      <w:r>
        <w:t xml:space="preserve">      </w:t>
      </w:r>
    </w:p>
    <w:p w:rsidR="00450766" w:rsidRDefault="00450766" w:rsidP="00450766">
      <w:pPr>
        <w:pStyle w:val="ConsNormal"/>
        <w:widowControl/>
        <w:spacing w:line="276" w:lineRule="auto"/>
        <w:ind w:firstLine="0"/>
        <w:jc w:val="both"/>
        <w:outlineLvl w:val="0"/>
        <w:sectPr w:rsidR="00450766">
          <w:pgSz w:w="11906" w:h="16838"/>
          <w:pgMar w:top="1134" w:right="850" w:bottom="1134" w:left="1701" w:header="708" w:footer="708" w:gutter="0"/>
          <w:cols w:space="708"/>
          <w:docGrid w:linePitch="360"/>
        </w:sectPr>
      </w:pPr>
    </w:p>
    <w:p w:rsidR="00620528" w:rsidRPr="00286C82" w:rsidRDefault="00620528" w:rsidP="00620528">
      <w:pPr>
        <w:ind w:left="360"/>
        <w:jc w:val="right"/>
      </w:pPr>
      <w:r w:rsidRPr="00286C82">
        <w:lastRenderedPageBreak/>
        <w:t xml:space="preserve">Приложение </w:t>
      </w:r>
    </w:p>
    <w:p w:rsidR="00620528" w:rsidRPr="00286C82" w:rsidRDefault="00620528" w:rsidP="00620528">
      <w:pPr>
        <w:ind w:left="360"/>
        <w:jc w:val="right"/>
      </w:pPr>
      <w:r w:rsidRPr="00286C82">
        <w:t xml:space="preserve">                                                              к постановлению администрации</w:t>
      </w:r>
    </w:p>
    <w:p w:rsidR="00620528" w:rsidRPr="00286C82" w:rsidRDefault="00620528" w:rsidP="00620528">
      <w:pPr>
        <w:ind w:left="360"/>
        <w:jc w:val="right"/>
      </w:pPr>
      <w:r w:rsidRPr="00286C82">
        <w:t xml:space="preserve">                                                              </w:t>
      </w:r>
      <w:r>
        <w:t>Чулокского</w:t>
      </w:r>
      <w:r w:rsidRPr="00286C82">
        <w:t xml:space="preserve"> сельского поселения</w:t>
      </w:r>
    </w:p>
    <w:p w:rsidR="00620528" w:rsidRPr="00286C82" w:rsidRDefault="00620528" w:rsidP="00620528">
      <w:pPr>
        <w:ind w:left="360"/>
        <w:jc w:val="right"/>
      </w:pPr>
      <w:r w:rsidRPr="00286C82">
        <w:t>Бутурлиновского муниципального района</w:t>
      </w:r>
    </w:p>
    <w:p w:rsidR="00620528" w:rsidRDefault="00620528" w:rsidP="00620528">
      <w:pPr>
        <w:ind w:left="360"/>
        <w:jc w:val="right"/>
      </w:pPr>
      <w:r w:rsidRPr="00286C82">
        <w:t xml:space="preserve">                                                                                         </w:t>
      </w:r>
      <w:r>
        <w:t xml:space="preserve">                                             </w:t>
      </w:r>
      <w:r w:rsidRPr="00286C82">
        <w:t xml:space="preserve"> Воронежской области</w:t>
      </w:r>
    </w:p>
    <w:p w:rsidR="00620528" w:rsidRPr="00AC1E75" w:rsidRDefault="00620528" w:rsidP="00620528">
      <w:pPr>
        <w:ind w:left="360"/>
        <w:jc w:val="right"/>
      </w:pPr>
      <w:r>
        <w:t xml:space="preserve">                                                                              от 21.04. 2025 года № 27</w:t>
      </w:r>
      <w:r w:rsidRPr="00286C82">
        <w:t xml:space="preserve">     </w:t>
      </w:r>
    </w:p>
    <w:p w:rsidR="00620528" w:rsidRDefault="00620528" w:rsidP="00620528">
      <w:pPr>
        <w:ind w:left="360"/>
        <w:jc w:val="right"/>
      </w:pPr>
      <w:r>
        <w:t xml:space="preserve">                                              </w:t>
      </w:r>
    </w:p>
    <w:p w:rsidR="00620528" w:rsidRDefault="00620528" w:rsidP="00620528">
      <w:pPr>
        <w:ind w:left="360"/>
        <w:jc w:val="right"/>
      </w:pPr>
    </w:p>
    <w:p w:rsidR="00620528" w:rsidRDefault="00620528" w:rsidP="00620528">
      <w:pPr>
        <w:ind w:left="360"/>
        <w:jc w:val="right"/>
      </w:pPr>
    </w:p>
    <w:tbl>
      <w:tblPr>
        <w:tblW w:w="14884" w:type="dxa"/>
        <w:tblInd w:w="108" w:type="dxa"/>
        <w:tblLayout w:type="fixed"/>
        <w:tblLook w:val="04A0"/>
      </w:tblPr>
      <w:tblGrid>
        <w:gridCol w:w="5320"/>
        <w:gridCol w:w="1400"/>
        <w:gridCol w:w="2860"/>
        <w:gridCol w:w="2080"/>
        <w:gridCol w:w="2080"/>
        <w:gridCol w:w="1144"/>
      </w:tblGrid>
      <w:tr w:rsidR="00620528" w:rsidTr="00620528">
        <w:trPr>
          <w:trHeight w:val="282"/>
        </w:trPr>
        <w:tc>
          <w:tcPr>
            <w:tcW w:w="13740" w:type="dxa"/>
            <w:gridSpan w:val="5"/>
            <w:tcBorders>
              <w:top w:val="nil"/>
              <w:left w:val="nil"/>
              <w:bottom w:val="nil"/>
              <w:right w:val="nil"/>
            </w:tcBorders>
            <w:shd w:val="clear" w:color="auto" w:fill="auto"/>
            <w:noWrap/>
            <w:vAlign w:val="bottom"/>
            <w:hideMark/>
          </w:tcPr>
          <w:p w:rsidR="00620528" w:rsidRDefault="00620528" w:rsidP="00E25503">
            <w:pPr>
              <w:jc w:val="center"/>
              <w:rPr>
                <w:b/>
                <w:bCs/>
                <w:color w:val="000000"/>
              </w:rPr>
            </w:pPr>
            <w:r>
              <w:rPr>
                <w:b/>
                <w:bCs/>
                <w:color w:val="000000"/>
              </w:rPr>
              <w:t>ОТЧЕТ ОБ ИСПОЛНЕНИИ БЮДЖЕТА</w:t>
            </w:r>
          </w:p>
        </w:tc>
        <w:tc>
          <w:tcPr>
            <w:tcW w:w="1144" w:type="dxa"/>
            <w:tcBorders>
              <w:top w:val="nil"/>
              <w:left w:val="nil"/>
              <w:bottom w:val="single" w:sz="4" w:space="0" w:color="000000"/>
              <w:right w:val="nil"/>
            </w:tcBorders>
            <w:shd w:val="clear" w:color="auto" w:fill="auto"/>
            <w:noWrap/>
            <w:vAlign w:val="bottom"/>
            <w:hideMark/>
          </w:tcPr>
          <w:p w:rsidR="00620528" w:rsidRDefault="00620528" w:rsidP="00E25503">
            <w:pPr>
              <w:jc w:val="center"/>
              <w:rPr>
                <w:color w:val="000000"/>
              </w:rPr>
            </w:pPr>
            <w:r>
              <w:rPr>
                <w:color w:val="000000"/>
              </w:rPr>
              <w:t> </w:t>
            </w:r>
          </w:p>
        </w:tc>
      </w:tr>
      <w:tr w:rsidR="00620528" w:rsidTr="00620528">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b/>
                <w:bCs/>
                <w:color w:val="000000"/>
              </w:rPr>
            </w:pPr>
            <w:r>
              <w:rPr>
                <w:b/>
                <w:bCs/>
                <w:color w:val="000000"/>
              </w:rPr>
              <w:t> </w:t>
            </w:r>
          </w:p>
        </w:tc>
        <w:tc>
          <w:tcPr>
            <w:tcW w:w="1400" w:type="dxa"/>
            <w:tcBorders>
              <w:top w:val="nil"/>
              <w:left w:val="nil"/>
              <w:bottom w:val="nil"/>
              <w:right w:val="nil"/>
            </w:tcBorders>
            <w:shd w:val="clear" w:color="auto" w:fill="auto"/>
            <w:noWrap/>
            <w:vAlign w:val="bottom"/>
            <w:hideMark/>
          </w:tcPr>
          <w:p w:rsidR="00620528" w:rsidRDefault="00620528" w:rsidP="00E25503">
            <w:pPr>
              <w:rPr>
                <w:b/>
                <w:bCs/>
                <w:color w:val="000000"/>
              </w:rPr>
            </w:pPr>
            <w:r>
              <w:rPr>
                <w:b/>
                <w:bCs/>
                <w:color w:val="000000"/>
              </w:rPr>
              <w:t> </w:t>
            </w:r>
          </w:p>
        </w:tc>
        <w:tc>
          <w:tcPr>
            <w:tcW w:w="2860" w:type="dxa"/>
            <w:tcBorders>
              <w:top w:val="nil"/>
              <w:left w:val="nil"/>
              <w:bottom w:val="nil"/>
              <w:right w:val="nil"/>
            </w:tcBorders>
            <w:shd w:val="clear" w:color="auto" w:fill="auto"/>
            <w:noWrap/>
            <w:vAlign w:val="bottom"/>
            <w:hideMark/>
          </w:tcPr>
          <w:p w:rsidR="00620528" w:rsidRDefault="00620528" w:rsidP="00E25503">
            <w:pPr>
              <w:rPr>
                <w:b/>
                <w:bCs/>
                <w:color w:val="000000"/>
              </w:rPr>
            </w:pPr>
            <w:r>
              <w:rPr>
                <w:b/>
                <w:bCs/>
                <w:color w:val="000000"/>
              </w:rPr>
              <w:t> </w:t>
            </w:r>
          </w:p>
        </w:tc>
        <w:tc>
          <w:tcPr>
            <w:tcW w:w="2080" w:type="dxa"/>
            <w:tcBorders>
              <w:top w:val="nil"/>
              <w:left w:val="nil"/>
              <w:bottom w:val="nil"/>
              <w:right w:val="nil"/>
            </w:tcBorders>
            <w:shd w:val="clear" w:color="auto" w:fill="auto"/>
            <w:noWrap/>
            <w:vAlign w:val="bottom"/>
            <w:hideMark/>
          </w:tcPr>
          <w:p w:rsidR="00620528" w:rsidRDefault="00620528" w:rsidP="00E25503">
            <w:pPr>
              <w:rPr>
                <w:b/>
                <w:bCs/>
                <w:color w:val="000000"/>
              </w:rPr>
            </w:pPr>
            <w:r>
              <w:rPr>
                <w:b/>
                <w:bCs/>
                <w:color w:val="000000"/>
              </w:rPr>
              <w:t> </w:t>
            </w:r>
          </w:p>
        </w:tc>
        <w:tc>
          <w:tcPr>
            <w:tcW w:w="2080" w:type="dxa"/>
            <w:tcBorders>
              <w:top w:val="nil"/>
              <w:left w:val="nil"/>
              <w:bottom w:val="nil"/>
              <w:right w:val="single" w:sz="4" w:space="0" w:color="000000"/>
            </w:tcBorders>
            <w:shd w:val="clear" w:color="auto" w:fill="auto"/>
            <w:noWrap/>
            <w:vAlign w:val="bottom"/>
            <w:hideMark/>
          </w:tcPr>
          <w:p w:rsidR="00620528" w:rsidRDefault="00620528" w:rsidP="00E25503">
            <w:pPr>
              <w:rPr>
                <w:b/>
                <w:bCs/>
                <w:color w:val="000000"/>
              </w:rPr>
            </w:pPr>
            <w:r>
              <w:rPr>
                <w:b/>
                <w:bCs/>
                <w:color w:val="000000"/>
              </w:rPr>
              <w:t> </w:t>
            </w:r>
          </w:p>
        </w:tc>
        <w:tc>
          <w:tcPr>
            <w:tcW w:w="1144" w:type="dxa"/>
            <w:tcBorders>
              <w:top w:val="nil"/>
              <w:left w:val="nil"/>
              <w:bottom w:val="single" w:sz="8"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КОДЫ</w:t>
            </w:r>
          </w:p>
        </w:tc>
      </w:tr>
      <w:tr w:rsidR="00620528" w:rsidTr="00620528">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4260" w:type="dxa"/>
            <w:gridSpan w:val="2"/>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на 1 апреля 2025 г.</w:t>
            </w:r>
          </w:p>
        </w:tc>
        <w:tc>
          <w:tcPr>
            <w:tcW w:w="208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single" w:sz="8" w:space="0" w:color="000000"/>
            </w:tcBorders>
            <w:shd w:val="clear" w:color="auto" w:fill="auto"/>
            <w:noWrap/>
            <w:vAlign w:val="bottom"/>
            <w:hideMark/>
          </w:tcPr>
          <w:p w:rsidR="00620528" w:rsidRDefault="00620528" w:rsidP="00E25503">
            <w:pPr>
              <w:jc w:val="right"/>
              <w:rPr>
                <w:color w:val="000000"/>
              </w:rPr>
            </w:pPr>
            <w:r>
              <w:rPr>
                <w:color w:val="000000"/>
              </w:rPr>
              <w:t>Форма по ОКУД</w:t>
            </w:r>
          </w:p>
        </w:tc>
        <w:tc>
          <w:tcPr>
            <w:tcW w:w="114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0503117</w:t>
            </w:r>
          </w:p>
        </w:tc>
      </w:tr>
      <w:tr w:rsidR="00620528" w:rsidTr="00620528">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140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86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single" w:sz="8" w:space="0" w:color="000000"/>
            </w:tcBorders>
            <w:shd w:val="clear" w:color="auto" w:fill="auto"/>
            <w:noWrap/>
            <w:vAlign w:val="bottom"/>
            <w:hideMark/>
          </w:tcPr>
          <w:p w:rsidR="00620528" w:rsidRDefault="00620528" w:rsidP="00E25503">
            <w:pPr>
              <w:jc w:val="right"/>
              <w:rPr>
                <w:color w:val="000000"/>
              </w:rPr>
            </w:pPr>
            <w:r>
              <w:rPr>
                <w:color w:val="000000"/>
              </w:rPr>
              <w:t xml:space="preserve">            Дата</w:t>
            </w:r>
          </w:p>
        </w:tc>
        <w:tc>
          <w:tcPr>
            <w:tcW w:w="114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01.04.2025</w:t>
            </w:r>
          </w:p>
        </w:tc>
      </w:tr>
      <w:tr w:rsidR="00620528" w:rsidTr="00620528">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Наименование</w:t>
            </w:r>
          </w:p>
        </w:tc>
        <w:tc>
          <w:tcPr>
            <w:tcW w:w="140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86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single" w:sz="8" w:space="0" w:color="000000"/>
            </w:tcBorders>
            <w:shd w:val="clear" w:color="auto" w:fill="auto"/>
            <w:noWrap/>
            <w:vAlign w:val="center"/>
            <w:hideMark/>
          </w:tcPr>
          <w:p w:rsidR="00620528" w:rsidRDefault="00620528" w:rsidP="00E25503">
            <w:pPr>
              <w:jc w:val="right"/>
              <w:rPr>
                <w:color w:val="000000"/>
              </w:rPr>
            </w:pPr>
            <w:r>
              <w:rPr>
                <w:color w:val="000000"/>
              </w:rPr>
              <w:t xml:space="preserve">       по ОКПО</w:t>
            </w:r>
          </w:p>
        </w:tc>
        <w:tc>
          <w:tcPr>
            <w:tcW w:w="1144" w:type="dxa"/>
            <w:tcBorders>
              <w:top w:val="nil"/>
              <w:left w:val="nil"/>
              <w:bottom w:val="single" w:sz="4" w:space="0" w:color="000000"/>
              <w:right w:val="single" w:sz="8" w:space="0" w:color="000000"/>
            </w:tcBorders>
            <w:shd w:val="clear" w:color="auto" w:fill="auto"/>
            <w:noWrap/>
            <w:vAlign w:val="center"/>
            <w:hideMark/>
          </w:tcPr>
          <w:p w:rsidR="00620528" w:rsidRDefault="00620528" w:rsidP="00E25503">
            <w:pPr>
              <w:jc w:val="center"/>
              <w:rPr>
                <w:color w:val="000000"/>
              </w:rPr>
            </w:pPr>
            <w:r>
              <w:rPr>
                <w:color w:val="000000"/>
              </w:rPr>
              <w:t>04134186</w:t>
            </w:r>
          </w:p>
        </w:tc>
      </w:tr>
      <w:tr w:rsidR="00620528" w:rsidTr="00620528">
        <w:trPr>
          <w:trHeight w:val="319"/>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финансового органа</w:t>
            </w:r>
          </w:p>
        </w:tc>
        <w:tc>
          <w:tcPr>
            <w:tcW w:w="6340" w:type="dxa"/>
            <w:gridSpan w:val="3"/>
            <w:tcBorders>
              <w:top w:val="nil"/>
              <w:left w:val="nil"/>
              <w:bottom w:val="single" w:sz="4" w:space="0" w:color="000000"/>
              <w:right w:val="nil"/>
            </w:tcBorders>
            <w:shd w:val="clear" w:color="auto" w:fill="auto"/>
            <w:vAlign w:val="bottom"/>
            <w:hideMark/>
          </w:tcPr>
          <w:p w:rsidR="00620528" w:rsidRDefault="00620528" w:rsidP="00E25503">
            <w:pPr>
              <w:rPr>
                <w:color w:val="000000"/>
              </w:rPr>
            </w:pPr>
            <w:r>
              <w:rPr>
                <w:color w:val="000000"/>
              </w:rPr>
              <w:t>Администрация Чулокского сельского поселения</w:t>
            </w:r>
          </w:p>
        </w:tc>
        <w:tc>
          <w:tcPr>
            <w:tcW w:w="2080" w:type="dxa"/>
            <w:tcBorders>
              <w:top w:val="nil"/>
              <w:left w:val="nil"/>
              <w:bottom w:val="nil"/>
              <w:right w:val="single" w:sz="8" w:space="0" w:color="000000"/>
            </w:tcBorders>
            <w:shd w:val="clear" w:color="auto" w:fill="auto"/>
            <w:noWrap/>
            <w:vAlign w:val="center"/>
            <w:hideMark/>
          </w:tcPr>
          <w:p w:rsidR="00620528" w:rsidRDefault="00620528" w:rsidP="00E25503">
            <w:pPr>
              <w:jc w:val="right"/>
              <w:rPr>
                <w:color w:val="000000"/>
              </w:rPr>
            </w:pPr>
            <w:r>
              <w:rPr>
                <w:color w:val="000000"/>
              </w:rPr>
              <w:t>Глава по БК</w:t>
            </w:r>
          </w:p>
        </w:tc>
        <w:tc>
          <w:tcPr>
            <w:tcW w:w="114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914</w:t>
            </w:r>
          </w:p>
        </w:tc>
      </w:tr>
      <w:tr w:rsidR="00620528" w:rsidTr="00620528">
        <w:trPr>
          <w:trHeight w:val="319"/>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xml:space="preserve">Наименование публично-правового образования </w:t>
            </w:r>
          </w:p>
        </w:tc>
        <w:tc>
          <w:tcPr>
            <w:tcW w:w="6340" w:type="dxa"/>
            <w:gridSpan w:val="3"/>
            <w:tcBorders>
              <w:top w:val="single" w:sz="4" w:space="0" w:color="000000"/>
              <w:left w:val="nil"/>
              <w:bottom w:val="single" w:sz="4" w:space="0" w:color="000000"/>
              <w:right w:val="nil"/>
            </w:tcBorders>
            <w:shd w:val="clear" w:color="auto" w:fill="auto"/>
            <w:vAlign w:val="bottom"/>
            <w:hideMark/>
          </w:tcPr>
          <w:p w:rsidR="00620528" w:rsidRDefault="00620528" w:rsidP="00E25503">
            <w:pPr>
              <w:rPr>
                <w:color w:val="000000"/>
              </w:rPr>
            </w:pPr>
            <w:r>
              <w:rPr>
                <w:color w:val="000000"/>
              </w:rPr>
              <w:t>Бюджет сельских поселений</w:t>
            </w:r>
          </w:p>
        </w:tc>
        <w:tc>
          <w:tcPr>
            <w:tcW w:w="2080" w:type="dxa"/>
            <w:tcBorders>
              <w:top w:val="nil"/>
              <w:left w:val="nil"/>
              <w:bottom w:val="nil"/>
              <w:right w:val="single" w:sz="8" w:space="0" w:color="000000"/>
            </w:tcBorders>
            <w:shd w:val="clear" w:color="auto" w:fill="auto"/>
            <w:noWrap/>
            <w:vAlign w:val="bottom"/>
            <w:hideMark/>
          </w:tcPr>
          <w:p w:rsidR="00620528" w:rsidRDefault="00620528" w:rsidP="00E25503">
            <w:pPr>
              <w:jc w:val="right"/>
              <w:rPr>
                <w:color w:val="000000"/>
              </w:rPr>
            </w:pPr>
            <w:r>
              <w:rPr>
                <w:color w:val="000000"/>
              </w:rPr>
              <w:t xml:space="preserve">         по ОКТМО</w:t>
            </w:r>
          </w:p>
        </w:tc>
        <w:tc>
          <w:tcPr>
            <w:tcW w:w="114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20608484</w:t>
            </w:r>
          </w:p>
        </w:tc>
      </w:tr>
      <w:tr w:rsidR="00620528" w:rsidTr="00620528">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86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single" w:sz="8" w:space="0" w:color="000000"/>
            </w:tcBorders>
            <w:shd w:val="clear" w:color="auto" w:fill="auto"/>
            <w:noWrap/>
            <w:vAlign w:val="bottom"/>
            <w:hideMark/>
          </w:tcPr>
          <w:p w:rsidR="00620528" w:rsidRDefault="00620528" w:rsidP="00E25503">
            <w:pPr>
              <w:rPr>
                <w:color w:val="000000"/>
              </w:rPr>
            </w:pPr>
            <w:r>
              <w:rPr>
                <w:color w:val="000000"/>
              </w:rPr>
              <w:t> </w:t>
            </w:r>
          </w:p>
        </w:tc>
        <w:tc>
          <w:tcPr>
            <w:tcW w:w="114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 </w:t>
            </w:r>
          </w:p>
        </w:tc>
      </w:tr>
      <w:tr w:rsidR="00620528" w:rsidTr="00620528">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Единица измерения:  руб</w:t>
            </w:r>
          </w:p>
        </w:tc>
        <w:tc>
          <w:tcPr>
            <w:tcW w:w="140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86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single" w:sz="8" w:space="0" w:color="000000"/>
            </w:tcBorders>
            <w:shd w:val="clear" w:color="auto" w:fill="auto"/>
            <w:noWrap/>
            <w:vAlign w:val="bottom"/>
            <w:hideMark/>
          </w:tcPr>
          <w:p w:rsidR="00620528" w:rsidRDefault="00620528" w:rsidP="00E25503">
            <w:pPr>
              <w:jc w:val="right"/>
              <w:rPr>
                <w:color w:val="000000"/>
              </w:rPr>
            </w:pPr>
            <w:r>
              <w:rPr>
                <w:color w:val="000000"/>
              </w:rPr>
              <w:t>по ОКЕИ</w:t>
            </w:r>
          </w:p>
        </w:tc>
        <w:tc>
          <w:tcPr>
            <w:tcW w:w="1144" w:type="dxa"/>
            <w:tcBorders>
              <w:top w:val="nil"/>
              <w:left w:val="nil"/>
              <w:bottom w:val="single" w:sz="8"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383</w:t>
            </w:r>
          </w:p>
        </w:tc>
      </w:tr>
      <w:tr w:rsidR="00620528" w:rsidTr="00620528">
        <w:trPr>
          <w:trHeight w:val="282"/>
        </w:trPr>
        <w:tc>
          <w:tcPr>
            <w:tcW w:w="14884" w:type="dxa"/>
            <w:gridSpan w:val="6"/>
            <w:tcBorders>
              <w:top w:val="nil"/>
              <w:left w:val="nil"/>
              <w:bottom w:val="single" w:sz="4" w:space="0" w:color="000000"/>
              <w:right w:val="nil"/>
            </w:tcBorders>
            <w:shd w:val="clear" w:color="auto" w:fill="auto"/>
            <w:noWrap/>
            <w:vAlign w:val="bottom"/>
            <w:hideMark/>
          </w:tcPr>
          <w:p w:rsidR="00620528" w:rsidRDefault="00620528" w:rsidP="00620528">
            <w:pPr>
              <w:ind w:left="-108" w:right="828" w:firstLine="108"/>
              <w:jc w:val="center"/>
              <w:rPr>
                <w:b/>
                <w:bCs/>
                <w:color w:val="000000"/>
              </w:rPr>
            </w:pPr>
            <w:r>
              <w:rPr>
                <w:b/>
                <w:bCs/>
                <w:color w:val="000000"/>
              </w:rPr>
              <w:t xml:space="preserve">                                 1. Доходы бюджета</w:t>
            </w:r>
          </w:p>
        </w:tc>
      </w:tr>
      <w:tr w:rsidR="00620528" w:rsidTr="00620528">
        <w:trPr>
          <w:trHeight w:val="50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Код строки</w:t>
            </w:r>
          </w:p>
        </w:tc>
        <w:tc>
          <w:tcPr>
            <w:tcW w:w="286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 xml:space="preserve">Код дохода по бюджетной </w:t>
            </w:r>
            <w:r>
              <w:rPr>
                <w:color w:val="000000"/>
              </w:rPr>
              <w:lastRenderedPageBreak/>
              <w:t>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lastRenderedPageBreak/>
              <w:t xml:space="preserve">Утвержденные </w:t>
            </w:r>
            <w:r>
              <w:rPr>
                <w:color w:val="000000"/>
              </w:rPr>
              <w:lastRenderedPageBreak/>
              <w:t>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lastRenderedPageBreak/>
              <w:t>Исполнено</w:t>
            </w:r>
          </w:p>
        </w:tc>
        <w:tc>
          <w:tcPr>
            <w:tcW w:w="1144"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Неисполн</w:t>
            </w:r>
            <w:r>
              <w:rPr>
                <w:color w:val="000000"/>
              </w:rPr>
              <w:lastRenderedPageBreak/>
              <w:t>енные назначения</w:t>
            </w:r>
          </w:p>
        </w:tc>
      </w:tr>
      <w:tr w:rsidR="00620528" w:rsidTr="00620528">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86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144"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620528">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86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144"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620528">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2</w:t>
            </w:r>
          </w:p>
        </w:tc>
        <w:tc>
          <w:tcPr>
            <w:tcW w:w="286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5</w:t>
            </w:r>
          </w:p>
        </w:tc>
        <w:tc>
          <w:tcPr>
            <w:tcW w:w="1144"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6</w:t>
            </w:r>
          </w:p>
        </w:tc>
      </w:tr>
      <w:tr w:rsidR="00620528" w:rsidTr="00620528">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9 353 258,76</w:t>
            </w:r>
          </w:p>
        </w:tc>
      </w:tr>
      <w:tr w:rsidR="00620528" w:rsidTr="00620528">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620528" w:rsidRDefault="00620528" w:rsidP="00E25503">
            <w:pPr>
              <w:rPr>
                <w:color w:val="000000"/>
              </w:rPr>
            </w:pPr>
            <w:r>
              <w:rPr>
                <w:color w:val="000000"/>
              </w:rPr>
              <w:t>в том числе:</w:t>
            </w:r>
          </w:p>
        </w:tc>
        <w:tc>
          <w:tcPr>
            <w:tcW w:w="1400" w:type="dxa"/>
            <w:tcBorders>
              <w:top w:val="nil"/>
              <w:left w:val="nil"/>
              <w:bottom w:val="nil"/>
              <w:right w:val="single" w:sz="4" w:space="0" w:color="000000"/>
            </w:tcBorders>
            <w:shd w:val="clear" w:color="auto" w:fill="auto"/>
            <w:noWrap/>
            <w:vAlign w:val="bottom"/>
            <w:hideMark/>
          </w:tcPr>
          <w:p w:rsidR="00620528" w:rsidRDefault="00620528" w:rsidP="00E25503">
            <w:pPr>
              <w:jc w:val="center"/>
              <w:rPr>
                <w:color w:val="000000"/>
              </w:rPr>
            </w:pPr>
            <w:r>
              <w:rPr>
                <w:color w:val="000000"/>
              </w:rPr>
              <w:t> </w:t>
            </w:r>
          </w:p>
        </w:tc>
        <w:tc>
          <w:tcPr>
            <w:tcW w:w="2860" w:type="dxa"/>
            <w:tcBorders>
              <w:top w:val="nil"/>
              <w:left w:val="nil"/>
              <w:bottom w:val="nil"/>
              <w:right w:val="single" w:sz="4" w:space="0" w:color="000000"/>
            </w:tcBorders>
            <w:shd w:val="clear" w:color="auto" w:fill="auto"/>
            <w:noWrap/>
            <w:vAlign w:val="bottom"/>
            <w:hideMark/>
          </w:tcPr>
          <w:p w:rsidR="00620528" w:rsidRDefault="00620528" w:rsidP="00E25503">
            <w:pPr>
              <w:jc w:val="center"/>
              <w:rPr>
                <w:color w:val="000000"/>
              </w:rPr>
            </w:pPr>
            <w:r>
              <w:rPr>
                <w:color w:val="000000"/>
              </w:rPr>
              <w:t> </w:t>
            </w:r>
          </w:p>
        </w:tc>
        <w:tc>
          <w:tcPr>
            <w:tcW w:w="2080" w:type="dxa"/>
            <w:tcBorders>
              <w:top w:val="nil"/>
              <w:left w:val="nil"/>
              <w:bottom w:val="nil"/>
              <w:right w:val="single" w:sz="4" w:space="0" w:color="000000"/>
            </w:tcBorders>
            <w:shd w:val="clear" w:color="auto" w:fill="auto"/>
            <w:noWrap/>
            <w:vAlign w:val="bottom"/>
            <w:hideMark/>
          </w:tcPr>
          <w:p w:rsidR="00620528" w:rsidRDefault="00620528" w:rsidP="00E25503">
            <w:pPr>
              <w:jc w:val="right"/>
              <w:rPr>
                <w:color w:val="000000"/>
              </w:rPr>
            </w:pPr>
            <w:r>
              <w:rPr>
                <w:color w:val="000000"/>
              </w:rPr>
              <w:t> </w:t>
            </w:r>
          </w:p>
        </w:tc>
        <w:tc>
          <w:tcPr>
            <w:tcW w:w="2080" w:type="dxa"/>
            <w:tcBorders>
              <w:top w:val="nil"/>
              <w:left w:val="nil"/>
              <w:bottom w:val="nil"/>
              <w:right w:val="single" w:sz="4" w:space="0" w:color="000000"/>
            </w:tcBorders>
            <w:shd w:val="clear" w:color="auto" w:fill="auto"/>
            <w:noWrap/>
            <w:vAlign w:val="bottom"/>
            <w:hideMark/>
          </w:tcPr>
          <w:p w:rsidR="00620528" w:rsidRDefault="00620528" w:rsidP="00E25503">
            <w:pPr>
              <w:jc w:val="right"/>
              <w:rPr>
                <w:color w:val="000000"/>
              </w:rPr>
            </w:pPr>
            <w:r>
              <w:rPr>
                <w:color w:val="000000"/>
              </w:rPr>
              <w:t> </w:t>
            </w:r>
          </w:p>
        </w:tc>
        <w:tc>
          <w:tcPr>
            <w:tcW w:w="1144" w:type="dxa"/>
            <w:tcBorders>
              <w:top w:val="nil"/>
              <w:left w:val="nil"/>
              <w:bottom w:val="nil"/>
              <w:right w:val="single" w:sz="4" w:space="0" w:color="000000"/>
            </w:tcBorders>
            <w:shd w:val="clear" w:color="auto" w:fill="auto"/>
            <w:noWrap/>
            <w:vAlign w:val="bottom"/>
            <w:hideMark/>
          </w:tcPr>
          <w:p w:rsidR="00620528" w:rsidRDefault="00620528" w:rsidP="00E25503">
            <w:pPr>
              <w:jc w:val="right"/>
              <w:rPr>
                <w:color w:val="000000"/>
              </w:rPr>
            </w:pPr>
            <w:r>
              <w:rPr>
                <w:color w:val="000000"/>
              </w:rPr>
              <w:t> </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2 519 000,00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439 826,42</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2 079 173,58</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38 000,00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273,02</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37 726,98</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38 000,00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273,02</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37 726,98</w:t>
            </w:r>
          </w:p>
        </w:tc>
      </w:tr>
      <w:tr w:rsidR="00620528" w:rsidTr="00620528">
        <w:trPr>
          <w:trHeight w:val="598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182 1 01 02010 01 0000 110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38 000,00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273,02</w:t>
            </w:r>
          </w:p>
        </w:tc>
        <w:tc>
          <w:tcPr>
            <w:tcW w:w="1144"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37 726,98</w:t>
            </w:r>
          </w:p>
        </w:tc>
      </w:tr>
      <w:tr w:rsidR="00620528" w:rsidTr="00620528">
        <w:trPr>
          <w:trHeight w:val="693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182 1 01 02010 01 1000 110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38 000,00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273,02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37 726,98</w:t>
            </w:r>
          </w:p>
        </w:tc>
      </w:tr>
      <w:tr w:rsidR="00620528" w:rsidTr="00620528">
        <w:trPr>
          <w:trHeight w:val="315"/>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НАЛОГИ НА ИМУЩЕСТВО</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182 1 06 00000 00 0000 000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2 481 000,00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439 553,40</w:t>
            </w:r>
          </w:p>
        </w:tc>
        <w:tc>
          <w:tcPr>
            <w:tcW w:w="1144"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2 041 446,60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92 000,00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336,39</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91 663,61</w:t>
            </w:r>
          </w:p>
        </w:tc>
      </w:tr>
      <w:tr w:rsidR="00620528" w:rsidTr="00620528">
        <w:trPr>
          <w:trHeight w:val="1260"/>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182 1 06 01030 10 0000 110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92 000,00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336,39</w:t>
            </w:r>
          </w:p>
        </w:tc>
        <w:tc>
          <w:tcPr>
            <w:tcW w:w="1144"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91 663,61</w:t>
            </w:r>
          </w:p>
        </w:tc>
      </w:tr>
      <w:tr w:rsidR="00620528" w:rsidTr="00620528">
        <w:trPr>
          <w:trHeight w:val="220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182 1 06 01030 10 1000 110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92 000,00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336,39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91 663,61</w:t>
            </w:r>
          </w:p>
        </w:tc>
      </w:tr>
      <w:tr w:rsidR="00620528" w:rsidTr="00620528">
        <w:trPr>
          <w:trHeight w:val="315"/>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182 1 06 06000 00 0000 110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2 389 000,00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439 217,01</w:t>
            </w:r>
          </w:p>
        </w:tc>
        <w:tc>
          <w:tcPr>
            <w:tcW w:w="1144"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1 949 782,99</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1 768 000,00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420 168,98</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1 347 831,02</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1 768 000,00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420 168,98</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1 347 831,02</w:t>
            </w:r>
          </w:p>
        </w:tc>
      </w:tr>
      <w:tr w:rsidR="00620528" w:rsidTr="00620528">
        <w:trPr>
          <w:trHeight w:val="18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1 768 000,00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420 168,98</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1 347 831,02</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621 000,00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19 048,03</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601 951,97</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621 000,00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19 048,03</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601 951,97</w:t>
            </w:r>
          </w:p>
        </w:tc>
      </w:tr>
      <w:tr w:rsidR="00620528" w:rsidTr="00620528">
        <w:trPr>
          <w:trHeight w:val="1890"/>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182 1 06 06043 10 1000 110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621 000,00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19 048,03</w:t>
            </w:r>
          </w:p>
        </w:tc>
        <w:tc>
          <w:tcPr>
            <w:tcW w:w="1144"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601 951,97</w:t>
            </w:r>
          </w:p>
        </w:tc>
      </w:tr>
      <w:tr w:rsidR="00620528" w:rsidTr="00620528">
        <w:trPr>
          <w:trHeight w:val="3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t>НАЛОГОВЫЕ И НЕНАЛОГОВЫЕ ДОХОДЫ</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914 1 00 00000 00 0000 000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84 000,00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665 984,46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83 269,42</w:t>
            </w:r>
          </w:p>
        </w:tc>
      </w:tr>
      <w:tr w:rsidR="00620528" w:rsidTr="00620528">
        <w:trPr>
          <w:trHeight w:val="315"/>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ГОСУДАРСТВЕННАЯ ПОШЛИНА</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914 1 08 00000 00 0000 000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144"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r>
      <w:tr w:rsidR="00620528" w:rsidTr="00620528">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r>
      <w:tr w:rsidR="00620528" w:rsidTr="00620528">
        <w:trPr>
          <w:trHeight w:val="220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r>
      <w:tr w:rsidR="00620528" w:rsidTr="00620528">
        <w:trPr>
          <w:trHeight w:val="220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r>
      <w:tr w:rsidR="00620528" w:rsidTr="00620528">
        <w:trPr>
          <w:trHeight w:val="1260"/>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914 1 11 00000 00 0000 000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83 000,00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9 930,58</w:t>
            </w:r>
          </w:p>
        </w:tc>
        <w:tc>
          <w:tcPr>
            <w:tcW w:w="1144"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82 269,42</w:t>
            </w:r>
          </w:p>
        </w:tc>
      </w:tr>
      <w:tr w:rsidR="00620528" w:rsidTr="00620528">
        <w:trPr>
          <w:trHeight w:val="220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914 1 11 05000 00 0000 120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83 000,00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9 930,58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82 269,42</w:t>
            </w:r>
          </w:p>
        </w:tc>
      </w:tr>
      <w:tr w:rsidR="00620528" w:rsidTr="00620528">
        <w:trPr>
          <w:trHeight w:val="2205"/>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914 1 11 05020 00 0000 120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83 000,00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730,58</w:t>
            </w:r>
          </w:p>
        </w:tc>
        <w:tc>
          <w:tcPr>
            <w:tcW w:w="1144"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82 269,42</w:t>
            </w:r>
          </w:p>
        </w:tc>
      </w:tr>
      <w:tr w:rsidR="00620528" w:rsidTr="00620528">
        <w:trPr>
          <w:trHeight w:val="220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914 1 11 05025 10 0000 120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83 000,00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730,58</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82 269,42</w:t>
            </w:r>
          </w:p>
        </w:tc>
      </w:tr>
      <w:tr w:rsidR="00620528" w:rsidTr="00620528">
        <w:trPr>
          <w:trHeight w:val="2520"/>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914 1 11 05030 00 0000 120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9 200,00</w:t>
            </w:r>
          </w:p>
        </w:tc>
        <w:tc>
          <w:tcPr>
            <w:tcW w:w="1144"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620528">
        <w:trPr>
          <w:trHeight w:val="18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914 1 11 05035 10 0000 120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9 200,00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w:t>
            </w:r>
          </w:p>
        </w:tc>
      </w:tr>
      <w:tr w:rsidR="00620528" w:rsidTr="00620528">
        <w:trPr>
          <w:trHeight w:val="630"/>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ОТ ПРОДАЖИ МАТЕРИАЛЬНЫХ И НЕМАТЕРИАЛЬНЫХ АКТИВОВ</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914 1 14 00000 00 0000 000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589 898,30</w:t>
            </w:r>
          </w:p>
        </w:tc>
        <w:tc>
          <w:tcPr>
            <w:tcW w:w="1144"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от продажи земельных участков, находящихся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914 1 14 06000 00 0000 430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589 898,30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620528">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914 1 14 06020 00 0000 430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589 898,30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620528">
        <w:trPr>
          <w:trHeight w:val="157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914 1 14 06025 10 0000 430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589 898,30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ПРОЧИЕ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66 155,58</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Прочие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914 1 17 05000 00 0000 180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66 155,58</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Прочие неналоговые доходы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914 1 17 05050 10 0000 180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66 155,58</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8 688 943,06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1 498 127,30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7 190 815,76</w:t>
            </w:r>
          </w:p>
        </w:tc>
      </w:tr>
      <w:tr w:rsidR="00620528" w:rsidTr="00620528">
        <w:trPr>
          <w:trHeight w:val="94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БЕЗВОЗМЕЗДНЫЕ ПОСТУПЛЕНИЯ ОТ ДРУГИХ БЮДЖЕТОВ БЮДЖЕТНОЙ СИСТЕМЫ РОССИЙСКОЙ ФЕДЕРАЦИИ</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914 2 02 00000 00 0000 000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8 688 943,06</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1 498 127,30</w:t>
            </w:r>
          </w:p>
        </w:tc>
        <w:tc>
          <w:tcPr>
            <w:tcW w:w="1144"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7 190 815,76</w:t>
            </w:r>
          </w:p>
        </w:tc>
      </w:tr>
      <w:tr w:rsidR="00620528" w:rsidTr="00620528">
        <w:trPr>
          <w:trHeight w:val="63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lastRenderedPageBreak/>
              <w:t>Дотации бюджетам бюджетной системы Российской Федерации</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914 2 02 10000 00 0000 150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1 197 000,00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299 250,00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897 750,00</w:t>
            </w:r>
          </w:p>
        </w:tc>
      </w:tr>
      <w:tr w:rsidR="00620528" w:rsidTr="00620528">
        <w:trPr>
          <w:trHeight w:val="630"/>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Дотации на выравнивание бюджетной обеспеченности</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914 2 02 15001 00 0000 150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296 000,00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74 010,00</w:t>
            </w:r>
          </w:p>
        </w:tc>
        <w:tc>
          <w:tcPr>
            <w:tcW w:w="1144"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221 990,00</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296 000,00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74 010,00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221 990,00</w:t>
            </w:r>
          </w:p>
        </w:tc>
      </w:tr>
      <w:tr w:rsidR="00620528" w:rsidTr="00620528">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901 000,00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225 240,00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675 760,00</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901 000,00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225 240,00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675 760,00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163 000,00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40 700,00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122 300,00</w:t>
            </w:r>
          </w:p>
        </w:tc>
      </w:tr>
      <w:tr w:rsidR="00620528" w:rsidTr="00620528">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163 000,00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40 700,00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122 300,00</w:t>
            </w:r>
          </w:p>
        </w:tc>
      </w:tr>
      <w:tr w:rsidR="00620528" w:rsidTr="00620528">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163 000,00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40 700,00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122 300,00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7 328 943,06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1 158 177,30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6 170 765,76</w:t>
            </w:r>
          </w:p>
        </w:tc>
      </w:tr>
      <w:tr w:rsidR="00620528" w:rsidTr="00620528">
        <w:trPr>
          <w:trHeight w:val="157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914 2 02 40014 00 0000 150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893 000,00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153 967,00</w:t>
            </w:r>
          </w:p>
        </w:tc>
        <w:tc>
          <w:tcPr>
            <w:tcW w:w="1144"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739 033,00</w:t>
            </w:r>
          </w:p>
        </w:tc>
      </w:tr>
      <w:tr w:rsidR="00620528" w:rsidTr="00620528">
        <w:trPr>
          <w:trHeight w:val="18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914 2 02 40014 10 0000 150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893 000,00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153 967,00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739 033,00</w:t>
            </w:r>
          </w:p>
        </w:tc>
      </w:tr>
      <w:tr w:rsidR="00620528" w:rsidTr="00620528">
        <w:trPr>
          <w:trHeight w:val="630"/>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Прочие межбюджетные трансферты, передаваемые бюджетам</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914 2 02 49999 00 0000 150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6 435 943,06</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1 004 210,30</w:t>
            </w:r>
          </w:p>
        </w:tc>
        <w:tc>
          <w:tcPr>
            <w:tcW w:w="1144"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5 431 732,76</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6 435 943,06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1 004 210,30</w:t>
            </w:r>
          </w:p>
        </w:tc>
        <w:tc>
          <w:tcPr>
            <w:tcW w:w="1144"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5 431 732,76</w:t>
            </w:r>
          </w:p>
        </w:tc>
      </w:tr>
    </w:tbl>
    <w:p w:rsidR="00620528" w:rsidRDefault="00620528" w:rsidP="00620528">
      <w:pPr>
        <w:tabs>
          <w:tab w:val="left" w:pos="1455"/>
        </w:tabs>
        <w:ind w:left="360"/>
      </w:pPr>
    </w:p>
    <w:p w:rsidR="00620528" w:rsidRDefault="00620528" w:rsidP="00620528">
      <w:pPr>
        <w:ind w:left="360" w:right="-850"/>
        <w:jc w:val="right"/>
      </w:pPr>
    </w:p>
    <w:tbl>
      <w:tblPr>
        <w:tblW w:w="15309" w:type="dxa"/>
        <w:tblInd w:w="108" w:type="dxa"/>
        <w:tblLayout w:type="fixed"/>
        <w:tblLook w:val="04A0"/>
      </w:tblPr>
      <w:tblGrid>
        <w:gridCol w:w="5320"/>
        <w:gridCol w:w="1400"/>
        <w:gridCol w:w="3160"/>
        <w:gridCol w:w="2080"/>
        <w:gridCol w:w="2080"/>
        <w:gridCol w:w="1269"/>
      </w:tblGrid>
      <w:tr w:rsidR="00620528" w:rsidTr="00620528">
        <w:trPr>
          <w:trHeight w:val="282"/>
        </w:trPr>
        <w:tc>
          <w:tcPr>
            <w:tcW w:w="14040" w:type="dxa"/>
            <w:gridSpan w:val="5"/>
            <w:tcBorders>
              <w:top w:val="nil"/>
              <w:left w:val="nil"/>
              <w:bottom w:val="nil"/>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xml:space="preserve">                                              2. Расходы бюджета</w:t>
            </w:r>
          </w:p>
        </w:tc>
        <w:tc>
          <w:tcPr>
            <w:tcW w:w="1269" w:type="dxa"/>
            <w:tcBorders>
              <w:top w:val="nil"/>
              <w:left w:val="nil"/>
              <w:bottom w:val="nil"/>
              <w:right w:val="nil"/>
            </w:tcBorders>
            <w:shd w:val="clear" w:color="auto" w:fill="auto"/>
            <w:noWrap/>
            <w:vAlign w:val="bottom"/>
            <w:hideMark/>
          </w:tcPr>
          <w:p w:rsidR="00620528" w:rsidRDefault="00620528" w:rsidP="00E25503">
            <w:pPr>
              <w:jc w:val="right"/>
              <w:rPr>
                <w:rFonts w:ascii="Arial CYR" w:hAnsi="Arial CYR" w:cs="Arial CYR"/>
                <w:color w:val="000000"/>
                <w:sz w:val="16"/>
                <w:szCs w:val="16"/>
              </w:rPr>
            </w:pPr>
            <w:r>
              <w:rPr>
                <w:rFonts w:ascii="Arial CYR" w:hAnsi="Arial CYR" w:cs="Arial CYR"/>
                <w:color w:val="000000"/>
                <w:sz w:val="16"/>
                <w:szCs w:val="16"/>
              </w:rPr>
              <w:t xml:space="preserve">              Форма 0503117  с.2</w:t>
            </w:r>
          </w:p>
        </w:tc>
      </w:tr>
      <w:tr w:rsidR="00620528" w:rsidTr="00620528">
        <w:trPr>
          <w:trHeight w:val="282"/>
        </w:trPr>
        <w:tc>
          <w:tcPr>
            <w:tcW w:w="5320"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c>
          <w:tcPr>
            <w:tcW w:w="1400"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c>
          <w:tcPr>
            <w:tcW w:w="3160"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c>
          <w:tcPr>
            <w:tcW w:w="2080"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c>
          <w:tcPr>
            <w:tcW w:w="2080"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c>
          <w:tcPr>
            <w:tcW w:w="1269"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r>
      <w:tr w:rsidR="00620528" w:rsidTr="00620528">
        <w:trPr>
          <w:trHeight w:val="50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Код строки</w:t>
            </w:r>
          </w:p>
        </w:tc>
        <w:tc>
          <w:tcPr>
            <w:tcW w:w="316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Код расхода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Исполнено</w:t>
            </w:r>
          </w:p>
        </w:tc>
        <w:tc>
          <w:tcPr>
            <w:tcW w:w="1269"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Неисполненные назначения</w:t>
            </w:r>
          </w:p>
        </w:tc>
      </w:tr>
      <w:tr w:rsidR="00620528" w:rsidTr="00620528">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316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269"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620528">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316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269"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620528">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2</w:t>
            </w:r>
          </w:p>
        </w:tc>
        <w:tc>
          <w:tcPr>
            <w:tcW w:w="316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5</w:t>
            </w:r>
          </w:p>
        </w:tc>
        <w:tc>
          <w:tcPr>
            <w:tcW w:w="1269"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6</w:t>
            </w:r>
          </w:p>
        </w:tc>
      </w:tr>
      <w:tr w:rsidR="00620528" w:rsidTr="00620528">
        <w:trPr>
          <w:trHeight w:val="3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269"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9 929 204,21</w:t>
            </w:r>
          </w:p>
        </w:tc>
      </w:tr>
      <w:tr w:rsidR="00620528" w:rsidTr="00620528">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620528" w:rsidRDefault="00620528" w:rsidP="00E25503">
            <w:pPr>
              <w:rPr>
                <w:color w:val="000000"/>
              </w:rPr>
            </w:pPr>
            <w:r>
              <w:rPr>
                <w:color w:val="000000"/>
              </w:rPr>
              <w:lastRenderedPageBreak/>
              <w:t>в том числе:</w:t>
            </w:r>
          </w:p>
        </w:tc>
        <w:tc>
          <w:tcPr>
            <w:tcW w:w="1400" w:type="dxa"/>
            <w:tcBorders>
              <w:top w:val="nil"/>
              <w:left w:val="nil"/>
              <w:bottom w:val="nil"/>
              <w:right w:val="single" w:sz="4" w:space="0" w:color="000000"/>
            </w:tcBorders>
            <w:shd w:val="clear" w:color="auto" w:fill="auto"/>
            <w:noWrap/>
            <w:vAlign w:val="bottom"/>
            <w:hideMark/>
          </w:tcPr>
          <w:p w:rsidR="00620528" w:rsidRDefault="00620528" w:rsidP="00E25503">
            <w:pPr>
              <w:jc w:val="center"/>
              <w:rPr>
                <w:color w:val="000000"/>
              </w:rPr>
            </w:pPr>
            <w:r>
              <w:rPr>
                <w:color w:val="000000"/>
              </w:rPr>
              <w:t> </w:t>
            </w:r>
          </w:p>
        </w:tc>
        <w:tc>
          <w:tcPr>
            <w:tcW w:w="3160" w:type="dxa"/>
            <w:tcBorders>
              <w:top w:val="nil"/>
              <w:left w:val="nil"/>
              <w:bottom w:val="nil"/>
              <w:right w:val="single" w:sz="4" w:space="0" w:color="000000"/>
            </w:tcBorders>
            <w:shd w:val="clear" w:color="auto" w:fill="auto"/>
            <w:noWrap/>
            <w:vAlign w:val="bottom"/>
            <w:hideMark/>
          </w:tcPr>
          <w:p w:rsidR="00620528" w:rsidRDefault="00620528" w:rsidP="00E25503">
            <w:pPr>
              <w:jc w:val="center"/>
              <w:rPr>
                <w:color w:val="000000"/>
              </w:rPr>
            </w:pPr>
            <w:r>
              <w:rPr>
                <w:color w:val="000000"/>
              </w:rPr>
              <w:t> </w:t>
            </w:r>
          </w:p>
        </w:tc>
        <w:tc>
          <w:tcPr>
            <w:tcW w:w="2080" w:type="dxa"/>
            <w:tcBorders>
              <w:top w:val="nil"/>
              <w:left w:val="nil"/>
              <w:bottom w:val="nil"/>
              <w:right w:val="single" w:sz="4" w:space="0" w:color="000000"/>
            </w:tcBorders>
            <w:shd w:val="clear" w:color="auto" w:fill="auto"/>
            <w:noWrap/>
            <w:vAlign w:val="bottom"/>
            <w:hideMark/>
          </w:tcPr>
          <w:p w:rsidR="00620528" w:rsidRDefault="00620528" w:rsidP="00E25503">
            <w:pPr>
              <w:jc w:val="right"/>
              <w:rPr>
                <w:color w:val="000000"/>
              </w:rPr>
            </w:pPr>
            <w:r>
              <w:rPr>
                <w:color w:val="000000"/>
              </w:rPr>
              <w:t> </w:t>
            </w:r>
          </w:p>
        </w:tc>
        <w:tc>
          <w:tcPr>
            <w:tcW w:w="2080" w:type="dxa"/>
            <w:tcBorders>
              <w:top w:val="nil"/>
              <w:left w:val="nil"/>
              <w:bottom w:val="nil"/>
              <w:right w:val="single" w:sz="4" w:space="0" w:color="000000"/>
            </w:tcBorders>
            <w:shd w:val="clear" w:color="auto" w:fill="auto"/>
            <w:noWrap/>
            <w:vAlign w:val="bottom"/>
            <w:hideMark/>
          </w:tcPr>
          <w:p w:rsidR="00620528" w:rsidRDefault="00620528" w:rsidP="00E25503">
            <w:pPr>
              <w:jc w:val="right"/>
              <w:rPr>
                <w:color w:val="000000"/>
              </w:rPr>
            </w:pPr>
            <w:r>
              <w:rPr>
                <w:color w:val="000000"/>
              </w:rPr>
              <w:t> </w:t>
            </w:r>
          </w:p>
        </w:tc>
        <w:tc>
          <w:tcPr>
            <w:tcW w:w="1269" w:type="dxa"/>
            <w:tcBorders>
              <w:top w:val="nil"/>
              <w:left w:val="nil"/>
              <w:bottom w:val="nil"/>
              <w:right w:val="single" w:sz="8" w:space="0" w:color="000000"/>
            </w:tcBorders>
            <w:shd w:val="clear" w:color="auto" w:fill="auto"/>
            <w:noWrap/>
            <w:vAlign w:val="bottom"/>
            <w:hideMark/>
          </w:tcPr>
          <w:p w:rsidR="00620528" w:rsidRDefault="00620528" w:rsidP="00E25503">
            <w:pPr>
              <w:jc w:val="right"/>
              <w:rPr>
                <w:color w:val="000000"/>
              </w:rPr>
            </w:pPr>
            <w:r>
              <w:rPr>
                <w:color w:val="000000"/>
              </w:rPr>
              <w:t> </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по обеспечению деятельности главы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914 0102 85 3 01 92020 000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1 136 900,00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194 367,82</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942 532,18</w:t>
            </w:r>
          </w:p>
        </w:tc>
      </w:tr>
      <w:tr w:rsidR="00620528" w:rsidTr="00620528">
        <w:trPr>
          <w:trHeight w:val="157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914 0102 85 3 01 92020 100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1 136 900,00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194 367,82</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942 532,18</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914 0102 85 3 01 92020 120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1 136 900,00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194 367,82</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942 532,18</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914 0102 85 3 01 92020 121</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873 200,00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156 584,00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620528">
            <w:pPr>
              <w:ind w:right="757"/>
              <w:jc w:val="right"/>
              <w:rPr>
                <w:color w:val="000000"/>
              </w:rPr>
            </w:pPr>
            <w:r>
              <w:rPr>
                <w:color w:val="000000"/>
              </w:rPr>
              <w:t>716 616,00</w:t>
            </w:r>
          </w:p>
        </w:tc>
      </w:tr>
      <w:tr w:rsidR="00620528" w:rsidTr="00620528">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914 0102 85 3 01 92020 129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263 700,00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37 783,82</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225 916,18</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обеспечение функций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2 218 607,02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430 866,86</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1 787 740,16</w:t>
            </w:r>
          </w:p>
        </w:tc>
      </w:tr>
      <w:tr w:rsidR="00620528" w:rsidTr="00620528">
        <w:trPr>
          <w:trHeight w:val="157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auto"/>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914 0104 85 3 01 92010 100</w:t>
            </w:r>
          </w:p>
        </w:tc>
        <w:tc>
          <w:tcPr>
            <w:tcW w:w="2080" w:type="dxa"/>
            <w:tcBorders>
              <w:top w:val="nil"/>
              <w:left w:val="nil"/>
              <w:bottom w:val="single" w:sz="4" w:space="0" w:color="auto"/>
              <w:right w:val="single" w:sz="4" w:space="0" w:color="000000"/>
            </w:tcBorders>
            <w:shd w:val="clear" w:color="auto" w:fill="auto"/>
            <w:vAlign w:val="bottom"/>
            <w:hideMark/>
          </w:tcPr>
          <w:p w:rsidR="00620528" w:rsidRDefault="00620528" w:rsidP="00E25503">
            <w:pPr>
              <w:jc w:val="right"/>
              <w:rPr>
                <w:color w:val="000000"/>
              </w:rPr>
            </w:pPr>
            <w:r>
              <w:rPr>
                <w:color w:val="000000"/>
              </w:rPr>
              <w:t>988 860,00</w:t>
            </w:r>
          </w:p>
        </w:tc>
        <w:tc>
          <w:tcPr>
            <w:tcW w:w="2080" w:type="dxa"/>
            <w:tcBorders>
              <w:top w:val="nil"/>
              <w:left w:val="nil"/>
              <w:bottom w:val="single" w:sz="4" w:space="0" w:color="auto"/>
              <w:right w:val="single" w:sz="4" w:space="0" w:color="000000"/>
            </w:tcBorders>
            <w:shd w:val="clear" w:color="auto" w:fill="auto"/>
            <w:vAlign w:val="bottom"/>
            <w:hideMark/>
          </w:tcPr>
          <w:p w:rsidR="00620528" w:rsidRDefault="00620528" w:rsidP="00E25503">
            <w:pPr>
              <w:jc w:val="right"/>
              <w:rPr>
                <w:color w:val="000000"/>
              </w:rPr>
            </w:pPr>
            <w:r>
              <w:rPr>
                <w:color w:val="000000"/>
              </w:rPr>
              <w:t>182 783,21</w:t>
            </w:r>
          </w:p>
        </w:tc>
        <w:tc>
          <w:tcPr>
            <w:tcW w:w="1269" w:type="dxa"/>
            <w:tcBorders>
              <w:top w:val="nil"/>
              <w:left w:val="nil"/>
              <w:bottom w:val="single" w:sz="4" w:space="0" w:color="auto"/>
              <w:right w:val="single" w:sz="8" w:space="0" w:color="000000"/>
            </w:tcBorders>
            <w:shd w:val="clear" w:color="auto" w:fill="auto"/>
            <w:vAlign w:val="bottom"/>
            <w:hideMark/>
          </w:tcPr>
          <w:p w:rsidR="00620528" w:rsidRDefault="00620528" w:rsidP="00E25503">
            <w:pPr>
              <w:jc w:val="right"/>
              <w:rPr>
                <w:color w:val="000000"/>
              </w:rPr>
            </w:pPr>
            <w:r>
              <w:rPr>
                <w:color w:val="000000"/>
              </w:rPr>
              <w:t>806 076,79</w:t>
            </w:r>
          </w:p>
        </w:tc>
      </w:tr>
      <w:tr w:rsidR="00620528" w:rsidTr="00620528">
        <w:trPr>
          <w:trHeight w:val="63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t>Расходы на выплаты персоналу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jc w:val="center"/>
              <w:rPr>
                <w:color w:val="000000"/>
              </w:rPr>
            </w:pPr>
            <w:r>
              <w:rPr>
                <w:color w:val="000000"/>
              </w:rPr>
              <w:t>914 0104 85 3 01 92010 120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jc w:val="right"/>
              <w:rPr>
                <w:color w:val="000000"/>
              </w:rPr>
            </w:pPr>
            <w:r>
              <w:rPr>
                <w:color w:val="000000"/>
              </w:rPr>
              <w:t>988 860,00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jc w:val="right"/>
              <w:rPr>
                <w:color w:val="000000"/>
              </w:rPr>
            </w:pPr>
            <w:r>
              <w:rPr>
                <w:color w:val="000000"/>
              </w:rPr>
              <w:t>182 783,21</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jc w:val="right"/>
              <w:rPr>
                <w:color w:val="000000"/>
              </w:rPr>
            </w:pPr>
            <w:r>
              <w:rPr>
                <w:color w:val="000000"/>
              </w:rPr>
              <w:t>806 076,79</w:t>
            </w:r>
          </w:p>
        </w:tc>
      </w:tr>
      <w:tr w:rsidR="00620528" w:rsidTr="00620528">
        <w:trPr>
          <w:trHeight w:val="630"/>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Фонд оплаты труда государственных (муниципальных) органов</w:t>
            </w:r>
          </w:p>
        </w:tc>
        <w:tc>
          <w:tcPr>
            <w:tcW w:w="1400" w:type="dxa"/>
            <w:tcBorders>
              <w:top w:val="single" w:sz="4" w:space="0" w:color="auto"/>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single" w:sz="4" w:space="0" w:color="auto"/>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914 0104 85 3 01 92010 121</w:t>
            </w:r>
          </w:p>
        </w:tc>
        <w:tc>
          <w:tcPr>
            <w:tcW w:w="2080" w:type="dxa"/>
            <w:tcBorders>
              <w:top w:val="single" w:sz="4" w:space="0" w:color="auto"/>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759 460,00</w:t>
            </w:r>
          </w:p>
        </w:tc>
        <w:tc>
          <w:tcPr>
            <w:tcW w:w="2080" w:type="dxa"/>
            <w:tcBorders>
              <w:top w:val="single" w:sz="4" w:space="0" w:color="auto"/>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147 408,56</w:t>
            </w:r>
          </w:p>
        </w:tc>
        <w:tc>
          <w:tcPr>
            <w:tcW w:w="1269" w:type="dxa"/>
            <w:tcBorders>
              <w:top w:val="single" w:sz="4" w:space="0" w:color="auto"/>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612 051,44</w:t>
            </w:r>
          </w:p>
        </w:tc>
      </w:tr>
      <w:tr w:rsidR="00620528" w:rsidTr="00620528">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914 0104 85 3 01 92010 129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229 400,00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35 374,65</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194 025,35</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819 747,02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156 642,65</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663 104,37</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819 747,02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156 642,65</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663 104,37</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914 0104 85 3 01 92010 242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167 000,00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25 535,74</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141 464,26</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567 747,02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101 530,33</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466 216,69</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914 0104 85 3 01 92010 247</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29 576,58</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55 423,42</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914 0104 85 3 01 92010 800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91 441,00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318 559,00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914 0104 85 3 01 92010 850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91 441,00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318 559,00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914 0104 85 3 01 92010 851</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91 441,00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318 559,00</w:t>
            </w:r>
          </w:p>
        </w:tc>
      </w:tr>
      <w:tr w:rsidR="00620528" w:rsidTr="00620528">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Проведение выборов в Совет народных депутатов  сельского поселения Бутурлиновского муниципального района Воронежской области и главы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914 0107 85 1 02 90110 000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171 100,00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171 100,00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914 0107 85 1 02 90110 800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171 100,00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171 100,00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Специальные расходы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914 0107 85 1 02 90110 880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171 100,00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171 100,00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Резервный фонд администрации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914 0111 85 1 01 20540 000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10 000,00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914 0111 85 1 01 20540 800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10 000,00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Резервные средства</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914 0111 85 1 01 20540 870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10 000,00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Выполнение других расходных обязательств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914 0113 85 1 03 90200 000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4 000,00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46 000,00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914 0113 85 1 03 90200 200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4 000,00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46 000,00</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914 0113 85 1 03 90200 240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4 000,00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46 000,00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914 0113 85 1 03 90200 244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4 000,00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46 000,00</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163 000,00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40 700,00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122 300,00</w:t>
            </w:r>
          </w:p>
        </w:tc>
      </w:tr>
      <w:tr w:rsidR="00620528" w:rsidTr="00620528">
        <w:trPr>
          <w:trHeight w:val="157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914 0203 85 2 01 51180 100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144 000,00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31 249,07</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112 750,93</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914 0203 85 2 01 51180 120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144 000,00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31 249,07</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112 750,93</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914 0203 85 2 01 51180 121</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110 599,00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25 982,18</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84 616,82</w:t>
            </w:r>
          </w:p>
        </w:tc>
      </w:tr>
      <w:tr w:rsidR="00620528" w:rsidTr="00620528">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914 0203 85 2 01 51180 129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33 401,00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5 266,89</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28 134,11</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9 450,93</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9 549,07</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9 450,93</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9 549,07</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9 450,93</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9 549,07</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Предоставление субсидий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914 0310 84 1 01 91440 000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199 166,00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49 791,51</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149 374,49</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914 0310 84 1 01 91440 600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199 166,00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49 791,51</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149 374,49</w:t>
            </w:r>
          </w:p>
        </w:tc>
      </w:tr>
      <w:tr w:rsidR="00620528" w:rsidTr="00620528">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914 0310 84 1 01 91440 630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199 166,00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49 791,51</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149 374,49</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Субсидии (гранты в форме субсидий), не подлежащие казначейскому сопровождению</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914 0310 84 1 01 91440 633</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199 166,00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49 791,51</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149 374,49</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бюджета сельского поселения на софинансирование расходов на организацию проведения оплачиваемых общественных работ</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914 0401 84 2 01 98430 000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15 000,00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914 0401 84 2 01 98430 200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15 000,00</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914 0401 84 2 01 98430 240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15 000,00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Дорожное хозяйство</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914 0409 84 3 01 91290 000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791 292,15</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153 299,46</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637 992,69</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 xml:space="preserve">Закупка товаров, работ и услуг для обеспечения </w:t>
            </w:r>
            <w:r>
              <w:rPr>
                <w:color w:val="000000"/>
              </w:rPr>
              <w:lastRenderedPageBreak/>
              <w:t>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lastRenderedPageBreak/>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914 0409 84 3 01 91290 200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791 292,15</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153 299,46</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637 992,69</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914 0409 84 3 01 91290 240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791 292,15</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153 299,46</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637 992,69</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914 0409 84 3 01 91290 244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791 292,15</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153 299,46</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637 992,69</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бюджета городского поселения на капитальный ремонт и ремонт автомобильных дорог общего пользования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9Д130 000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2 397 633,52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2 397 633,52</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9Д130 200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2 397 633,52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2 397 633,52</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9Д130 240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2 397 633,52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2 397 633,52</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Выполнение других расходных обязательств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914 0501 84 4 05 90200 000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5 300,88</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29 699,12</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914 0501 84 4 05 90200 200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5 300,88</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29 699,12</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914 0501 84 4 05 90200 240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5 300,88</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29 699,12</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914 0501 84 4 05 90200 244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5 300,88</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29 699,12</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уличное освещение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914 0503 84 4 01 90010 000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78 886,69</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171 113,31</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914 0503 84 4 01 90010 200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78 886,69</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171 113,31</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914 0503 84 4 01 90010 240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78 886,69</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171 113,31</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914 0503 84 4 01 90010 244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170 000,00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32 023,90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137 976,10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914 0503 84 4 01 90010 247</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46 862,79</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33 137,21</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организацию и содержание мест захоронения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914 0503 84 4 01 90040 000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21 000,00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914 0503 84 4 01 90040 200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21 000,00</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914 0503 84 4 01 90040 240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21 000,00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Прочие мероприятия по благоустройству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914 0503 84 4 01 90050 000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858 000,00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161 737,80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696 262,20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914 0503 84 4 01 90050 200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858 000,00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161 737,80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696 262,20</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914 0503 84 4 01 90050 240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858 000,00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161 737,80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696 262,20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914 0503 84 4 01 90050 244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858 000,00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161 737,80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696 262,00</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Софинансирование расходов на содержание и обслуживание мест массового отдыха населения на территории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S8520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563 290,00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563 290,00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S8520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563 290,00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563 290,00</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S8520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563 290,00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563 290,00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за счет субсидий из областного бюджета на уличное освещение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S8670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98 422,09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98 422,09</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S8670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98 422,09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98 422,09</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S8670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98 422,09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98 422,09</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Мероприятия по градостроительной деятельности</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914 0503 84 4 02 90200 000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20 000,00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914 0503 84 4 02 90200 200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20 000,00</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914 0503 84 4 02 90200 240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20 000,00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обеспечение деятельности (оказание услуг)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1 941 474,70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311 007,15</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1 630 467,55</w:t>
            </w:r>
          </w:p>
        </w:tc>
      </w:tr>
      <w:tr w:rsidR="00620528" w:rsidTr="00620528">
        <w:trPr>
          <w:trHeight w:val="157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914 0801 11 1 01 00590 100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785 000,00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151 607,54</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633 392,46</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914 0801 11 1 01 00590 110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785 000,00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151 607,54</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633 392,46</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914 0801 11 1 01 00590 111</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603 000,00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121 097,30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481 902,70</w:t>
            </w:r>
          </w:p>
        </w:tc>
      </w:tr>
      <w:tr w:rsidR="00620528" w:rsidTr="00620528">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914 0801 11 1 01 00590 119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182 000,00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30 510,24</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151 489,76</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1 136 600,00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154 574,61</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982 025,39</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1 136 600,00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154 574,61</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982 025,39</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914 0801 11 1 01 00590 242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14 482,34</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65 517,66</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598 600,00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44 362,08</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554 237,92</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914 0801 11 1 01 00590 247</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458 000,00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95 730,19</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362 269,81</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914 0801 11 1 01 00590 800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19 874,70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4 825,00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15 049,70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914 0801 11 1 01 00590 850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19 874,70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4 825,00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15 049,70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914 0801 11 1 01 00590 851</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19 874,70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4 825,00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4 825,00</w:t>
            </w:r>
          </w:p>
        </w:tc>
      </w:tr>
      <w:tr w:rsidR="00620528" w:rsidTr="00620528">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Субсидия на поддержку отрасли культуры (книжные фонды, подключение библиотек к интернету)</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L5190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59 075,60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59 075,60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L5190 300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58 950,30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58 950,30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Премии и гранты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L5190 350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58 950,30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58 950,30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L5190 500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125,30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125,30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L5190 540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125,30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125,30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914 1001 84 5 01 90470 000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107 000,00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26 723,10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80 276,90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914 1001 84 5 01 90470 300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107 000,00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26 723,10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80 276,90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914 1001 84 5 01 90470 310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107 000,00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26 723,10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80 276,90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914 1001 84 5 01 90470 312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107 000,00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26 723,10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80 276,90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Гражданская оборона</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914 1403 84 2 02 90200 000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914 1403 84 2 02 90200 500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914 1403 84 2 02 90200 540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Выполнение других расходных обязательств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914 1403 84 4 05 90200 000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914 1403 84 4 05 90200 500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914 1403 84 4 05 90200 540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Передача полномочий внутреннемумун.контролю</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914 1403 85 1 05 90200 000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112 500,00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337 500,00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914 1403 85 1 05 90200 500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112 500,00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337 500,00</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914 1403 85 1 05 90200 540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112 500,00</w:t>
            </w:r>
          </w:p>
        </w:tc>
        <w:tc>
          <w:tcPr>
            <w:tcW w:w="1269"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337 500,00</w:t>
            </w:r>
          </w:p>
        </w:tc>
      </w:tr>
      <w:tr w:rsidR="00620528" w:rsidTr="00620528">
        <w:trPr>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450</w:t>
            </w:r>
          </w:p>
        </w:tc>
        <w:tc>
          <w:tcPr>
            <w:tcW w:w="3160" w:type="dxa"/>
            <w:tcBorders>
              <w:top w:val="single" w:sz="8" w:space="0" w:color="000000"/>
              <w:left w:val="nil"/>
              <w:bottom w:val="single" w:sz="8"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-266 018,02</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975 181,31</w:t>
            </w:r>
          </w:p>
        </w:tc>
        <w:tc>
          <w:tcPr>
            <w:tcW w:w="1269" w:type="dxa"/>
            <w:tcBorders>
              <w:top w:val="single" w:sz="8" w:space="0" w:color="000000"/>
              <w:left w:val="nil"/>
              <w:bottom w:val="single" w:sz="8"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bl>
    <w:p w:rsidR="00620528" w:rsidRDefault="00620528" w:rsidP="00620528"/>
    <w:p w:rsidR="00620528" w:rsidRDefault="00620528" w:rsidP="00620528"/>
    <w:p w:rsidR="00620528" w:rsidRDefault="00620528" w:rsidP="00620528"/>
    <w:p w:rsidR="00620528" w:rsidRDefault="00620528" w:rsidP="00620528"/>
    <w:p w:rsidR="00620528" w:rsidRDefault="00620528" w:rsidP="00620528"/>
    <w:p w:rsidR="00620528" w:rsidRDefault="00620528" w:rsidP="00620528"/>
    <w:p w:rsidR="00620528" w:rsidRDefault="00620528" w:rsidP="00620528"/>
    <w:p w:rsidR="00620528" w:rsidRDefault="00620528" w:rsidP="00620528"/>
    <w:tbl>
      <w:tblPr>
        <w:tblW w:w="15168" w:type="dxa"/>
        <w:tblInd w:w="108" w:type="dxa"/>
        <w:tblLook w:val="04A0"/>
      </w:tblPr>
      <w:tblGrid>
        <w:gridCol w:w="5320"/>
        <w:gridCol w:w="1400"/>
        <w:gridCol w:w="2920"/>
        <w:gridCol w:w="2080"/>
        <w:gridCol w:w="2080"/>
        <w:gridCol w:w="1736"/>
      </w:tblGrid>
      <w:tr w:rsidR="00620528" w:rsidTr="00620528">
        <w:trPr>
          <w:trHeight w:val="300"/>
        </w:trPr>
        <w:tc>
          <w:tcPr>
            <w:tcW w:w="5320" w:type="dxa"/>
            <w:tcBorders>
              <w:top w:val="nil"/>
              <w:left w:val="nil"/>
              <w:bottom w:val="nil"/>
              <w:right w:val="nil"/>
            </w:tcBorders>
            <w:shd w:val="clear" w:color="auto" w:fill="auto"/>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1400" w:type="dxa"/>
            <w:tcBorders>
              <w:top w:val="nil"/>
              <w:left w:val="nil"/>
              <w:bottom w:val="nil"/>
              <w:right w:val="nil"/>
            </w:tcBorders>
            <w:shd w:val="clear" w:color="auto" w:fill="auto"/>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2920" w:type="dxa"/>
            <w:tcBorders>
              <w:top w:val="nil"/>
              <w:left w:val="nil"/>
              <w:bottom w:val="nil"/>
              <w:right w:val="nil"/>
            </w:tcBorders>
            <w:shd w:val="clear" w:color="auto" w:fill="auto"/>
            <w:noWrap/>
            <w:vAlign w:val="bottom"/>
            <w:hideMark/>
          </w:tcPr>
          <w:p w:rsidR="00620528" w:rsidRDefault="00620528" w:rsidP="00E25503">
            <w:pPr>
              <w:jc w:val="cente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18"/>
                <w:szCs w:val="18"/>
              </w:rPr>
            </w:pPr>
            <w:r>
              <w:rPr>
                <w:rFonts w:ascii="Arial CYR" w:hAnsi="Arial CYR" w:cs="Arial CYR"/>
                <w:color w:val="000000"/>
                <w:sz w:val="18"/>
                <w:szCs w:val="18"/>
              </w:rPr>
              <w:t> </w:t>
            </w:r>
          </w:p>
        </w:tc>
        <w:tc>
          <w:tcPr>
            <w:tcW w:w="1368" w:type="dxa"/>
            <w:tcBorders>
              <w:top w:val="nil"/>
              <w:left w:val="nil"/>
              <w:bottom w:val="nil"/>
              <w:right w:val="nil"/>
            </w:tcBorders>
            <w:shd w:val="clear" w:color="auto" w:fill="auto"/>
            <w:noWrap/>
            <w:vAlign w:val="bottom"/>
            <w:hideMark/>
          </w:tcPr>
          <w:p w:rsidR="00620528" w:rsidRDefault="00620528" w:rsidP="00E25503">
            <w:pPr>
              <w:jc w:val="right"/>
              <w:rPr>
                <w:rFonts w:ascii="Arial CYR" w:hAnsi="Arial CYR" w:cs="Arial CYR"/>
                <w:color w:val="000000"/>
                <w:sz w:val="16"/>
                <w:szCs w:val="16"/>
              </w:rPr>
            </w:pPr>
            <w:r>
              <w:rPr>
                <w:rFonts w:ascii="Arial CYR" w:hAnsi="Arial CYR" w:cs="Arial CYR"/>
                <w:color w:val="000000"/>
                <w:sz w:val="16"/>
                <w:szCs w:val="16"/>
              </w:rPr>
              <w:t xml:space="preserve">                        Форма 0503117  с.3</w:t>
            </w:r>
          </w:p>
        </w:tc>
      </w:tr>
      <w:tr w:rsidR="00620528" w:rsidTr="00620528">
        <w:trPr>
          <w:trHeight w:val="282"/>
        </w:trPr>
        <w:tc>
          <w:tcPr>
            <w:tcW w:w="15168" w:type="dxa"/>
            <w:gridSpan w:val="6"/>
            <w:tcBorders>
              <w:top w:val="nil"/>
              <w:left w:val="nil"/>
              <w:bottom w:val="nil"/>
              <w:right w:val="nil"/>
            </w:tcBorders>
            <w:shd w:val="clear" w:color="auto" w:fill="auto"/>
            <w:noWrap/>
            <w:vAlign w:val="bottom"/>
            <w:hideMark/>
          </w:tcPr>
          <w:p w:rsidR="00620528" w:rsidRDefault="00620528" w:rsidP="00620528">
            <w:pPr>
              <w:ind w:right="260"/>
              <w:jc w:val="center"/>
              <w:rPr>
                <w:rFonts w:ascii="Arial CYR" w:hAnsi="Arial CYR" w:cs="Arial CYR"/>
                <w:b/>
                <w:bCs/>
                <w:color w:val="000000"/>
              </w:rPr>
            </w:pPr>
            <w:r>
              <w:rPr>
                <w:rFonts w:ascii="Arial CYR" w:hAnsi="Arial CYR" w:cs="Arial CYR"/>
                <w:b/>
                <w:bCs/>
                <w:color w:val="000000"/>
              </w:rPr>
              <w:t xml:space="preserve">                                  3. Источники финансирования дефицита бюджета</w:t>
            </w:r>
          </w:p>
        </w:tc>
      </w:tr>
      <w:tr w:rsidR="00620528" w:rsidTr="00620528">
        <w:trPr>
          <w:trHeight w:val="240"/>
        </w:trPr>
        <w:tc>
          <w:tcPr>
            <w:tcW w:w="5320" w:type="dxa"/>
            <w:tcBorders>
              <w:top w:val="nil"/>
              <w:left w:val="nil"/>
              <w:bottom w:val="single" w:sz="4" w:space="0" w:color="000000"/>
              <w:right w:val="nil"/>
            </w:tcBorders>
            <w:shd w:val="clear" w:color="auto" w:fill="auto"/>
            <w:noWrap/>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lastRenderedPageBreak/>
              <w:t> </w:t>
            </w:r>
          </w:p>
        </w:tc>
        <w:tc>
          <w:tcPr>
            <w:tcW w:w="1400" w:type="dxa"/>
            <w:tcBorders>
              <w:top w:val="nil"/>
              <w:left w:val="nil"/>
              <w:bottom w:val="single" w:sz="4" w:space="0" w:color="000000"/>
              <w:right w:val="nil"/>
            </w:tcBorders>
            <w:shd w:val="clear" w:color="auto" w:fill="auto"/>
            <w:noWrap/>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2920"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nil"/>
            </w:tcBorders>
            <w:shd w:val="clear" w:color="auto" w:fill="auto"/>
            <w:noWrap/>
            <w:vAlign w:val="center"/>
            <w:hideMark/>
          </w:tcPr>
          <w:p w:rsidR="00620528" w:rsidRDefault="00620528" w:rsidP="00E25503">
            <w:pPr>
              <w:jc w:val="cente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1368" w:type="dxa"/>
            <w:tcBorders>
              <w:top w:val="nil"/>
              <w:left w:val="nil"/>
              <w:bottom w:val="single" w:sz="4" w:space="0" w:color="000000"/>
              <w:right w:val="nil"/>
            </w:tcBorders>
            <w:shd w:val="clear" w:color="auto" w:fill="auto"/>
            <w:noWrap/>
            <w:vAlign w:val="bottom"/>
            <w:hideMark/>
          </w:tcPr>
          <w:p w:rsidR="00620528" w:rsidRDefault="00620528" w:rsidP="00E25503">
            <w:pPr>
              <w:jc w:val="right"/>
              <w:rPr>
                <w:rFonts w:ascii="Arial CYR" w:hAnsi="Arial CYR" w:cs="Arial CYR"/>
                <w:color w:val="000000"/>
                <w:sz w:val="16"/>
                <w:szCs w:val="16"/>
              </w:rPr>
            </w:pPr>
            <w:r>
              <w:rPr>
                <w:rFonts w:ascii="Arial CYR" w:hAnsi="Arial CYR" w:cs="Arial CYR"/>
                <w:color w:val="000000"/>
                <w:sz w:val="16"/>
                <w:szCs w:val="16"/>
              </w:rPr>
              <w:t> </w:t>
            </w:r>
          </w:p>
        </w:tc>
      </w:tr>
      <w:tr w:rsidR="00620528" w:rsidTr="00620528">
        <w:trPr>
          <w:trHeight w:val="50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Код строки</w:t>
            </w:r>
          </w:p>
        </w:tc>
        <w:tc>
          <w:tcPr>
            <w:tcW w:w="292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Код источника финансирования дефицита бюджета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Исполнено</w:t>
            </w:r>
          </w:p>
        </w:tc>
        <w:tc>
          <w:tcPr>
            <w:tcW w:w="1368"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Неисполненные назначения</w:t>
            </w:r>
          </w:p>
        </w:tc>
      </w:tr>
      <w:tr w:rsidR="00620528" w:rsidTr="00620528">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9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368"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620528">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9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368"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620528">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9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368"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620528">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9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368"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620528">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2</w:t>
            </w:r>
          </w:p>
        </w:tc>
        <w:tc>
          <w:tcPr>
            <w:tcW w:w="292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5</w:t>
            </w:r>
          </w:p>
        </w:tc>
        <w:tc>
          <w:tcPr>
            <w:tcW w:w="1368"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6</w:t>
            </w:r>
          </w:p>
        </w:tc>
      </w:tr>
      <w:tr w:rsidR="00620528" w:rsidTr="00620528">
        <w:trPr>
          <w:trHeight w:val="58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500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266 018,02</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-975 181,31</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1 241 199,33</w:t>
            </w:r>
          </w:p>
        </w:tc>
      </w:tr>
      <w:tr w:rsidR="00620528" w:rsidTr="00620528">
        <w:trPr>
          <w:trHeight w:val="2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620528">
            <w:pPr>
              <w:ind w:firstLineChars="200" w:firstLine="440"/>
              <w:rPr>
                <w:color w:val="000000"/>
              </w:rPr>
            </w:pPr>
            <w:r>
              <w:rPr>
                <w:color w:val="000000"/>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92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1368" w:type="dxa"/>
            <w:tcBorders>
              <w:top w:val="nil"/>
              <w:left w:val="nil"/>
              <w:bottom w:val="single" w:sz="4" w:space="0" w:color="000000"/>
              <w:right w:val="single" w:sz="8" w:space="0" w:color="000000"/>
            </w:tcBorders>
            <w:shd w:val="clear" w:color="auto" w:fill="auto"/>
            <w:noWrap/>
            <w:vAlign w:val="center"/>
            <w:hideMark/>
          </w:tcPr>
          <w:p w:rsidR="00620528" w:rsidRDefault="00620528" w:rsidP="00E25503">
            <w:pPr>
              <w:jc w:val="right"/>
              <w:rPr>
                <w:color w:val="000000"/>
              </w:rPr>
            </w:pPr>
            <w:r>
              <w:rPr>
                <w:color w:val="000000"/>
              </w:rPr>
              <w:t> </w:t>
            </w:r>
          </w:p>
        </w:tc>
      </w:tr>
      <w:tr w:rsidR="00620528" w:rsidTr="00620528">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520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620528">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620528" w:rsidRDefault="00620528" w:rsidP="00620528">
            <w:pPr>
              <w:ind w:firstLineChars="200" w:firstLine="440"/>
              <w:rPr>
                <w:color w:val="000000"/>
              </w:rPr>
            </w:pPr>
            <w:r>
              <w:rPr>
                <w:color w:val="000000"/>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92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1368" w:type="dxa"/>
            <w:tcBorders>
              <w:top w:val="nil"/>
              <w:left w:val="nil"/>
              <w:bottom w:val="single" w:sz="4" w:space="0" w:color="000000"/>
              <w:right w:val="single" w:sz="8" w:space="0" w:color="000000"/>
            </w:tcBorders>
            <w:shd w:val="clear" w:color="auto" w:fill="auto"/>
            <w:noWrap/>
            <w:vAlign w:val="center"/>
            <w:hideMark/>
          </w:tcPr>
          <w:p w:rsidR="00620528" w:rsidRDefault="00620528" w:rsidP="00E25503">
            <w:pPr>
              <w:jc w:val="right"/>
              <w:rPr>
                <w:color w:val="000000"/>
              </w:rPr>
            </w:pPr>
            <w:r>
              <w:rPr>
                <w:color w:val="000000"/>
              </w:rPr>
              <w:t> </w:t>
            </w:r>
          </w:p>
        </w:tc>
      </w:tr>
      <w:tr w:rsidR="00620528" w:rsidTr="00620528">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620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620528">
        <w:trPr>
          <w:trHeight w:val="259"/>
        </w:trPr>
        <w:tc>
          <w:tcPr>
            <w:tcW w:w="5320" w:type="dxa"/>
            <w:tcBorders>
              <w:top w:val="nil"/>
              <w:left w:val="single" w:sz="4" w:space="0" w:color="000000"/>
              <w:bottom w:val="single" w:sz="4" w:space="0" w:color="000000"/>
              <w:right w:val="single" w:sz="8" w:space="0" w:color="000000"/>
            </w:tcBorders>
            <w:shd w:val="clear" w:color="auto" w:fill="auto"/>
            <w:noWrap/>
            <w:vAlign w:val="bottom"/>
            <w:hideMark/>
          </w:tcPr>
          <w:p w:rsidR="00620528" w:rsidRDefault="00620528" w:rsidP="00E25503">
            <w:pPr>
              <w:rPr>
                <w:color w:val="000000"/>
              </w:rPr>
            </w:pPr>
            <w:r>
              <w:rPr>
                <w:color w:val="000000"/>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92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1368" w:type="dxa"/>
            <w:tcBorders>
              <w:top w:val="nil"/>
              <w:left w:val="nil"/>
              <w:bottom w:val="single" w:sz="4" w:space="0" w:color="000000"/>
              <w:right w:val="single" w:sz="8" w:space="0" w:color="000000"/>
            </w:tcBorders>
            <w:shd w:val="clear" w:color="auto" w:fill="auto"/>
            <w:noWrap/>
            <w:vAlign w:val="center"/>
            <w:hideMark/>
          </w:tcPr>
          <w:p w:rsidR="00620528" w:rsidRDefault="00620528" w:rsidP="00E25503">
            <w:pPr>
              <w:jc w:val="right"/>
              <w:rPr>
                <w:color w:val="000000"/>
              </w:rPr>
            </w:pPr>
            <w:r>
              <w:rPr>
                <w:color w:val="000000"/>
              </w:rPr>
              <w:t> </w:t>
            </w:r>
          </w:p>
        </w:tc>
      </w:tr>
      <w:tr w:rsidR="00620528" w:rsidTr="00620528">
        <w:trPr>
          <w:trHeight w:val="282"/>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620528" w:rsidRDefault="00620528" w:rsidP="00E25503">
            <w:pPr>
              <w:rPr>
                <w:color w:val="000000"/>
              </w:rPr>
            </w:pPr>
            <w:r>
              <w:rPr>
                <w:color w:val="000000"/>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700</w:t>
            </w:r>
          </w:p>
        </w:tc>
        <w:tc>
          <w:tcPr>
            <w:tcW w:w="292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266 018,02</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-975 181,31</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1 241 199,33</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620528" w:rsidRDefault="00620528" w:rsidP="00E25503">
            <w:pPr>
              <w:rPr>
                <w:color w:val="000000"/>
              </w:rPr>
            </w:pPr>
            <w:r>
              <w:rPr>
                <w:color w:val="000000"/>
              </w:rPr>
              <w:t xml:space="preserve">  Изменение остатков средств на счетах по учету средств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700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000 01 05 00 00 00 0000 000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266 018,02</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-975 181,31</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1 241 199,33</w:t>
            </w:r>
          </w:p>
        </w:tc>
      </w:tr>
      <w:tr w:rsidR="00620528" w:rsidTr="00620528">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710</w:t>
            </w:r>
          </w:p>
        </w:tc>
        <w:tc>
          <w:tcPr>
            <w:tcW w:w="292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710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710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710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Увеличение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710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914 01 05 02 01 10 0000 510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620528">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720</w:t>
            </w:r>
          </w:p>
        </w:tc>
        <w:tc>
          <w:tcPr>
            <w:tcW w:w="2920"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720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620528">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720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720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620528">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Уменьшение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720</w:t>
            </w:r>
          </w:p>
        </w:tc>
        <w:tc>
          <w:tcPr>
            <w:tcW w:w="292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914 01 05 02 01 10 0000 610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36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620528">
        <w:trPr>
          <w:trHeight w:val="210"/>
        </w:trPr>
        <w:tc>
          <w:tcPr>
            <w:tcW w:w="5320" w:type="dxa"/>
            <w:tcBorders>
              <w:top w:val="single" w:sz="4" w:space="0" w:color="000000"/>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1400" w:type="dxa"/>
            <w:tcBorders>
              <w:top w:val="single" w:sz="8" w:space="0" w:color="000000"/>
              <w:left w:val="nil"/>
              <w:bottom w:val="nil"/>
              <w:right w:val="nil"/>
            </w:tcBorders>
            <w:shd w:val="clear" w:color="auto" w:fill="auto"/>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2920" w:type="dxa"/>
            <w:tcBorders>
              <w:top w:val="single" w:sz="8" w:space="0" w:color="000000"/>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2080" w:type="dxa"/>
            <w:tcBorders>
              <w:top w:val="single" w:sz="8" w:space="0" w:color="000000"/>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single" w:sz="8" w:space="0" w:color="000000"/>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1368" w:type="dxa"/>
            <w:tcBorders>
              <w:top w:val="single" w:sz="8" w:space="0" w:color="000000"/>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r>
      <w:tr w:rsidR="00620528" w:rsidTr="00620528">
        <w:trPr>
          <w:trHeight w:val="300"/>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sz w:val="20"/>
                <w:szCs w:val="20"/>
              </w:rPr>
            </w:pPr>
            <w:r>
              <w:rPr>
                <w:color w:val="000000"/>
                <w:sz w:val="20"/>
                <w:szCs w:val="20"/>
              </w:rPr>
              <w:t> </w:t>
            </w:r>
          </w:p>
        </w:tc>
        <w:tc>
          <w:tcPr>
            <w:tcW w:w="1400" w:type="dxa"/>
            <w:tcBorders>
              <w:top w:val="nil"/>
              <w:left w:val="nil"/>
              <w:bottom w:val="nil"/>
              <w:right w:val="nil"/>
            </w:tcBorders>
            <w:shd w:val="clear" w:color="auto" w:fill="auto"/>
            <w:vAlign w:val="bottom"/>
            <w:hideMark/>
          </w:tcPr>
          <w:p w:rsidR="00620528" w:rsidRDefault="00620528" w:rsidP="00E25503">
            <w:pPr>
              <w:rPr>
                <w:color w:val="000000"/>
                <w:sz w:val="20"/>
                <w:szCs w:val="20"/>
              </w:rPr>
            </w:pPr>
            <w:r>
              <w:rPr>
                <w:color w:val="000000"/>
                <w:sz w:val="20"/>
                <w:szCs w:val="20"/>
              </w:rPr>
              <w:t> </w:t>
            </w:r>
          </w:p>
        </w:tc>
        <w:tc>
          <w:tcPr>
            <w:tcW w:w="2920"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2080"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1368"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r>
      <w:tr w:rsidR="00620528" w:rsidTr="00620528">
        <w:trPr>
          <w:trHeight w:val="402"/>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sz w:val="20"/>
                <w:szCs w:val="20"/>
              </w:rPr>
            </w:pPr>
            <w:r>
              <w:rPr>
                <w:color w:val="000000"/>
                <w:sz w:val="20"/>
                <w:szCs w:val="20"/>
              </w:rPr>
              <w:t>Руководитель</w:t>
            </w:r>
          </w:p>
        </w:tc>
        <w:tc>
          <w:tcPr>
            <w:tcW w:w="1400" w:type="dxa"/>
            <w:tcBorders>
              <w:top w:val="nil"/>
              <w:left w:val="nil"/>
              <w:bottom w:val="nil"/>
              <w:right w:val="nil"/>
            </w:tcBorders>
            <w:shd w:val="clear" w:color="auto" w:fill="auto"/>
            <w:vAlign w:val="bottom"/>
            <w:hideMark/>
          </w:tcPr>
          <w:p w:rsidR="00620528" w:rsidRDefault="00620528" w:rsidP="00E25503">
            <w:pPr>
              <w:jc w:val="center"/>
              <w:rPr>
                <w:color w:val="000000"/>
                <w:sz w:val="16"/>
                <w:szCs w:val="16"/>
              </w:rPr>
            </w:pPr>
            <w:r>
              <w:rPr>
                <w:color w:val="000000"/>
                <w:sz w:val="16"/>
                <w:szCs w:val="16"/>
              </w:rPr>
              <w:t> </w:t>
            </w:r>
          </w:p>
        </w:tc>
        <w:tc>
          <w:tcPr>
            <w:tcW w:w="2920" w:type="dxa"/>
            <w:tcBorders>
              <w:top w:val="nil"/>
              <w:left w:val="nil"/>
              <w:bottom w:val="nil"/>
              <w:right w:val="nil"/>
            </w:tcBorders>
            <w:shd w:val="clear" w:color="auto" w:fill="auto"/>
            <w:noWrap/>
            <w:vAlign w:val="bottom"/>
            <w:hideMark/>
          </w:tcPr>
          <w:p w:rsidR="00620528" w:rsidRDefault="00620528" w:rsidP="00E25503">
            <w:pPr>
              <w:rPr>
                <w:rFonts w:ascii="Calibri" w:hAnsi="Calibri" w:cs="Calibri"/>
                <w:color w:val="000000"/>
              </w:rPr>
            </w:pPr>
            <w:r>
              <w:rPr>
                <w:rFonts w:ascii="Calibri" w:hAnsi="Calibri" w:cs="Calibri"/>
                <w:color w:val="000000"/>
              </w:rPr>
              <w:t> </w:t>
            </w:r>
          </w:p>
        </w:tc>
        <w:tc>
          <w:tcPr>
            <w:tcW w:w="4160" w:type="dxa"/>
            <w:gridSpan w:val="2"/>
            <w:tcBorders>
              <w:top w:val="nil"/>
              <w:left w:val="nil"/>
              <w:bottom w:val="single" w:sz="4" w:space="0" w:color="000000"/>
              <w:right w:val="nil"/>
            </w:tcBorders>
            <w:shd w:val="clear" w:color="auto" w:fill="auto"/>
            <w:vAlign w:val="bottom"/>
            <w:hideMark/>
          </w:tcPr>
          <w:p w:rsidR="00620528" w:rsidRDefault="00620528" w:rsidP="00E25503">
            <w:pPr>
              <w:jc w:val="center"/>
              <w:rPr>
                <w:color w:val="000000"/>
                <w:sz w:val="20"/>
                <w:szCs w:val="20"/>
              </w:rPr>
            </w:pPr>
            <w:r>
              <w:rPr>
                <w:color w:val="000000"/>
                <w:sz w:val="20"/>
                <w:szCs w:val="20"/>
              </w:rPr>
              <w:t>Ефремов А.С.</w:t>
            </w:r>
          </w:p>
        </w:tc>
        <w:tc>
          <w:tcPr>
            <w:tcW w:w="1368" w:type="dxa"/>
            <w:tcBorders>
              <w:top w:val="nil"/>
              <w:left w:val="nil"/>
              <w:bottom w:val="nil"/>
              <w:right w:val="nil"/>
            </w:tcBorders>
            <w:shd w:val="clear" w:color="auto" w:fill="auto"/>
            <w:noWrap/>
            <w:vAlign w:val="bottom"/>
            <w:hideMark/>
          </w:tcPr>
          <w:p w:rsidR="00620528" w:rsidRDefault="00620528" w:rsidP="00E25503">
            <w:pPr>
              <w:rPr>
                <w:rFonts w:ascii="Calibri" w:hAnsi="Calibri" w:cs="Calibri"/>
                <w:color w:val="000000"/>
              </w:rPr>
            </w:pPr>
            <w:r>
              <w:rPr>
                <w:rFonts w:ascii="Calibri" w:hAnsi="Calibri" w:cs="Calibri"/>
                <w:color w:val="000000"/>
              </w:rPr>
              <w:t> </w:t>
            </w:r>
          </w:p>
        </w:tc>
      </w:tr>
      <w:tr w:rsidR="00620528" w:rsidTr="00620528">
        <w:trPr>
          <w:trHeight w:val="199"/>
        </w:trPr>
        <w:tc>
          <w:tcPr>
            <w:tcW w:w="5320" w:type="dxa"/>
            <w:tcBorders>
              <w:top w:val="nil"/>
              <w:left w:val="nil"/>
              <w:bottom w:val="nil"/>
              <w:right w:val="nil"/>
            </w:tcBorders>
            <w:shd w:val="clear" w:color="auto" w:fill="auto"/>
            <w:noWrap/>
            <w:vAlign w:val="bottom"/>
            <w:hideMark/>
          </w:tcPr>
          <w:p w:rsidR="00620528" w:rsidRDefault="00620528" w:rsidP="00E25503">
            <w:pPr>
              <w:jc w:val="center"/>
              <w:rPr>
                <w:color w:val="000000"/>
                <w:sz w:val="12"/>
                <w:szCs w:val="12"/>
              </w:rPr>
            </w:pPr>
            <w:r>
              <w:rPr>
                <w:color w:val="000000"/>
                <w:sz w:val="12"/>
                <w:szCs w:val="12"/>
              </w:rPr>
              <w:t> </w:t>
            </w:r>
          </w:p>
        </w:tc>
        <w:tc>
          <w:tcPr>
            <w:tcW w:w="1400" w:type="dxa"/>
            <w:tcBorders>
              <w:top w:val="single" w:sz="4" w:space="0" w:color="000000"/>
              <w:left w:val="nil"/>
              <w:bottom w:val="nil"/>
              <w:right w:val="nil"/>
            </w:tcBorders>
            <w:shd w:val="clear" w:color="auto" w:fill="auto"/>
            <w:noWrap/>
            <w:vAlign w:val="bottom"/>
            <w:hideMark/>
          </w:tcPr>
          <w:p w:rsidR="00620528" w:rsidRDefault="00620528" w:rsidP="00E25503">
            <w:pPr>
              <w:jc w:val="center"/>
              <w:rPr>
                <w:color w:val="000000"/>
                <w:sz w:val="16"/>
                <w:szCs w:val="16"/>
              </w:rPr>
            </w:pPr>
            <w:r>
              <w:rPr>
                <w:color w:val="000000"/>
                <w:sz w:val="16"/>
                <w:szCs w:val="16"/>
              </w:rPr>
              <w:t>(подпись)</w:t>
            </w:r>
          </w:p>
        </w:tc>
        <w:tc>
          <w:tcPr>
            <w:tcW w:w="2920" w:type="dxa"/>
            <w:tcBorders>
              <w:top w:val="nil"/>
              <w:left w:val="nil"/>
              <w:bottom w:val="nil"/>
              <w:right w:val="nil"/>
            </w:tcBorders>
            <w:shd w:val="clear" w:color="auto" w:fill="auto"/>
            <w:noWrap/>
            <w:vAlign w:val="bottom"/>
            <w:hideMark/>
          </w:tcPr>
          <w:p w:rsidR="00620528" w:rsidRDefault="00620528" w:rsidP="00E25503">
            <w:pPr>
              <w:rPr>
                <w:rFonts w:ascii="Calibri" w:hAnsi="Calibri" w:cs="Calibri"/>
                <w:color w:val="000000"/>
              </w:rPr>
            </w:pPr>
            <w:r>
              <w:rPr>
                <w:rFonts w:ascii="Calibri" w:hAnsi="Calibri" w:cs="Calibri"/>
                <w:color w:val="000000"/>
              </w:rPr>
              <w:t> </w:t>
            </w:r>
          </w:p>
        </w:tc>
        <w:tc>
          <w:tcPr>
            <w:tcW w:w="4160" w:type="dxa"/>
            <w:gridSpan w:val="2"/>
            <w:tcBorders>
              <w:top w:val="single" w:sz="4" w:space="0" w:color="000000"/>
              <w:left w:val="nil"/>
              <w:bottom w:val="nil"/>
              <w:right w:val="nil"/>
            </w:tcBorders>
            <w:shd w:val="clear" w:color="auto" w:fill="auto"/>
            <w:noWrap/>
            <w:vAlign w:val="bottom"/>
            <w:hideMark/>
          </w:tcPr>
          <w:p w:rsidR="00620528" w:rsidRDefault="00620528" w:rsidP="00E25503">
            <w:pPr>
              <w:jc w:val="center"/>
              <w:rPr>
                <w:color w:val="000000"/>
                <w:sz w:val="16"/>
                <w:szCs w:val="16"/>
              </w:rPr>
            </w:pPr>
            <w:r>
              <w:rPr>
                <w:color w:val="000000"/>
                <w:sz w:val="16"/>
                <w:szCs w:val="16"/>
              </w:rPr>
              <w:t>(расшифровка подписи)</w:t>
            </w:r>
          </w:p>
        </w:tc>
        <w:tc>
          <w:tcPr>
            <w:tcW w:w="1368" w:type="dxa"/>
            <w:tcBorders>
              <w:top w:val="nil"/>
              <w:left w:val="nil"/>
              <w:bottom w:val="nil"/>
              <w:right w:val="nil"/>
            </w:tcBorders>
            <w:shd w:val="clear" w:color="auto" w:fill="auto"/>
            <w:noWrap/>
            <w:vAlign w:val="bottom"/>
            <w:hideMark/>
          </w:tcPr>
          <w:p w:rsidR="00620528" w:rsidRDefault="00620528" w:rsidP="00E25503">
            <w:pPr>
              <w:rPr>
                <w:rFonts w:ascii="Calibri" w:hAnsi="Calibri" w:cs="Calibri"/>
                <w:color w:val="000000"/>
              </w:rPr>
            </w:pPr>
            <w:r>
              <w:rPr>
                <w:rFonts w:ascii="Calibri" w:hAnsi="Calibri" w:cs="Calibri"/>
                <w:color w:val="000000"/>
              </w:rPr>
              <w:t> </w:t>
            </w:r>
          </w:p>
        </w:tc>
      </w:tr>
    </w:tbl>
    <w:p w:rsidR="002869B6" w:rsidRDefault="002869B6" w:rsidP="00620528">
      <w:pPr>
        <w:jc w:val="right"/>
        <w:rPr>
          <w:rFonts w:ascii="Times New Roman" w:eastAsia="Times New Roman" w:hAnsi="Times New Roman" w:cs="Times New Roman"/>
          <w:sz w:val="20"/>
          <w:szCs w:val="20"/>
        </w:rPr>
      </w:pPr>
    </w:p>
    <w:p w:rsidR="00620528" w:rsidRDefault="00620528" w:rsidP="00620528">
      <w:pPr>
        <w:jc w:val="right"/>
        <w:rPr>
          <w:rFonts w:ascii="Times New Roman" w:eastAsia="Times New Roman" w:hAnsi="Times New Roman" w:cs="Times New Roman"/>
          <w:sz w:val="20"/>
          <w:szCs w:val="20"/>
        </w:rPr>
      </w:pPr>
    </w:p>
    <w:p w:rsidR="00E25503" w:rsidRDefault="00E25503" w:rsidP="00620528">
      <w:pPr>
        <w:ind w:left="360"/>
        <w:jc w:val="right"/>
      </w:pPr>
    </w:p>
    <w:p w:rsidR="00E25503" w:rsidRDefault="00E25503" w:rsidP="00620528">
      <w:pPr>
        <w:ind w:left="360"/>
        <w:jc w:val="right"/>
      </w:pPr>
    </w:p>
    <w:p w:rsidR="00620528" w:rsidRPr="00286C82" w:rsidRDefault="00620528" w:rsidP="00E25503">
      <w:pPr>
        <w:pStyle w:val="af"/>
        <w:jc w:val="right"/>
      </w:pPr>
      <w:r w:rsidRPr="00286C82">
        <w:t xml:space="preserve">Приложение </w:t>
      </w:r>
    </w:p>
    <w:p w:rsidR="00620528" w:rsidRPr="00286C82" w:rsidRDefault="00620528" w:rsidP="00E25503">
      <w:pPr>
        <w:pStyle w:val="af"/>
        <w:jc w:val="right"/>
      </w:pPr>
      <w:r w:rsidRPr="00286C82">
        <w:t xml:space="preserve">                                                              к постановлению администрации</w:t>
      </w:r>
    </w:p>
    <w:p w:rsidR="00620528" w:rsidRPr="00286C82" w:rsidRDefault="00620528" w:rsidP="00E25503">
      <w:pPr>
        <w:pStyle w:val="af"/>
        <w:jc w:val="right"/>
      </w:pPr>
      <w:r w:rsidRPr="00286C82">
        <w:t xml:space="preserve">                                                              </w:t>
      </w:r>
      <w:r>
        <w:t>Чулокского</w:t>
      </w:r>
      <w:r w:rsidRPr="00286C82">
        <w:t xml:space="preserve"> сельского поселения</w:t>
      </w:r>
    </w:p>
    <w:p w:rsidR="00620528" w:rsidRPr="00286C82" w:rsidRDefault="00620528" w:rsidP="00E25503">
      <w:pPr>
        <w:pStyle w:val="af"/>
        <w:jc w:val="right"/>
      </w:pPr>
      <w:r w:rsidRPr="00286C82">
        <w:t>Бутурлиновского муниципального района</w:t>
      </w:r>
    </w:p>
    <w:p w:rsidR="00620528" w:rsidRDefault="00620528" w:rsidP="00E25503">
      <w:pPr>
        <w:pStyle w:val="af"/>
        <w:jc w:val="right"/>
      </w:pPr>
      <w:r w:rsidRPr="00286C82">
        <w:t xml:space="preserve">                                                                                         </w:t>
      </w:r>
      <w:r>
        <w:t xml:space="preserve">                                             </w:t>
      </w:r>
      <w:r w:rsidRPr="00286C82">
        <w:t xml:space="preserve"> Воронежской области</w:t>
      </w:r>
    </w:p>
    <w:p w:rsidR="00620528" w:rsidRPr="00AC1E75" w:rsidRDefault="00620528" w:rsidP="00620528">
      <w:pPr>
        <w:ind w:left="360"/>
        <w:jc w:val="right"/>
      </w:pPr>
      <w:r>
        <w:t xml:space="preserve">                                                                              от 21.04. 2025 года № 27</w:t>
      </w:r>
      <w:r w:rsidRPr="00286C82">
        <w:t xml:space="preserve">     </w:t>
      </w:r>
    </w:p>
    <w:p w:rsidR="00620528" w:rsidRDefault="00620528" w:rsidP="00620528">
      <w:pPr>
        <w:ind w:left="360"/>
        <w:jc w:val="right"/>
      </w:pPr>
      <w:r>
        <w:t xml:space="preserve">                                              </w:t>
      </w:r>
    </w:p>
    <w:p w:rsidR="00620528" w:rsidRDefault="00620528" w:rsidP="00620528">
      <w:pPr>
        <w:ind w:left="360"/>
        <w:jc w:val="right"/>
      </w:pPr>
    </w:p>
    <w:p w:rsidR="00620528" w:rsidRDefault="00620528" w:rsidP="00620528">
      <w:pPr>
        <w:ind w:left="360"/>
        <w:jc w:val="right"/>
      </w:pPr>
    </w:p>
    <w:tbl>
      <w:tblPr>
        <w:tblW w:w="15168" w:type="dxa"/>
        <w:tblInd w:w="108" w:type="dxa"/>
        <w:tblLayout w:type="fixed"/>
        <w:tblLook w:val="04A0"/>
      </w:tblPr>
      <w:tblGrid>
        <w:gridCol w:w="5320"/>
        <w:gridCol w:w="1400"/>
        <w:gridCol w:w="2860"/>
        <w:gridCol w:w="2080"/>
        <w:gridCol w:w="2080"/>
        <w:gridCol w:w="1428"/>
      </w:tblGrid>
      <w:tr w:rsidR="00620528" w:rsidTr="00E25503">
        <w:trPr>
          <w:trHeight w:val="282"/>
        </w:trPr>
        <w:tc>
          <w:tcPr>
            <w:tcW w:w="13740" w:type="dxa"/>
            <w:gridSpan w:val="5"/>
            <w:tcBorders>
              <w:top w:val="nil"/>
              <w:left w:val="nil"/>
              <w:bottom w:val="nil"/>
              <w:right w:val="nil"/>
            </w:tcBorders>
            <w:shd w:val="clear" w:color="auto" w:fill="auto"/>
            <w:noWrap/>
            <w:vAlign w:val="bottom"/>
            <w:hideMark/>
          </w:tcPr>
          <w:p w:rsidR="00620528" w:rsidRDefault="00620528" w:rsidP="00E25503">
            <w:pPr>
              <w:jc w:val="center"/>
              <w:rPr>
                <w:b/>
                <w:bCs/>
                <w:color w:val="000000"/>
              </w:rPr>
            </w:pPr>
            <w:r>
              <w:rPr>
                <w:b/>
                <w:bCs/>
                <w:color w:val="000000"/>
              </w:rPr>
              <w:t>ОТЧЕТ ОБ ИСПОЛНЕНИИ БЮДЖЕТА</w:t>
            </w:r>
          </w:p>
        </w:tc>
        <w:tc>
          <w:tcPr>
            <w:tcW w:w="1428" w:type="dxa"/>
            <w:tcBorders>
              <w:top w:val="nil"/>
              <w:left w:val="nil"/>
              <w:bottom w:val="single" w:sz="4" w:space="0" w:color="000000"/>
              <w:right w:val="nil"/>
            </w:tcBorders>
            <w:shd w:val="clear" w:color="auto" w:fill="auto"/>
            <w:noWrap/>
            <w:vAlign w:val="bottom"/>
            <w:hideMark/>
          </w:tcPr>
          <w:p w:rsidR="00620528" w:rsidRDefault="00620528" w:rsidP="00E25503">
            <w:pPr>
              <w:jc w:val="center"/>
              <w:rPr>
                <w:color w:val="000000"/>
              </w:rPr>
            </w:pPr>
            <w:r>
              <w:rPr>
                <w:color w:val="000000"/>
              </w:rPr>
              <w:t> </w:t>
            </w:r>
          </w:p>
        </w:tc>
      </w:tr>
      <w:tr w:rsidR="00620528" w:rsidTr="00E25503">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b/>
                <w:bCs/>
                <w:color w:val="000000"/>
              </w:rPr>
            </w:pPr>
            <w:r>
              <w:rPr>
                <w:b/>
                <w:bCs/>
                <w:color w:val="000000"/>
              </w:rPr>
              <w:t> </w:t>
            </w:r>
          </w:p>
        </w:tc>
        <w:tc>
          <w:tcPr>
            <w:tcW w:w="1400" w:type="dxa"/>
            <w:tcBorders>
              <w:top w:val="nil"/>
              <w:left w:val="nil"/>
              <w:bottom w:val="nil"/>
              <w:right w:val="nil"/>
            </w:tcBorders>
            <w:shd w:val="clear" w:color="auto" w:fill="auto"/>
            <w:noWrap/>
            <w:vAlign w:val="bottom"/>
            <w:hideMark/>
          </w:tcPr>
          <w:p w:rsidR="00620528" w:rsidRDefault="00620528" w:rsidP="00E25503">
            <w:pPr>
              <w:rPr>
                <w:b/>
                <w:bCs/>
                <w:color w:val="000000"/>
              </w:rPr>
            </w:pPr>
            <w:r>
              <w:rPr>
                <w:b/>
                <w:bCs/>
                <w:color w:val="000000"/>
              </w:rPr>
              <w:t> </w:t>
            </w:r>
          </w:p>
        </w:tc>
        <w:tc>
          <w:tcPr>
            <w:tcW w:w="2860" w:type="dxa"/>
            <w:tcBorders>
              <w:top w:val="nil"/>
              <w:left w:val="nil"/>
              <w:bottom w:val="nil"/>
              <w:right w:val="nil"/>
            </w:tcBorders>
            <w:shd w:val="clear" w:color="auto" w:fill="auto"/>
            <w:noWrap/>
            <w:vAlign w:val="bottom"/>
            <w:hideMark/>
          </w:tcPr>
          <w:p w:rsidR="00620528" w:rsidRDefault="00620528" w:rsidP="00E25503">
            <w:pPr>
              <w:rPr>
                <w:b/>
                <w:bCs/>
                <w:color w:val="000000"/>
              </w:rPr>
            </w:pPr>
            <w:r>
              <w:rPr>
                <w:b/>
                <w:bCs/>
                <w:color w:val="000000"/>
              </w:rPr>
              <w:t> </w:t>
            </w:r>
          </w:p>
        </w:tc>
        <w:tc>
          <w:tcPr>
            <w:tcW w:w="2080" w:type="dxa"/>
            <w:tcBorders>
              <w:top w:val="nil"/>
              <w:left w:val="nil"/>
              <w:bottom w:val="nil"/>
              <w:right w:val="nil"/>
            </w:tcBorders>
            <w:shd w:val="clear" w:color="auto" w:fill="auto"/>
            <w:noWrap/>
            <w:vAlign w:val="bottom"/>
            <w:hideMark/>
          </w:tcPr>
          <w:p w:rsidR="00620528" w:rsidRDefault="00620528" w:rsidP="00E25503">
            <w:pPr>
              <w:rPr>
                <w:b/>
                <w:bCs/>
                <w:color w:val="000000"/>
              </w:rPr>
            </w:pPr>
            <w:r>
              <w:rPr>
                <w:b/>
                <w:bCs/>
                <w:color w:val="000000"/>
              </w:rPr>
              <w:t> </w:t>
            </w:r>
          </w:p>
        </w:tc>
        <w:tc>
          <w:tcPr>
            <w:tcW w:w="2080" w:type="dxa"/>
            <w:tcBorders>
              <w:top w:val="nil"/>
              <w:left w:val="nil"/>
              <w:bottom w:val="nil"/>
              <w:right w:val="single" w:sz="4" w:space="0" w:color="000000"/>
            </w:tcBorders>
            <w:shd w:val="clear" w:color="auto" w:fill="auto"/>
            <w:noWrap/>
            <w:vAlign w:val="bottom"/>
            <w:hideMark/>
          </w:tcPr>
          <w:p w:rsidR="00620528" w:rsidRDefault="00620528" w:rsidP="00E25503">
            <w:pPr>
              <w:rPr>
                <w:b/>
                <w:bCs/>
                <w:color w:val="000000"/>
              </w:rPr>
            </w:pPr>
            <w:r>
              <w:rPr>
                <w:b/>
                <w:bCs/>
                <w:color w:val="000000"/>
              </w:rPr>
              <w:t> </w:t>
            </w:r>
          </w:p>
        </w:tc>
        <w:tc>
          <w:tcPr>
            <w:tcW w:w="1428" w:type="dxa"/>
            <w:tcBorders>
              <w:top w:val="nil"/>
              <w:left w:val="nil"/>
              <w:bottom w:val="single" w:sz="8"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КОДЫ</w:t>
            </w:r>
          </w:p>
        </w:tc>
      </w:tr>
      <w:tr w:rsidR="00620528" w:rsidTr="00E25503">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4260" w:type="dxa"/>
            <w:gridSpan w:val="2"/>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на 1 апреля 2025 г.</w:t>
            </w:r>
          </w:p>
        </w:tc>
        <w:tc>
          <w:tcPr>
            <w:tcW w:w="208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single" w:sz="8" w:space="0" w:color="000000"/>
            </w:tcBorders>
            <w:shd w:val="clear" w:color="auto" w:fill="auto"/>
            <w:noWrap/>
            <w:vAlign w:val="bottom"/>
            <w:hideMark/>
          </w:tcPr>
          <w:p w:rsidR="00620528" w:rsidRDefault="00620528" w:rsidP="00E25503">
            <w:pPr>
              <w:jc w:val="right"/>
              <w:rPr>
                <w:color w:val="000000"/>
              </w:rPr>
            </w:pPr>
            <w:r>
              <w:rPr>
                <w:color w:val="000000"/>
              </w:rPr>
              <w:t>Форма по ОКУД</w:t>
            </w:r>
          </w:p>
        </w:tc>
        <w:tc>
          <w:tcPr>
            <w:tcW w:w="142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0503117</w:t>
            </w:r>
          </w:p>
        </w:tc>
      </w:tr>
      <w:tr w:rsidR="00620528" w:rsidTr="00E25503">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140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86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single" w:sz="8" w:space="0" w:color="000000"/>
            </w:tcBorders>
            <w:shd w:val="clear" w:color="auto" w:fill="auto"/>
            <w:noWrap/>
            <w:vAlign w:val="bottom"/>
            <w:hideMark/>
          </w:tcPr>
          <w:p w:rsidR="00620528" w:rsidRDefault="00620528" w:rsidP="00E25503">
            <w:pPr>
              <w:jc w:val="right"/>
              <w:rPr>
                <w:color w:val="000000"/>
              </w:rPr>
            </w:pPr>
            <w:r>
              <w:rPr>
                <w:color w:val="000000"/>
              </w:rPr>
              <w:t xml:space="preserve">            Дата</w:t>
            </w:r>
          </w:p>
        </w:tc>
        <w:tc>
          <w:tcPr>
            <w:tcW w:w="142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01.04.2025</w:t>
            </w:r>
          </w:p>
        </w:tc>
      </w:tr>
      <w:tr w:rsidR="00620528" w:rsidTr="00E25503">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Наименование</w:t>
            </w:r>
          </w:p>
        </w:tc>
        <w:tc>
          <w:tcPr>
            <w:tcW w:w="140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86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single" w:sz="8" w:space="0" w:color="000000"/>
            </w:tcBorders>
            <w:shd w:val="clear" w:color="auto" w:fill="auto"/>
            <w:noWrap/>
            <w:vAlign w:val="center"/>
            <w:hideMark/>
          </w:tcPr>
          <w:p w:rsidR="00620528" w:rsidRDefault="00620528" w:rsidP="00E25503">
            <w:pPr>
              <w:jc w:val="right"/>
              <w:rPr>
                <w:color w:val="000000"/>
              </w:rPr>
            </w:pPr>
            <w:r>
              <w:rPr>
                <w:color w:val="000000"/>
              </w:rPr>
              <w:t xml:space="preserve">       по ОКПО</w:t>
            </w:r>
          </w:p>
        </w:tc>
        <w:tc>
          <w:tcPr>
            <w:tcW w:w="1428" w:type="dxa"/>
            <w:tcBorders>
              <w:top w:val="nil"/>
              <w:left w:val="nil"/>
              <w:bottom w:val="single" w:sz="4" w:space="0" w:color="000000"/>
              <w:right w:val="single" w:sz="8" w:space="0" w:color="000000"/>
            </w:tcBorders>
            <w:shd w:val="clear" w:color="auto" w:fill="auto"/>
            <w:noWrap/>
            <w:vAlign w:val="center"/>
            <w:hideMark/>
          </w:tcPr>
          <w:p w:rsidR="00620528" w:rsidRDefault="00620528" w:rsidP="00E25503">
            <w:pPr>
              <w:jc w:val="center"/>
              <w:rPr>
                <w:color w:val="000000"/>
              </w:rPr>
            </w:pPr>
            <w:r>
              <w:rPr>
                <w:color w:val="000000"/>
              </w:rPr>
              <w:t>04134186</w:t>
            </w:r>
          </w:p>
        </w:tc>
      </w:tr>
      <w:tr w:rsidR="00620528" w:rsidTr="00E25503">
        <w:trPr>
          <w:trHeight w:val="319"/>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финансового органа</w:t>
            </w:r>
          </w:p>
        </w:tc>
        <w:tc>
          <w:tcPr>
            <w:tcW w:w="6340" w:type="dxa"/>
            <w:gridSpan w:val="3"/>
            <w:tcBorders>
              <w:top w:val="nil"/>
              <w:left w:val="nil"/>
              <w:bottom w:val="single" w:sz="4" w:space="0" w:color="000000"/>
              <w:right w:val="nil"/>
            </w:tcBorders>
            <w:shd w:val="clear" w:color="auto" w:fill="auto"/>
            <w:vAlign w:val="bottom"/>
            <w:hideMark/>
          </w:tcPr>
          <w:p w:rsidR="00620528" w:rsidRDefault="00620528" w:rsidP="00E25503">
            <w:pPr>
              <w:rPr>
                <w:color w:val="000000"/>
              </w:rPr>
            </w:pPr>
            <w:r>
              <w:rPr>
                <w:color w:val="000000"/>
              </w:rPr>
              <w:t>Администрация Чулокского сельского поселения</w:t>
            </w:r>
          </w:p>
        </w:tc>
        <w:tc>
          <w:tcPr>
            <w:tcW w:w="2080" w:type="dxa"/>
            <w:tcBorders>
              <w:top w:val="nil"/>
              <w:left w:val="nil"/>
              <w:bottom w:val="nil"/>
              <w:right w:val="single" w:sz="8" w:space="0" w:color="000000"/>
            </w:tcBorders>
            <w:shd w:val="clear" w:color="auto" w:fill="auto"/>
            <w:noWrap/>
            <w:vAlign w:val="center"/>
            <w:hideMark/>
          </w:tcPr>
          <w:p w:rsidR="00620528" w:rsidRDefault="00620528" w:rsidP="00E25503">
            <w:pPr>
              <w:jc w:val="right"/>
              <w:rPr>
                <w:color w:val="000000"/>
              </w:rPr>
            </w:pPr>
            <w:r>
              <w:rPr>
                <w:color w:val="000000"/>
              </w:rPr>
              <w:t>Глава по БК</w:t>
            </w:r>
          </w:p>
        </w:tc>
        <w:tc>
          <w:tcPr>
            <w:tcW w:w="142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914</w:t>
            </w:r>
          </w:p>
        </w:tc>
      </w:tr>
      <w:tr w:rsidR="00620528" w:rsidTr="00E25503">
        <w:trPr>
          <w:trHeight w:val="319"/>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xml:space="preserve">Наименование публично-правового образования </w:t>
            </w:r>
          </w:p>
        </w:tc>
        <w:tc>
          <w:tcPr>
            <w:tcW w:w="6340" w:type="dxa"/>
            <w:gridSpan w:val="3"/>
            <w:tcBorders>
              <w:top w:val="single" w:sz="4" w:space="0" w:color="000000"/>
              <w:left w:val="nil"/>
              <w:bottom w:val="single" w:sz="4" w:space="0" w:color="000000"/>
              <w:right w:val="nil"/>
            </w:tcBorders>
            <w:shd w:val="clear" w:color="auto" w:fill="auto"/>
            <w:vAlign w:val="bottom"/>
            <w:hideMark/>
          </w:tcPr>
          <w:p w:rsidR="00620528" w:rsidRDefault="00620528" w:rsidP="00E25503">
            <w:pPr>
              <w:rPr>
                <w:color w:val="000000"/>
              </w:rPr>
            </w:pPr>
            <w:r>
              <w:rPr>
                <w:color w:val="000000"/>
              </w:rPr>
              <w:t>Бюджет сельских поселений</w:t>
            </w:r>
          </w:p>
        </w:tc>
        <w:tc>
          <w:tcPr>
            <w:tcW w:w="2080" w:type="dxa"/>
            <w:tcBorders>
              <w:top w:val="nil"/>
              <w:left w:val="nil"/>
              <w:bottom w:val="nil"/>
              <w:right w:val="single" w:sz="8" w:space="0" w:color="000000"/>
            </w:tcBorders>
            <w:shd w:val="clear" w:color="auto" w:fill="auto"/>
            <w:noWrap/>
            <w:vAlign w:val="bottom"/>
            <w:hideMark/>
          </w:tcPr>
          <w:p w:rsidR="00620528" w:rsidRDefault="00620528" w:rsidP="00E25503">
            <w:pPr>
              <w:jc w:val="right"/>
              <w:rPr>
                <w:color w:val="000000"/>
              </w:rPr>
            </w:pPr>
            <w:r>
              <w:rPr>
                <w:color w:val="000000"/>
              </w:rPr>
              <w:t xml:space="preserve">         по ОКТМО</w:t>
            </w:r>
          </w:p>
        </w:tc>
        <w:tc>
          <w:tcPr>
            <w:tcW w:w="142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20608484</w:t>
            </w:r>
          </w:p>
        </w:tc>
      </w:tr>
      <w:tr w:rsidR="00620528" w:rsidTr="00E25503">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86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single" w:sz="8" w:space="0" w:color="000000"/>
            </w:tcBorders>
            <w:shd w:val="clear" w:color="auto" w:fill="auto"/>
            <w:noWrap/>
            <w:vAlign w:val="bottom"/>
            <w:hideMark/>
          </w:tcPr>
          <w:p w:rsidR="00620528" w:rsidRDefault="00620528" w:rsidP="00E25503">
            <w:pPr>
              <w:rPr>
                <w:color w:val="000000"/>
              </w:rPr>
            </w:pPr>
            <w:r>
              <w:rPr>
                <w:color w:val="000000"/>
              </w:rPr>
              <w:t> </w:t>
            </w:r>
          </w:p>
        </w:tc>
        <w:tc>
          <w:tcPr>
            <w:tcW w:w="142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 </w:t>
            </w:r>
          </w:p>
        </w:tc>
      </w:tr>
      <w:tr w:rsidR="00620528" w:rsidTr="00E25503">
        <w:trPr>
          <w:trHeight w:val="282"/>
        </w:trPr>
        <w:tc>
          <w:tcPr>
            <w:tcW w:w="532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Единица измерения:  руб</w:t>
            </w:r>
          </w:p>
        </w:tc>
        <w:tc>
          <w:tcPr>
            <w:tcW w:w="140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86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nil"/>
            </w:tcBorders>
            <w:shd w:val="clear" w:color="auto" w:fill="auto"/>
            <w:noWrap/>
            <w:vAlign w:val="bottom"/>
            <w:hideMark/>
          </w:tcPr>
          <w:p w:rsidR="00620528" w:rsidRDefault="00620528" w:rsidP="00E25503">
            <w:pPr>
              <w:rPr>
                <w:color w:val="000000"/>
              </w:rPr>
            </w:pPr>
            <w:r>
              <w:rPr>
                <w:color w:val="000000"/>
              </w:rPr>
              <w:t> </w:t>
            </w:r>
          </w:p>
        </w:tc>
        <w:tc>
          <w:tcPr>
            <w:tcW w:w="2080" w:type="dxa"/>
            <w:tcBorders>
              <w:top w:val="nil"/>
              <w:left w:val="nil"/>
              <w:bottom w:val="nil"/>
              <w:right w:val="single" w:sz="8" w:space="0" w:color="000000"/>
            </w:tcBorders>
            <w:shd w:val="clear" w:color="auto" w:fill="auto"/>
            <w:noWrap/>
            <w:vAlign w:val="bottom"/>
            <w:hideMark/>
          </w:tcPr>
          <w:p w:rsidR="00620528" w:rsidRDefault="00620528" w:rsidP="00E25503">
            <w:pPr>
              <w:jc w:val="right"/>
              <w:rPr>
                <w:color w:val="000000"/>
              </w:rPr>
            </w:pPr>
            <w:r>
              <w:rPr>
                <w:color w:val="000000"/>
              </w:rPr>
              <w:t>по ОКЕИ</w:t>
            </w:r>
          </w:p>
        </w:tc>
        <w:tc>
          <w:tcPr>
            <w:tcW w:w="1428" w:type="dxa"/>
            <w:tcBorders>
              <w:top w:val="nil"/>
              <w:left w:val="nil"/>
              <w:bottom w:val="single" w:sz="8"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383</w:t>
            </w:r>
          </w:p>
        </w:tc>
      </w:tr>
      <w:tr w:rsidR="00620528" w:rsidTr="00E25503">
        <w:trPr>
          <w:trHeight w:val="282"/>
        </w:trPr>
        <w:tc>
          <w:tcPr>
            <w:tcW w:w="15168" w:type="dxa"/>
            <w:gridSpan w:val="6"/>
            <w:tcBorders>
              <w:top w:val="nil"/>
              <w:left w:val="nil"/>
              <w:bottom w:val="single" w:sz="4" w:space="0" w:color="000000"/>
              <w:right w:val="nil"/>
            </w:tcBorders>
            <w:shd w:val="clear" w:color="auto" w:fill="auto"/>
            <w:noWrap/>
            <w:vAlign w:val="bottom"/>
            <w:hideMark/>
          </w:tcPr>
          <w:p w:rsidR="00620528" w:rsidRDefault="00620528" w:rsidP="00E25503">
            <w:pPr>
              <w:jc w:val="center"/>
              <w:rPr>
                <w:b/>
                <w:bCs/>
                <w:color w:val="000000"/>
              </w:rPr>
            </w:pPr>
            <w:r>
              <w:rPr>
                <w:b/>
                <w:bCs/>
                <w:color w:val="000000"/>
              </w:rPr>
              <w:t xml:space="preserve">                                 1. Доходы бюджета</w:t>
            </w:r>
          </w:p>
        </w:tc>
      </w:tr>
      <w:tr w:rsidR="00620528" w:rsidTr="00E25503">
        <w:trPr>
          <w:trHeight w:val="50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Код строки</w:t>
            </w:r>
          </w:p>
        </w:tc>
        <w:tc>
          <w:tcPr>
            <w:tcW w:w="286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Исполнено</w:t>
            </w:r>
          </w:p>
        </w:tc>
        <w:tc>
          <w:tcPr>
            <w:tcW w:w="1428"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Неисполненные назначения</w:t>
            </w:r>
          </w:p>
        </w:tc>
      </w:tr>
      <w:tr w:rsidR="00620528" w:rsidTr="00E25503">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86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28"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E25503">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86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28"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E25503">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2</w:t>
            </w:r>
          </w:p>
        </w:tc>
        <w:tc>
          <w:tcPr>
            <w:tcW w:w="286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5</w:t>
            </w:r>
          </w:p>
        </w:tc>
        <w:tc>
          <w:tcPr>
            <w:tcW w:w="1428"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6</w:t>
            </w:r>
          </w:p>
        </w:tc>
      </w:tr>
      <w:tr w:rsidR="00620528" w:rsidTr="00E25503">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9 353 258,76</w:t>
            </w:r>
          </w:p>
        </w:tc>
      </w:tr>
      <w:tr w:rsidR="00620528" w:rsidTr="00E25503">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620528" w:rsidRDefault="00620528" w:rsidP="00E25503">
            <w:pPr>
              <w:rPr>
                <w:color w:val="000000"/>
              </w:rPr>
            </w:pPr>
            <w:r>
              <w:rPr>
                <w:color w:val="000000"/>
              </w:rPr>
              <w:t>в том числе:</w:t>
            </w:r>
          </w:p>
        </w:tc>
        <w:tc>
          <w:tcPr>
            <w:tcW w:w="1400" w:type="dxa"/>
            <w:tcBorders>
              <w:top w:val="nil"/>
              <w:left w:val="nil"/>
              <w:bottom w:val="nil"/>
              <w:right w:val="single" w:sz="4" w:space="0" w:color="000000"/>
            </w:tcBorders>
            <w:shd w:val="clear" w:color="auto" w:fill="auto"/>
            <w:noWrap/>
            <w:vAlign w:val="bottom"/>
            <w:hideMark/>
          </w:tcPr>
          <w:p w:rsidR="00620528" w:rsidRDefault="00620528" w:rsidP="00E25503">
            <w:pPr>
              <w:jc w:val="center"/>
              <w:rPr>
                <w:color w:val="000000"/>
              </w:rPr>
            </w:pPr>
            <w:r>
              <w:rPr>
                <w:color w:val="000000"/>
              </w:rPr>
              <w:t> </w:t>
            </w:r>
          </w:p>
        </w:tc>
        <w:tc>
          <w:tcPr>
            <w:tcW w:w="2860" w:type="dxa"/>
            <w:tcBorders>
              <w:top w:val="nil"/>
              <w:left w:val="nil"/>
              <w:bottom w:val="nil"/>
              <w:right w:val="single" w:sz="4" w:space="0" w:color="000000"/>
            </w:tcBorders>
            <w:shd w:val="clear" w:color="auto" w:fill="auto"/>
            <w:noWrap/>
            <w:vAlign w:val="bottom"/>
            <w:hideMark/>
          </w:tcPr>
          <w:p w:rsidR="00620528" w:rsidRDefault="00620528" w:rsidP="00E25503">
            <w:pPr>
              <w:jc w:val="center"/>
              <w:rPr>
                <w:color w:val="000000"/>
              </w:rPr>
            </w:pPr>
            <w:r>
              <w:rPr>
                <w:color w:val="000000"/>
              </w:rPr>
              <w:t> </w:t>
            </w:r>
          </w:p>
        </w:tc>
        <w:tc>
          <w:tcPr>
            <w:tcW w:w="2080" w:type="dxa"/>
            <w:tcBorders>
              <w:top w:val="nil"/>
              <w:left w:val="nil"/>
              <w:bottom w:val="nil"/>
              <w:right w:val="single" w:sz="4" w:space="0" w:color="000000"/>
            </w:tcBorders>
            <w:shd w:val="clear" w:color="auto" w:fill="auto"/>
            <w:noWrap/>
            <w:vAlign w:val="bottom"/>
            <w:hideMark/>
          </w:tcPr>
          <w:p w:rsidR="00620528" w:rsidRDefault="00620528" w:rsidP="00E25503">
            <w:pPr>
              <w:jc w:val="right"/>
              <w:rPr>
                <w:color w:val="000000"/>
              </w:rPr>
            </w:pPr>
            <w:r>
              <w:rPr>
                <w:color w:val="000000"/>
              </w:rPr>
              <w:t> </w:t>
            </w:r>
          </w:p>
        </w:tc>
        <w:tc>
          <w:tcPr>
            <w:tcW w:w="2080" w:type="dxa"/>
            <w:tcBorders>
              <w:top w:val="nil"/>
              <w:left w:val="nil"/>
              <w:bottom w:val="nil"/>
              <w:right w:val="single" w:sz="4" w:space="0" w:color="000000"/>
            </w:tcBorders>
            <w:shd w:val="clear" w:color="auto" w:fill="auto"/>
            <w:noWrap/>
            <w:vAlign w:val="bottom"/>
            <w:hideMark/>
          </w:tcPr>
          <w:p w:rsidR="00620528" w:rsidRDefault="00620528" w:rsidP="00E25503">
            <w:pPr>
              <w:jc w:val="right"/>
              <w:rPr>
                <w:color w:val="000000"/>
              </w:rPr>
            </w:pPr>
            <w:r>
              <w:rPr>
                <w:color w:val="000000"/>
              </w:rPr>
              <w:t> </w:t>
            </w:r>
          </w:p>
        </w:tc>
        <w:tc>
          <w:tcPr>
            <w:tcW w:w="1428" w:type="dxa"/>
            <w:tcBorders>
              <w:top w:val="nil"/>
              <w:left w:val="nil"/>
              <w:bottom w:val="nil"/>
              <w:right w:val="single" w:sz="4" w:space="0" w:color="000000"/>
            </w:tcBorders>
            <w:shd w:val="clear" w:color="auto" w:fill="auto"/>
            <w:noWrap/>
            <w:vAlign w:val="bottom"/>
            <w:hideMark/>
          </w:tcPr>
          <w:p w:rsidR="00620528" w:rsidRDefault="00620528" w:rsidP="00E25503">
            <w:pPr>
              <w:jc w:val="right"/>
              <w:rPr>
                <w:color w:val="000000"/>
              </w:rPr>
            </w:pPr>
            <w:r>
              <w:rPr>
                <w:color w:val="000000"/>
              </w:rPr>
              <w:t> </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2 519 000,00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439 826,42</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2 079 173,58</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38 000,00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273,02</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37 726,98</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38 000,00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273,02</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37 726,98</w:t>
            </w:r>
          </w:p>
        </w:tc>
      </w:tr>
      <w:tr w:rsidR="00620528" w:rsidTr="00E25503">
        <w:trPr>
          <w:trHeight w:val="598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182 1 01 02010 01 0000 110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38 000,00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273,02</w:t>
            </w:r>
          </w:p>
        </w:tc>
        <w:tc>
          <w:tcPr>
            <w:tcW w:w="1428"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ind w:right="261"/>
              <w:jc w:val="right"/>
              <w:rPr>
                <w:color w:val="000000"/>
              </w:rPr>
            </w:pPr>
            <w:r>
              <w:rPr>
                <w:color w:val="000000"/>
              </w:rPr>
              <w:t>37 726,98</w:t>
            </w:r>
          </w:p>
        </w:tc>
      </w:tr>
      <w:tr w:rsidR="00620528" w:rsidTr="00E25503">
        <w:trPr>
          <w:trHeight w:val="693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182 1 01 02010 01 1000 110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38 000,00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273,02</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37 726,98</w:t>
            </w:r>
          </w:p>
        </w:tc>
      </w:tr>
      <w:tr w:rsidR="00620528" w:rsidTr="00E25503">
        <w:trPr>
          <w:trHeight w:val="315"/>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НАЛОГИ НА ИМУЩЕСТВО</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182 1 06 00000 00 0000 000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2 481 000,00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439 553,40</w:t>
            </w:r>
          </w:p>
        </w:tc>
        <w:tc>
          <w:tcPr>
            <w:tcW w:w="1428"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2 041 446,60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92 000,00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336,39</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91 663,61</w:t>
            </w:r>
          </w:p>
        </w:tc>
      </w:tr>
      <w:tr w:rsidR="00620528" w:rsidTr="00E25503">
        <w:trPr>
          <w:trHeight w:val="1260"/>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182 1 06 01030 10 0000 110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92 000,00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336,39</w:t>
            </w:r>
          </w:p>
        </w:tc>
        <w:tc>
          <w:tcPr>
            <w:tcW w:w="1428"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91 663,61</w:t>
            </w:r>
          </w:p>
        </w:tc>
      </w:tr>
      <w:tr w:rsidR="00620528" w:rsidTr="00E25503">
        <w:trPr>
          <w:trHeight w:val="220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182 1 06 01030 10 1000 110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92 000,00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336,39</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91 663,61</w:t>
            </w:r>
          </w:p>
        </w:tc>
      </w:tr>
      <w:tr w:rsidR="00620528" w:rsidTr="00E25503">
        <w:trPr>
          <w:trHeight w:val="315"/>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182 1 06 06000 00 0000 110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2 389 000,00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439 217,01</w:t>
            </w:r>
          </w:p>
        </w:tc>
        <w:tc>
          <w:tcPr>
            <w:tcW w:w="1428"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1 949 782,99</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1 768 000,00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420 168,98</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1 347 831,02</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1 768 000,00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420 168,98</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1 347 831,02</w:t>
            </w:r>
          </w:p>
        </w:tc>
      </w:tr>
      <w:tr w:rsidR="00620528" w:rsidTr="00E25503">
        <w:trPr>
          <w:trHeight w:val="18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1 768 000,00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420 168,98</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1 347 831,02</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621 000,00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19 048,03</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601 951,97</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621 000,00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19 048,03</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601 951,97</w:t>
            </w:r>
          </w:p>
        </w:tc>
      </w:tr>
      <w:tr w:rsidR="00620528" w:rsidTr="00E25503">
        <w:trPr>
          <w:trHeight w:val="1890"/>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182 1 06 06043 10 1000 110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621 000,00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19 048,03</w:t>
            </w:r>
          </w:p>
        </w:tc>
        <w:tc>
          <w:tcPr>
            <w:tcW w:w="1428"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601 951,97</w:t>
            </w:r>
          </w:p>
        </w:tc>
      </w:tr>
      <w:tr w:rsidR="00620528" w:rsidTr="00E25503">
        <w:trPr>
          <w:trHeight w:val="31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t>НАЛОГОВЫЕ И НЕНАЛОГОВЫЕ ДОХОДЫ</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914 1 00 00000 00 0000 000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84 000,00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665 984,46</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83 269,42</w:t>
            </w:r>
          </w:p>
        </w:tc>
      </w:tr>
      <w:tr w:rsidR="00620528" w:rsidTr="00E25503">
        <w:trPr>
          <w:trHeight w:val="315"/>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ГОСУДАРСТВЕННАЯ ПОШЛИНА</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914 1 08 00000 00 0000 000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428"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r>
      <w:tr w:rsidR="00620528" w:rsidTr="00E25503">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r>
      <w:tr w:rsidR="00620528" w:rsidTr="00E25503">
        <w:trPr>
          <w:trHeight w:val="220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r>
      <w:tr w:rsidR="00620528" w:rsidTr="00E25503">
        <w:trPr>
          <w:trHeight w:val="220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1 000,00</w:t>
            </w:r>
          </w:p>
        </w:tc>
      </w:tr>
      <w:tr w:rsidR="00620528" w:rsidTr="00E25503">
        <w:trPr>
          <w:trHeight w:val="1260"/>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914 1 11 00000 00 0000 000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83 000,00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9 930,58</w:t>
            </w:r>
          </w:p>
        </w:tc>
        <w:tc>
          <w:tcPr>
            <w:tcW w:w="1428"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82 269,42</w:t>
            </w:r>
          </w:p>
        </w:tc>
      </w:tr>
      <w:tr w:rsidR="00620528" w:rsidTr="00E25503">
        <w:trPr>
          <w:trHeight w:val="2205"/>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914 1 11 05000 00 0000 120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83 000,00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9 930,58</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82 269,42</w:t>
            </w:r>
          </w:p>
        </w:tc>
      </w:tr>
      <w:tr w:rsidR="00620528" w:rsidTr="00E25503">
        <w:trPr>
          <w:trHeight w:val="2205"/>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914 1 11 05020 00 0000 120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83 000,00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730,58</w:t>
            </w:r>
          </w:p>
        </w:tc>
        <w:tc>
          <w:tcPr>
            <w:tcW w:w="1428"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82 269,42</w:t>
            </w:r>
          </w:p>
        </w:tc>
      </w:tr>
      <w:tr w:rsidR="00620528" w:rsidTr="00E25503">
        <w:trPr>
          <w:trHeight w:val="220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914 1 11 05025 10 0000 120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83 000,00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730,58</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82 269,42</w:t>
            </w:r>
          </w:p>
        </w:tc>
      </w:tr>
      <w:tr w:rsidR="00620528" w:rsidTr="00E25503">
        <w:trPr>
          <w:trHeight w:val="2520"/>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914 1 11 05030 00 0000 120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9 200,00</w:t>
            </w:r>
          </w:p>
        </w:tc>
        <w:tc>
          <w:tcPr>
            <w:tcW w:w="1428"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E25503">
        <w:trPr>
          <w:trHeight w:val="18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914 1 11 05035 10 0000 120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9 200,00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w:t>
            </w:r>
          </w:p>
        </w:tc>
      </w:tr>
      <w:tr w:rsidR="00620528" w:rsidTr="00E25503">
        <w:trPr>
          <w:trHeight w:val="630"/>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ОТ ПРОДАЖИ МАТЕРИАЛЬНЫХ И НЕМАТЕРИАЛЬНЫХ АКТИВОВ</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914 1 14 00000 00 0000 000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589 898,30</w:t>
            </w:r>
          </w:p>
        </w:tc>
        <w:tc>
          <w:tcPr>
            <w:tcW w:w="1428"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Доходы от продажи земельных участков, находящихся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914 1 14 06000 00 0000 430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589 898,30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E25503">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914 1 14 06020 00 0000 430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589 898,30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E25503">
        <w:trPr>
          <w:trHeight w:val="157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914 1 14 06025 10 0000 430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589 898,30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ПРОЧИЕ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66 155,58</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Прочие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914 1 17 05000 00 0000 180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66 155,58</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Прочие неналоговые доходы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914 1 17 05050 10 0000 180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66 155,58</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8 688 943,06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1 498 127,30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7 190 815,76</w:t>
            </w:r>
          </w:p>
        </w:tc>
      </w:tr>
      <w:tr w:rsidR="00620528" w:rsidTr="00E25503">
        <w:trPr>
          <w:trHeight w:val="94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БЕЗВОЗМЕЗДНЫЕ ПОСТУПЛЕНИЯ ОТ ДРУГИХ БЮДЖЕТОВ БЮДЖЕТНОЙ СИСТЕМЫ РОССИЙСКОЙ ФЕДЕРАЦИИ</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914 2 02 00000 00 0000 000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8 688 943,06</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1 498 127,30</w:t>
            </w:r>
          </w:p>
        </w:tc>
        <w:tc>
          <w:tcPr>
            <w:tcW w:w="1428"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7 190 815,76</w:t>
            </w:r>
          </w:p>
        </w:tc>
      </w:tr>
      <w:tr w:rsidR="00620528" w:rsidTr="00E25503">
        <w:trPr>
          <w:trHeight w:val="63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t>Дотации бюджетам бюджетной системы Российской Федерации</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914 2 02 10000 00 0000 150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1 197 000,00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299 250,00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897 750,00</w:t>
            </w:r>
          </w:p>
        </w:tc>
      </w:tr>
      <w:tr w:rsidR="00620528" w:rsidTr="00E25503">
        <w:trPr>
          <w:trHeight w:val="630"/>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Дотации на выравнивание бюджетной обеспеченности</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914 2 02 15001 00 0000 150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296 000,00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74 010,00</w:t>
            </w:r>
          </w:p>
        </w:tc>
        <w:tc>
          <w:tcPr>
            <w:tcW w:w="1428"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221 990,00</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296 000,00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74 010,00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221 990,00</w:t>
            </w:r>
          </w:p>
        </w:tc>
      </w:tr>
      <w:tr w:rsidR="00620528" w:rsidTr="00E25503">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901 000,00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225 240,00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675 760,00</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901 000,00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225 240,00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675 760,00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163 000,00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40 700,00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122 300,00</w:t>
            </w:r>
          </w:p>
        </w:tc>
      </w:tr>
      <w:tr w:rsidR="00620528" w:rsidTr="00E25503">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163 000,00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40 700,00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122 300,00</w:t>
            </w:r>
          </w:p>
        </w:tc>
      </w:tr>
      <w:tr w:rsidR="00620528" w:rsidTr="00E25503">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163 000,00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40 700,00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122 300,00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7 328 943,06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1 158 177,30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6 170 765,76</w:t>
            </w:r>
          </w:p>
        </w:tc>
      </w:tr>
      <w:tr w:rsidR="00620528" w:rsidTr="00E25503">
        <w:trPr>
          <w:trHeight w:val="157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914 2 02 40014 00 0000 150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893 000,00</w:t>
            </w:r>
          </w:p>
        </w:tc>
        <w:tc>
          <w:tcPr>
            <w:tcW w:w="2080"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153 967,00</w:t>
            </w:r>
          </w:p>
        </w:tc>
        <w:tc>
          <w:tcPr>
            <w:tcW w:w="1428" w:type="dxa"/>
            <w:tcBorders>
              <w:top w:val="nil"/>
              <w:left w:val="nil"/>
              <w:bottom w:val="single" w:sz="4" w:space="0" w:color="auto"/>
              <w:right w:val="single" w:sz="4" w:space="0" w:color="000000"/>
            </w:tcBorders>
            <w:shd w:val="clear" w:color="auto" w:fill="auto"/>
            <w:noWrap/>
            <w:vAlign w:val="bottom"/>
            <w:hideMark/>
          </w:tcPr>
          <w:p w:rsidR="00620528" w:rsidRDefault="00620528" w:rsidP="00E25503">
            <w:pPr>
              <w:jc w:val="right"/>
              <w:rPr>
                <w:color w:val="000000"/>
              </w:rPr>
            </w:pPr>
            <w:r>
              <w:rPr>
                <w:color w:val="000000"/>
              </w:rPr>
              <w:t>739 033,00</w:t>
            </w:r>
          </w:p>
        </w:tc>
      </w:tr>
      <w:tr w:rsidR="00620528" w:rsidTr="00E25503">
        <w:trPr>
          <w:trHeight w:val="189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center"/>
              <w:rPr>
                <w:color w:val="000000"/>
              </w:rPr>
            </w:pPr>
            <w:r>
              <w:rPr>
                <w:color w:val="000000"/>
              </w:rPr>
              <w:t>914 2 02 40014 10 0000 150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893 000,00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153 967,00</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528" w:rsidRDefault="00620528" w:rsidP="00E25503">
            <w:pPr>
              <w:jc w:val="right"/>
              <w:rPr>
                <w:color w:val="000000"/>
              </w:rPr>
            </w:pPr>
            <w:r>
              <w:rPr>
                <w:color w:val="000000"/>
              </w:rPr>
              <w:t>739 033,00</w:t>
            </w:r>
          </w:p>
        </w:tc>
      </w:tr>
      <w:tr w:rsidR="00620528" w:rsidTr="00E25503">
        <w:trPr>
          <w:trHeight w:val="630"/>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Прочие межбюджетные трансферты, передаваемые бюджетам</w:t>
            </w:r>
          </w:p>
        </w:tc>
        <w:tc>
          <w:tcPr>
            <w:tcW w:w="140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914 2 02 49999 00 0000 150</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6 435 943,06</w:t>
            </w:r>
          </w:p>
        </w:tc>
        <w:tc>
          <w:tcPr>
            <w:tcW w:w="2080"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1 004 210,30</w:t>
            </w:r>
          </w:p>
        </w:tc>
        <w:tc>
          <w:tcPr>
            <w:tcW w:w="1428" w:type="dxa"/>
            <w:tcBorders>
              <w:top w:val="single" w:sz="4" w:space="0" w:color="auto"/>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5 431 732,76</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010</w:t>
            </w:r>
          </w:p>
        </w:tc>
        <w:tc>
          <w:tcPr>
            <w:tcW w:w="28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6 435 943,06</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1 004 210,30</w:t>
            </w:r>
          </w:p>
        </w:tc>
        <w:tc>
          <w:tcPr>
            <w:tcW w:w="1428"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5 431 732,76</w:t>
            </w:r>
          </w:p>
        </w:tc>
      </w:tr>
    </w:tbl>
    <w:p w:rsidR="00620528" w:rsidRDefault="00620528" w:rsidP="00620528">
      <w:pPr>
        <w:tabs>
          <w:tab w:val="left" w:pos="1455"/>
        </w:tabs>
        <w:ind w:left="360"/>
      </w:pPr>
    </w:p>
    <w:p w:rsidR="00620528" w:rsidRDefault="00620528" w:rsidP="00620528">
      <w:pPr>
        <w:tabs>
          <w:tab w:val="left" w:pos="1455"/>
        </w:tabs>
        <w:ind w:left="360"/>
      </w:pPr>
    </w:p>
    <w:p w:rsidR="00620528" w:rsidRDefault="00620528" w:rsidP="00620528">
      <w:pPr>
        <w:tabs>
          <w:tab w:val="left" w:pos="1455"/>
        </w:tabs>
        <w:ind w:left="360"/>
      </w:pPr>
    </w:p>
    <w:p w:rsidR="00620528" w:rsidRDefault="00620528" w:rsidP="00620528">
      <w:pPr>
        <w:tabs>
          <w:tab w:val="left" w:pos="1455"/>
        </w:tabs>
        <w:ind w:left="360"/>
      </w:pPr>
    </w:p>
    <w:p w:rsidR="00620528" w:rsidRDefault="00620528" w:rsidP="00620528">
      <w:pPr>
        <w:tabs>
          <w:tab w:val="left" w:pos="1455"/>
        </w:tabs>
        <w:ind w:left="360"/>
      </w:pPr>
    </w:p>
    <w:p w:rsidR="00620528" w:rsidRDefault="00620528" w:rsidP="00620528">
      <w:pPr>
        <w:tabs>
          <w:tab w:val="left" w:pos="1455"/>
        </w:tabs>
        <w:ind w:left="360"/>
      </w:pPr>
    </w:p>
    <w:p w:rsidR="00620528" w:rsidRDefault="00620528" w:rsidP="00620528">
      <w:pPr>
        <w:tabs>
          <w:tab w:val="left" w:pos="1455"/>
        </w:tabs>
        <w:ind w:left="360"/>
      </w:pPr>
    </w:p>
    <w:p w:rsidR="00E25503" w:rsidRDefault="00E25503" w:rsidP="00E25503">
      <w:pPr>
        <w:ind w:left="360" w:right="678"/>
        <w:jc w:val="right"/>
      </w:pPr>
    </w:p>
    <w:tbl>
      <w:tblPr>
        <w:tblW w:w="15168" w:type="dxa"/>
        <w:tblInd w:w="108" w:type="dxa"/>
        <w:tblLayout w:type="fixed"/>
        <w:tblLook w:val="04A0"/>
      </w:tblPr>
      <w:tblGrid>
        <w:gridCol w:w="5320"/>
        <w:gridCol w:w="1400"/>
        <w:gridCol w:w="3160"/>
        <w:gridCol w:w="2080"/>
        <w:gridCol w:w="2080"/>
        <w:gridCol w:w="1128"/>
      </w:tblGrid>
      <w:tr w:rsidR="00620528" w:rsidTr="00E25503">
        <w:trPr>
          <w:trHeight w:val="282"/>
        </w:trPr>
        <w:tc>
          <w:tcPr>
            <w:tcW w:w="14040" w:type="dxa"/>
            <w:gridSpan w:val="5"/>
            <w:tcBorders>
              <w:top w:val="nil"/>
              <w:left w:val="nil"/>
              <w:bottom w:val="nil"/>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xml:space="preserve">                                              2. Расходы бюджета</w:t>
            </w:r>
          </w:p>
        </w:tc>
        <w:tc>
          <w:tcPr>
            <w:tcW w:w="1128" w:type="dxa"/>
            <w:tcBorders>
              <w:top w:val="nil"/>
              <w:left w:val="nil"/>
              <w:bottom w:val="nil"/>
              <w:right w:val="nil"/>
            </w:tcBorders>
            <w:shd w:val="clear" w:color="auto" w:fill="auto"/>
            <w:noWrap/>
            <w:vAlign w:val="bottom"/>
            <w:hideMark/>
          </w:tcPr>
          <w:p w:rsidR="00620528" w:rsidRDefault="00620528" w:rsidP="00E25503">
            <w:pPr>
              <w:jc w:val="right"/>
              <w:rPr>
                <w:rFonts w:ascii="Arial CYR" w:hAnsi="Arial CYR" w:cs="Arial CYR"/>
                <w:color w:val="000000"/>
                <w:sz w:val="16"/>
                <w:szCs w:val="16"/>
              </w:rPr>
            </w:pPr>
            <w:r>
              <w:rPr>
                <w:rFonts w:ascii="Arial CYR" w:hAnsi="Arial CYR" w:cs="Arial CYR"/>
                <w:color w:val="000000"/>
                <w:sz w:val="16"/>
                <w:szCs w:val="16"/>
              </w:rPr>
              <w:t xml:space="preserve">              Форма 0503117  с.2</w:t>
            </w:r>
          </w:p>
        </w:tc>
      </w:tr>
      <w:tr w:rsidR="00620528" w:rsidTr="00E25503">
        <w:trPr>
          <w:trHeight w:val="282"/>
        </w:trPr>
        <w:tc>
          <w:tcPr>
            <w:tcW w:w="5320"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c>
          <w:tcPr>
            <w:tcW w:w="1400"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c>
          <w:tcPr>
            <w:tcW w:w="3160"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c>
          <w:tcPr>
            <w:tcW w:w="2080"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c>
          <w:tcPr>
            <w:tcW w:w="2080"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c>
          <w:tcPr>
            <w:tcW w:w="1128"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w:t>
            </w:r>
          </w:p>
        </w:tc>
      </w:tr>
      <w:tr w:rsidR="00620528" w:rsidTr="00E25503">
        <w:trPr>
          <w:trHeight w:val="50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Код строки</w:t>
            </w:r>
          </w:p>
        </w:tc>
        <w:tc>
          <w:tcPr>
            <w:tcW w:w="316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Код расхода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Исполнено</w:t>
            </w:r>
          </w:p>
        </w:tc>
        <w:tc>
          <w:tcPr>
            <w:tcW w:w="1128"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ind w:right="474"/>
              <w:jc w:val="center"/>
              <w:rPr>
                <w:color w:val="000000"/>
              </w:rPr>
            </w:pPr>
            <w:r>
              <w:rPr>
                <w:color w:val="000000"/>
              </w:rPr>
              <w:t>Неисполненные назначения</w:t>
            </w:r>
          </w:p>
        </w:tc>
      </w:tr>
      <w:tr w:rsidR="00620528" w:rsidTr="00E25503">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316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128"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E25503">
        <w:trPr>
          <w:trHeight w:val="509"/>
        </w:trPr>
        <w:tc>
          <w:tcPr>
            <w:tcW w:w="532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316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80"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128"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E25503">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2</w:t>
            </w:r>
          </w:p>
        </w:tc>
        <w:tc>
          <w:tcPr>
            <w:tcW w:w="316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5</w:t>
            </w:r>
          </w:p>
        </w:tc>
        <w:tc>
          <w:tcPr>
            <w:tcW w:w="1128"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6</w:t>
            </w:r>
          </w:p>
        </w:tc>
      </w:tr>
      <w:tr w:rsidR="00620528" w:rsidTr="00E25503">
        <w:trPr>
          <w:trHeight w:val="3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80"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128"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 xml:space="preserve">9 929 </w:t>
            </w:r>
            <w:r>
              <w:rPr>
                <w:color w:val="000000"/>
              </w:rPr>
              <w:lastRenderedPageBreak/>
              <w:t>204,21</w:t>
            </w:r>
          </w:p>
        </w:tc>
      </w:tr>
      <w:tr w:rsidR="00620528" w:rsidTr="00E25503">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620528" w:rsidRDefault="00620528" w:rsidP="00E25503">
            <w:pPr>
              <w:rPr>
                <w:color w:val="000000"/>
              </w:rPr>
            </w:pPr>
            <w:r>
              <w:rPr>
                <w:color w:val="000000"/>
              </w:rPr>
              <w:lastRenderedPageBreak/>
              <w:t>в том числе:</w:t>
            </w:r>
          </w:p>
        </w:tc>
        <w:tc>
          <w:tcPr>
            <w:tcW w:w="1400" w:type="dxa"/>
            <w:tcBorders>
              <w:top w:val="nil"/>
              <w:left w:val="nil"/>
              <w:bottom w:val="nil"/>
              <w:right w:val="single" w:sz="4" w:space="0" w:color="000000"/>
            </w:tcBorders>
            <w:shd w:val="clear" w:color="auto" w:fill="auto"/>
            <w:noWrap/>
            <w:vAlign w:val="bottom"/>
            <w:hideMark/>
          </w:tcPr>
          <w:p w:rsidR="00620528" w:rsidRDefault="00620528" w:rsidP="00E25503">
            <w:pPr>
              <w:jc w:val="center"/>
              <w:rPr>
                <w:color w:val="000000"/>
              </w:rPr>
            </w:pPr>
            <w:r>
              <w:rPr>
                <w:color w:val="000000"/>
              </w:rPr>
              <w:t> </w:t>
            </w:r>
          </w:p>
        </w:tc>
        <w:tc>
          <w:tcPr>
            <w:tcW w:w="3160" w:type="dxa"/>
            <w:tcBorders>
              <w:top w:val="nil"/>
              <w:left w:val="nil"/>
              <w:bottom w:val="nil"/>
              <w:right w:val="single" w:sz="4" w:space="0" w:color="000000"/>
            </w:tcBorders>
            <w:shd w:val="clear" w:color="auto" w:fill="auto"/>
            <w:noWrap/>
            <w:vAlign w:val="bottom"/>
            <w:hideMark/>
          </w:tcPr>
          <w:p w:rsidR="00620528" w:rsidRDefault="00620528" w:rsidP="00E25503">
            <w:pPr>
              <w:jc w:val="center"/>
              <w:rPr>
                <w:color w:val="000000"/>
              </w:rPr>
            </w:pPr>
            <w:r>
              <w:rPr>
                <w:color w:val="000000"/>
              </w:rPr>
              <w:t> </w:t>
            </w:r>
          </w:p>
        </w:tc>
        <w:tc>
          <w:tcPr>
            <w:tcW w:w="2080" w:type="dxa"/>
            <w:tcBorders>
              <w:top w:val="nil"/>
              <w:left w:val="nil"/>
              <w:bottom w:val="nil"/>
              <w:right w:val="single" w:sz="4" w:space="0" w:color="000000"/>
            </w:tcBorders>
            <w:shd w:val="clear" w:color="auto" w:fill="auto"/>
            <w:noWrap/>
            <w:vAlign w:val="bottom"/>
            <w:hideMark/>
          </w:tcPr>
          <w:p w:rsidR="00620528" w:rsidRDefault="00620528" w:rsidP="00E25503">
            <w:pPr>
              <w:jc w:val="right"/>
              <w:rPr>
                <w:color w:val="000000"/>
              </w:rPr>
            </w:pPr>
            <w:r>
              <w:rPr>
                <w:color w:val="000000"/>
              </w:rPr>
              <w:t> </w:t>
            </w:r>
          </w:p>
        </w:tc>
        <w:tc>
          <w:tcPr>
            <w:tcW w:w="2080" w:type="dxa"/>
            <w:tcBorders>
              <w:top w:val="nil"/>
              <w:left w:val="nil"/>
              <w:bottom w:val="nil"/>
              <w:right w:val="single" w:sz="4" w:space="0" w:color="000000"/>
            </w:tcBorders>
            <w:shd w:val="clear" w:color="auto" w:fill="auto"/>
            <w:noWrap/>
            <w:vAlign w:val="bottom"/>
            <w:hideMark/>
          </w:tcPr>
          <w:p w:rsidR="00620528" w:rsidRDefault="00620528" w:rsidP="00E25503">
            <w:pPr>
              <w:jc w:val="right"/>
              <w:rPr>
                <w:color w:val="000000"/>
              </w:rPr>
            </w:pPr>
            <w:r>
              <w:rPr>
                <w:color w:val="000000"/>
              </w:rPr>
              <w:t> </w:t>
            </w:r>
          </w:p>
        </w:tc>
        <w:tc>
          <w:tcPr>
            <w:tcW w:w="1128" w:type="dxa"/>
            <w:tcBorders>
              <w:top w:val="nil"/>
              <w:left w:val="nil"/>
              <w:bottom w:val="nil"/>
              <w:right w:val="single" w:sz="8" w:space="0" w:color="000000"/>
            </w:tcBorders>
            <w:shd w:val="clear" w:color="auto" w:fill="auto"/>
            <w:noWrap/>
            <w:vAlign w:val="bottom"/>
            <w:hideMark/>
          </w:tcPr>
          <w:p w:rsidR="00620528" w:rsidRDefault="00620528" w:rsidP="00E25503">
            <w:pPr>
              <w:jc w:val="right"/>
              <w:rPr>
                <w:color w:val="000000"/>
              </w:rPr>
            </w:pPr>
            <w:r>
              <w:rPr>
                <w:color w:val="000000"/>
              </w:rPr>
              <w:t> </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по обеспечению деятельности главы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914 0102 85 3 01 92020 000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1 136 900,00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194 367,82</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942 532,18</w:t>
            </w:r>
          </w:p>
        </w:tc>
      </w:tr>
      <w:tr w:rsidR="00620528" w:rsidTr="00E25503">
        <w:trPr>
          <w:trHeight w:val="157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914 0102 85 3 01 92020 100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1 136 900,00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194 367,82</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942 532,18</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914 0102 85 3 01 92020 120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1 136 900,00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194 367,82</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942 532,18</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914 0102 85 3 01 92020 121</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873 200,00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156 584,00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716 616,00</w:t>
            </w:r>
          </w:p>
        </w:tc>
      </w:tr>
      <w:tr w:rsidR="00620528" w:rsidTr="00E25503">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914 0102 85 3 01 92020 129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263 700,00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37 783,82</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225 916,18</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обеспечение функций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2 218 607,02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430 866,86</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1 787 740,16</w:t>
            </w:r>
          </w:p>
        </w:tc>
      </w:tr>
      <w:tr w:rsidR="00620528" w:rsidTr="00E25503">
        <w:trPr>
          <w:trHeight w:val="1575"/>
        </w:trPr>
        <w:tc>
          <w:tcPr>
            <w:tcW w:w="5320" w:type="dxa"/>
            <w:tcBorders>
              <w:top w:val="nil"/>
              <w:left w:val="single" w:sz="4" w:space="0" w:color="000000"/>
              <w:bottom w:val="single" w:sz="4" w:space="0" w:color="auto"/>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auto"/>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914 0104 85 3 01 92010 100</w:t>
            </w:r>
          </w:p>
        </w:tc>
        <w:tc>
          <w:tcPr>
            <w:tcW w:w="2080" w:type="dxa"/>
            <w:tcBorders>
              <w:top w:val="nil"/>
              <w:left w:val="nil"/>
              <w:bottom w:val="single" w:sz="4" w:space="0" w:color="auto"/>
              <w:right w:val="single" w:sz="4" w:space="0" w:color="000000"/>
            </w:tcBorders>
            <w:shd w:val="clear" w:color="auto" w:fill="auto"/>
            <w:vAlign w:val="bottom"/>
            <w:hideMark/>
          </w:tcPr>
          <w:p w:rsidR="00620528" w:rsidRDefault="00620528" w:rsidP="00E25503">
            <w:pPr>
              <w:jc w:val="right"/>
              <w:rPr>
                <w:color w:val="000000"/>
              </w:rPr>
            </w:pPr>
            <w:r>
              <w:rPr>
                <w:color w:val="000000"/>
              </w:rPr>
              <w:t>988 860,00</w:t>
            </w:r>
          </w:p>
        </w:tc>
        <w:tc>
          <w:tcPr>
            <w:tcW w:w="2080" w:type="dxa"/>
            <w:tcBorders>
              <w:top w:val="nil"/>
              <w:left w:val="nil"/>
              <w:bottom w:val="single" w:sz="4" w:space="0" w:color="auto"/>
              <w:right w:val="single" w:sz="4" w:space="0" w:color="000000"/>
            </w:tcBorders>
            <w:shd w:val="clear" w:color="auto" w:fill="auto"/>
            <w:vAlign w:val="bottom"/>
            <w:hideMark/>
          </w:tcPr>
          <w:p w:rsidR="00620528" w:rsidRDefault="00620528" w:rsidP="00E25503">
            <w:pPr>
              <w:jc w:val="right"/>
              <w:rPr>
                <w:color w:val="000000"/>
              </w:rPr>
            </w:pPr>
            <w:r>
              <w:rPr>
                <w:color w:val="000000"/>
              </w:rPr>
              <w:t>182 783,21</w:t>
            </w:r>
          </w:p>
        </w:tc>
        <w:tc>
          <w:tcPr>
            <w:tcW w:w="1128" w:type="dxa"/>
            <w:tcBorders>
              <w:top w:val="nil"/>
              <w:left w:val="nil"/>
              <w:bottom w:val="single" w:sz="4" w:space="0" w:color="auto"/>
              <w:right w:val="single" w:sz="8" w:space="0" w:color="000000"/>
            </w:tcBorders>
            <w:shd w:val="clear" w:color="auto" w:fill="auto"/>
            <w:vAlign w:val="bottom"/>
            <w:hideMark/>
          </w:tcPr>
          <w:p w:rsidR="00620528" w:rsidRDefault="00620528" w:rsidP="00E25503">
            <w:pPr>
              <w:jc w:val="right"/>
              <w:rPr>
                <w:color w:val="000000"/>
              </w:rPr>
            </w:pPr>
            <w:r>
              <w:rPr>
                <w:color w:val="000000"/>
              </w:rPr>
              <w:t>806 076,79</w:t>
            </w:r>
          </w:p>
        </w:tc>
      </w:tr>
      <w:tr w:rsidR="00620528" w:rsidTr="00E25503">
        <w:trPr>
          <w:trHeight w:val="63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rPr>
                <w:color w:val="000000"/>
              </w:rPr>
            </w:pPr>
            <w:r>
              <w:rPr>
                <w:color w:val="000000"/>
              </w:rPr>
              <w:t>Расходы на выплаты персоналу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jc w:val="center"/>
              <w:rPr>
                <w:color w:val="000000"/>
              </w:rPr>
            </w:pPr>
            <w:r>
              <w:rPr>
                <w:color w:val="000000"/>
              </w:rPr>
              <w:t>914 0104 85 3 01 92010 120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jc w:val="right"/>
              <w:rPr>
                <w:color w:val="000000"/>
              </w:rPr>
            </w:pPr>
            <w:r>
              <w:rPr>
                <w:color w:val="000000"/>
              </w:rPr>
              <w:t>988 860,00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jc w:val="right"/>
              <w:rPr>
                <w:color w:val="000000"/>
              </w:rPr>
            </w:pPr>
            <w:r>
              <w:rPr>
                <w:color w:val="000000"/>
              </w:rPr>
              <w:t>182 783,21</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528" w:rsidRDefault="00620528" w:rsidP="00E25503">
            <w:pPr>
              <w:jc w:val="right"/>
              <w:rPr>
                <w:color w:val="000000"/>
              </w:rPr>
            </w:pPr>
            <w:r>
              <w:rPr>
                <w:color w:val="000000"/>
              </w:rPr>
              <w:t>806 076,79</w:t>
            </w:r>
          </w:p>
        </w:tc>
      </w:tr>
      <w:tr w:rsidR="00620528" w:rsidTr="00E25503">
        <w:trPr>
          <w:trHeight w:val="630"/>
        </w:trPr>
        <w:tc>
          <w:tcPr>
            <w:tcW w:w="532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 xml:space="preserve">Фонд оплаты труда государственных </w:t>
            </w:r>
            <w:r>
              <w:rPr>
                <w:color w:val="000000"/>
              </w:rPr>
              <w:lastRenderedPageBreak/>
              <w:t>(муниципальных) органов</w:t>
            </w:r>
          </w:p>
        </w:tc>
        <w:tc>
          <w:tcPr>
            <w:tcW w:w="1400" w:type="dxa"/>
            <w:tcBorders>
              <w:top w:val="single" w:sz="4" w:space="0" w:color="auto"/>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lastRenderedPageBreak/>
              <w:t>200</w:t>
            </w:r>
          </w:p>
        </w:tc>
        <w:tc>
          <w:tcPr>
            <w:tcW w:w="3160" w:type="dxa"/>
            <w:tcBorders>
              <w:top w:val="single" w:sz="4" w:space="0" w:color="auto"/>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914 0104 85 3 01 92010 121</w:t>
            </w:r>
          </w:p>
        </w:tc>
        <w:tc>
          <w:tcPr>
            <w:tcW w:w="2080" w:type="dxa"/>
            <w:tcBorders>
              <w:top w:val="single" w:sz="4" w:space="0" w:color="auto"/>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759 460,00</w:t>
            </w:r>
          </w:p>
        </w:tc>
        <w:tc>
          <w:tcPr>
            <w:tcW w:w="2080" w:type="dxa"/>
            <w:tcBorders>
              <w:top w:val="single" w:sz="4" w:space="0" w:color="auto"/>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147 408,56</w:t>
            </w:r>
          </w:p>
        </w:tc>
        <w:tc>
          <w:tcPr>
            <w:tcW w:w="1128" w:type="dxa"/>
            <w:tcBorders>
              <w:top w:val="single" w:sz="4" w:space="0" w:color="auto"/>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612 051,4</w:t>
            </w:r>
            <w:r>
              <w:rPr>
                <w:color w:val="000000"/>
              </w:rPr>
              <w:lastRenderedPageBreak/>
              <w:t>4</w:t>
            </w:r>
          </w:p>
        </w:tc>
      </w:tr>
      <w:tr w:rsidR="00620528" w:rsidTr="00E25503">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914 0104 85 3 01 92010 129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229 400,00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35 374,65</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194 025,35</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819 747,02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156 642,65</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663 104,37</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819 747,02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156 642,65</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663 104,37</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914 0104 85 3 01 92010 242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167 000,00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25 535,74</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141 464,26</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567 747,02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101 530,33</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466 216,69</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914 0104 85 3 01 92010 247</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29 576,58</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55 423,42</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914 0104 85 3 01 92010 800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91 441,00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318 559,00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914 0104 85 3 01 92010 850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91 441,00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318 559,00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914 0104 85 3 01 92010 851</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91 441,00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318 559,00</w:t>
            </w:r>
          </w:p>
        </w:tc>
      </w:tr>
      <w:tr w:rsidR="00620528" w:rsidTr="00E25503">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Проведение выборов в Совет народных депутатов  сельского поселения Бутурлиновского муниципального района Воронежской области и главы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914 0107 85 1 02 90110 000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171 100,00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171 100,00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914 0107 85 1 02 90110 800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171 100,00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 xml:space="preserve">171 </w:t>
            </w:r>
            <w:r>
              <w:rPr>
                <w:color w:val="000000"/>
              </w:rPr>
              <w:lastRenderedPageBreak/>
              <w:t>100,00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Специальные расходы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914 0107 85 1 02 90110 880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171 100,00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171 100,00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Резервный фонд администрации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914 0111 85 1 01 20540 000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10 000,00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914 0111 85 1 01 20540 800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10 000,00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Резервные средства</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914 0111 85 1 01 20540 870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10 000,00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Выполнение других расходных обязательств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914 0113 85 1 03 90200 000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4 000,00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46 000,00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914 0113 85 1 03 90200 200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4 000,00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46 000,00</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914 0113 85 1 03 90200 240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4 000,00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46 000,00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914 0113 85 1 03 90200 244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4 000,00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46 000,00</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163 000,00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40 700,00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122 300,00</w:t>
            </w:r>
          </w:p>
        </w:tc>
      </w:tr>
      <w:tr w:rsidR="00620528" w:rsidTr="00E25503">
        <w:trPr>
          <w:trHeight w:val="157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914 0203 85 2 01 51180 100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144 000,00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31 249,07</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112 750,93</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914 0203 85 2 01 51180 120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144 000,00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31 249,07</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112 750,93</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914 0203 85 2 01 51180 121</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110 599,00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25 982,18</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84 616,82</w:t>
            </w:r>
          </w:p>
        </w:tc>
      </w:tr>
      <w:tr w:rsidR="00620528" w:rsidTr="00E25503">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914 0203 85 2 01 51180 129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33 401,00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5 266,89</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28 134,11</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9 450,93</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9 549,07</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9 450,93</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9 549,07</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914 0203 85 2 01 51180 244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9 450,93</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9 549,07</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Предоставление субсидий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914 0310 84 1 01 91440 000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199 166,00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49 791,51</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149 374,49</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914 0310 84 1 01 91440 600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199 166,00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49 791,51</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149 374,49</w:t>
            </w:r>
          </w:p>
        </w:tc>
      </w:tr>
      <w:tr w:rsidR="00620528" w:rsidTr="00E25503">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914 0310 84 1 01 91440 630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199 166,00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49 791,51</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149 374,49</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Субсидии (гранты в форме субсидий), не подлежащие казначейскому сопровождению</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914 0310 84 1 01 91440 633</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199 166,00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49 791,51</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149 374,49</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бюджета сельского поселения на софинансирование расходов на организацию проведения оплачиваемых общественных работ</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914 0401 84 2 01 98430 000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15 000,00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914 0401 84 2 01 98430 200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15 000,00</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914 0401 84 2 01 98430 240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15 000,00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Дорожное хозяйство</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914 0409 84 3 01 91290 000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791 292,15</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153 299,46</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637 992,69</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914 0409 84 3 01 91290 200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791 292,15</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153 299,46</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637 992,69</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914 0409 84 3 01 91290 240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791 292,15</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153 299,46</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637 992,69</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914 0409 84 3 01 91290 244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791 292,15</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153 299,46</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637 992,69</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бюджета городского поселения на капитальный ремонт и ремонт автомобильных дорог общего пользования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9Д130 000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2 397 633,52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2 397 633,52</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9Д130 200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2 397 633,52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2 397 633,52</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0409 84 3 01 9Д130 240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2 397 633,52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2 397 633,52</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Выполнение других расходных обязательств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914 0501 84 4 05 90200 000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5 300,88</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29 699,12</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914 0501 84 4 05 90200 200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5 300,88</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29 699,12</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914 0501 84 4 05 90200 240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5 300,88</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29 699,12</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914 0501 84 4 05 90200 244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5 300,88</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29 699,12</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Расходы на уличное освещение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914 0503 84 4 01 90010 000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78 886,69</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171 113,31</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914 0503 84 4 01 90010 200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78 886,69</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171 113,31</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914 0503 84 4 01 90010 240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78 886,69</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171 113,31</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914 0503 84 4 01 90010 244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170 000,00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32 023,90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137 976,10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914 0503 84 4 01 90010 247</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46 862,79</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33 137,21</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организацию и содержание мест захоронения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914 0503 84 4 01 90040 000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21 000,00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914 0503 84 4 01 90040 200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21 000,00</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914 0503 84 4 01 90040 240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21 000,00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Прочие мероприятия по благоустройству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914 0503 84 4 01 90050 000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858 000,00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161 737,80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696 262,20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914 0503 84 4 01 90050 200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858 000,00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161 737,80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696 262,20</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914 0503 84 4 01 90050 240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858 000,00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161 737,80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696 262,20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914 0503 84 4 01 90050 244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858 000,00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161 737,80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696 262,00</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Софинансирование расходов на содержание и обслуживание мест массового отдыха населения на территории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S8520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563 290,00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563 290,00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S8520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563 290,00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563 290,00</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S8520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563 290,00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563 290,00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за счет субсидий из областного бюджета на уличное освещение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S8670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98 422,09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98 422,09</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S8670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98 422,09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98 422,09</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01 S8670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98 422,09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98 422,09</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Мероприятия по градостроительной деятельности</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914 0503 84 4 02 90200 000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20 000,00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914 0503 84 4 02 90200 200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20 000,00</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914 0503 84 4 02 90200 240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20 000,00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обеспечение деятельности (оказание услуг)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1 941 474,70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311 007,15</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1 630 467,55</w:t>
            </w:r>
          </w:p>
        </w:tc>
      </w:tr>
      <w:tr w:rsidR="00620528" w:rsidTr="00E25503">
        <w:trPr>
          <w:trHeight w:val="157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914 0801 11 1 01 00590 100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785 000,00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151 607,54</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633 392,46</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914 0801 11 1 01 00590 110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785 000,00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151 607,54</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633 392,46</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914 0801 11 1 01 00590 111</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603 000,00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121 097,30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481 902,70</w:t>
            </w:r>
          </w:p>
        </w:tc>
      </w:tr>
      <w:tr w:rsidR="00620528" w:rsidTr="00E25503">
        <w:trPr>
          <w:trHeight w:val="12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914 0801 11 1 01 00590 119</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182 000,00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30 510,24</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151 489,76</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914 0801 11 1 01 00590 200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1 136 600,00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154 574,61</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982 025,39</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914 0801 11 1 01 00590 240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1 136 600,00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154 574,61</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982 025,39</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914 0801 11 1 01 00590 242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80 000,00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14 482,34</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65 517,66</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914 0801 11 1 01 00590 244</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598 600,00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44 362,08</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554 237,92</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914 0801 11 1 01 00590 247</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458 000,00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95 730,19</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362 269,81</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914 0801 11 1 01 00590 800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19 874,70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4 825,00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15 049,70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914 0801 11 1 01 00590 850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19 874,70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4 825,00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15 049,70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914 0801 11 1 01 00590 851</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19 874,70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4 825,00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4 825,00</w:t>
            </w:r>
          </w:p>
        </w:tc>
      </w:tr>
      <w:tr w:rsidR="00620528" w:rsidTr="00E25503">
        <w:trPr>
          <w:trHeight w:val="9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Субсидия на поддержку отрасли культуры (книжные фонды, подключение библиотек к интернету)</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L5190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59 075,60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59 075,60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L5190 300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58 950,30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58 950,30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Премии и гранты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L5190 350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58 950,30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58 950,30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L5190 500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125,30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125,30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0801 11 1 01 L5190 540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125,30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125,30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914 1001 84 5 01 90470 000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107 000,00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26 723,10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80 276,90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914 1001 84 5 01 90470 300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107 000,00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26 723,10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80 276,90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914 1001 84 5 01 90470 310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107 000,00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26 723,10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80 276,90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914 1001 84 5 01 90470 312</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107 000,00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26 723,10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80 276,90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Гражданская оборона</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914 1403 84 2 02 90200 000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914 1403 84 2 02 90200 500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914 1403 84 2 02 90200 540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Выполнение других расходных обязательств</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914 1403 84 4 05 90200 000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914 1403 84 4 05 90200 500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914 1403 84 4 05 90200 540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250,00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750,00</w:t>
            </w:r>
          </w:p>
        </w:tc>
      </w:tr>
      <w:tr w:rsidR="00620528" w:rsidTr="00E25503">
        <w:trPr>
          <w:trHeight w:val="6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Передача полномочий внутреннемумун.контролю</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914 1403 85 1 05 90200 000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112 500,00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337 500,00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914 1403 85 1 05 90200 500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112 500,00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337 500,00</w:t>
            </w:r>
          </w:p>
        </w:tc>
      </w:tr>
      <w:tr w:rsidR="00620528" w:rsidTr="00E25503">
        <w:trPr>
          <w:trHeight w:val="3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200</w:t>
            </w:r>
          </w:p>
        </w:tc>
        <w:tc>
          <w:tcPr>
            <w:tcW w:w="316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center"/>
              <w:rPr>
                <w:color w:val="000000"/>
              </w:rPr>
            </w:pPr>
            <w:r>
              <w:rPr>
                <w:color w:val="000000"/>
              </w:rPr>
              <w:t>914 1403 85 1 05 90200 540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450 000,00</w:t>
            </w:r>
          </w:p>
        </w:tc>
        <w:tc>
          <w:tcPr>
            <w:tcW w:w="2080" w:type="dxa"/>
            <w:tcBorders>
              <w:top w:val="nil"/>
              <w:left w:val="nil"/>
              <w:bottom w:val="single" w:sz="4" w:space="0" w:color="000000"/>
              <w:right w:val="single" w:sz="4" w:space="0" w:color="000000"/>
            </w:tcBorders>
            <w:shd w:val="clear" w:color="auto" w:fill="auto"/>
            <w:vAlign w:val="bottom"/>
            <w:hideMark/>
          </w:tcPr>
          <w:p w:rsidR="00620528" w:rsidRDefault="00620528" w:rsidP="00E25503">
            <w:pPr>
              <w:jc w:val="right"/>
              <w:rPr>
                <w:color w:val="000000"/>
              </w:rPr>
            </w:pPr>
            <w:r>
              <w:rPr>
                <w:color w:val="000000"/>
              </w:rPr>
              <w:t>112 500,00</w:t>
            </w:r>
          </w:p>
        </w:tc>
        <w:tc>
          <w:tcPr>
            <w:tcW w:w="1128" w:type="dxa"/>
            <w:tcBorders>
              <w:top w:val="nil"/>
              <w:left w:val="nil"/>
              <w:bottom w:val="single" w:sz="4" w:space="0" w:color="000000"/>
              <w:right w:val="single" w:sz="8" w:space="0" w:color="000000"/>
            </w:tcBorders>
            <w:shd w:val="clear" w:color="auto" w:fill="auto"/>
            <w:vAlign w:val="bottom"/>
            <w:hideMark/>
          </w:tcPr>
          <w:p w:rsidR="00620528" w:rsidRDefault="00620528" w:rsidP="00E25503">
            <w:pPr>
              <w:jc w:val="right"/>
              <w:rPr>
                <w:color w:val="000000"/>
              </w:rPr>
            </w:pPr>
            <w:r>
              <w:rPr>
                <w:color w:val="000000"/>
              </w:rPr>
              <w:t>337 500,00</w:t>
            </w:r>
          </w:p>
        </w:tc>
      </w:tr>
      <w:tr w:rsidR="00620528" w:rsidTr="00E25503">
        <w:trPr>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450</w:t>
            </w:r>
          </w:p>
        </w:tc>
        <w:tc>
          <w:tcPr>
            <w:tcW w:w="3160" w:type="dxa"/>
            <w:tcBorders>
              <w:top w:val="single" w:sz="8" w:space="0" w:color="000000"/>
              <w:left w:val="nil"/>
              <w:bottom w:val="single" w:sz="8"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-266 018,02</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975 181,31</w:t>
            </w:r>
          </w:p>
        </w:tc>
        <w:tc>
          <w:tcPr>
            <w:tcW w:w="1128" w:type="dxa"/>
            <w:tcBorders>
              <w:top w:val="single" w:sz="8" w:space="0" w:color="000000"/>
              <w:left w:val="nil"/>
              <w:bottom w:val="single" w:sz="8"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bl>
    <w:p w:rsidR="00620528" w:rsidRDefault="00620528" w:rsidP="00620528"/>
    <w:tbl>
      <w:tblPr>
        <w:tblW w:w="15054" w:type="dxa"/>
        <w:tblInd w:w="108" w:type="dxa"/>
        <w:tblLayout w:type="fixed"/>
        <w:tblLook w:val="04A0"/>
      </w:tblPr>
      <w:tblGrid>
        <w:gridCol w:w="5231"/>
        <w:gridCol w:w="1377"/>
        <w:gridCol w:w="2871"/>
        <w:gridCol w:w="2045"/>
        <w:gridCol w:w="2046"/>
        <w:gridCol w:w="1484"/>
      </w:tblGrid>
      <w:tr w:rsidR="00620528" w:rsidTr="00E25503">
        <w:trPr>
          <w:trHeight w:val="261"/>
        </w:trPr>
        <w:tc>
          <w:tcPr>
            <w:tcW w:w="5231" w:type="dxa"/>
            <w:tcBorders>
              <w:top w:val="nil"/>
              <w:left w:val="nil"/>
              <w:bottom w:val="nil"/>
              <w:right w:val="nil"/>
            </w:tcBorders>
            <w:shd w:val="clear" w:color="auto" w:fill="auto"/>
            <w:vAlign w:val="bottom"/>
            <w:hideMark/>
          </w:tcPr>
          <w:p w:rsidR="00620528" w:rsidRDefault="00620528" w:rsidP="00E25503">
            <w:pPr>
              <w:rPr>
                <w:rFonts w:ascii="Arial CYR" w:hAnsi="Arial CYR" w:cs="Arial CYR"/>
                <w:color w:val="000000"/>
                <w:sz w:val="16"/>
                <w:szCs w:val="16"/>
              </w:rPr>
            </w:pPr>
          </w:p>
        </w:tc>
        <w:tc>
          <w:tcPr>
            <w:tcW w:w="1377" w:type="dxa"/>
            <w:tcBorders>
              <w:top w:val="nil"/>
              <w:left w:val="nil"/>
              <w:bottom w:val="nil"/>
              <w:right w:val="nil"/>
            </w:tcBorders>
            <w:shd w:val="clear" w:color="auto" w:fill="auto"/>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2871" w:type="dxa"/>
            <w:tcBorders>
              <w:top w:val="nil"/>
              <w:left w:val="nil"/>
              <w:bottom w:val="nil"/>
              <w:right w:val="nil"/>
            </w:tcBorders>
            <w:shd w:val="clear" w:color="auto" w:fill="auto"/>
            <w:noWrap/>
            <w:vAlign w:val="bottom"/>
            <w:hideMark/>
          </w:tcPr>
          <w:p w:rsidR="00620528" w:rsidRDefault="00620528" w:rsidP="00E25503">
            <w:pPr>
              <w:jc w:val="center"/>
              <w:rPr>
                <w:rFonts w:ascii="Arial CYR" w:hAnsi="Arial CYR" w:cs="Arial CYR"/>
                <w:color w:val="000000"/>
                <w:sz w:val="16"/>
                <w:szCs w:val="16"/>
              </w:rPr>
            </w:pPr>
            <w:r>
              <w:rPr>
                <w:rFonts w:ascii="Arial CYR" w:hAnsi="Arial CYR" w:cs="Arial CYR"/>
                <w:color w:val="000000"/>
                <w:sz w:val="16"/>
                <w:szCs w:val="16"/>
              </w:rPr>
              <w:t> </w:t>
            </w:r>
          </w:p>
        </w:tc>
        <w:tc>
          <w:tcPr>
            <w:tcW w:w="2045"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2045"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18"/>
                <w:szCs w:val="18"/>
              </w:rPr>
            </w:pPr>
            <w:r>
              <w:rPr>
                <w:rFonts w:ascii="Arial CYR" w:hAnsi="Arial CYR" w:cs="Arial CYR"/>
                <w:color w:val="000000"/>
                <w:sz w:val="18"/>
                <w:szCs w:val="18"/>
              </w:rPr>
              <w:t> </w:t>
            </w:r>
          </w:p>
        </w:tc>
        <w:tc>
          <w:tcPr>
            <w:tcW w:w="1484" w:type="dxa"/>
            <w:tcBorders>
              <w:top w:val="nil"/>
              <w:left w:val="nil"/>
              <w:bottom w:val="nil"/>
              <w:right w:val="nil"/>
            </w:tcBorders>
            <w:shd w:val="clear" w:color="auto" w:fill="auto"/>
            <w:noWrap/>
            <w:vAlign w:val="bottom"/>
            <w:hideMark/>
          </w:tcPr>
          <w:p w:rsidR="00620528" w:rsidRDefault="00E25503" w:rsidP="00E25503">
            <w:pPr>
              <w:jc w:val="right"/>
              <w:rPr>
                <w:rFonts w:ascii="Arial CYR" w:hAnsi="Arial CYR" w:cs="Arial CYR"/>
                <w:color w:val="000000"/>
                <w:sz w:val="16"/>
                <w:szCs w:val="16"/>
              </w:rPr>
            </w:pPr>
            <w:r>
              <w:rPr>
                <w:rFonts w:ascii="Arial CYR" w:hAnsi="Arial CYR" w:cs="Arial CYR"/>
                <w:color w:val="000000"/>
                <w:sz w:val="16"/>
                <w:szCs w:val="16"/>
              </w:rPr>
              <w:t xml:space="preserve">                       </w:t>
            </w:r>
            <w:r w:rsidR="00620528">
              <w:rPr>
                <w:rFonts w:ascii="Arial CYR" w:hAnsi="Arial CYR" w:cs="Arial CYR"/>
                <w:color w:val="000000"/>
                <w:sz w:val="16"/>
                <w:szCs w:val="16"/>
              </w:rPr>
              <w:t>Форма 0503117  с.3</w:t>
            </w:r>
          </w:p>
        </w:tc>
      </w:tr>
      <w:tr w:rsidR="00620528" w:rsidTr="00E25503">
        <w:trPr>
          <w:trHeight w:val="246"/>
        </w:trPr>
        <w:tc>
          <w:tcPr>
            <w:tcW w:w="15054" w:type="dxa"/>
            <w:gridSpan w:val="6"/>
            <w:tcBorders>
              <w:top w:val="nil"/>
              <w:left w:val="nil"/>
              <w:bottom w:val="nil"/>
              <w:right w:val="nil"/>
            </w:tcBorders>
            <w:shd w:val="clear" w:color="auto" w:fill="auto"/>
            <w:noWrap/>
            <w:vAlign w:val="bottom"/>
            <w:hideMark/>
          </w:tcPr>
          <w:p w:rsidR="00620528" w:rsidRDefault="00620528" w:rsidP="00E25503">
            <w:pPr>
              <w:jc w:val="center"/>
              <w:rPr>
                <w:rFonts w:ascii="Arial CYR" w:hAnsi="Arial CYR" w:cs="Arial CYR"/>
                <w:b/>
                <w:bCs/>
                <w:color w:val="000000"/>
              </w:rPr>
            </w:pPr>
            <w:r>
              <w:rPr>
                <w:rFonts w:ascii="Arial CYR" w:hAnsi="Arial CYR" w:cs="Arial CYR"/>
                <w:b/>
                <w:bCs/>
                <w:color w:val="000000"/>
              </w:rPr>
              <w:t xml:space="preserve">                                  3. Источники финансирования дефицита бюджета</w:t>
            </w:r>
          </w:p>
        </w:tc>
      </w:tr>
      <w:tr w:rsidR="00620528" w:rsidTr="00E25503">
        <w:trPr>
          <w:trHeight w:val="209"/>
        </w:trPr>
        <w:tc>
          <w:tcPr>
            <w:tcW w:w="5231" w:type="dxa"/>
            <w:tcBorders>
              <w:top w:val="nil"/>
              <w:left w:val="nil"/>
              <w:bottom w:val="single" w:sz="4" w:space="0" w:color="000000"/>
              <w:right w:val="nil"/>
            </w:tcBorders>
            <w:shd w:val="clear" w:color="auto" w:fill="auto"/>
            <w:noWrap/>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1377" w:type="dxa"/>
            <w:tcBorders>
              <w:top w:val="nil"/>
              <w:left w:val="nil"/>
              <w:bottom w:val="single" w:sz="4" w:space="0" w:color="000000"/>
              <w:right w:val="nil"/>
            </w:tcBorders>
            <w:shd w:val="clear" w:color="auto" w:fill="auto"/>
            <w:noWrap/>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2871" w:type="dxa"/>
            <w:tcBorders>
              <w:top w:val="nil"/>
              <w:left w:val="nil"/>
              <w:bottom w:val="single" w:sz="4" w:space="0" w:color="000000"/>
              <w:right w:val="nil"/>
            </w:tcBorders>
            <w:shd w:val="clear" w:color="auto" w:fill="auto"/>
            <w:noWrap/>
            <w:vAlign w:val="bottom"/>
            <w:hideMark/>
          </w:tcPr>
          <w:p w:rsidR="00620528" w:rsidRDefault="00620528" w:rsidP="00E25503">
            <w:pPr>
              <w:jc w:val="center"/>
              <w:rPr>
                <w:rFonts w:ascii="Arial CYR" w:hAnsi="Arial CYR" w:cs="Arial CYR"/>
                <w:color w:val="000000"/>
                <w:sz w:val="16"/>
                <w:szCs w:val="16"/>
              </w:rPr>
            </w:pPr>
            <w:r>
              <w:rPr>
                <w:rFonts w:ascii="Arial CYR" w:hAnsi="Arial CYR" w:cs="Arial CYR"/>
                <w:color w:val="000000"/>
                <w:sz w:val="16"/>
                <w:szCs w:val="16"/>
              </w:rPr>
              <w:t> </w:t>
            </w:r>
          </w:p>
        </w:tc>
        <w:tc>
          <w:tcPr>
            <w:tcW w:w="2045" w:type="dxa"/>
            <w:tcBorders>
              <w:top w:val="nil"/>
              <w:left w:val="nil"/>
              <w:bottom w:val="single" w:sz="4" w:space="0" w:color="000000"/>
              <w:right w:val="nil"/>
            </w:tcBorders>
            <w:shd w:val="clear" w:color="auto" w:fill="auto"/>
            <w:noWrap/>
            <w:vAlign w:val="center"/>
            <w:hideMark/>
          </w:tcPr>
          <w:p w:rsidR="00620528" w:rsidRDefault="00620528" w:rsidP="00E25503">
            <w:pPr>
              <w:jc w:val="center"/>
              <w:rPr>
                <w:rFonts w:ascii="Arial CYR" w:hAnsi="Arial CYR" w:cs="Arial CYR"/>
                <w:color w:val="000000"/>
                <w:sz w:val="16"/>
                <w:szCs w:val="16"/>
              </w:rPr>
            </w:pPr>
            <w:r>
              <w:rPr>
                <w:rFonts w:ascii="Arial CYR" w:hAnsi="Arial CYR" w:cs="Arial CYR"/>
                <w:color w:val="000000"/>
                <w:sz w:val="16"/>
                <w:szCs w:val="16"/>
              </w:rPr>
              <w:t> </w:t>
            </w:r>
          </w:p>
        </w:tc>
        <w:tc>
          <w:tcPr>
            <w:tcW w:w="2045" w:type="dxa"/>
            <w:tcBorders>
              <w:top w:val="nil"/>
              <w:left w:val="nil"/>
              <w:bottom w:val="single" w:sz="4" w:space="0" w:color="000000"/>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1484" w:type="dxa"/>
            <w:tcBorders>
              <w:top w:val="nil"/>
              <w:left w:val="nil"/>
              <w:bottom w:val="single" w:sz="4" w:space="0" w:color="000000"/>
              <w:right w:val="nil"/>
            </w:tcBorders>
            <w:shd w:val="clear" w:color="auto" w:fill="auto"/>
            <w:noWrap/>
            <w:vAlign w:val="bottom"/>
            <w:hideMark/>
          </w:tcPr>
          <w:p w:rsidR="00620528" w:rsidRDefault="00620528" w:rsidP="00E25503">
            <w:pPr>
              <w:jc w:val="right"/>
              <w:rPr>
                <w:rFonts w:ascii="Arial CYR" w:hAnsi="Arial CYR" w:cs="Arial CYR"/>
                <w:color w:val="000000"/>
                <w:sz w:val="16"/>
                <w:szCs w:val="16"/>
              </w:rPr>
            </w:pPr>
            <w:r>
              <w:rPr>
                <w:rFonts w:ascii="Arial CYR" w:hAnsi="Arial CYR" w:cs="Arial CYR"/>
                <w:color w:val="000000"/>
                <w:sz w:val="16"/>
                <w:szCs w:val="16"/>
              </w:rPr>
              <w:t> </w:t>
            </w:r>
          </w:p>
        </w:tc>
      </w:tr>
      <w:tr w:rsidR="00620528" w:rsidTr="00E25503">
        <w:trPr>
          <w:trHeight w:val="509"/>
        </w:trPr>
        <w:tc>
          <w:tcPr>
            <w:tcW w:w="5231"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 xml:space="preserve"> Наименование показателя</w:t>
            </w:r>
          </w:p>
        </w:tc>
        <w:tc>
          <w:tcPr>
            <w:tcW w:w="1377"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Код строки</w:t>
            </w:r>
          </w:p>
        </w:tc>
        <w:tc>
          <w:tcPr>
            <w:tcW w:w="2871"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Код источника финансирования дефицита бюджета по бюджетной классификации</w:t>
            </w:r>
          </w:p>
        </w:tc>
        <w:tc>
          <w:tcPr>
            <w:tcW w:w="2045"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Утвержденные бюджетные назначения</w:t>
            </w:r>
          </w:p>
        </w:tc>
        <w:tc>
          <w:tcPr>
            <w:tcW w:w="2045"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jc w:val="center"/>
              <w:rPr>
                <w:color w:val="000000"/>
              </w:rPr>
            </w:pPr>
            <w:r>
              <w:rPr>
                <w:color w:val="000000"/>
              </w:rPr>
              <w:t>Исполнено</w:t>
            </w:r>
          </w:p>
        </w:tc>
        <w:tc>
          <w:tcPr>
            <w:tcW w:w="1484" w:type="dxa"/>
            <w:vMerge w:val="restart"/>
            <w:tcBorders>
              <w:top w:val="nil"/>
              <w:left w:val="single" w:sz="4" w:space="0" w:color="000000"/>
              <w:bottom w:val="single" w:sz="4" w:space="0" w:color="000000"/>
              <w:right w:val="single" w:sz="4" w:space="0" w:color="000000"/>
            </w:tcBorders>
            <w:shd w:val="clear" w:color="auto" w:fill="auto"/>
            <w:hideMark/>
          </w:tcPr>
          <w:p w:rsidR="00620528" w:rsidRDefault="00620528" w:rsidP="00E25503">
            <w:pPr>
              <w:ind w:right="604"/>
              <w:jc w:val="center"/>
              <w:rPr>
                <w:color w:val="000000"/>
              </w:rPr>
            </w:pPr>
            <w:r>
              <w:rPr>
                <w:color w:val="000000"/>
              </w:rPr>
              <w:t>Неисполненные назначения</w:t>
            </w:r>
          </w:p>
        </w:tc>
      </w:tr>
      <w:tr w:rsidR="00620528" w:rsidTr="00E25503">
        <w:trPr>
          <w:trHeight w:val="509"/>
        </w:trPr>
        <w:tc>
          <w:tcPr>
            <w:tcW w:w="5231"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377"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871"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45"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45"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84"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E25503">
        <w:trPr>
          <w:trHeight w:val="509"/>
        </w:trPr>
        <w:tc>
          <w:tcPr>
            <w:tcW w:w="5231"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377"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871"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45"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45"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84"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E25503">
        <w:trPr>
          <w:trHeight w:val="509"/>
        </w:trPr>
        <w:tc>
          <w:tcPr>
            <w:tcW w:w="5231"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377"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871"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45"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45"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84"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E25503">
        <w:trPr>
          <w:trHeight w:val="509"/>
        </w:trPr>
        <w:tc>
          <w:tcPr>
            <w:tcW w:w="5231"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377"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871"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45"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2045"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c>
          <w:tcPr>
            <w:tcW w:w="1484" w:type="dxa"/>
            <w:vMerge/>
            <w:tcBorders>
              <w:top w:val="nil"/>
              <w:left w:val="single" w:sz="4" w:space="0" w:color="000000"/>
              <w:bottom w:val="single" w:sz="4" w:space="0" w:color="000000"/>
              <w:right w:val="single" w:sz="4" w:space="0" w:color="000000"/>
            </w:tcBorders>
            <w:vAlign w:val="center"/>
            <w:hideMark/>
          </w:tcPr>
          <w:p w:rsidR="00620528" w:rsidRDefault="00620528" w:rsidP="00E25503">
            <w:pPr>
              <w:rPr>
                <w:color w:val="000000"/>
              </w:rPr>
            </w:pPr>
          </w:p>
        </w:tc>
      </w:tr>
      <w:tr w:rsidR="00620528" w:rsidTr="00E25503">
        <w:trPr>
          <w:trHeight w:val="209"/>
        </w:trPr>
        <w:tc>
          <w:tcPr>
            <w:tcW w:w="5231" w:type="dxa"/>
            <w:tcBorders>
              <w:top w:val="nil"/>
              <w:left w:val="single" w:sz="4" w:space="0" w:color="000000"/>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1</w:t>
            </w:r>
          </w:p>
        </w:tc>
        <w:tc>
          <w:tcPr>
            <w:tcW w:w="1377"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2</w:t>
            </w:r>
          </w:p>
        </w:tc>
        <w:tc>
          <w:tcPr>
            <w:tcW w:w="2871"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3</w:t>
            </w:r>
          </w:p>
        </w:tc>
        <w:tc>
          <w:tcPr>
            <w:tcW w:w="2045"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4</w:t>
            </w:r>
          </w:p>
        </w:tc>
        <w:tc>
          <w:tcPr>
            <w:tcW w:w="2045"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5</w:t>
            </w:r>
          </w:p>
        </w:tc>
        <w:tc>
          <w:tcPr>
            <w:tcW w:w="1484" w:type="dxa"/>
            <w:tcBorders>
              <w:top w:val="nil"/>
              <w:left w:val="nil"/>
              <w:bottom w:val="single" w:sz="8"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6</w:t>
            </w:r>
          </w:p>
        </w:tc>
      </w:tr>
      <w:tr w:rsidR="00620528" w:rsidTr="00E25503">
        <w:trPr>
          <w:trHeight w:val="509"/>
        </w:trPr>
        <w:tc>
          <w:tcPr>
            <w:tcW w:w="5231"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Источники финансирования дефицита бюджета - всего</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500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266 018,02</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-975 181,31</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1 241 199,33</w:t>
            </w:r>
          </w:p>
        </w:tc>
      </w:tr>
      <w:tr w:rsidR="00620528" w:rsidTr="00E25503">
        <w:trPr>
          <w:trHeight w:val="209"/>
        </w:trPr>
        <w:tc>
          <w:tcPr>
            <w:tcW w:w="5231"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620528">
            <w:pPr>
              <w:ind w:firstLineChars="200" w:firstLine="440"/>
              <w:rPr>
                <w:color w:val="000000"/>
              </w:rPr>
            </w:pPr>
            <w:r>
              <w:rPr>
                <w:color w:val="000000"/>
              </w:rPr>
              <w:t>в том числе:</w:t>
            </w:r>
          </w:p>
        </w:tc>
        <w:tc>
          <w:tcPr>
            <w:tcW w:w="1377"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871"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45"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2045"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1484" w:type="dxa"/>
            <w:tcBorders>
              <w:top w:val="nil"/>
              <w:left w:val="nil"/>
              <w:bottom w:val="single" w:sz="4" w:space="0" w:color="000000"/>
              <w:right w:val="single" w:sz="8" w:space="0" w:color="000000"/>
            </w:tcBorders>
            <w:shd w:val="clear" w:color="auto" w:fill="auto"/>
            <w:noWrap/>
            <w:vAlign w:val="center"/>
            <w:hideMark/>
          </w:tcPr>
          <w:p w:rsidR="00620528" w:rsidRDefault="00620528" w:rsidP="00E25503">
            <w:pPr>
              <w:jc w:val="right"/>
              <w:rPr>
                <w:color w:val="000000"/>
              </w:rPr>
            </w:pPr>
            <w:r>
              <w:rPr>
                <w:color w:val="000000"/>
              </w:rPr>
              <w:t> </w:t>
            </w:r>
          </w:p>
        </w:tc>
      </w:tr>
      <w:tr w:rsidR="00620528" w:rsidTr="00E25503">
        <w:trPr>
          <w:trHeight w:val="313"/>
        </w:trPr>
        <w:tc>
          <w:tcPr>
            <w:tcW w:w="5231"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источники внутреннего финансирования бюджета</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520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E25503">
        <w:trPr>
          <w:trHeight w:val="209"/>
        </w:trPr>
        <w:tc>
          <w:tcPr>
            <w:tcW w:w="5231" w:type="dxa"/>
            <w:tcBorders>
              <w:top w:val="nil"/>
              <w:left w:val="single" w:sz="4" w:space="0" w:color="000000"/>
              <w:bottom w:val="nil"/>
              <w:right w:val="single" w:sz="8" w:space="0" w:color="000000"/>
            </w:tcBorders>
            <w:shd w:val="clear" w:color="auto" w:fill="auto"/>
            <w:vAlign w:val="bottom"/>
            <w:hideMark/>
          </w:tcPr>
          <w:p w:rsidR="00620528" w:rsidRDefault="00620528" w:rsidP="00620528">
            <w:pPr>
              <w:ind w:firstLineChars="200" w:firstLine="440"/>
              <w:rPr>
                <w:color w:val="000000"/>
              </w:rPr>
            </w:pPr>
            <w:r>
              <w:rPr>
                <w:color w:val="000000"/>
              </w:rPr>
              <w:t>из них:</w:t>
            </w:r>
          </w:p>
        </w:tc>
        <w:tc>
          <w:tcPr>
            <w:tcW w:w="1377"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871"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45"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2045"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1484" w:type="dxa"/>
            <w:tcBorders>
              <w:top w:val="nil"/>
              <w:left w:val="nil"/>
              <w:bottom w:val="single" w:sz="4" w:space="0" w:color="000000"/>
              <w:right w:val="single" w:sz="8" w:space="0" w:color="000000"/>
            </w:tcBorders>
            <w:shd w:val="clear" w:color="auto" w:fill="auto"/>
            <w:noWrap/>
            <w:vAlign w:val="center"/>
            <w:hideMark/>
          </w:tcPr>
          <w:p w:rsidR="00620528" w:rsidRDefault="00620528" w:rsidP="00E25503">
            <w:pPr>
              <w:jc w:val="right"/>
              <w:rPr>
                <w:color w:val="000000"/>
              </w:rPr>
            </w:pPr>
            <w:r>
              <w:rPr>
                <w:color w:val="000000"/>
              </w:rPr>
              <w:t> </w:t>
            </w:r>
          </w:p>
        </w:tc>
      </w:tr>
      <w:tr w:rsidR="00620528" w:rsidTr="00E25503">
        <w:trPr>
          <w:trHeight w:val="246"/>
        </w:trPr>
        <w:tc>
          <w:tcPr>
            <w:tcW w:w="523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источники внешнего финансирования бюджета</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620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x</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w:t>
            </w:r>
          </w:p>
        </w:tc>
      </w:tr>
      <w:tr w:rsidR="00620528" w:rsidTr="00E25503">
        <w:trPr>
          <w:trHeight w:val="226"/>
        </w:trPr>
        <w:tc>
          <w:tcPr>
            <w:tcW w:w="5231" w:type="dxa"/>
            <w:tcBorders>
              <w:top w:val="nil"/>
              <w:left w:val="single" w:sz="4" w:space="0" w:color="000000"/>
              <w:bottom w:val="single" w:sz="4" w:space="0" w:color="000000"/>
              <w:right w:val="single" w:sz="8" w:space="0" w:color="000000"/>
            </w:tcBorders>
            <w:shd w:val="clear" w:color="auto" w:fill="auto"/>
            <w:noWrap/>
            <w:vAlign w:val="bottom"/>
            <w:hideMark/>
          </w:tcPr>
          <w:p w:rsidR="00620528" w:rsidRDefault="00620528" w:rsidP="00E25503">
            <w:pPr>
              <w:rPr>
                <w:color w:val="000000"/>
              </w:rPr>
            </w:pPr>
            <w:r>
              <w:rPr>
                <w:color w:val="000000"/>
              </w:rPr>
              <w:t>из них:</w:t>
            </w:r>
          </w:p>
        </w:tc>
        <w:tc>
          <w:tcPr>
            <w:tcW w:w="1377"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871"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45"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2045"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right"/>
              <w:rPr>
                <w:color w:val="000000"/>
              </w:rPr>
            </w:pPr>
            <w:r>
              <w:rPr>
                <w:color w:val="000000"/>
              </w:rPr>
              <w:t> </w:t>
            </w:r>
          </w:p>
        </w:tc>
        <w:tc>
          <w:tcPr>
            <w:tcW w:w="1484" w:type="dxa"/>
            <w:tcBorders>
              <w:top w:val="nil"/>
              <w:left w:val="nil"/>
              <w:bottom w:val="single" w:sz="4" w:space="0" w:color="000000"/>
              <w:right w:val="single" w:sz="8" w:space="0" w:color="000000"/>
            </w:tcBorders>
            <w:shd w:val="clear" w:color="auto" w:fill="auto"/>
            <w:noWrap/>
            <w:vAlign w:val="center"/>
            <w:hideMark/>
          </w:tcPr>
          <w:p w:rsidR="00620528" w:rsidRDefault="00620528" w:rsidP="00E25503">
            <w:pPr>
              <w:jc w:val="right"/>
              <w:rPr>
                <w:color w:val="000000"/>
              </w:rPr>
            </w:pPr>
            <w:r>
              <w:rPr>
                <w:color w:val="000000"/>
              </w:rPr>
              <w:t> </w:t>
            </w:r>
          </w:p>
        </w:tc>
      </w:tr>
      <w:tr w:rsidR="00620528" w:rsidTr="00E25503">
        <w:trPr>
          <w:trHeight w:val="246"/>
        </w:trPr>
        <w:tc>
          <w:tcPr>
            <w:tcW w:w="5231" w:type="dxa"/>
            <w:tcBorders>
              <w:top w:val="nil"/>
              <w:left w:val="single" w:sz="4" w:space="0" w:color="000000"/>
              <w:bottom w:val="single" w:sz="4" w:space="0" w:color="000000"/>
              <w:right w:val="single" w:sz="8" w:space="0" w:color="000000"/>
            </w:tcBorders>
            <w:shd w:val="clear" w:color="000000" w:fill="FFFFFF"/>
            <w:vAlign w:val="bottom"/>
            <w:hideMark/>
          </w:tcPr>
          <w:p w:rsidR="00620528" w:rsidRDefault="00620528" w:rsidP="00E25503">
            <w:pPr>
              <w:rPr>
                <w:color w:val="000000"/>
              </w:rPr>
            </w:pPr>
            <w:r>
              <w:rPr>
                <w:color w:val="000000"/>
              </w:rPr>
              <w:t>Изменение остатков средств</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700</w:t>
            </w:r>
          </w:p>
        </w:tc>
        <w:tc>
          <w:tcPr>
            <w:tcW w:w="2871"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266 018,02</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-975 181,31</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1 241 199,33</w:t>
            </w:r>
          </w:p>
        </w:tc>
      </w:tr>
      <w:tr w:rsidR="00620528" w:rsidTr="00E25503">
        <w:trPr>
          <w:trHeight w:val="549"/>
        </w:trPr>
        <w:tc>
          <w:tcPr>
            <w:tcW w:w="5231" w:type="dxa"/>
            <w:tcBorders>
              <w:top w:val="nil"/>
              <w:left w:val="single" w:sz="4" w:space="0" w:color="000000"/>
              <w:bottom w:val="single" w:sz="4" w:space="0" w:color="000000"/>
              <w:right w:val="single" w:sz="8" w:space="0" w:color="000000"/>
            </w:tcBorders>
            <w:shd w:val="clear" w:color="000000" w:fill="FFFFFF"/>
            <w:vAlign w:val="bottom"/>
            <w:hideMark/>
          </w:tcPr>
          <w:p w:rsidR="00620528" w:rsidRDefault="00620528" w:rsidP="00E25503">
            <w:pPr>
              <w:rPr>
                <w:color w:val="000000"/>
              </w:rPr>
            </w:pPr>
            <w:r>
              <w:rPr>
                <w:color w:val="000000"/>
              </w:rPr>
              <w:t xml:space="preserve">  Изменение остатков средств на счетах по учету средств бюджетов</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700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000 01 05 00 00 00 0000 000</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266 018,02</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-975 181,31</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right"/>
              <w:rPr>
                <w:color w:val="000000"/>
              </w:rPr>
            </w:pPr>
            <w:r>
              <w:rPr>
                <w:color w:val="000000"/>
              </w:rPr>
              <w:t>1 241 199,33</w:t>
            </w:r>
          </w:p>
        </w:tc>
      </w:tr>
      <w:tr w:rsidR="00620528" w:rsidTr="00E25503">
        <w:trPr>
          <w:trHeight w:val="246"/>
        </w:trPr>
        <w:tc>
          <w:tcPr>
            <w:tcW w:w="523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увеличение остатков средств, всего</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710</w:t>
            </w:r>
          </w:p>
        </w:tc>
        <w:tc>
          <w:tcPr>
            <w:tcW w:w="2871"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E25503">
        <w:trPr>
          <w:trHeight w:val="274"/>
        </w:trPr>
        <w:tc>
          <w:tcPr>
            <w:tcW w:w="5231"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Увеличение остатков средств бюджетов</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710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000 01 05 00 00 00 0000 500</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E25503">
        <w:trPr>
          <w:trHeight w:val="274"/>
        </w:trPr>
        <w:tc>
          <w:tcPr>
            <w:tcW w:w="5231"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lastRenderedPageBreak/>
              <w:t>Увеличение прочих остатков средств бюджетов</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710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914 01 05 02 00 00 0000 500</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E25503">
        <w:trPr>
          <w:trHeight w:val="549"/>
        </w:trPr>
        <w:tc>
          <w:tcPr>
            <w:tcW w:w="5231"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Увеличение прочих остатков денежных средств бюджетов</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710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914 01 05 02 01 00 0000 510</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E25503">
        <w:trPr>
          <w:trHeight w:val="549"/>
        </w:trPr>
        <w:tc>
          <w:tcPr>
            <w:tcW w:w="5231"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Увеличение прочих остатков денежных средств бюджетов сельских поселений</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710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914 01 05 02 01 10 0000 510</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-11 291 943,06</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-2 603 938,18</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E25503">
        <w:trPr>
          <w:trHeight w:val="246"/>
        </w:trPr>
        <w:tc>
          <w:tcPr>
            <w:tcW w:w="523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уменьшение остатков средств, всего</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720</w:t>
            </w:r>
          </w:p>
        </w:tc>
        <w:tc>
          <w:tcPr>
            <w:tcW w:w="2871" w:type="dxa"/>
            <w:tcBorders>
              <w:top w:val="nil"/>
              <w:left w:val="nil"/>
              <w:bottom w:val="single" w:sz="4" w:space="0" w:color="000000"/>
              <w:right w:val="single" w:sz="4" w:space="0" w:color="000000"/>
            </w:tcBorders>
            <w:shd w:val="clear" w:color="auto" w:fill="auto"/>
            <w:noWrap/>
            <w:vAlign w:val="center"/>
            <w:hideMark/>
          </w:tcPr>
          <w:p w:rsidR="00620528" w:rsidRDefault="00620528" w:rsidP="00E25503">
            <w:pPr>
              <w:jc w:val="center"/>
              <w:rPr>
                <w:color w:val="000000"/>
              </w:rPr>
            </w:pPr>
            <w:r>
              <w:rPr>
                <w:color w:val="000000"/>
              </w:rPr>
              <w:t> </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E25503">
        <w:trPr>
          <w:trHeight w:val="274"/>
        </w:trPr>
        <w:tc>
          <w:tcPr>
            <w:tcW w:w="5231"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Уменьшение остатков средств бюджетов</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720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000 01 05 00 00 00 0000 600</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E25503">
        <w:trPr>
          <w:trHeight w:val="274"/>
        </w:trPr>
        <w:tc>
          <w:tcPr>
            <w:tcW w:w="5231"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Уменьшение прочих остатков средств бюджетов</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720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914 01 05 02 00 00 0000 600</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E25503">
        <w:trPr>
          <w:trHeight w:val="549"/>
        </w:trPr>
        <w:tc>
          <w:tcPr>
            <w:tcW w:w="5231"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Уменьшение прочих остатков денежных средств бюджетов</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720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914 01 05 02 01 00 0000 610</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E25503">
        <w:trPr>
          <w:trHeight w:val="549"/>
        </w:trPr>
        <w:tc>
          <w:tcPr>
            <w:tcW w:w="5231" w:type="dxa"/>
            <w:tcBorders>
              <w:top w:val="nil"/>
              <w:left w:val="single" w:sz="4" w:space="0" w:color="000000"/>
              <w:bottom w:val="single" w:sz="4" w:space="0" w:color="000000"/>
              <w:right w:val="single" w:sz="8" w:space="0" w:color="000000"/>
            </w:tcBorders>
            <w:shd w:val="clear" w:color="auto" w:fill="auto"/>
            <w:vAlign w:val="bottom"/>
            <w:hideMark/>
          </w:tcPr>
          <w:p w:rsidR="00620528" w:rsidRDefault="00620528" w:rsidP="00E25503">
            <w:pPr>
              <w:rPr>
                <w:color w:val="000000"/>
              </w:rPr>
            </w:pPr>
            <w:r>
              <w:rPr>
                <w:color w:val="000000"/>
              </w:rPr>
              <w:t>Уменьшение прочих остатков денежных средств бюджетов сельских поселений</w:t>
            </w:r>
          </w:p>
        </w:tc>
        <w:tc>
          <w:tcPr>
            <w:tcW w:w="1377"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720</w:t>
            </w:r>
          </w:p>
        </w:tc>
        <w:tc>
          <w:tcPr>
            <w:tcW w:w="2871"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center"/>
              <w:rPr>
                <w:color w:val="000000"/>
              </w:rPr>
            </w:pPr>
            <w:r>
              <w:rPr>
                <w:color w:val="000000"/>
              </w:rPr>
              <w:t>914 01 05 02 01 10 0000 610</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11 557 961,08</w:t>
            </w:r>
          </w:p>
        </w:tc>
        <w:tc>
          <w:tcPr>
            <w:tcW w:w="2045" w:type="dxa"/>
            <w:tcBorders>
              <w:top w:val="nil"/>
              <w:left w:val="nil"/>
              <w:bottom w:val="single" w:sz="4" w:space="0" w:color="000000"/>
              <w:right w:val="single" w:sz="4" w:space="0" w:color="000000"/>
            </w:tcBorders>
            <w:shd w:val="clear" w:color="auto" w:fill="auto"/>
            <w:noWrap/>
            <w:vAlign w:val="bottom"/>
            <w:hideMark/>
          </w:tcPr>
          <w:p w:rsidR="00620528" w:rsidRDefault="00620528" w:rsidP="00E25503">
            <w:pPr>
              <w:jc w:val="right"/>
              <w:rPr>
                <w:color w:val="000000"/>
              </w:rPr>
            </w:pPr>
            <w:r>
              <w:rPr>
                <w:color w:val="000000"/>
              </w:rPr>
              <w:t>1 628 756,87</w:t>
            </w:r>
          </w:p>
        </w:tc>
        <w:tc>
          <w:tcPr>
            <w:tcW w:w="1484" w:type="dxa"/>
            <w:tcBorders>
              <w:top w:val="nil"/>
              <w:left w:val="nil"/>
              <w:bottom w:val="single" w:sz="4" w:space="0" w:color="000000"/>
              <w:right w:val="single" w:sz="8" w:space="0" w:color="000000"/>
            </w:tcBorders>
            <w:shd w:val="clear" w:color="auto" w:fill="auto"/>
            <w:noWrap/>
            <w:vAlign w:val="bottom"/>
            <w:hideMark/>
          </w:tcPr>
          <w:p w:rsidR="00620528" w:rsidRDefault="00620528" w:rsidP="00E25503">
            <w:pPr>
              <w:jc w:val="center"/>
              <w:rPr>
                <w:color w:val="000000"/>
              </w:rPr>
            </w:pPr>
            <w:r>
              <w:rPr>
                <w:color w:val="000000"/>
              </w:rPr>
              <w:t>X</w:t>
            </w:r>
          </w:p>
        </w:tc>
      </w:tr>
      <w:tr w:rsidR="00620528" w:rsidTr="00E25503">
        <w:trPr>
          <w:trHeight w:val="183"/>
        </w:trPr>
        <w:tc>
          <w:tcPr>
            <w:tcW w:w="5231" w:type="dxa"/>
            <w:tcBorders>
              <w:top w:val="single" w:sz="4" w:space="0" w:color="000000"/>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1377" w:type="dxa"/>
            <w:tcBorders>
              <w:top w:val="single" w:sz="8" w:space="0" w:color="000000"/>
              <w:left w:val="nil"/>
              <w:bottom w:val="nil"/>
              <w:right w:val="nil"/>
            </w:tcBorders>
            <w:shd w:val="clear" w:color="auto" w:fill="auto"/>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2871" w:type="dxa"/>
            <w:tcBorders>
              <w:top w:val="single" w:sz="8" w:space="0" w:color="000000"/>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2045" w:type="dxa"/>
            <w:tcBorders>
              <w:top w:val="single" w:sz="8" w:space="0" w:color="000000"/>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2045" w:type="dxa"/>
            <w:tcBorders>
              <w:top w:val="single" w:sz="8" w:space="0" w:color="000000"/>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1484" w:type="dxa"/>
            <w:tcBorders>
              <w:top w:val="single" w:sz="8" w:space="0" w:color="000000"/>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r>
      <w:tr w:rsidR="00620528" w:rsidTr="00E25503">
        <w:trPr>
          <w:trHeight w:val="261"/>
        </w:trPr>
        <w:tc>
          <w:tcPr>
            <w:tcW w:w="5231" w:type="dxa"/>
            <w:tcBorders>
              <w:top w:val="nil"/>
              <w:left w:val="nil"/>
              <w:bottom w:val="nil"/>
              <w:right w:val="nil"/>
            </w:tcBorders>
            <w:shd w:val="clear" w:color="auto" w:fill="auto"/>
            <w:noWrap/>
            <w:vAlign w:val="bottom"/>
            <w:hideMark/>
          </w:tcPr>
          <w:p w:rsidR="00620528" w:rsidRDefault="00620528" w:rsidP="00E25503">
            <w:pPr>
              <w:rPr>
                <w:color w:val="000000"/>
                <w:sz w:val="20"/>
                <w:szCs w:val="20"/>
              </w:rPr>
            </w:pPr>
          </w:p>
        </w:tc>
        <w:tc>
          <w:tcPr>
            <w:tcW w:w="1377" w:type="dxa"/>
            <w:tcBorders>
              <w:top w:val="nil"/>
              <w:left w:val="nil"/>
              <w:bottom w:val="nil"/>
              <w:right w:val="nil"/>
            </w:tcBorders>
            <w:shd w:val="clear" w:color="auto" w:fill="auto"/>
            <w:vAlign w:val="bottom"/>
            <w:hideMark/>
          </w:tcPr>
          <w:p w:rsidR="00620528" w:rsidRDefault="00620528" w:rsidP="00E25503">
            <w:pPr>
              <w:rPr>
                <w:color w:val="000000"/>
                <w:sz w:val="20"/>
                <w:szCs w:val="20"/>
              </w:rPr>
            </w:pPr>
            <w:r>
              <w:rPr>
                <w:color w:val="000000"/>
                <w:sz w:val="20"/>
                <w:szCs w:val="20"/>
              </w:rPr>
              <w:t> </w:t>
            </w:r>
          </w:p>
        </w:tc>
        <w:tc>
          <w:tcPr>
            <w:tcW w:w="2871"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2045"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16"/>
                <w:szCs w:val="16"/>
              </w:rPr>
            </w:pPr>
            <w:r>
              <w:rPr>
                <w:rFonts w:ascii="Arial CYR" w:hAnsi="Arial CYR" w:cs="Arial CYR"/>
                <w:color w:val="000000"/>
                <w:sz w:val="16"/>
                <w:szCs w:val="16"/>
              </w:rPr>
              <w:t> </w:t>
            </w:r>
          </w:p>
        </w:tc>
        <w:tc>
          <w:tcPr>
            <w:tcW w:w="2045"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c>
          <w:tcPr>
            <w:tcW w:w="1484" w:type="dxa"/>
            <w:tcBorders>
              <w:top w:val="nil"/>
              <w:left w:val="nil"/>
              <w:bottom w:val="nil"/>
              <w:right w:val="nil"/>
            </w:tcBorders>
            <w:shd w:val="clear" w:color="auto" w:fill="auto"/>
            <w:noWrap/>
            <w:vAlign w:val="bottom"/>
            <w:hideMark/>
          </w:tcPr>
          <w:p w:rsidR="00620528" w:rsidRDefault="00620528" w:rsidP="00E25503">
            <w:pPr>
              <w:rPr>
                <w:rFonts w:ascii="Arial CYR" w:hAnsi="Arial CYR" w:cs="Arial CYR"/>
                <w:color w:val="000000"/>
                <w:sz w:val="20"/>
                <w:szCs w:val="20"/>
              </w:rPr>
            </w:pPr>
            <w:r>
              <w:rPr>
                <w:rFonts w:ascii="Arial CYR" w:hAnsi="Arial CYR" w:cs="Arial CYR"/>
                <w:color w:val="000000"/>
                <w:sz w:val="20"/>
                <w:szCs w:val="20"/>
              </w:rPr>
              <w:t> </w:t>
            </w:r>
          </w:p>
        </w:tc>
      </w:tr>
      <w:tr w:rsidR="00620528" w:rsidTr="00E25503">
        <w:trPr>
          <w:trHeight w:val="350"/>
        </w:trPr>
        <w:tc>
          <w:tcPr>
            <w:tcW w:w="5231" w:type="dxa"/>
            <w:tcBorders>
              <w:top w:val="nil"/>
              <w:left w:val="nil"/>
              <w:bottom w:val="nil"/>
              <w:right w:val="nil"/>
            </w:tcBorders>
            <w:shd w:val="clear" w:color="auto" w:fill="auto"/>
            <w:noWrap/>
            <w:vAlign w:val="bottom"/>
            <w:hideMark/>
          </w:tcPr>
          <w:p w:rsidR="00620528" w:rsidRDefault="00620528" w:rsidP="00E25503">
            <w:pPr>
              <w:rPr>
                <w:color w:val="000000"/>
                <w:sz w:val="20"/>
                <w:szCs w:val="20"/>
              </w:rPr>
            </w:pPr>
            <w:r>
              <w:rPr>
                <w:color w:val="000000"/>
                <w:sz w:val="20"/>
                <w:szCs w:val="20"/>
              </w:rPr>
              <w:t>Руководитель</w:t>
            </w:r>
            <w:r w:rsidR="00E25503">
              <w:rPr>
                <w:color w:val="000000"/>
                <w:sz w:val="20"/>
                <w:szCs w:val="20"/>
              </w:rPr>
              <w:t xml:space="preserve">  </w:t>
            </w:r>
          </w:p>
        </w:tc>
        <w:tc>
          <w:tcPr>
            <w:tcW w:w="1377" w:type="dxa"/>
            <w:tcBorders>
              <w:top w:val="nil"/>
              <w:left w:val="nil"/>
              <w:bottom w:val="nil"/>
              <w:right w:val="nil"/>
            </w:tcBorders>
            <w:shd w:val="clear" w:color="auto" w:fill="auto"/>
            <w:vAlign w:val="bottom"/>
            <w:hideMark/>
          </w:tcPr>
          <w:p w:rsidR="00620528" w:rsidRDefault="00620528" w:rsidP="00E25503">
            <w:pPr>
              <w:jc w:val="center"/>
              <w:rPr>
                <w:color w:val="000000"/>
                <w:sz w:val="16"/>
                <w:szCs w:val="16"/>
              </w:rPr>
            </w:pPr>
            <w:r>
              <w:rPr>
                <w:color w:val="000000"/>
                <w:sz w:val="16"/>
                <w:szCs w:val="16"/>
              </w:rPr>
              <w:t> </w:t>
            </w:r>
          </w:p>
        </w:tc>
        <w:tc>
          <w:tcPr>
            <w:tcW w:w="2871" w:type="dxa"/>
            <w:tcBorders>
              <w:top w:val="nil"/>
              <w:left w:val="nil"/>
              <w:bottom w:val="nil"/>
              <w:right w:val="nil"/>
            </w:tcBorders>
            <w:shd w:val="clear" w:color="auto" w:fill="auto"/>
            <w:noWrap/>
            <w:vAlign w:val="bottom"/>
            <w:hideMark/>
          </w:tcPr>
          <w:p w:rsidR="00620528" w:rsidRDefault="00620528" w:rsidP="00E25503">
            <w:pPr>
              <w:rPr>
                <w:rFonts w:ascii="Calibri" w:hAnsi="Calibri" w:cs="Calibri"/>
                <w:color w:val="000000"/>
              </w:rPr>
            </w:pPr>
            <w:r>
              <w:rPr>
                <w:rFonts w:ascii="Calibri" w:hAnsi="Calibri" w:cs="Calibri"/>
                <w:color w:val="000000"/>
              </w:rPr>
              <w:t> </w:t>
            </w:r>
          </w:p>
        </w:tc>
        <w:tc>
          <w:tcPr>
            <w:tcW w:w="4091" w:type="dxa"/>
            <w:gridSpan w:val="2"/>
            <w:tcBorders>
              <w:top w:val="nil"/>
              <w:left w:val="nil"/>
              <w:bottom w:val="single" w:sz="4" w:space="0" w:color="000000"/>
              <w:right w:val="nil"/>
            </w:tcBorders>
            <w:shd w:val="clear" w:color="auto" w:fill="auto"/>
            <w:vAlign w:val="bottom"/>
            <w:hideMark/>
          </w:tcPr>
          <w:p w:rsidR="00620528" w:rsidRDefault="00620528" w:rsidP="00E25503">
            <w:pPr>
              <w:jc w:val="center"/>
              <w:rPr>
                <w:color w:val="000000"/>
                <w:sz w:val="20"/>
                <w:szCs w:val="20"/>
              </w:rPr>
            </w:pPr>
            <w:r>
              <w:rPr>
                <w:color w:val="000000"/>
                <w:sz w:val="20"/>
                <w:szCs w:val="20"/>
              </w:rPr>
              <w:t>Ефремов А.С.</w:t>
            </w:r>
          </w:p>
        </w:tc>
        <w:tc>
          <w:tcPr>
            <w:tcW w:w="1484" w:type="dxa"/>
            <w:tcBorders>
              <w:top w:val="nil"/>
              <w:left w:val="nil"/>
              <w:bottom w:val="nil"/>
              <w:right w:val="nil"/>
            </w:tcBorders>
            <w:shd w:val="clear" w:color="auto" w:fill="auto"/>
            <w:noWrap/>
            <w:vAlign w:val="bottom"/>
            <w:hideMark/>
          </w:tcPr>
          <w:p w:rsidR="00620528" w:rsidRDefault="00620528" w:rsidP="00E25503">
            <w:pPr>
              <w:rPr>
                <w:rFonts w:ascii="Calibri" w:hAnsi="Calibri" w:cs="Calibri"/>
                <w:color w:val="000000"/>
              </w:rPr>
            </w:pPr>
            <w:r>
              <w:rPr>
                <w:rFonts w:ascii="Calibri" w:hAnsi="Calibri" w:cs="Calibri"/>
                <w:color w:val="000000"/>
              </w:rPr>
              <w:t> </w:t>
            </w:r>
          </w:p>
        </w:tc>
      </w:tr>
      <w:tr w:rsidR="00620528" w:rsidTr="00E25503">
        <w:trPr>
          <w:trHeight w:val="173"/>
        </w:trPr>
        <w:tc>
          <w:tcPr>
            <w:tcW w:w="5231" w:type="dxa"/>
            <w:tcBorders>
              <w:top w:val="nil"/>
              <w:left w:val="nil"/>
              <w:bottom w:val="nil"/>
              <w:right w:val="nil"/>
            </w:tcBorders>
            <w:shd w:val="clear" w:color="auto" w:fill="auto"/>
            <w:noWrap/>
            <w:vAlign w:val="bottom"/>
            <w:hideMark/>
          </w:tcPr>
          <w:p w:rsidR="00620528" w:rsidRDefault="00620528" w:rsidP="00E25503">
            <w:pPr>
              <w:jc w:val="center"/>
              <w:rPr>
                <w:color w:val="000000"/>
                <w:sz w:val="12"/>
                <w:szCs w:val="12"/>
              </w:rPr>
            </w:pPr>
            <w:r>
              <w:rPr>
                <w:color w:val="000000"/>
                <w:sz w:val="12"/>
                <w:szCs w:val="12"/>
              </w:rPr>
              <w:t> </w:t>
            </w:r>
          </w:p>
        </w:tc>
        <w:tc>
          <w:tcPr>
            <w:tcW w:w="1377" w:type="dxa"/>
            <w:tcBorders>
              <w:top w:val="single" w:sz="4" w:space="0" w:color="000000"/>
              <w:left w:val="nil"/>
              <w:bottom w:val="nil"/>
              <w:right w:val="nil"/>
            </w:tcBorders>
            <w:shd w:val="clear" w:color="auto" w:fill="auto"/>
            <w:noWrap/>
            <w:vAlign w:val="bottom"/>
            <w:hideMark/>
          </w:tcPr>
          <w:p w:rsidR="00620528" w:rsidRDefault="00620528" w:rsidP="00E25503">
            <w:pPr>
              <w:jc w:val="center"/>
              <w:rPr>
                <w:color w:val="000000"/>
                <w:sz w:val="16"/>
                <w:szCs w:val="16"/>
              </w:rPr>
            </w:pPr>
            <w:r>
              <w:rPr>
                <w:color w:val="000000"/>
                <w:sz w:val="16"/>
                <w:szCs w:val="16"/>
              </w:rPr>
              <w:t>(подпись)</w:t>
            </w:r>
          </w:p>
        </w:tc>
        <w:tc>
          <w:tcPr>
            <w:tcW w:w="2871" w:type="dxa"/>
            <w:tcBorders>
              <w:top w:val="nil"/>
              <w:left w:val="nil"/>
              <w:bottom w:val="nil"/>
              <w:right w:val="nil"/>
            </w:tcBorders>
            <w:shd w:val="clear" w:color="auto" w:fill="auto"/>
            <w:noWrap/>
            <w:vAlign w:val="bottom"/>
            <w:hideMark/>
          </w:tcPr>
          <w:p w:rsidR="00620528" w:rsidRDefault="00620528" w:rsidP="00E25503">
            <w:pPr>
              <w:rPr>
                <w:rFonts w:ascii="Calibri" w:hAnsi="Calibri" w:cs="Calibri"/>
                <w:color w:val="000000"/>
              </w:rPr>
            </w:pPr>
            <w:r>
              <w:rPr>
                <w:rFonts w:ascii="Calibri" w:hAnsi="Calibri" w:cs="Calibri"/>
                <w:color w:val="000000"/>
              </w:rPr>
              <w:t> </w:t>
            </w:r>
          </w:p>
        </w:tc>
        <w:tc>
          <w:tcPr>
            <w:tcW w:w="4091" w:type="dxa"/>
            <w:gridSpan w:val="2"/>
            <w:tcBorders>
              <w:top w:val="single" w:sz="4" w:space="0" w:color="000000"/>
              <w:left w:val="nil"/>
              <w:bottom w:val="nil"/>
              <w:right w:val="nil"/>
            </w:tcBorders>
            <w:shd w:val="clear" w:color="auto" w:fill="auto"/>
            <w:noWrap/>
            <w:vAlign w:val="bottom"/>
            <w:hideMark/>
          </w:tcPr>
          <w:p w:rsidR="00620528" w:rsidRDefault="00620528" w:rsidP="00E25503">
            <w:pPr>
              <w:jc w:val="center"/>
              <w:rPr>
                <w:color w:val="000000"/>
                <w:sz w:val="16"/>
                <w:szCs w:val="16"/>
              </w:rPr>
            </w:pPr>
            <w:r>
              <w:rPr>
                <w:color w:val="000000"/>
                <w:sz w:val="16"/>
                <w:szCs w:val="16"/>
              </w:rPr>
              <w:t>(расшифровка подписи)</w:t>
            </w:r>
          </w:p>
        </w:tc>
        <w:tc>
          <w:tcPr>
            <w:tcW w:w="1484" w:type="dxa"/>
            <w:tcBorders>
              <w:top w:val="nil"/>
              <w:left w:val="nil"/>
              <w:bottom w:val="nil"/>
              <w:right w:val="nil"/>
            </w:tcBorders>
            <w:shd w:val="clear" w:color="auto" w:fill="auto"/>
            <w:noWrap/>
            <w:vAlign w:val="bottom"/>
            <w:hideMark/>
          </w:tcPr>
          <w:p w:rsidR="00620528" w:rsidRDefault="00620528" w:rsidP="00E25503">
            <w:pPr>
              <w:rPr>
                <w:rFonts w:ascii="Calibri" w:hAnsi="Calibri" w:cs="Calibri"/>
                <w:color w:val="000000"/>
              </w:rPr>
            </w:pPr>
            <w:r>
              <w:rPr>
                <w:rFonts w:ascii="Calibri" w:hAnsi="Calibri" w:cs="Calibri"/>
                <w:color w:val="000000"/>
              </w:rPr>
              <w:t> </w:t>
            </w:r>
          </w:p>
        </w:tc>
      </w:tr>
    </w:tbl>
    <w:p w:rsidR="001543F2" w:rsidRDefault="001543F2" w:rsidP="00620528">
      <w:pPr>
        <w:rPr>
          <w:rFonts w:ascii="Times New Roman" w:eastAsia="Times New Roman" w:hAnsi="Times New Roman" w:cs="Times New Roman"/>
          <w:sz w:val="20"/>
          <w:szCs w:val="20"/>
        </w:rPr>
      </w:pPr>
    </w:p>
    <w:p w:rsidR="001543F2" w:rsidRDefault="001543F2">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1543F2" w:rsidRDefault="001543F2" w:rsidP="001543F2">
      <w:pPr>
        <w:jc w:val="center"/>
      </w:pPr>
      <w:r>
        <w:rPr>
          <w:noProof/>
        </w:rPr>
        <w:lastRenderedPageBreak/>
        <w:drawing>
          <wp:inline distT="0" distB="0" distL="0" distR="0">
            <wp:extent cx="619125" cy="723900"/>
            <wp:effectExtent l="19050" t="0" r="9525"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1543F2" w:rsidRPr="008E61CB" w:rsidRDefault="001543F2" w:rsidP="001543F2">
      <w:pPr>
        <w:jc w:val="center"/>
        <w:rPr>
          <w:b/>
          <w:i/>
          <w:sz w:val="32"/>
          <w:szCs w:val="36"/>
        </w:rPr>
      </w:pPr>
      <w:r w:rsidRPr="008E61CB">
        <w:rPr>
          <w:b/>
          <w:i/>
          <w:sz w:val="32"/>
          <w:szCs w:val="36"/>
        </w:rPr>
        <w:t xml:space="preserve">Администрация </w:t>
      </w:r>
    </w:p>
    <w:p w:rsidR="001543F2" w:rsidRPr="008E61CB" w:rsidRDefault="001543F2" w:rsidP="001543F2">
      <w:pPr>
        <w:jc w:val="center"/>
        <w:rPr>
          <w:b/>
          <w:i/>
          <w:sz w:val="32"/>
          <w:szCs w:val="36"/>
        </w:rPr>
      </w:pPr>
      <w:r>
        <w:rPr>
          <w:b/>
          <w:i/>
          <w:sz w:val="32"/>
          <w:szCs w:val="36"/>
        </w:rPr>
        <w:t>Чулокского сельского</w:t>
      </w:r>
      <w:r w:rsidRPr="008E61CB">
        <w:rPr>
          <w:b/>
          <w:i/>
          <w:sz w:val="32"/>
          <w:szCs w:val="36"/>
        </w:rPr>
        <w:t xml:space="preserve"> поселения </w:t>
      </w:r>
    </w:p>
    <w:p w:rsidR="001543F2" w:rsidRPr="008E61CB" w:rsidRDefault="001543F2" w:rsidP="001543F2">
      <w:pPr>
        <w:jc w:val="center"/>
        <w:rPr>
          <w:sz w:val="32"/>
          <w:szCs w:val="36"/>
        </w:rPr>
      </w:pPr>
      <w:r w:rsidRPr="008E61CB">
        <w:rPr>
          <w:b/>
          <w:i/>
          <w:sz w:val="32"/>
          <w:szCs w:val="36"/>
        </w:rPr>
        <w:t>Бутурлиновского муниципального района</w:t>
      </w:r>
    </w:p>
    <w:p w:rsidR="001543F2" w:rsidRPr="008E61CB" w:rsidRDefault="001543F2" w:rsidP="001543F2">
      <w:pPr>
        <w:jc w:val="center"/>
        <w:rPr>
          <w:b/>
          <w:i/>
          <w:iCs/>
          <w:sz w:val="32"/>
          <w:szCs w:val="36"/>
        </w:rPr>
      </w:pPr>
      <w:r w:rsidRPr="008E61CB">
        <w:rPr>
          <w:b/>
          <w:i/>
          <w:iCs/>
          <w:sz w:val="32"/>
          <w:szCs w:val="36"/>
        </w:rPr>
        <w:t>Воронежской области</w:t>
      </w:r>
    </w:p>
    <w:p w:rsidR="001543F2" w:rsidRPr="00B866EC" w:rsidRDefault="001543F2" w:rsidP="001543F2">
      <w:pPr>
        <w:jc w:val="center"/>
        <w:rPr>
          <w:b/>
          <w:i/>
          <w:iCs/>
          <w:sz w:val="24"/>
          <w:szCs w:val="36"/>
        </w:rPr>
      </w:pPr>
    </w:p>
    <w:p w:rsidR="001543F2" w:rsidRPr="008E4867" w:rsidRDefault="001543F2" w:rsidP="001543F2">
      <w:pPr>
        <w:jc w:val="center"/>
        <w:rPr>
          <w:b/>
          <w:sz w:val="44"/>
          <w:szCs w:val="40"/>
        </w:rPr>
      </w:pPr>
      <w:r w:rsidRPr="008E4867">
        <w:rPr>
          <w:b/>
          <w:sz w:val="44"/>
          <w:szCs w:val="40"/>
        </w:rPr>
        <w:t>ПОСТАНОВЛЕНИЕ</w:t>
      </w:r>
    </w:p>
    <w:p w:rsidR="001543F2" w:rsidRDefault="001543F2" w:rsidP="001543F2">
      <w:pPr>
        <w:jc w:val="center"/>
      </w:pPr>
    </w:p>
    <w:p w:rsidR="001543F2" w:rsidRPr="008E61CB" w:rsidRDefault="001543F2" w:rsidP="001543F2">
      <w:pPr>
        <w:rPr>
          <w:sz w:val="24"/>
          <w:szCs w:val="24"/>
        </w:rPr>
      </w:pPr>
      <w:r w:rsidRPr="008E61CB">
        <w:rPr>
          <w:b/>
          <w:i/>
          <w:sz w:val="24"/>
          <w:szCs w:val="24"/>
          <w:u w:val="single"/>
        </w:rPr>
        <w:t xml:space="preserve">от </w:t>
      </w:r>
      <w:r>
        <w:rPr>
          <w:b/>
          <w:i/>
          <w:sz w:val="24"/>
          <w:szCs w:val="24"/>
          <w:u w:val="single"/>
        </w:rPr>
        <w:t>24апреля</w:t>
      </w:r>
      <w:r w:rsidRPr="008E61CB">
        <w:rPr>
          <w:b/>
          <w:i/>
          <w:sz w:val="24"/>
          <w:szCs w:val="24"/>
          <w:u w:val="single"/>
        </w:rPr>
        <w:t>202</w:t>
      </w:r>
      <w:r>
        <w:rPr>
          <w:b/>
          <w:i/>
          <w:sz w:val="24"/>
          <w:szCs w:val="24"/>
          <w:u w:val="single"/>
        </w:rPr>
        <w:t>5</w:t>
      </w:r>
      <w:r w:rsidRPr="008E61CB">
        <w:rPr>
          <w:b/>
          <w:i/>
          <w:sz w:val="24"/>
          <w:szCs w:val="24"/>
          <w:u w:val="single"/>
        </w:rPr>
        <w:t xml:space="preserve"> года№ -</w:t>
      </w:r>
      <w:r>
        <w:rPr>
          <w:b/>
          <w:i/>
          <w:sz w:val="24"/>
          <w:szCs w:val="24"/>
          <w:u w:val="single"/>
        </w:rPr>
        <w:t>28</w:t>
      </w:r>
    </w:p>
    <w:p w:rsidR="001543F2" w:rsidRPr="004A0920" w:rsidRDefault="001543F2" w:rsidP="001543F2">
      <w:pPr>
        <w:rPr>
          <w:i/>
          <w:sz w:val="20"/>
        </w:rPr>
      </w:pPr>
      <w:r>
        <w:rPr>
          <w:i/>
          <w:sz w:val="20"/>
        </w:rPr>
        <w:t>с.Чулок</w:t>
      </w:r>
    </w:p>
    <w:p w:rsidR="001543F2" w:rsidRPr="00B866EC" w:rsidRDefault="001543F2" w:rsidP="001543F2">
      <w:pPr>
        <w:rPr>
          <w:sz w:val="20"/>
        </w:rPr>
      </w:pPr>
    </w:p>
    <w:p w:rsidR="001543F2" w:rsidRPr="008E61CB" w:rsidRDefault="001543F2" w:rsidP="001543F2">
      <w:pPr>
        <w:pStyle w:val="210"/>
        <w:ind w:left="709" w:right="5670"/>
        <w:rPr>
          <w:b/>
          <w:szCs w:val="24"/>
        </w:rPr>
      </w:pPr>
      <w:r w:rsidRPr="008E61CB">
        <w:rPr>
          <w:b/>
          <w:szCs w:val="24"/>
        </w:rPr>
        <w:t>Об аннулировании  адресов</w:t>
      </w:r>
      <w:r>
        <w:rPr>
          <w:b/>
          <w:szCs w:val="24"/>
        </w:rPr>
        <w:t xml:space="preserve"> </w:t>
      </w:r>
      <w:r w:rsidRPr="008E61CB">
        <w:rPr>
          <w:b/>
          <w:szCs w:val="24"/>
        </w:rPr>
        <w:t>объектов адресации</w:t>
      </w:r>
      <w:r>
        <w:rPr>
          <w:b/>
          <w:szCs w:val="24"/>
        </w:rPr>
        <w:t xml:space="preserve"> </w:t>
      </w:r>
      <w:r w:rsidRPr="008E61CB">
        <w:rPr>
          <w:b/>
          <w:szCs w:val="24"/>
        </w:rPr>
        <w:t>в  Государственном адресном реестре  (ГАР)</w:t>
      </w:r>
    </w:p>
    <w:p w:rsidR="001543F2" w:rsidRPr="008E61CB" w:rsidRDefault="001543F2" w:rsidP="001543F2">
      <w:pPr>
        <w:pStyle w:val="210"/>
        <w:tabs>
          <w:tab w:val="left" w:pos="5812"/>
          <w:tab w:val="left" w:pos="5954"/>
        </w:tabs>
        <w:ind w:left="709" w:right="4393"/>
        <w:rPr>
          <w:b/>
          <w:szCs w:val="24"/>
        </w:rPr>
      </w:pPr>
    </w:p>
    <w:p w:rsidR="001543F2" w:rsidRPr="008E61CB" w:rsidRDefault="001543F2" w:rsidP="001543F2">
      <w:pPr>
        <w:pStyle w:val="211"/>
        <w:spacing w:after="0" w:line="240" w:lineRule="auto"/>
        <w:ind w:left="709" w:firstLine="709"/>
        <w:jc w:val="both"/>
        <w:rPr>
          <w:sz w:val="24"/>
          <w:szCs w:val="24"/>
        </w:rPr>
      </w:pPr>
      <w:r w:rsidRPr="008E61CB">
        <w:rPr>
          <w:sz w:val="24"/>
          <w:szCs w:val="24"/>
        </w:rPr>
        <w:t>В соответствии с постановлением Правительства Российской Федерации от 19.11.2014 года № 1221 «Об утверждении Правил присвоения, изменения и аннулирования адресов», ст. 13 Закона Воронежской об</w:t>
      </w:r>
      <w:r>
        <w:rPr>
          <w:sz w:val="24"/>
          <w:szCs w:val="24"/>
        </w:rPr>
        <w:t xml:space="preserve">ласти от 27.10.2006 года </w:t>
      </w:r>
      <w:bookmarkStart w:id="0" w:name="_GoBack"/>
      <w:bookmarkEnd w:id="0"/>
      <w:r w:rsidRPr="008E61CB">
        <w:rPr>
          <w:sz w:val="24"/>
          <w:szCs w:val="24"/>
        </w:rPr>
        <w:t xml:space="preserve">№ 87-ОЗ «Об административно-территориальном устройстве Воронежской области и порядке его изменения», Уставом </w:t>
      </w:r>
      <w:r>
        <w:rPr>
          <w:sz w:val="24"/>
          <w:szCs w:val="24"/>
        </w:rPr>
        <w:t>Чулокского сельского</w:t>
      </w:r>
      <w:r w:rsidRPr="008E61CB">
        <w:rPr>
          <w:sz w:val="24"/>
          <w:szCs w:val="24"/>
        </w:rPr>
        <w:t xml:space="preserve"> поселения Бутурлиновского муниципального района Воронежской области, в целях ведения государственного учета объектов недвижимости и приведения адресного хозяйства в надлежащее состояние, администрация </w:t>
      </w:r>
      <w:r>
        <w:rPr>
          <w:sz w:val="24"/>
          <w:szCs w:val="24"/>
        </w:rPr>
        <w:t>Чулокского сельского</w:t>
      </w:r>
      <w:r w:rsidRPr="008E61CB">
        <w:rPr>
          <w:sz w:val="24"/>
          <w:szCs w:val="24"/>
        </w:rPr>
        <w:t xml:space="preserve"> поселения Бутурлиновского муниципального района Воронежской области</w:t>
      </w:r>
    </w:p>
    <w:p w:rsidR="001543F2" w:rsidRPr="008E61CB" w:rsidRDefault="001543F2" w:rsidP="001543F2">
      <w:pPr>
        <w:ind w:left="709" w:right="-22"/>
        <w:jc w:val="center"/>
        <w:rPr>
          <w:sz w:val="24"/>
          <w:szCs w:val="24"/>
        </w:rPr>
      </w:pPr>
    </w:p>
    <w:p w:rsidR="001543F2" w:rsidRPr="008E61CB" w:rsidRDefault="001543F2" w:rsidP="001543F2">
      <w:pPr>
        <w:ind w:left="709" w:right="-22"/>
        <w:jc w:val="center"/>
        <w:rPr>
          <w:sz w:val="24"/>
          <w:szCs w:val="24"/>
        </w:rPr>
      </w:pPr>
      <w:r w:rsidRPr="008E61CB">
        <w:rPr>
          <w:sz w:val="24"/>
          <w:szCs w:val="24"/>
        </w:rPr>
        <w:t>ПОСТАНОВЛЯЕТ:</w:t>
      </w:r>
    </w:p>
    <w:p w:rsidR="001543F2" w:rsidRPr="008E61CB" w:rsidRDefault="001543F2" w:rsidP="001543F2">
      <w:pPr>
        <w:ind w:left="709" w:right="-22"/>
        <w:jc w:val="center"/>
        <w:rPr>
          <w:sz w:val="24"/>
          <w:szCs w:val="24"/>
        </w:rPr>
      </w:pPr>
    </w:p>
    <w:p w:rsidR="001543F2" w:rsidRPr="008E61CB" w:rsidRDefault="001543F2" w:rsidP="001543F2">
      <w:pPr>
        <w:ind w:left="709" w:firstLine="709"/>
        <w:jc w:val="both"/>
        <w:rPr>
          <w:sz w:val="24"/>
          <w:szCs w:val="24"/>
        </w:rPr>
      </w:pPr>
      <w:r w:rsidRPr="008E61CB">
        <w:rPr>
          <w:sz w:val="24"/>
          <w:szCs w:val="24"/>
        </w:rPr>
        <w:t>1. Аннулировать в Государственном адресном реестре (ГАР) следующиеадресаобъектов адресации (являющихся объектами недвижимости):</w:t>
      </w:r>
    </w:p>
    <w:p w:rsidR="001543F2" w:rsidRPr="008E61CB" w:rsidRDefault="001543F2" w:rsidP="001543F2">
      <w:pPr>
        <w:ind w:left="709" w:firstLine="709"/>
        <w:jc w:val="both"/>
        <w:rPr>
          <w:b/>
          <w:sz w:val="24"/>
          <w:szCs w:val="24"/>
        </w:rPr>
      </w:pPr>
      <w:r w:rsidRPr="008E61CB">
        <w:rPr>
          <w:sz w:val="24"/>
          <w:szCs w:val="24"/>
        </w:rPr>
        <w:t xml:space="preserve">1.1. </w:t>
      </w:r>
      <w:r w:rsidRPr="008E61CB">
        <w:rPr>
          <w:b/>
          <w:sz w:val="24"/>
          <w:szCs w:val="24"/>
        </w:rPr>
        <w:t xml:space="preserve">Земельный участок </w:t>
      </w:r>
      <w:r w:rsidRPr="008E61CB">
        <w:rPr>
          <w:sz w:val="24"/>
          <w:szCs w:val="24"/>
        </w:rPr>
        <w:t>с кадастровым номером 36:05:</w:t>
      </w:r>
      <w:r>
        <w:rPr>
          <w:sz w:val="24"/>
          <w:szCs w:val="24"/>
        </w:rPr>
        <w:t>4100002</w:t>
      </w:r>
      <w:r w:rsidRPr="008E61CB">
        <w:rPr>
          <w:sz w:val="24"/>
          <w:szCs w:val="24"/>
        </w:rPr>
        <w:t>:</w:t>
      </w:r>
      <w:r>
        <w:rPr>
          <w:sz w:val="24"/>
          <w:szCs w:val="24"/>
        </w:rPr>
        <w:t>2</w:t>
      </w:r>
      <w:r w:rsidRPr="008E61CB">
        <w:rPr>
          <w:b/>
          <w:sz w:val="24"/>
          <w:szCs w:val="24"/>
        </w:rPr>
        <w:t xml:space="preserve">, </w:t>
      </w:r>
      <w:r w:rsidRPr="008E61CB">
        <w:rPr>
          <w:sz w:val="24"/>
          <w:szCs w:val="24"/>
        </w:rPr>
        <w:t>имеющийадрес:</w:t>
      </w:r>
      <w:r w:rsidRPr="008E61CB">
        <w:rPr>
          <w:b/>
          <w:sz w:val="24"/>
          <w:szCs w:val="24"/>
        </w:rPr>
        <w:t xml:space="preserve"> Российская Федерация, Воронежская область, муниципальный район Бутурлиновский, </w:t>
      </w:r>
      <w:r>
        <w:rPr>
          <w:b/>
          <w:sz w:val="24"/>
          <w:szCs w:val="24"/>
        </w:rPr>
        <w:t>сельское</w:t>
      </w:r>
      <w:r w:rsidRPr="008E61CB">
        <w:rPr>
          <w:b/>
          <w:sz w:val="24"/>
          <w:szCs w:val="24"/>
        </w:rPr>
        <w:t xml:space="preserve"> поселение </w:t>
      </w:r>
      <w:r>
        <w:rPr>
          <w:b/>
          <w:sz w:val="24"/>
          <w:szCs w:val="24"/>
        </w:rPr>
        <w:t>Чулокское</w:t>
      </w:r>
      <w:r w:rsidRPr="008E61CB">
        <w:rPr>
          <w:b/>
          <w:sz w:val="24"/>
          <w:szCs w:val="24"/>
        </w:rPr>
        <w:t xml:space="preserve">, </w:t>
      </w:r>
      <w:r>
        <w:rPr>
          <w:b/>
          <w:sz w:val="24"/>
          <w:szCs w:val="24"/>
        </w:rPr>
        <w:t>село Ударник</w:t>
      </w:r>
      <w:r w:rsidRPr="008E61CB">
        <w:rPr>
          <w:b/>
          <w:sz w:val="24"/>
          <w:szCs w:val="24"/>
        </w:rPr>
        <w:t xml:space="preserve">, улица </w:t>
      </w:r>
      <w:r>
        <w:rPr>
          <w:b/>
          <w:sz w:val="24"/>
          <w:szCs w:val="24"/>
        </w:rPr>
        <w:t>Ленина</w:t>
      </w:r>
      <w:r w:rsidRPr="008E61CB">
        <w:rPr>
          <w:b/>
          <w:sz w:val="24"/>
          <w:szCs w:val="24"/>
        </w:rPr>
        <w:t xml:space="preserve">,  земельный участок </w:t>
      </w:r>
      <w:r>
        <w:rPr>
          <w:b/>
          <w:sz w:val="24"/>
          <w:szCs w:val="24"/>
        </w:rPr>
        <w:t>12</w:t>
      </w:r>
      <w:r w:rsidRPr="008E61CB">
        <w:rPr>
          <w:b/>
          <w:sz w:val="24"/>
          <w:szCs w:val="24"/>
        </w:rPr>
        <w:t>.</w:t>
      </w:r>
      <w:r w:rsidRPr="008E61CB">
        <w:rPr>
          <w:sz w:val="24"/>
          <w:szCs w:val="24"/>
        </w:rPr>
        <w:t xml:space="preserve"> Уникальный</w:t>
      </w:r>
      <w:r>
        <w:rPr>
          <w:sz w:val="24"/>
          <w:szCs w:val="24"/>
        </w:rPr>
        <w:t> номер адреса объекта адресации в </w:t>
      </w:r>
      <w:r w:rsidRPr="008E61CB">
        <w:rPr>
          <w:sz w:val="24"/>
          <w:szCs w:val="24"/>
        </w:rPr>
        <w:t>ГАР</w:t>
      </w:r>
      <w:r>
        <w:rPr>
          <w:sz w:val="24"/>
          <w:szCs w:val="24"/>
        </w:rPr>
        <w:t> </w:t>
      </w:r>
      <w:r w:rsidRPr="00F5439E">
        <w:rPr>
          <w:color w:val="2D2F39"/>
          <w:sz w:val="24"/>
          <w:szCs w:val="24"/>
          <w:shd w:val="clear" w:color="auto" w:fill="FFFFFF"/>
        </w:rPr>
        <w:t>097b9e14-9c17-49e0-a685-34f6e6979431</w:t>
      </w:r>
      <w:r w:rsidRPr="008E61CB">
        <w:rPr>
          <w:sz w:val="24"/>
          <w:szCs w:val="24"/>
        </w:rPr>
        <w:t>.</w:t>
      </w:r>
      <w:r w:rsidRPr="008E61CB">
        <w:rPr>
          <w:b/>
          <w:sz w:val="24"/>
          <w:szCs w:val="24"/>
        </w:rPr>
        <w:t>Причинааннулирования</w:t>
      </w:r>
      <w:r w:rsidRPr="008E61CB">
        <w:rPr>
          <w:sz w:val="24"/>
          <w:szCs w:val="24"/>
        </w:rPr>
        <w:t xml:space="preserve"> адреса объекта адресации: </w:t>
      </w:r>
      <w:r w:rsidRPr="008E61CB">
        <w:rPr>
          <w:b/>
          <w:sz w:val="24"/>
          <w:szCs w:val="24"/>
        </w:rPr>
        <w:t>снятие с государственного кадастрового учета</w:t>
      </w:r>
      <w:r w:rsidRPr="008E61CB">
        <w:rPr>
          <w:sz w:val="24"/>
          <w:szCs w:val="24"/>
        </w:rPr>
        <w:t>вышеуказанного объекта недвижимости, являющегося объектом адресации</w:t>
      </w:r>
      <w:r>
        <w:rPr>
          <w:b/>
          <w:sz w:val="24"/>
          <w:szCs w:val="24"/>
        </w:rPr>
        <w:t>11.04.2025</w:t>
      </w:r>
      <w:r w:rsidRPr="008E61CB">
        <w:rPr>
          <w:b/>
          <w:sz w:val="24"/>
          <w:szCs w:val="24"/>
        </w:rPr>
        <w:t xml:space="preserve"> года.</w:t>
      </w:r>
    </w:p>
    <w:p w:rsidR="001543F2" w:rsidRPr="008E61CB" w:rsidRDefault="001543F2" w:rsidP="001543F2">
      <w:pPr>
        <w:ind w:left="709" w:firstLine="709"/>
        <w:jc w:val="both"/>
        <w:rPr>
          <w:sz w:val="24"/>
          <w:szCs w:val="24"/>
        </w:rPr>
      </w:pPr>
      <w:r w:rsidRPr="008E61CB">
        <w:rPr>
          <w:sz w:val="24"/>
          <w:szCs w:val="24"/>
        </w:rPr>
        <w:t>1.2.</w:t>
      </w:r>
      <w:r w:rsidRPr="008E61CB">
        <w:rPr>
          <w:b/>
          <w:sz w:val="24"/>
          <w:szCs w:val="24"/>
        </w:rPr>
        <w:t xml:space="preserve"> Дом </w:t>
      </w:r>
      <w:r w:rsidRPr="008E61CB">
        <w:rPr>
          <w:sz w:val="24"/>
          <w:szCs w:val="24"/>
        </w:rPr>
        <w:t>с кадастровым номером 36:05:</w:t>
      </w:r>
      <w:r>
        <w:rPr>
          <w:sz w:val="24"/>
          <w:szCs w:val="24"/>
        </w:rPr>
        <w:t>4100002</w:t>
      </w:r>
      <w:r w:rsidRPr="008E61CB">
        <w:rPr>
          <w:sz w:val="24"/>
          <w:szCs w:val="24"/>
        </w:rPr>
        <w:t>:</w:t>
      </w:r>
      <w:r>
        <w:rPr>
          <w:sz w:val="24"/>
          <w:szCs w:val="24"/>
        </w:rPr>
        <w:t>53</w:t>
      </w:r>
      <w:r w:rsidRPr="008E61CB">
        <w:rPr>
          <w:b/>
          <w:sz w:val="24"/>
          <w:szCs w:val="24"/>
        </w:rPr>
        <w:t xml:space="preserve">, </w:t>
      </w:r>
      <w:r w:rsidRPr="008E61CB">
        <w:rPr>
          <w:sz w:val="24"/>
          <w:szCs w:val="24"/>
        </w:rPr>
        <w:t>имеющийадрес:</w:t>
      </w:r>
      <w:r w:rsidRPr="008E61CB">
        <w:rPr>
          <w:b/>
          <w:sz w:val="24"/>
          <w:szCs w:val="24"/>
        </w:rPr>
        <w:t xml:space="preserve"> Российская Федерация, Воронежская область, муниципальный район Бутурлиновский, </w:t>
      </w:r>
      <w:r>
        <w:rPr>
          <w:b/>
          <w:sz w:val="24"/>
          <w:szCs w:val="24"/>
        </w:rPr>
        <w:t>сельское</w:t>
      </w:r>
      <w:r w:rsidRPr="008E61CB">
        <w:rPr>
          <w:b/>
          <w:sz w:val="24"/>
          <w:szCs w:val="24"/>
        </w:rPr>
        <w:t xml:space="preserve"> поселение </w:t>
      </w:r>
      <w:r>
        <w:rPr>
          <w:b/>
          <w:sz w:val="24"/>
          <w:szCs w:val="24"/>
        </w:rPr>
        <w:t>Чулокское</w:t>
      </w:r>
      <w:r w:rsidRPr="008E61CB">
        <w:rPr>
          <w:b/>
          <w:sz w:val="24"/>
          <w:szCs w:val="24"/>
        </w:rPr>
        <w:t xml:space="preserve">, </w:t>
      </w:r>
      <w:r>
        <w:rPr>
          <w:b/>
          <w:sz w:val="24"/>
          <w:szCs w:val="24"/>
        </w:rPr>
        <w:t>село Ударник</w:t>
      </w:r>
      <w:r w:rsidRPr="008E61CB">
        <w:rPr>
          <w:b/>
          <w:sz w:val="24"/>
          <w:szCs w:val="24"/>
        </w:rPr>
        <w:t xml:space="preserve">, улица </w:t>
      </w:r>
      <w:r>
        <w:rPr>
          <w:b/>
          <w:sz w:val="24"/>
          <w:szCs w:val="24"/>
        </w:rPr>
        <w:t>Ленина</w:t>
      </w:r>
      <w:r w:rsidRPr="008E61CB">
        <w:rPr>
          <w:b/>
          <w:sz w:val="24"/>
          <w:szCs w:val="24"/>
        </w:rPr>
        <w:t xml:space="preserve">, дом </w:t>
      </w:r>
      <w:r>
        <w:rPr>
          <w:b/>
          <w:sz w:val="24"/>
          <w:szCs w:val="24"/>
        </w:rPr>
        <w:t>12</w:t>
      </w:r>
      <w:r w:rsidRPr="008E61CB">
        <w:rPr>
          <w:b/>
          <w:sz w:val="24"/>
          <w:szCs w:val="24"/>
        </w:rPr>
        <w:t>.</w:t>
      </w:r>
      <w:r w:rsidRPr="008E61CB">
        <w:rPr>
          <w:sz w:val="24"/>
          <w:szCs w:val="24"/>
        </w:rPr>
        <w:t xml:space="preserve"> Уникальный номер адреса объекта адресации в ГАР</w:t>
      </w:r>
      <w:r w:rsidRPr="00F5439E">
        <w:rPr>
          <w:color w:val="2D2F39"/>
          <w:sz w:val="24"/>
          <w:szCs w:val="24"/>
          <w:shd w:val="clear" w:color="auto" w:fill="FFFFFF"/>
        </w:rPr>
        <w:t>c9b99acf-daa6-44b1-a64c-b557787de782</w:t>
      </w:r>
      <w:r w:rsidRPr="008E61CB">
        <w:rPr>
          <w:sz w:val="24"/>
          <w:szCs w:val="24"/>
        </w:rPr>
        <w:t xml:space="preserve">. </w:t>
      </w:r>
      <w:r w:rsidRPr="008E61CB">
        <w:rPr>
          <w:b/>
          <w:sz w:val="24"/>
          <w:szCs w:val="24"/>
        </w:rPr>
        <w:t>Причинааннулирования</w:t>
      </w:r>
      <w:r w:rsidRPr="008E61CB">
        <w:rPr>
          <w:sz w:val="24"/>
          <w:szCs w:val="24"/>
        </w:rPr>
        <w:t xml:space="preserve"> адреса объекта адресации: </w:t>
      </w:r>
      <w:r w:rsidRPr="008E61CB">
        <w:rPr>
          <w:b/>
          <w:sz w:val="24"/>
          <w:szCs w:val="24"/>
        </w:rPr>
        <w:t>снятие с государственного кадастрового учета</w:t>
      </w:r>
      <w:r w:rsidRPr="008E61CB">
        <w:rPr>
          <w:sz w:val="24"/>
          <w:szCs w:val="24"/>
        </w:rPr>
        <w:t xml:space="preserve"> вышеуказанного объекта недвижимости, являющегося объектом адресации </w:t>
      </w:r>
      <w:r>
        <w:rPr>
          <w:b/>
          <w:sz w:val="24"/>
          <w:szCs w:val="24"/>
        </w:rPr>
        <w:t>07.04.2025</w:t>
      </w:r>
      <w:r w:rsidRPr="008E61CB">
        <w:rPr>
          <w:b/>
          <w:sz w:val="24"/>
          <w:szCs w:val="24"/>
        </w:rPr>
        <w:t xml:space="preserve"> года.</w:t>
      </w:r>
    </w:p>
    <w:p w:rsidR="001543F2" w:rsidRPr="008E61CB" w:rsidRDefault="001543F2" w:rsidP="001543F2">
      <w:pPr>
        <w:ind w:left="709" w:firstLine="709"/>
        <w:jc w:val="both"/>
        <w:rPr>
          <w:sz w:val="24"/>
          <w:szCs w:val="24"/>
        </w:rPr>
      </w:pPr>
      <w:r w:rsidRPr="008E61CB">
        <w:rPr>
          <w:sz w:val="24"/>
          <w:szCs w:val="24"/>
        </w:rPr>
        <w:t>2. Разместить вышеуказанные сведения об аннулировании адресов объектов адресации в Государственном адресном реестре.</w:t>
      </w:r>
    </w:p>
    <w:p w:rsidR="001543F2" w:rsidRPr="008E61CB" w:rsidRDefault="001543F2" w:rsidP="001543F2">
      <w:pPr>
        <w:ind w:firstLine="709"/>
        <w:jc w:val="both"/>
        <w:rPr>
          <w:sz w:val="24"/>
          <w:szCs w:val="24"/>
        </w:rPr>
      </w:pPr>
      <w:r w:rsidRPr="008E61CB">
        <w:rPr>
          <w:sz w:val="24"/>
          <w:szCs w:val="24"/>
        </w:rPr>
        <w:t xml:space="preserve">         3. Настоящее постановление вступает в силу со дня его подписания.</w:t>
      </w:r>
    </w:p>
    <w:p w:rsidR="001543F2" w:rsidRDefault="001543F2" w:rsidP="001543F2">
      <w:pPr>
        <w:ind w:left="567" w:firstLine="709"/>
        <w:jc w:val="both"/>
        <w:rPr>
          <w:sz w:val="24"/>
          <w:szCs w:val="24"/>
        </w:rPr>
      </w:pPr>
      <w:r w:rsidRPr="008E61CB">
        <w:rPr>
          <w:sz w:val="24"/>
          <w:szCs w:val="24"/>
        </w:rPr>
        <w:t xml:space="preserve"> 4. Контроль за исполнением настоящего постановления оставляю за собой.</w:t>
      </w:r>
    </w:p>
    <w:p w:rsidR="001543F2" w:rsidRDefault="001543F2" w:rsidP="001543F2">
      <w:pPr>
        <w:ind w:left="567" w:firstLine="709"/>
        <w:jc w:val="both"/>
        <w:rPr>
          <w:sz w:val="24"/>
          <w:szCs w:val="24"/>
        </w:rPr>
      </w:pPr>
    </w:p>
    <w:p w:rsidR="001543F2" w:rsidRPr="008E61CB" w:rsidRDefault="001543F2" w:rsidP="001543F2">
      <w:pPr>
        <w:ind w:left="567" w:firstLine="709"/>
        <w:jc w:val="both"/>
        <w:rPr>
          <w:sz w:val="24"/>
          <w:szCs w:val="24"/>
        </w:rPr>
      </w:pPr>
    </w:p>
    <w:p w:rsidR="001543F2" w:rsidRPr="008E61CB" w:rsidRDefault="001543F2" w:rsidP="001543F2">
      <w:pPr>
        <w:ind w:left="567" w:firstLine="709"/>
        <w:jc w:val="both"/>
        <w:rPr>
          <w:sz w:val="24"/>
          <w:szCs w:val="24"/>
        </w:rPr>
      </w:pPr>
    </w:p>
    <w:p w:rsidR="001543F2" w:rsidRPr="008E61CB" w:rsidRDefault="001543F2" w:rsidP="001543F2">
      <w:pPr>
        <w:tabs>
          <w:tab w:val="left" w:pos="4305"/>
        </w:tabs>
        <w:ind w:left="709"/>
        <w:jc w:val="both"/>
        <w:rPr>
          <w:rFonts w:eastAsia="Lucida Sans Unicode" w:cs="Mangal"/>
          <w:b/>
          <w:kern w:val="1"/>
          <w:sz w:val="24"/>
          <w:szCs w:val="24"/>
          <w:lang w:eastAsia="hi-IN" w:bidi="hi-IN"/>
        </w:rPr>
      </w:pPr>
      <w:r w:rsidRPr="008E61CB">
        <w:rPr>
          <w:b/>
          <w:sz w:val="24"/>
          <w:szCs w:val="24"/>
        </w:rPr>
        <w:t xml:space="preserve">Глава </w:t>
      </w:r>
      <w:r>
        <w:rPr>
          <w:b/>
          <w:sz w:val="24"/>
          <w:szCs w:val="24"/>
        </w:rPr>
        <w:t>Чулокского сельского</w:t>
      </w:r>
      <w:r w:rsidRPr="008E61CB">
        <w:rPr>
          <w:b/>
          <w:sz w:val="24"/>
          <w:szCs w:val="24"/>
        </w:rPr>
        <w:t xml:space="preserve"> поселения                                </w:t>
      </w:r>
      <w:r>
        <w:rPr>
          <w:b/>
          <w:sz w:val="24"/>
          <w:szCs w:val="24"/>
        </w:rPr>
        <w:t>А.С.Ефремов</w:t>
      </w:r>
    </w:p>
    <w:p w:rsidR="001543F2" w:rsidRDefault="001543F2" w:rsidP="001543F2">
      <w:pPr>
        <w:jc w:val="center"/>
      </w:pPr>
      <w:r>
        <w:rPr>
          <w:rFonts w:ascii="Times New Roman" w:eastAsia="Times New Roman" w:hAnsi="Times New Roman" w:cs="Times New Roman"/>
          <w:sz w:val="20"/>
          <w:szCs w:val="20"/>
        </w:rPr>
        <w:br w:type="page"/>
      </w:r>
      <w:r>
        <w:rPr>
          <w:noProof/>
        </w:rPr>
        <w:lastRenderedPageBreak/>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1543F2" w:rsidRDefault="001543F2" w:rsidP="001543F2">
      <w:pPr>
        <w:pStyle w:val="14"/>
      </w:pPr>
      <w:r w:rsidRPr="009E33A5">
        <w:t xml:space="preserve">Администрация </w:t>
      </w:r>
    </w:p>
    <w:p w:rsidR="001543F2" w:rsidRDefault="001543F2" w:rsidP="001543F2">
      <w:pPr>
        <w:pStyle w:val="14"/>
      </w:pPr>
      <w:r>
        <w:t xml:space="preserve">Чулокского сельского поселения </w:t>
      </w:r>
    </w:p>
    <w:p w:rsidR="001543F2" w:rsidRPr="009E33A5" w:rsidRDefault="001543F2" w:rsidP="001543F2">
      <w:pPr>
        <w:pStyle w:val="14"/>
      </w:pPr>
      <w:r w:rsidRPr="009E33A5">
        <w:t>Бутурлиновского муниципального района</w:t>
      </w:r>
    </w:p>
    <w:p w:rsidR="001543F2" w:rsidRPr="009E33A5" w:rsidRDefault="001543F2" w:rsidP="001543F2">
      <w:pPr>
        <w:pStyle w:val="14"/>
        <w:rPr>
          <w:iCs/>
        </w:rPr>
      </w:pPr>
      <w:r w:rsidRPr="009E33A5">
        <w:rPr>
          <w:iCs/>
        </w:rPr>
        <w:t>Воронежской области</w:t>
      </w:r>
    </w:p>
    <w:p w:rsidR="001543F2" w:rsidRPr="00E03EE5" w:rsidRDefault="001543F2" w:rsidP="001543F2">
      <w:pPr>
        <w:jc w:val="center"/>
        <w:rPr>
          <w:b/>
          <w:i/>
          <w:iCs/>
          <w:sz w:val="14"/>
          <w:szCs w:val="36"/>
        </w:rPr>
      </w:pPr>
    </w:p>
    <w:p w:rsidR="001543F2" w:rsidRPr="005133C3" w:rsidRDefault="001543F2" w:rsidP="001543F2">
      <w:pPr>
        <w:jc w:val="center"/>
        <w:rPr>
          <w:b/>
          <w:sz w:val="40"/>
          <w:szCs w:val="40"/>
        </w:rPr>
      </w:pPr>
      <w:r w:rsidRPr="005133C3">
        <w:rPr>
          <w:b/>
          <w:sz w:val="40"/>
          <w:szCs w:val="40"/>
        </w:rPr>
        <w:t>ПОСТАНОВЛЕНИЕ</w:t>
      </w:r>
    </w:p>
    <w:p w:rsidR="001543F2" w:rsidRDefault="001543F2" w:rsidP="001543F2">
      <w:pPr>
        <w:jc w:val="center"/>
      </w:pPr>
    </w:p>
    <w:p w:rsidR="001543F2" w:rsidRPr="00917A2A" w:rsidRDefault="001543F2" w:rsidP="001543F2">
      <w:pPr>
        <w:ind w:left="709"/>
        <w:rPr>
          <w:sz w:val="26"/>
          <w:szCs w:val="26"/>
        </w:rPr>
      </w:pPr>
      <w:r w:rsidRPr="00917A2A">
        <w:rPr>
          <w:b/>
          <w:i/>
          <w:sz w:val="27"/>
          <w:szCs w:val="27"/>
          <w:u w:val="single"/>
        </w:rPr>
        <w:t xml:space="preserve">от </w:t>
      </w:r>
      <w:r>
        <w:rPr>
          <w:b/>
          <w:i/>
          <w:sz w:val="27"/>
          <w:szCs w:val="27"/>
          <w:u w:val="single"/>
        </w:rPr>
        <w:t>24апреля</w:t>
      </w:r>
      <w:r w:rsidRPr="00917A2A">
        <w:rPr>
          <w:b/>
          <w:i/>
          <w:sz w:val="27"/>
          <w:szCs w:val="27"/>
          <w:u w:val="single"/>
        </w:rPr>
        <w:t>202</w:t>
      </w:r>
      <w:r>
        <w:rPr>
          <w:b/>
          <w:i/>
          <w:sz w:val="27"/>
          <w:szCs w:val="27"/>
          <w:u w:val="single"/>
        </w:rPr>
        <w:t>5</w:t>
      </w:r>
      <w:r w:rsidRPr="00917A2A">
        <w:rPr>
          <w:b/>
          <w:i/>
          <w:sz w:val="27"/>
          <w:szCs w:val="27"/>
          <w:u w:val="single"/>
        </w:rPr>
        <w:t xml:space="preserve"> года№ -</w:t>
      </w:r>
      <w:r>
        <w:rPr>
          <w:b/>
          <w:i/>
          <w:sz w:val="27"/>
          <w:szCs w:val="27"/>
          <w:u w:val="single"/>
        </w:rPr>
        <w:t>29</w:t>
      </w:r>
    </w:p>
    <w:p w:rsidR="001543F2" w:rsidRPr="00EF5F08" w:rsidRDefault="001543F2" w:rsidP="001543F2">
      <w:pPr>
        <w:rPr>
          <w:i/>
          <w:sz w:val="20"/>
        </w:rPr>
      </w:pPr>
      <w:r>
        <w:rPr>
          <w:i/>
          <w:sz w:val="20"/>
        </w:rPr>
        <w:t>с.Чулок</w:t>
      </w:r>
    </w:p>
    <w:p w:rsidR="001543F2" w:rsidRPr="0068123F" w:rsidRDefault="001543F2" w:rsidP="001543F2">
      <w:pPr>
        <w:pStyle w:val="22"/>
      </w:pPr>
      <w:r w:rsidRPr="0068123F">
        <w:t>О присвоении адресов</w:t>
      </w:r>
    </w:p>
    <w:p w:rsidR="001543F2" w:rsidRPr="0068123F" w:rsidRDefault="001543F2" w:rsidP="001543F2">
      <w:pPr>
        <w:pStyle w:val="22"/>
      </w:pPr>
      <w:r w:rsidRPr="0068123F">
        <w:t>объектам</w:t>
      </w:r>
      <w:r>
        <w:t xml:space="preserve"> </w:t>
      </w:r>
      <w:r w:rsidRPr="0068123F">
        <w:t>адресации</w:t>
      </w:r>
    </w:p>
    <w:p w:rsidR="001543F2" w:rsidRPr="00E03EE5" w:rsidRDefault="001543F2" w:rsidP="001543F2">
      <w:pPr>
        <w:pStyle w:val="210"/>
        <w:tabs>
          <w:tab w:val="left" w:pos="5812"/>
          <w:tab w:val="left" w:pos="5954"/>
        </w:tabs>
        <w:ind w:left="709" w:right="4393"/>
        <w:rPr>
          <w:b/>
          <w:sz w:val="10"/>
          <w:szCs w:val="27"/>
        </w:rPr>
      </w:pPr>
    </w:p>
    <w:p w:rsidR="001543F2" w:rsidRPr="000D26C1" w:rsidRDefault="001543F2" w:rsidP="001543F2">
      <w:pPr>
        <w:pStyle w:val="211"/>
        <w:spacing w:after="0" w:line="240" w:lineRule="auto"/>
        <w:ind w:left="709" w:firstLine="709"/>
        <w:jc w:val="both"/>
        <w:rPr>
          <w:sz w:val="24"/>
          <w:szCs w:val="24"/>
        </w:rPr>
      </w:pPr>
      <w:r w:rsidRPr="000D26C1">
        <w:rPr>
          <w:sz w:val="24"/>
          <w:szCs w:val="24"/>
        </w:rPr>
        <w:t>В соответствии с постановлением Правительства Российской Федерации от 19.11.2014 года № 1221 «Об утверждении Правил присвоения, изменения и аннулирования адресов», ст. 13 Закона Воронежской о</w:t>
      </w:r>
      <w:r>
        <w:rPr>
          <w:sz w:val="24"/>
          <w:szCs w:val="24"/>
        </w:rPr>
        <w:t xml:space="preserve">бласти от 27.10.2006 года </w:t>
      </w:r>
      <w:r w:rsidRPr="000D26C1">
        <w:rPr>
          <w:sz w:val="24"/>
          <w:szCs w:val="24"/>
        </w:rPr>
        <w:t>№ 87-ОЗ «Об административно-территориальном устройстве Воронежской области и порядке его изменения», Уставом Чулокского сельского поселения Бутурлиновского муниципального района Воронежской области, в целях ведения государственного учета объектов недвижимости и приведения адресног</w:t>
      </w:r>
      <w:r>
        <w:rPr>
          <w:sz w:val="24"/>
          <w:szCs w:val="24"/>
        </w:rPr>
        <w:t>о </w:t>
      </w:r>
      <w:r w:rsidRPr="000D26C1">
        <w:rPr>
          <w:sz w:val="24"/>
          <w:szCs w:val="24"/>
        </w:rPr>
        <w:t>хо</w:t>
      </w:r>
      <w:r>
        <w:rPr>
          <w:sz w:val="24"/>
          <w:szCs w:val="24"/>
        </w:rPr>
        <w:t>зяйства в надлежащее </w:t>
      </w:r>
      <w:r w:rsidRPr="000D26C1">
        <w:rPr>
          <w:sz w:val="24"/>
          <w:szCs w:val="24"/>
        </w:rPr>
        <w:t>состояние, администрация Чулокского сельского поселения Бутурлиновского муниципального района Воронежской области</w:t>
      </w:r>
    </w:p>
    <w:p w:rsidR="001543F2" w:rsidRPr="000D26C1" w:rsidRDefault="001543F2" w:rsidP="001543F2">
      <w:pPr>
        <w:pStyle w:val="211"/>
        <w:spacing w:after="0" w:line="240" w:lineRule="auto"/>
        <w:ind w:left="709" w:firstLine="709"/>
        <w:jc w:val="both"/>
        <w:rPr>
          <w:sz w:val="24"/>
          <w:szCs w:val="24"/>
        </w:rPr>
      </w:pPr>
    </w:p>
    <w:p w:rsidR="001543F2" w:rsidRPr="001543F2" w:rsidRDefault="001543F2" w:rsidP="001543F2">
      <w:pPr>
        <w:ind w:left="709" w:right="-22"/>
        <w:jc w:val="center"/>
        <w:rPr>
          <w:b/>
          <w:sz w:val="24"/>
          <w:szCs w:val="24"/>
        </w:rPr>
      </w:pPr>
      <w:r w:rsidRPr="000D26C1">
        <w:rPr>
          <w:b/>
          <w:sz w:val="24"/>
          <w:szCs w:val="24"/>
        </w:rPr>
        <w:t>ПОСТАНОВЛЯЕТ:</w:t>
      </w:r>
    </w:p>
    <w:p w:rsidR="001543F2" w:rsidRPr="000D26C1" w:rsidRDefault="001543F2" w:rsidP="001543F2">
      <w:pPr>
        <w:ind w:left="709" w:firstLine="709"/>
        <w:jc w:val="both"/>
        <w:rPr>
          <w:sz w:val="24"/>
          <w:szCs w:val="24"/>
        </w:rPr>
      </w:pPr>
      <w:r w:rsidRPr="000D26C1">
        <w:rPr>
          <w:sz w:val="24"/>
          <w:szCs w:val="24"/>
        </w:rPr>
        <w:t>1. Присвоить объектам адресации (являющимся объектами недвижимости):</w:t>
      </w:r>
    </w:p>
    <w:p w:rsidR="001543F2" w:rsidRPr="000D26C1" w:rsidRDefault="001543F2" w:rsidP="001543F2">
      <w:pPr>
        <w:ind w:left="709" w:firstLine="709"/>
        <w:jc w:val="both"/>
        <w:rPr>
          <w:b/>
          <w:sz w:val="24"/>
          <w:szCs w:val="24"/>
        </w:rPr>
      </w:pPr>
      <w:r w:rsidRPr="000D26C1">
        <w:rPr>
          <w:sz w:val="24"/>
          <w:szCs w:val="24"/>
        </w:rPr>
        <w:t>1.1. </w:t>
      </w:r>
      <w:r w:rsidRPr="000D26C1">
        <w:rPr>
          <w:b/>
          <w:sz w:val="24"/>
          <w:szCs w:val="24"/>
        </w:rPr>
        <w:t>Земельному участку </w:t>
      </w:r>
      <w:r w:rsidRPr="000D26C1">
        <w:rPr>
          <w:sz w:val="24"/>
          <w:szCs w:val="24"/>
        </w:rPr>
        <w:t>с кадастровым номером </w:t>
      </w:r>
      <w:r w:rsidRPr="000D26C1">
        <w:rPr>
          <w:b/>
          <w:sz w:val="24"/>
          <w:szCs w:val="24"/>
        </w:rPr>
        <w:t xml:space="preserve">36:05:4100002:294, </w:t>
      </w:r>
      <w:r w:rsidRPr="000D26C1">
        <w:rPr>
          <w:sz w:val="24"/>
          <w:szCs w:val="24"/>
        </w:rPr>
        <w:t>следующий адрес:</w:t>
      </w:r>
      <w:r w:rsidRPr="000D26C1">
        <w:rPr>
          <w:b/>
          <w:spacing w:val="-6"/>
          <w:sz w:val="24"/>
          <w:szCs w:val="24"/>
        </w:rPr>
        <w:t xml:space="preserve"> Российская Федерация, </w:t>
      </w:r>
      <w:r w:rsidRPr="000D26C1">
        <w:rPr>
          <w:b/>
          <w:sz w:val="24"/>
          <w:szCs w:val="24"/>
        </w:rPr>
        <w:t xml:space="preserve">Воронежская область, муниципальный район Бутурлиновский, сельское поселение Чулокское, село Ударник, улица </w:t>
      </w:r>
      <w:r>
        <w:rPr>
          <w:b/>
          <w:sz w:val="24"/>
          <w:szCs w:val="24"/>
        </w:rPr>
        <w:t>Лен</w:t>
      </w:r>
      <w:r w:rsidRPr="000D26C1">
        <w:rPr>
          <w:b/>
          <w:sz w:val="24"/>
          <w:szCs w:val="24"/>
        </w:rPr>
        <w:t>ина, земельный участок 12/1.</w:t>
      </w:r>
    </w:p>
    <w:p w:rsidR="001543F2" w:rsidRPr="000D26C1" w:rsidRDefault="001543F2" w:rsidP="001543F2">
      <w:pPr>
        <w:ind w:left="709" w:firstLine="709"/>
        <w:jc w:val="both"/>
        <w:rPr>
          <w:b/>
          <w:sz w:val="24"/>
          <w:szCs w:val="24"/>
        </w:rPr>
      </w:pPr>
      <w:r w:rsidRPr="000D26C1">
        <w:rPr>
          <w:sz w:val="24"/>
          <w:szCs w:val="24"/>
        </w:rPr>
        <w:lastRenderedPageBreak/>
        <w:t>1.2. </w:t>
      </w:r>
      <w:r w:rsidRPr="000D26C1">
        <w:rPr>
          <w:b/>
          <w:sz w:val="24"/>
          <w:szCs w:val="24"/>
        </w:rPr>
        <w:t>Земельному участку </w:t>
      </w:r>
      <w:r w:rsidRPr="000D26C1">
        <w:rPr>
          <w:sz w:val="24"/>
          <w:szCs w:val="24"/>
        </w:rPr>
        <w:t>с кадастровым номером </w:t>
      </w:r>
      <w:r w:rsidRPr="000D26C1">
        <w:rPr>
          <w:b/>
          <w:sz w:val="24"/>
          <w:szCs w:val="24"/>
        </w:rPr>
        <w:t xml:space="preserve">36:05:4100002:293, </w:t>
      </w:r>
      <w:r w:rsidRPr="000D26C1">
        <w:rPr>
          <w:sz w:val="24"/>
          <w:szCs w:val="24"/>
        </w:rPr>
        <w:t>следующий адрес:</w:t>
      </w:r>
      <w:r w:rsidRPr="000D26C1">
        <w:rPr>
          <w:b/>
          <w:spacing w:val="-6"/>
          <w:sz w:val="24"/>
          <w:szCs w:val="24"/>
        </w:rPr>
        <w:t xml:space="preserve"> Российская Федерация, </w:t>
      </w:r>
      <w:r w:rsidRPr="000D26C1">
        <w:rPr>
          <w:b/>
          <w:sz w:val="24"/>
          <w:szCs w:val="24"/>
        </w:rPr>
        <w:t>Воронежская область, муниципальный район Бутурлиновский, сельское поселение Чулокское, село</w:t>
      </w:r>
      <w:r>
        <w:rPr>
          <w:b/>
          <w:sz w:val="24"/>
          <w:szCs w:val="24"/>
        </w:rPr>
        <w:t xml:space="preserve"> </w:t>
      </w:r>
      <w:r w:rsidRPr="000D26C1">
        <w:rPr>
          <w:b/>
          <w:sz w:val="24"/>
          <w:szCs w:val="24"/>
        </w:rPr>
        <w:t>Ударник, улица Ленина, земельный участок 12/2.</w:t>
      </w:r>
    </w:p>
    <w:p w:rsidR="001543F2" w:rsidRPr="000D26C1" w:rsidRDefault="001543F2" w:rsidP="001543F2">
      <w:pPr>
        <w:ind w:left="709" w:firstLine="709"/>
        <w:jc w:val="both"/>
        <w:rPr>
          <w:b/>
          <w:sz w:val="24"/>
          <w:szCs w:val="24"/>
        </w:rPr>
      </w:pPr>
      <w:r w:rsidRPr="000D26C1">
        <w:rPr>
          <w:sz w:val="24"/>
          <w:szCs w:val="24"/>
        </w:rPr>
        <w:t xml:space="preserve">1.3. </w:t>
      </w:r>
      <w:r w:rsidRPr="000D26C1">
        <w:rPr>
          <w:b/>
          <w:sz w:val="24"/>
          <w:szCs w:val="24"/>
        </w:rPr>
        <w:t xml:space="preserve">Дому </w:t>
      </w:r>
      <w:r w:rsidRPr="000D26C1">
        <w:rPr>
          <w:sz w:val="24"/>
          <w:szCs w:val="24"/>
        </w:rPr>
        <w:t>с</w:t>
      </w:r>
      <w:r>
        <w:rPr>
          <w:sz w:val="24"/>
          <w:szCs w:val="24"/>
        </w:rPr>
        <w:t xml:space="preserve"> </w:t>
      </w:r>
      <w:r w:rsidRPr="000D26C1">
        <w:rPr>
          <w:sz w:val="24"/>
          <w:szCs w:val="24"/>
        </w:rPr>
        <w:t xml:space="preserve">кадастровым номером </w:t>
      </w:r>
      <w:r w:rsidRPr="000D26C1">
        <w:rPr>
          <w:b/>
          <w:sz w:val="24"/>
          <w:szCs w:val="24"/>
        </w:rPr>
        <w:t xml:space="preserve">36:05:4100002:291, </w:t>
      </w:r>
      <w:r w:rsidRPr="000D26C1">
        <w:rPr>
          <w:sz w:val="24"/>
          <w:szCs w:val="24"/>
        </w:rPr>
        <w:t>следующий адрес:</w:t>
      </w:r>
      <w:r w:rsidRPr="000D26C1">
        <w:rPr>
          <w:b/>
          <w:spacing w:val="-6"/>
          <w:sz w:val="24"/>
          <w:szCs w:val="24"/>
        </w:rPr>
        <w:t xml:space="preserve"> Российская Федерация, </w:t>
      </w:r>
      <w:r w:rsidRPr="000D26C1">
        <w:rPr>
          <w:b/>
          <w:sz w:val="24"/>
          <w:szCs w:val="24"/>
        </w:rPr>
        <w:t>Воронежская область, муниципальный район Бутурлиновский, сельское поселение Чулокское, село</w:t>
      </w:r>
      <w:r>
        <w:rPr>
          <w:b/>
          <w:sz w:val="24"/>
          <w:szCs w:val="24"/>
        </w:rPr>
        <w:t xml:space="preserve"> </w:t>
      </w:r>
      <w:r w:rsidRPr="000D26C1">
        <w:rPr>
          <w:b/>
          <w:sz w:val="24"/>
          <w:szCs w:val="24"/>
        </w:rPr>
        <w:t>Ударник, улица Ленина, дом 12/1.</w:t>
      </w:r>
    </w:p>
    <w:p w:rsidR="001543F2" w:rsidRPr="000D26C1" w:rsidRDefault="001543F2" w:rsidP="001543F2">
      <w:pPr>
        <w:ind w:left="709" w:firstLine="709"/>
        <w:jc w:val="both"/>
        <w:rPr>
          <w:b/>
          <w:sz w:val="24"/>
          <w:szCs w:val="24"/>
        </w:rPr>
      </w:pPr>
      <w:r w:rsidRPr="000D26C1">
        <w:rPr>
          <w:sz w:val="24"/>
          <w:szCs w:val="24"/>
        </w:rPr>
        <w:t>1.4. </w:t>
      </w:r>
      <w:r w:rsidRPr="000D26C1">
        <w:rPr>
          <w:b/>
          <w:sz w:val="24"/>
          <w:szCs w:val="24"/>
        </w:rPr>
        <w:t>Дому </w:t>
      </w:r>
      <w:r w:rsidRPr="000D26C1">
        <w:rPr>
          <w:sz w:val="24"/>
          <w:szCs w:val="24"/>
        </w:rPr>
        <w:t>с</w:t>
      </w:r>
      <w:r w:rsidRPr="000D26C1">
        <w:rPr>
          <w:b/>
          <w:sz w:val="24"/>
          <w:szCs w:val="24"/>
        </w:rPr>
        <w:t> </w:t>
      </w:r>
      <w:r w:rsidRPr="000D26C1">
        <w:rPr>
          <w:sz w:val="24"/>
          <w:szCs w:val="24"/>
        </w:rPr>
        <w:t>кадастровым номером </w:t>
      </w:r>
      <w:r w:rsidRPr="000D26C1">
        <w:rPr>
          <w:b/>
          <w:sz w:val="24"/>
          <w:szCs w:val="24"/>
        </w:rPr>
        <w:t>36:05:4100002:292, </w:t>
      </w:r>
      <w:r w:rsidRPr="000D26C1">
        <w:rPr>
          <w:sz w:val="24"/>
          <w:szCs w:val="24"/>
        </w:rPr>
        <w:t>следующий адрес:</w:t>
      </w:r>
      <w:r w:rsidRPr="000D26C1">
        <w:rPr>
          <w:b/>
          <w:spacing w:val="-6"/>
          <w:sz w:val="24"/>
          <w:szCs w:val="24"/>
        </w:rPr>
        <w:t xml:space="preserve"> Российская Федерация, </w:t>
      </w:r>
      <w:r w:rsidRPr="000D26C1">
        <w:rPr>
          <w:b/>
          <w:sz w:val="24"/>
          <w:szCs w:val="24"/>
        </w:rPr>
        <w:t>Воронежская область, муниципальный район Бутурлиновский, сельское поселение Чулокское, село</w:t>
      </w:r>
      <w:r>
        <w:rPr>
          <w:b/>
          <w:sz w:val="24"/>
          <w:szCs w:val="24"/>
        </w:rPr>
        <w:t xml:space="preserve"> </w:t>
      </w:r>
      <w:r w:rsidRPr="000D26C1">
        <w:rPr>
          <w:b/>
          <w:sz w:val="24"/>
          <w:szCs w:val="24"/>
        </w:rPr>
        <w:t>Ударник, улица Ленина, дом 12/2</w:t>
      </w:r>
    </w:p>
    <w:p w:rsidR="001543F2" w:rsidRPr="000D26C1" w:rsidRDefault="001543F2" w:rsidP="001543F2">
      <w:pPr>
        <w:ind w:left="709" w:firstLine="709"/>
        <w:jc w:val="both"/>
        <w:rPr>
          <w:sz w:val="24"/>
          <w:szCs w:val="24"/>
        </w:rPr>
      </w:pPr>
      <w:r w:rsidRPr="000D26C1">
        <w:rPr>
          <w:sz w:val="24"/>
          <w:szCs w:val="24"/>
        </w:rPr>
        <w:t>2. Разместить вышеуказанные сведения об адресах</w:t>
      </w:r>
      <w:r>
        <w:rPr>
          <w:sz w:val="24"/>
          <w:szCs w:val="24"/>
        </w:rPr>
        <w:t xml:space="preserve"> </w:t>
      </w:r>
      <w:r w:rsidRPr="000D26C1">
        <w:rPr>
          <w:sz w:val="24"/>
          <w:szCs w:val="24"/>
        </w:rPr>
        <w:t>объектов адресации и о кадастровых номерах в Государственном адресном реестре.</w:t>
      </w:r>
    </w:p>
    <w:p w:rsidR="001543F2" w:rsidRPr="000D26C1" w:rsidRDefault="001543F2" w:rsidP="001543F2">
      <w:pPr>
        <w:ind w:left="709" w:firstLine="709"/>
        <w:jc w:val="both"/>
        <w:rPr>
          <w:sz w:val="24"/>
          <w:szCs w:val="24"/>
        </w:rPr>
      </w:pPr>
      <w:r w:rsidRPr="000D26C1">
        <w:rPr>
          <w:sz w:val="24"/>
          <w:szCs w:val="24"/>
        </w:rPr>
        <w:t>3. Настоящее постановление вступает в силу со дня его подписания.</w:t>
      </w:r>
    </w:p>
    <w:p w:rsidR="001543F2" w:rsidRPr="000D26C1" w:rsidRDefault="001543F2" w:rsidP="001543F2">
      <w:pPr>
        <w:ind w:left="709" w:firstLine="709"/>
        <w:jc w:val="both"/>
        <w:rPr>
          <w:sz w:val="24"/>
          <w:szCs w:val="24"/>
        </w:rPr>
      </w:pPr>
      <w:r w:rsidRPr="000D26C1">
        <w:rPr>
          <w:sz w:val="24"/>
          <w:szCs w:val="24"/>
        </w:rPr>
        <w:t>4. Контроль за исполнением настоящего постановления оставляю за собой.</w:t>
      </w:r>
    </w:p>
    <w:p w:rsidR="001543F2" w:rsidRPr="000D26C1" w:rsidRDefault="001543F2" w:rsidP="001543F2">
      <w:pPr>
        <w:ind w:left="709" w:firstLine="709"/>
        <w:jc w:val="both"/>
        <w:rPr>
          <w:sz w:val="24"/>
          <w:szCs w:val="24"/>
        </w:rPr>
      </w:pPr>
    </w:p>
    <w:p w:rsidR="001543F2" w:rsidRPr="000D26C1" w:rsidRDefault="001543F2" w:rsidP="001543F2">
      <w:pPr>
        <w:ind w:left="709" w:firstLine="709"/>
        <w:jc w:val="both"/>
        <w:rPr>
          <w:sz w:val="24"/>
          <w:szCs w:val="24"/>
        </w:rPr>
      </w:pPr>
    </w:p>
    <w:p w:rsidR="001543F2" w:rsidRPr="000D26C1" w:rsidRDefault="001543F2" w:rsidP="001543F2">
      <w:pPr>
        <w:ind w:left="709" w:firstLine="709"/>
        <w:jc w:val="both"/>
        <w:rPr>
          <w:sz w:val="24"/>
          <w:szCs w:val="24"/>
        </w:rPr>
      </w:pPr>
    </w:p>
    <w:p w:rsidR="001543F2" w:rsidRPr="000D26C1" w:rsidRDefault="001543F2" w:rsidP="001543F2">
      <w:pPr>
        <w:tabs>
          <w:tab w:val="left" w:pos="4305"/>
        </w:tabs>
        <w:ind w:left="1418"/>
        <w:jc w:val="both"/>
        <w:rPr>
          <w:b/>
          <w:sz w:val="24"/>
          <w:szCs w:val="24"/>
        </w:rPr>
      </w:pPr>
      <w:r w:rsidRPr="000D26C1">
        <w:rPr>
          <w:b/>
          <w:sz w:val="24"/>
          <w:szCs w:val="24"/>
        </w:rPr>
        <w:t>Глава Чулокского</w:t>
      </w:r>
      <w:r>
        <w:rPr>
          <w:b/>
          <w:sz w:val="24"/>
          <w:szCs w:val="24"/>
        </w:rPr>
        <w:t xml:space="preserve"> </w:t>
      </w:r>
      <w:r w:rsidRPr="000D26C1">
        <w:rPr>
          <w:b/>
          <w:sz w:val="24"/>
          <w:szCs w:val="24"/>
        </w:rPr>
        <w:t>поселения                                                     А.С.Ефремов</w:t>
      </w:r>
    </w:p>
    <w:p w:rsidR="001543F2" w:rsidRDefault="001543F2">
      <w:pPr>
        <w:rPr>
          <w:rFonts w:ascii="Times New Roman" w:eastAsia="Times New Roman" w:hAnsi="Times New Roman" w:cs="Times New Roman"/>
          <w:sz w:val="20"/>
          <w:szCs w:val="20"/>
        </w:rPr>
      </w:pPr>
    </w:p>
    <w:p w:rsidR="001543F2" w:rsidRDefault="001543F2">
      <w:pPr>
        <w:rPr>
          <w:rFonts w:ascii="Times New Roman" w:eastAsia="Times New Roman" w:hAnsi="Times New Roman" w:cs="Times New Roman"/>
          <w:sz w:val="20"/>
          <w:szCs w:val="20"/>
        </w:rPr>
      </w:pPr>
    </w:p>
    <w:p w:rsidR="002A4923" w:rsidRDefault="002A492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2A4923" w:rsidRPr="003E3ADD" w:rsidRDefault="002A4923" w:rsidP="002A4923">
      <w:pPr>
        <w:spacing w:after="0" w:line="240" w:lineRule="auto"/>
        <w:jc w:val="center"/>
        <w:rPr>
          <w:rFonts w:ascii="Times New Roman" w:eastAsia="Times New Roman" w:hAnsi="Times New Roman" w:cs="Times New Roman"/>
          <w:sz w:val="28"/>
          <w:szCs w:val="28"/>
        </w:rPr>
      </w:pPr>
      <w:r w:rsidRPr="003E3ADD">
        <w:rPr>
          <w:rFonts w:ascii="Times New Roman" w:eastAsia="Times New Roman" w:hAnsi="Times New Roman" w:cs="Times New Roman"/>
          <w:noProof/>
          <w:sz w:val="28"/>
          <w:szCs w:val="28"/>
        </w:rPr>
        <w:lastRenderedPageBreak/>
        <w:drawing>
          <wp:inline distT="0" distB="0" distL="0" distR="0">
            <wp:extent cx="619125" cy="723900"/>
            <wp:effectExtent l="0" t="0" r="9525"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2A4923" w:rsidRPr="003E3ADD" w:rsidRDefault="002A4923" w:rsidP="002A4923">
      <w:pPr>
        <w:spacing w:after="0" w:line="240" w:lineRule="auto"/>
        <w:ind w:left="-142"/>
        <w:jc w:val="center"/>
        <w:rPr>
          <w:rFonts w:ascii="Times New Roman" w:eastAsia="Times New Roman" w:hAnsi="Times New Roman" w:cs="Times New Roman"/>
          <w:sz w:val="28"/>
          <w:szCs w:val="28"/>
        </w:rPr>
      </w:pPr>
      <w:r w:rsidRPr="003E3ADD">
        <w:rPr>
          <w:rFonts w:ascii="Times New Roman" w:eastAsia="Times New Roman" w:hAnsi="Times New Roman" w:cs="Times New Roman"/>
          <w:b/>
          <w:i/>
          <w:sz w:val="36"/>
          <w:szCs w:val="36"/>
        </w:rPr>
        <w:t xml:space="preserve">Администрация </w:t>
      </w:r>
      <w:r>
        <w:rPr>
          <w:rFonts w:ascii="Times New Roman" w:eastAsia="Times New Roman" w:hAnsi="Times New Roman" w:cs="Times New Roman"/>
          <w:b/>
          <w:i/>
          <w:sz w:val="36"/>
          <w:szCs w:val="36"/>
        </w:rPr>
        <w:t xml:space="preserve">Чулокского сельского поселения </w:t>
      </w:r>
      <w:r w:rsidRPr="003E3ADD">
        <w:rPr>
          <w:rFonts w:ascii="Times New Roman" w:eastAsia="Times New Roman" w:hAnsi="Times New Roman" w:cs="Times New Roman"/>
          <w:b/>
          <w:i/>
          <w:sz w:val="36"/>
          <w:szCs w:val="36"/>
        </w:rPr>
        <w:t>Бутурлиновского муниципального района</w:t>
      </w:r>
    </w:p>
    <w:p w:rsidR="002A4923" w:rsidRPr="003E3ADD" w:rsidRDefault="002A4923" w:rsidP="002A4923">
      <w:pPr>
        <w:spacing w:after="0" w:line="240" w:lineRule="auto"/>
        <w:jc w:val="center"/>
        <w:rPr>
          <w:rFonts w:ascii="Times New Roman" w:eastAsia="Times New Roman" w:hAnsi="Times New Roman" w:cs="Times New Roman"/>
          <w:b/>
          <w:i/>
          <w:sz w:val="36"/>
          <w:szCs w:val="36"/>
        </w:rPr>
      </w:pPr>
      <w:r w:rsidRPr="003E3ADD">
        <w:rPr>
          <w:rFonts w:ascii="Times New Roman" w:eastAsia="Times New Roman" w:hAnsi="Times New Roman" w:cs="Times New Roman"/>
          <w:b/>
          <w:i/>
          <w:sz w:val="36"/>
          <w:szCs w:val="36"/>
        </w:rPr>
        <w:t>Воронежской области</w:t>
      </w:r>
    </w:p>
    <w:p w:rsidR="002A4923" w:rsidRPr="003E3ADD" w:rsidRDefault="002A4923" w:rsidP="002A4923">
      <w:pPr>
        <w:spacing w:after="0" w:line="240" w:lineRule="auto"/>
        <w:rPr>
          <w:rFonts w:ascii="Times New Roman" w:eastAsia="Times New Roman" w:hAnsi="Times New Roman" w:cs="Times New Roman"/>
          <w:b/>
          <w:i/>
          <w:sz w:val="32"/>
          <w:szCs w:val="32"/>
        </w:rPr>
      </w:pPr>
    </w:p>
    <w:p w:rsidR="002A4923" w:rsidRPr="003E3ADD" w:rsidRDefault="002A4923" w:rsidP="002A4923">
      <w:pPr>
        <w:spacing w:after="0" w:line="240" w:lineRule="auto"/>
        <w:ind w:left="-284" w:right="141" w:firstLine="142"/>
        <w:jc w:val="center"/>
        <w:rPr>
          <w:rFonts w:ascii="Times New Roman" w:eastAsia="Times New Roman" w:hAnsi="Times New Roman" w:cs="Times New Roman"/>
          <w:b/>
          <w:i/>
          <w:sz w:val="40"/>
          <w:szCs w:val="40"/>
        </w:rPr>
      </w:pPr>
      <w:r w:rsidRPr="003E3ADD">
        <w:rPr>
          <w:rFonts w:ascii="Times New Roman" w:eastAsia="Times New Roman" w:hAnsi="Times New Roman" w:cs="Times New Roman"/>
          <w:b/>
          <w:i/>
          <w:sz w:val="40"/>
          <w:szCs w:val="40"/>
        </w:rPr>
        <w:t>ПОСТАНОВЛЕНИЕ</w:t>
      </w:r>
    </w:p>
    <w:p w:rsidR="002A4923" w:rsidRPr="003E3ADD" w:rsidRDefault="002A4923" w:rsidP="002A4923">
      <w:pPr>
        <w:spacing w:after="0" w:line="240" w:lineRule="auto"/>
        <w:jc w:val="both"/>
        <w:rPr>
          <w:rFonts w:ascii="Times New Roman" w:eastAsia="Times New Roman" w:hAnsi="Times New Roman" w:cs="Times New Roman"/>
          <w:sz w:val="28"/>
          <w:szCs w:val="28"/>
        </w:rPr>
      </w:pPr>
    </w:p>
    <w:p w:rsidR="002A4923" w:rsidRPr="000F5D23" w:rsidRDefault="002A4923" w:rsidP="002A4923">
      <w:pPr>
        <w:spacing w:after="0" w:line="240" w:lineRule="auto"/>
        <w:rPr>
          <w:rFonts w:ascii="Times New Roman" w:eastAsia="Times New Roman" w:hAnsi="Times New Roman" w:cs="Times New Roman"/>
          <w:b/>
          <w:sz w:val="28"/>
          <w:szCs w:val="28"/>
        </w:rPr>
      </w:pPr>
      <w:r w:rsidRPr="000F5D23">
        <w:rPr>
          <w:rFonts w:ascii="Times New Roman" w:eastAsia="Times New Roman" w:hAnsi="Times New Roman" w:cs="Times New Roman"/>
          <w:b/>
          <w:sz w:val="28"/>
          <w:szCs w:val="28"/>
        </w:rPr>
        <w:t>от 28.04.2025 г. № 30</w:t>
      </w:r>
    </w:p>
    <w:p w:rsidR="002A4923" w:rsidRPr="00C97BEB" w:rsidRDefault="002A4923" w:rsidP="002A4923">
      <w:pPr>
        <w:spacing w:after="0" w:line="240" w:lineRule="auto"/>
        <w:rPr>
          <w:rFonts w:ascii="Times New Roman" w:eastAsia="Times New Roman" w:hAnsi="Times New Roman" w:cs="Times New Roman"/>
          <w:sz w:val="24"/>
          <w:szCs w:val="24"/>
        </w:rPr>
      </w:pPr>
    </w:p>
    <w:p w:rsidR="002A4923" w:rsidRPr="00952C90" w:rsidRDefault="002A4923" w:rsidP="002A4923">
      <w:pPr>
        <w:spacing w:after="0" w:line="240" w:lineRule="auto"/>
        <w:ind w:right="396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 внесении изменений в постановление администрации Чулокского сельского поселения от 16.12.2024 г. № 81 «Об утверждении </w:t>
      </w:r>
      <w:r w:rsidRPr="001F15FF">
        <w:rPr>
          <w:rFonts w:ascii="Times New Roman" w:eastAsia="Times New Roman" w:hAnsi="Times New Roman" w:cs="Times New Roman"/>
          <w:b/>
          <w:sz w:val="28"/>
          <w:szCs w:val="28"/>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Pr>
          <w:rFonts w:ascii="Times New Roman" w:eastAsia="Times New Roman" w:hAnsi="Times New Roman" w:cs="Times New Roman"/>
          <w:b/>
          <w:sz w:val="28"/>
          <w:szCs w:val="28"/>
        </w:rPr>
        <w:t xml:space="preserve">Чулокского сельского поселения </w:t>
      </w:r>
      <w:r w:rsidRPr="001F15FF">
        <w:rPr>
          <w:rFonts w:ascii="Times New Roman" w:eastAsia="Times New Roman" w:hAnsi="Times New Roman" w:cs="Times New Roman"/>
          <w:b/>
          <w:sz w:val="28"/>
          <w:szCs w:val="28"/>
        </w:rPr>
        <w:t>Бутурлиновского муниципального района на 2025 год»</w:t>
      </w:r>
    </w:p>
    <w:p w:rsidR="002A4923" w:rsidRPr="00CB4577" w:rsidRDefault="002A4923" w:rsidP="002A4923">
      <w:pPr>
        <w:widowControl w:val="0"/>
        <w:tabs>
          <w:tab w:val="left" w:pos="0"/>
        </w:tabs>
        <w:spacing w:after="0" w:line="240" w:lineRule="auto"/>
        <w:ind w:firstLine="709"/>
        <w:jc w:val="both"/>
        <w:rPr>
          <w:rFonts w:ascii="Times New Roman" w:eastAsia="Calibri" w:hAnsi="Times New Roman" w:cs="Times New Roman"/>
          <w:sz w:val="28"/>
          <w:szCs w:val="28"/>
        </w:rPr>
      </w:pPr>
    </w:p>
    <w:p w:rsidR="002A4923" w:rsidRPr="00CB4577" w:rsidRDefault="002A4923" w:rsidP="002A4923">
      <w:pPr>
        <w:widowControl w:val="0"/>
        <w:tabs>
          <w:tab w:val="left" w:pos="0"/>
        </w:tabs>
        <w:spacing w:after="0" w:line="240" w:lineRule="auto"/>
        <w:ind w:firstLine="709"/>
        <w:contextualSpacing/>
        <w:jc w:val="both"/>
        <w:rPr>
          <w:rFonts w:ascii="Times New Roman" w:eastAsia="Calibri" w:hAnsi="Times New Roman" w:cs="Times New Roman"/>
          <w:sz w:val="28"/>
          <w:szCs w:val="28"/>
        </w:rPr>
      </w:pPr>
      <w:r w:rsidRPr="00CB4577">
        <w:rPr>
          <w:rFonts w:ascii="Times New Roman" w:eastAsia="Calibri" w:hAnsi="Times New Roman" w:cs="Times New Roman"/>
          <w:sz w:val="28"/>
          <w:szCs w:val="28"/>
        </w:rPr>
        <w:t xml:space="preserve">В соответствии с </w:t>
      </w:r>
      <w:r w:rsidRPr="001F15FF">
        <w:rPr>
          <w:rFonts w:ascii="Times New Roman" w:eastAsia="Calibri" w:hAnsi="Times New Roman" w:cs="Times New Roman"/>
          <w:sz w:val="28"/>
          <w:szCs w:val="28"/>
        </w:rPr>
        <w:t>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eastAsia="Calibri" w:hAnsi="Times New Roman" w:cs="Times New Roman"/>
          <w:sz w:val="28"/>
          <w:szCs w:val="28"/>
        </w:rPr>
        <w:t xml:space="preserve"> рассмотрев </w:t>
      </w:r>
      <w:r w:rsidRPr="001F15FF">
        <w:rPr>
          <w:rFonts w:ascii="Times New Roman" w:eastAsia="Calibri" w:hAnsi="Times New Roman" w:cs="Times New Roman"/>
          <w:sz w:val="28"/>
          <w:szCs w:val="28"/>
        </w:rPr>
        <w:t xml:space="preserve">Экспертное заключение Правового управление Правительства Воронежской области </w:t>
      </w:r>
      <w:r w:rsidRPr="000F5D23">
        <w:rPr>
          <w:rFonts w:ascii="Times New Roman" w:eastAsia="Calibri" w:hAnsi="Times New Roman" w:cs="Times New Roman"/>
          <w:sz w:val="28"/>
          <w:szCs w:val="28"/>
        </w:rPr>
        <w:t>от</w:t>
      </w:r>
      <w:r>
        <w:rPr>
          <w:rFonts w:ascii="Times New Roman" w:eastAsia="Calibri" w:hAnsi="Times New Roman" w:cs="Times New Roman"/>
          <w:sz w:val="28"/>
          <w:szCs w:val="28"/>
        </w:rPr>
        <w:t xml:space="preserve"> 28.04.2025г. №30</w:t>
      </w:r>
      <w:r w:rsidRPr="000F5D23">
        <w:rPr>
          <w:rFonts w:ascii="Times New Roman" w:eastAsia="Calibri" w:hAnsi="Times New Roman" w:cs="Times New Roman"/>
          <w:sz w:val="28"/>
          <w:szCs w:val="28"/>
        </w:rPr>
        <w:t>,</w:t>
      </w:r>
      <w:r>
        <w:rPr>
          <w:rFonts w:ascii="Times New Roman" w:eastAsia="Calibri" w:hAnsi="Times New Roman" w:cs="Times New Roman"/>
          <w:sz w:val="28"/>
          <w:szCs w:val="28"/>
        </w:rPr>
        <w:t>в целях приведения нормативных правовых актов Чулокского сельского поселения в соответствие с действующим законодательством, администрация Чулокского</w:t>
      </w:r>
      <w:r w:rsidRPr="00CB4577">
        <w:rPr>
          <w:rFonts w:ascii="Times New Roman" w:eastAsia="Calibri" w:hAnsi="Times New Roman" w:cs="Times New Roman"/>
          <w:sz w:val="28"/>
          <w:szCs w:val="28"/>
        </w:rPr>
        <w:t xml:space="preserve"> сельского поселения Бутурлиновского муниципального района</w:t>
      </w:r>
      <w:r>
        <w:rPr>
          <w:rFonts w:ascii="Times New Roman" w:eastAsia="Calibri" w:hAnsi="Times New Roman" w:cs="Times New Roman"/>
          <w:sz w:val="28"/>
          <w:szCs w:val="28"/>
        </w:rPr>
        <w:t xml:space="preserve"> </w:t>
      </w:r>
      <w:r w:rsidRPr="00CB4577">
        <w:rPr>
          <w:rFonts w:ascii="Times New Roman" w:eastAsia="Calibri" w:hAnsi="Times New Roman" w:cs="Times New Roman"/>
          <w:sz w:val="28"/>
          <w:szCs w:val="28"/>
        </w:rPr>
        <w:t>Воронежской области</w:t>
      </w:r>
    </w:p>
    <w:p w:rsidR="002A4923" w:rsidRPr="00CB4577" w:rsidRDefault="002A4923" w:rsidP="002A4923">
      <w:pPr>
        <w:widowControl w:val="0"/>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2A4923" w:rsidRPr="00CB4577" w:rsidRDefault="002A4923" w:rsidP="002A4923">
      <w:pPr>
        <w:widowControl w:val="0"/>
        <w:tabs>
          <w:tab w:val="left" w:pos="0"/>
        </w:tabs>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CB4577">
        <w:rPr>
          <w:rFonts w:ascii="Times New Roman" w:eastAsia="Calibri" w:hAnsi="Times New Roman" w:cs="Times New Roman"/>
          <w:b/>
          <w:sz w:val="28"/>
          <w:szCs w:val="28"/>
        </w:rPr>
        <w:t>ПОСТАНОВЛЯЕТ:</w:t>
      </w:r>
    </w:p>
    <w:p w:rsidR="002A4923" w:rsidRPr="00CB4577" w:rsidRDefault="002A4923" w:rsidP="002A4923">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2A4923" w:rsidRDefault="002A4923" w:rsidP="002A4923">
      <w:pPr>
        <w:tabs>
          <w:tab w:val="left" w:pos="0"/>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CB4577">
        <w:rPr>
          <w:rFonts w:ascii="Times New Roman" w:hAnsi="Times New Roman" w:cs="Times New Roman"/>
          <w:sz w:val="28"/>
          <w:szCs w:val="28"/>
        </w:rPr>
        <w:t xml:space="preserve">1. Внести </w:t>
      </w:r>
      <w:r w:rsidRPr="001F15FF">
        <w:rPr>
          <w:rFonts w:ascii="Times New Roman" w:hAnsi="Times New Roman" w:cs="Times New Roman"/>
          <w:sz w:val="28"/>
          <w:szCs w:val="28"/>
        </w:rPr>
        <w:t xml:space="preserve">в постановление администрации </w:t>
      </w:r>
      <w:r>
        <w:rPr>
          <w:rFonts w:ascii="Times New Roman" w:hAnsi="Times New Roman" w:cs="Times New Roman"/>
          <w:sz w:val="28"/>
          <w:szCs w:val="28"/>
        </w:rPr>
        <w:t>Чулокского сельского поселения от 16.</w:t>
      </w:r>
      <w:r w:rsidRPr="001F15FF">
        <w:rPr>
          <w:rFonts w:ascii="Times New Roman" w:hAnsi="Times New Roman" w:cs="Times New Roman"/>
          <w:sz w:val="28"/>
          <w:szCs w:val="28"/>
        </w:rPr>
        <w:t xml:space="preserve">12.2024 г. № </w:t>
      </w:r>
      <w:r>
        <w:rPr>
          <w:rFonts w:ascii="Times New Roman" w:hAnsi="Times New Roman" w:cs="Times New Roman"/>
          <w:sz w:val="28"/>
          <w:szCs w:val="28"/>
        </w:rPr>
        <w:t>81</w:t>
      </w:r>
      <w:r w:rsidRPr="001F15FF">
        <w:rPr>
          <w:rFonts w:ascii="Times New Roman" w:hAnsi="Times New Roman" w:cs="Times New Roman"/>
          <w:sz w:val="28"/>
          <w:szCs w:val="28"/>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Pr>
          <w:rFonts w:ascii="Times New Roman" w:hAnsi="Times New Roman" w:cs="Times New Roman"/>
          <w:sz w:val="28"/>
          <w:szCs w:val="28"/>
        </w:rPr>
        <w:t>Чулокского</w:t>
      </w:r>
      <w:r w:rsidRPr="001F15FF">
        <w:rPr>
          <w:rFonts w:ascii="Times New Roman" w:hAnsi="Times New Roman" w:cs="Times New Roman"/>
          <w:sz w:val="28"/>
          <w:szCs w:val="28"/>
        </w:rPr>
        <w:t xml:space="preserve"> сельского поселения Бутурлиновского муниципального района на 2025 год»</w:t>
      </w:r>
      <w:r>
        <w:rPr>
          <w:rFonts w:ascii="Times New Roman" w:hAnsi="Times New Roman" w:cs="Times New Roman"/>
          <w:sz w:val="28"/>
          <w:szCs w:val="28"/>
        </w:rPr>
        <w:t>с</w:t>
      </w:r>
      <w:r>
        <w:rPr>
          <w:rFonts w:ascii="Times New Roman" w:hAnsi="Times New Roman" w:cs="Times New Roman"/>
          <w:bCs/>
          <w:sz w:val="28"/>
          <w:szCs w:val="28"/>
        </w:rPr>
        <w:t>ледующие изменения:</w:t>
      </w:r>
    </w:p>
    <w:p w:rsidR="002A4923" w:rsidRPr="001F15FF" w:rsidRDefault="002A4923" w:rsidP="002A4923">
      <w:pPr>
        <w:autoSpaceDE w:val="0"/>
        <w:autoSpaceDN w:val="0"/>
        <w:adjustRightInd w:val="0"/>
        <w:spacing w:after="0" w:line="240" w:lineRule="auto"/>
        <w:ind w:firstLine="708"/>
        <w:jc w:val="both"/>
        <w:rPr>
          <w:rFonts w:ascii="Times New Roman" w:eastAsia="Calibri" w:hAnsi="Times New Roman" w:cs="Times New Roman"/>
          <w:sz w:val="28"/>
          <w:szCs w:val="28"/>
        </w:rPr>
      </w:pPr>
      <w:r w:rsidRPr="00D30F16">
        <w:rPr>
          <w:rFonts w:ascii="Times New Roman" w:hAnsi="Times New Roman" w:cs="Times New Roman"/>
          <w:bCs/>
          <w:sz w:val="28"/>
          <w:szCs w:val="28"/>
        </w:rPr>
        <w:lastRenderedPageBreak/>
        <w:t xml:space="preserve">1.1. </w:t>
      </w:r>
      <w:r>
        <w:rPr>
          <w:rFonts w:ascii="Times New Roman" w:eastAsia="Calibri" w:hAnsi="Times New Roman" w:cs="Times New Roman"/>
          <w:sz w:val="28"/>
          <w:szCs w:val="28"/>
        </w:rPr>
        <w:t>Ч</w:t>
      </w:r>
      <w:r w:rsidRPr="001F15FF">
        <w:rPr>
          <w:rFonts w:ascii="Times New Roman" w:eastAsia="Calibri" w:hAnsi="Times New Roman" w:cs="Times New Roman"/>
          <w:sz w:val="28"/>
          <w:szCs w:val="28"/>
        </w:rPr>
        <w:t xml:space="preserve">асть 3 программы профилактики </w:t>
      </w:r>
      <w:r>
        <w:rPr>
          <w:rFonts w:ascii="Times New Roman" w:eastAsia="Calibri" w:hAnsi="Times New Roman" w:cs="Times New Roman"/>
          <w:sz w:val="28"/>
          <w:szCs w:val="28"/>
        </w:rPr>
        <w:t xml:space="preserve">изложить </w:t>
      </w:r>
      <w:r w:rsidRPr="001F15FF">
        <w:rPr>
          <w:rFonts w:ascii="Times New Roman" w:eastAsia="Calibri" w:hAnsi="Times New Roman" w:cs="Times New Roman"/>
          <w:sz w:val="28"/>
          <w:szCs w:val="28"/>
        </w:rPr>
        <w:t>в следующей редакции:</w:t>
      </w:r>
    </w:p>
    <w:p w:rsidR="002A4923" w:rsidRPr="001F15FF" w:rsidRDefault="002A4923" w:rsidP="002A4923">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15FF">
        <w:rPr>
          <w:rFonts w:ascii="Times New Roman" w:eastAsia="Calibri" w:hAnsi="Times New Roman" w:cs="Times New Roman"/>
          <w:sz w:val="28"/>
          <w:szCs w:val="28"/>
        </w:rPr>
        <w:t>«3.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032"/>
        <w:gridCol w:w="3213"/>
        <w:gridCol w:w="2268"/>
        <w:gridCol w:w="5812"/>
      </w:tblGrid>
      <w:tr w:rsidR="002A4923" w:rsidRPr="001F15FF" w:rsidTr="002A4923">
        <w:tc>
          <w:tcPr>
            <w:tcW w:w="675"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sz w:val="28"/>
                <w:szCs w:val="28"/>
              </w:rPr>
            </w:pPr>
            <w:r w:rsidRPr="001F15FF">
              <w:rPr>
                <w:rFonts w:ascii="Times New Roman" w:eastAsia="Calibri" w:hAnsi="Times New Roman" w:cs="Times New Roman"/>
                <w:sz w:val="28"/>
                <w:szCs w:val="28"/>
              </w:rPr>
              <w:t xml:space="preserve">№ </w:t>
            </w:r>
          </w:p>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sz w:val="28"/>
                <w:szCs w:val="28"/>
              </w:rPr>
            </w:pPr>
            <w:r w:rsidRPr="001F15FF">
              <w:rPr>
                <w:rFonts w:ascii="Times New Roman" w:eastAsia="Calibri" w:hAnsi="Times New Roman" w:cs="Times New Roman"/>
                <w:sz w:val="28"/>
                <w:szCs w:val="28"/>
              </w:rPr>
              <w:t>п/п</w:t>
            </w:r>
          </w:p>
        </w:tc>
        <w:tc>
          <w:tcPr>
            <w:tcW w:w="2032"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sz w:val="28"/>
                <w:szCs w:val="28"/>
              </w:rPr>
            </w:pPr>
            <w:r w:rsidRPr="001F15FF">
              <w:rPr>
                <w:rFonts w:ascii="Times New Roman" w:eastAsia="Calibri" w:hAnsi="Times New Roman" w:cs="Times New Roman"/>
                <w:sz w:val="28"/>
                <w:szCs w:val="28"/>
              </w:rPr>
              <w:t>Наименование мероприятия</w:t>
            </w:r>
          </w:p>
        </w:tc>
        <w:tc>
          <w:tcPr>
            <w:tcW w:w="3213"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sz w:val="28"/>
                <w:szCs w:val="28"/>
              </w:rPr>
            </w:pPr>
            <w:r w:rsidRPr="001F15FF">
              <w:rPr>
                <w:rFonts w:ascii="Times New Roman" w:eastAsia="Calibri" w:hAnsi="Times New Roman" w:cs="Times New Roman"/>
                <w:sz w:val="28"/>
                <w:szCs w:val="28"/>
              </w:rPr>
              <w:t>Сведения о мероприятии</w:t>
            </w:r>
          </w:p>
        </w:tc>
        <w:tc>
          <w:tcPr>
            <w:tcW w:w="2268"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sz w:val="28"/>
                <w:szCs w:val="28"/>
              </w:rPr>
            </w:pPr>
            <w:r w:rsidRPr="001F15FF">
              <w:rPr>
                <w:rFonts w:ascii="Times New Roman" w:eastAsia="Calibri" w:hAnsi="Times New Roman" w:cs="Times New Roman"/>
                <w:sz w:val="28"/>
                <w:szCs w:val="28"/>
              </w:rPr>
              <w:t>Срок реализации</w:t>
            </w:r>
          </w:p>
        </w:tc>
        <w:tc>
          <w:tcPr>
            <w:tcW w:w="5812"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sz w:val="28"/>
                <w:szCs w:val="28"/>
              </w:rPr>
            </w:pPr>
            <w:r w:rsidRPr="001F15FF">
              <w:rPr>
                <w:rFonts w:ascii="Times New Roman" w:eastAsia="Calibri" w:hAnsi="Times New Roman" w:cs="Times New Roman"/>
                <w:sz w:val="28"/>
                <w:szCs w:val="28"/>
              </w:rPr>
              <w:t>Ответственное должностное лицо</w:t>
            </w:r>
          </w:p>
        </w:tc>
      </w:tr>
      <w:tr w:rsidR="002A4923" w:rsidRPr="001F15FF" w:rsidTr="002A4923">
        <w:tc>
          <w:tcPr>
            <w:tcW w:w="675"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1</w:t>
            </w:r>
          </w:p>
        </w:tc>
        <w:tc>
          <w:tcPr>
            <w:tcW w:w="2032"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 xml:space="preserve">Информирование </w:t>
            </w:r>
          </w:p>
        </w:tc>
        <w:tc>
          <w:tcPr>
            <w:tcW w:w="3213"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268"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 xml:space="preserve">Постоянно </w:t>
            </w:r>
          </w:p>
        </w:tc>
        <w:tc>
          <w:tcPr>
            <w:tcW w:w="5812"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Специалист администрации, в должностные обязанности которого входит осуществление муниципального контроля</w:t>
            </w:r>
          </w:p>
        </w:tc>
      </w:tr>
      <w:tr w:rsidR="002A4923" w:rsidRPr="001F15FF" w:rsidTr="002A4923">
        <w:tc>
          <w:tcPr>
            <w:tcW w:w="675"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2</w:t>
            </w:r>
          </w:p>
        </w:tc>
        <w:tc>
          <w:tcPr>
            <w:tcW w:w="2032"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 xml:space="preserve">Консультирование </w:t>
            </w:r>
          </w:p>
        </w:tc>
        <w:tc>
          <w:tcPr>
            <w:tcW w:w="3213"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Осуществляется по телефону, посредством видео-конференц-связи, на личном приеме либо в ходе проведения профилактического мероприятия, контрольного мероприятия по следующим вопросам:</w:t>
            </w:r>
          </w:p>
          <w:p w:rsidR="002A4923" w:rsidRPr="001F15FF" w:rsidRDefault="002A4923" w:rsidP="00596086">
            <w:pPr>
              <w:spacing w:after="0" w:line="240" w:lineRule="auto"/>
              <w:jc w:val="both"/>
              <w:rPr>
                <w:rFonts w:ascii="Times New Roman" w:eastAsia="Times New Roman" w:hAnsi="Times New Roman" w:cs="Times New Roman"/>
              </w:rPr>
            </w:pPr>
            <w:r w:rsidRPr="001F15FF">
              <w:rPr>
                <w:rFonts w:ascii="Times New Roman" w:eastAsia="Times New Roman" w:hAnsi="Times New Roman" w:cs="Times New Roman"/>
                <w:shd w:val="clear" w:color="auto" w:fill="FFFFFF"/>
              </w:rPr>
              <w:t>1) перечень и содержание обязательных требований, оценка соблюдения которых осуществляется в рамках муниципального контроля;</w:t>
            </w:r>
          </w:p>
          <w:p w:rsidR="002A4923" w:rsidRPr="001F15FF" w:rsidRDefault="002A4923" w:rsidP="00596086">
            <w:pPr>
              <w:spacing w:after="0" w:line="240" w:lineRule="auto"/>
              <w:jc w:val="both"/>
              <w:rPr>
                <w:rFonts w:ascii="Times New Roman" w:eastAsia="Times New Roman" w:hAnsi="Times New Roman" w:cs="Times New Roman"/>
              </w:rPr>
            </w:pPr>
            <w:r w:rsidRPr="001F15FF">
              <w:rPr>
                <w:rFonts w:ascii="Times New Roman" w:eastAsia="Times New Roman" w:hAnsi="Times New Roman" w:cs="Times New Roman"/>
                <w:shd w:val="clear" w:color="auto" w:fill="FFFFFF"/>
              </w:rPr>
              <w:t>2) содержание правового статуса (права, обязанности, ответственность) участников отношений муниципального контроля;</w:t>
            </w:r>
          </w:p>
          <w:p w:rsidR="002A4923" w:rsidRPr="001F15FF" w:rsidRDefault="002A4923" w:rsidP="00596086">
            <w:pPr>
              <w:spacing w:after="0" w:line="240" w:lineRule="auto"/>
              <w:jc w:val="both"/>
              <w:rPr>
                <w:rFonts w:ascii="Times New Roman" w:eastAsia="Times New Roman" w:hAnsi="Times New Roman" w:cs="Times New Roman"/>
              </w:rPr>
            </w:pPr>
            <w:r w:rsidRPr="001F15FF">
              <w:rPr>
                <w:rFonts w:ascii="Times New Roman" w:eastAsia="Times New Roman" w:hAnsi="Times New Roman" w:cs="Times New Roman"/>
                <w:shd w:val="clear" w:color="auto" w:fill="FFFFFF"/>
              </w:rPr>
              <w:t xml:space="preserve">3) характеристика мер профилактики рисков причинения вреда (ущерба) охраняемым законом </w:t>
            </w:r>
            <w:r w:rsidRPr="001F15FF">
              <w:rPr>
                <w:rFonts w:ascii="Times New Roman" w:eastAsia="Times New Roman" w:hAnsi="Times New Roman" w:cs="Times New Roman"/>
                <w:shd w:val="clear" w:color="auto" w:fill="FFFFFF"/>
              </w:rPr>
              <w:lastRenderedPageBreak/>
              <w:t>ценностям;</w:t>
            </w:r>
          </w:p>
          <w:p w:rsidR="002A4923" w:rsidRPr="001F15FF" w:rsidRDefault="002A4923" w:rsidP="00596086">
            <w:pPr>
              <w:spacing w:after="0" w:line="240" w:lineRule="auto"/>
              <w:jc w:val="both"/>
              <w:rPr>
                <w:rFonts w:ascii="Times New Roman" w:eastAsia="Times New Roman" w:hAnsi="Times New Roman" w:cs="Times New Roman"/>
              </w:rPr>
            </w:pPr>
            <w:r w:rsidRPr="001F15FF">
              <w:rPr>
                <w:rFonts w:ascii="Times New Roman" w:eastAsia="Times New Roman" w:hAnsi="Times New Roman" w:cs="Times New Roman"/>
                <w:shd w:val="clear" w:color="auto" w:fill="FFFFFF"/>
              </w:rPr>
              <w:t>4) разъяснение положений муниципальных нормативных правовых актов, регламентирующих порядок осуществления муниципального контроля;</w:t>
            </w:r>
          </w:p>
          <w:p w:rsidR="002A4923" w:rsidRPr="001F15FF" w:rsidRDefault="002A4923" w:rsidP="00596086">
            <w:pPr>
              <w:spacing w:after="0" w:line="240" w:lineRule="auto"/>
              <w:jc w:val="both"/>
              <w:rPr>
                <w:rFonts w:ascii="Times New Roman" w:eastAsia="Times New Roman" w:hAnsi="Times New Roman" w:cs="Times New Roman"/>
              </w:rPr>
            </w:pPr>
            <w:r w:rsidRPr="001F15FF">
              <w:rPr>
                <w:rFonts w:ascii="Times New Roman" w:eastAsia="Times New Roman" w:hAnsi="Times New Roman" w:cs="Times New Roman"/>
                <w:shd w:val="clear" w:color="auto" w:fill="FFFFFF"/>
              </w:rPr>
              <w:t>5) разъяснение порядка обжалования решений Администрации, действий (бездействия) ее должностных лиц в сфере муниципального контроля;</w:t>
            </w:r>
          </w:p>
          <w:p w:rsidR="002A4923" w:rsidRPr="001F15FF" w:rsidRDefault="002A4923" w:rsidP="00596086">
            <w:pPr>
              <w:widowControl w:val="0"/>
              <w:autoSpaceDE w:val="0"/>
              <w:autoSpaceDN w:val="0"/>
              <w:adjustRightInd w:val="0"/>
              <w:spacing w:after="0" w:line="240" w:lineRule="auto"/>
              <w:contextualSpacing/>
              <w:jc w:val="both"/>
              <w:rPr>
                <w:rFonts w:ascii="Times New Roman" w:eastAsia="Times New Roman" w:hAnsi="Times New Roman" w:cs="Arial"/>
                <w:sz w:val="20"/>
              </w:rPr>
            </w:pPr>
            <w:r w:rsidRPr="001F15FF">
              <w:rPr>
                <w:rFonts w:ascii="Times New Roman" w:eastAsia="Times New Roman" w:hAnsi="Times New Roman" w:cs="Times New Roman"/>
                <w:shd w:val="clear" w:color="auto" w:fill="FFFFFF"/>
              </w:rPr>
              <w:t>6) иные вопросы, касающиеся муниципального контроля.</w:t>
            </w:r>
          </w:p>
        </w:tc>
        <w:tc>
          <w:tcPr>
            <w:tcW w:w="2268"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lastRenderedPageBreak/>
              <w:t>Постоянно (при обращении контролируемых лиц и их представителей)</w:t>
            </w:r>
          </w:p>
        </w:tc>
        <w:tc>
          <w:tcPr>
            <w:tcW w:w="5812"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Специалист администрации, в должностные обязанности которого входит осуществление муниципального контроля</w:t>
            </w:r>
          </w:p>
        </w:tc>
      </w:tr>
      <w:tr w:rsidR="002A4923" w:rsidRPr="001F15FF" w:rsidTr="002A4923">
        <w:tc>
          <w:tcPr>
            <w:tcW w:w="675"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lastRenderedPageBreak/>
              <w:t>3</w:t>
            </w:r>
          </w:p>
        </w:tc>
        <w:tc>
          <w:tcPr>
            <w:tcW w:w="2032"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Профилактический визит (обязательный профилактический визит, профилактический визит по инициативе контролируемого лица)</w:t>
            </w:r>
          </w:p>
        </w:tc>
        <w:tc>
          <w:tcPr>
            <w:tcW w:w="3213"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 xml:space="preserve">Осуществляется в соответствии со ст.ст.52, 52.1 и 52.2 Федерального закона № 248-ФЗ.  </w:t>
            </w:r>
          </w:p>
        </w:tc>
        <w:tc>
          <w:tcPr>
            <w:tcW w:w="2268"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Первый, второй, третий, четвертый кварталы 2025 года (при наличии предусмотренных законом оснований)</w:t>
            </w:r>
          </w:p>
        </w:tc>
        <w:tc>
          <w:tcPr>
            <w:tcW w:w="5812"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Специалист администрации, в должностные обязанности которого входит осуществление муниципального контроля</w:t>
            </w:r>
          </w:p>
        </w:tc>
      </w:tr>
      <w:tr w:rsidR="002A4923" w:rsidRPr="001F15FF" w:rsidTr="002A4923">
        <w:tc>
          <w:tcPr>
            <w:tcW w:w="675"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4</w:t>
            </w:r>
          </w:p>
        </w:tc>
        <w:tc>
          <w:tcPr>
            <w:tcW w:w="2032"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 xml:space="preserve">Объявление предостережения </w:t>
            </w:r>
          </w:p>
        </w:tc>
        <w:tc>
          <w:tcPr>
            <w:tcW w:w="3213"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 xml:space="preserve">Осуществляется в соответствии со ст.49 Федерального закона </w:t>
            </w:r>
          </w:p>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 248-ФЗ</w:t>
            </w:r>
          </w:p>
        </w:tc>
        <w:tc>
          <w:tcPr>
            <w:tcW w:w="2268"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В течение года</w:t>
            </w:r>
          </w:p>
        </w:tc>
        <w:tc>
          <w:tcPr>
            <w:tcW w:w="5812" w:type="dxa"/>
            <w:shd w:val="clear" w:color="auto" w:fill="auto"/>
          </w:tcPr>
          <w:p w:rsidR="002A4923" w:rsidRPr="001F15FF" w:rsidRDefault="002A4923" w:rsidP="00596086">
            <w:pPr>
              <w:autoSpaceDE w:val="0"/>
              <w:autoSpaceDN w:val="0"/>
              <w:adjustRightInd w:val="0"/>
              <w:spacing w:after="0" w:line="240" w:lineRule="auto"/>
              <w:jc w:val="both"/>
              <w:rPr>
                <w:rFonts w:ascii="Times New Roman" w:eastAsia="Calibri" w:hAnsi="Times New Roman" w:cs="Times New Roman"/>
              </w:rPr>
            </w:pPr>
            <w:r w:rsidRPr="001F15FF">
              <w:rPr>
                <w:rFonts w:ascii="Times New Roman" w:eastAsia="Calibri" w:hAnsi="Times New Roman" w:cs="Times New Roman"/>
              </w:rPr>
              <w:t>Специалист администрации, в должностные обязанности которого входит осуществление муниципального контроля</w:t>
            </w:r>
          </w:p>
        </w:tc>
      </w:tr>
    </w:tbl>
    <w:p w:rsidR="002A4923" w:rsidRDefault="002A4923" w:rsidP="002A4923">
      <w:pPr>
        <w:tabs>
          <w:tab w:val="left" w:pos="0"/>
        </w:tabs>
        <w:autoSpaceDE w:val="0"/>
        <w:autoSpaceDN w:val="0"/>
        <w:adjustRightInd w:val="0"/>
        <w:spacing w:after="0" w:line="240" w:lineRule="auto"/>
        <w:ind w:firstLine="709"/>
        <w:contextualSpacing/>
        <w:jc w:val="both"/>
        <w:rPr>
          <w:rFonts w:ascii="Times New Roman" w:hAnsi="Times New Roman" w:cs="Times New Roman"/>
          <w:bCs/>
          <w:sz w:val="28"/>
          <w:szCs w:val="28"/>
        </w:rPr>
      </w:pPr>
    </w:p>
    <w:p w:rsidR="002A4923" w:rsidRDefault="002A4923" w:rsidP="002A4923">
      <w:pPr>
        <w:tabs>
          <w:tab w:val="left" w:pos="0"/>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D6128F">
        <w:rPr>
          <w:rFonts w:ascii="Times New Roman" w:hAnsi="Times New Roman" w:cs="Times New Roman"/>
          <w:sz w:val="28"/>
          <w:szCs w:val="28"/>
        </w:rPr>
        <w:t xml:space="preserve">2. </w:t>
      </w:r>
      <w:r w:rsidRPr="00D6128F">
        <w:rPr>
          <w:rFonts w:ascii="Times New Roman" w:eastAsia="Calibri" w:hAnsi="Times New Roman" w:cs="Times New Roman"/>
          <w:sz w:val="28"/>
          <w:szCs w:val="28"/>
        </w:rPr>
        <w:t xml:space="preserve">Опубликовать настоящее </w:t>
      </w:r>
      <w:r>
        <w:rPr>
          <w:rFonts w:ascii="Times New Roman" w:eastAsia="Calibri" w:hAnsi="Times New Roman" w:cs="Times New Roman"/>
          <w:sz w:val="28"/>
          <w:szCs w:val="28"/>
        </w:rPr>
        <w:t xml:space="preserve">постановление </w:t>
      </w:r>
      <w:r w:rsidRPr="00D6128F">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"Вестнике" и в сети "Интернет" на официальном сайте администрации Чулокского с/п.</w:t>
      </w:r>
    </w:p>
    <w:p w:rsidR="002A4923" w:rsidRPr="00335D48" w:rsidRDefault="002A4923" w:rsidP="002A4923">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w:t>
      </w:r>
      <w:r w:rsidRPr="00335D48">
        <w:rPr>
          <w:rFonts w:ascii="Times New Roman" w:eastAsia="Calibri" w:hAnsi="Times New Roman"/>
          <w:sz w:val="28"/>
          <w:szCs w:val="28"/>
        </w:rPr>
        <w:t>.Постановление вступает в силу после его официального опубликования.</w:t>
      </w:r>
    </w:p>
    <w:p w:rsidR="002A4923" w:rsidRPr="00335D48" w:rsidRDefault="002A4923" w:rsidP="002A4923">
      <w:pPr>
        <w:spacing w:after="0" w:line="240" w:lineRule="auto"/>
        <w:ind w:firstLine="709"/>
        <w:contextualSpacing/>
        <w:rPr>
          <w:rFonts w:ascii="Times New Roman" w:eastAsia="Calibri" w:hAnsi="Times New Roman"/>
          <w:sz w:val="28"/>
          <w:szCs w:val="28"/>
        </w:rPr>
      </w:pPr>
    </w:p>
    <w:p w:rsidR="002A4923" w:rsidRDefault="002A4923" w:rsidP="002A4923">
      <w:pPr>
        <w:contextualSpacing/>
        <w:rPr>
          <w:rFonts w:ascii="Times New Roman" w:eastAsia="Calibri" w:hAnsi="Times New Roman"/>
          <w:sz w:val="28"/>
          <w:szCs w:val="28"/>
        </w:rPr>
      </w:pPr>
      <w:r w:rsidRPr="00CB4577">
        <w:rPr>
          <w:rFonts w:ascii="Times New Roman" w:eastAsia="Calibri" w:hAnsi="Times New Roman"/>
          <w:sz w:val="28"/>
          <w:szCs w:val="28"/>
        </w:rPr>
        <w:t>Глава</w:t>
      </w:r>
      <w:r>
        <w:rPr>
          <w:rFonts w:ascii="Times New Roman" w:eastAsia="Calibri" w:hAnsi="Times New Roman"/>
          <w:sz w:val="28"/>
          <w:szCs w:val="28"/>
        </w:rPr>
        <w:t xml:space="preserve"> Чулокского сельского поселения                                      А.С.Ефремов</w:t>
      </w:r>
    </w:p>
    <w:p w:rsidR="002A4923" w:rsidRDefault="002A4923" w:rsidP="002A4923">
      <w:pPr>
        <w:contextualSpacing/>
        <w:rPr>
          <w:rFonts w:ascii="Times New Roman" w:eastAsia="Calibri" w:hAnsi="Times New Roman"/>
          <w:sz w:val="28"/>
          <w:szCs w:val="28"/>
        </w:rPr>
      </w:pPr>
    </w:p>
    <w:p w:rsidR="002A4923" w:rsidRDefault="002A4923" w:rsidP="002A4923">
      <w:pPr>
        <w:contextualSpacing/>
        <w:rPr>
          <w:rFonts w:ascii="Times New Roman" w:eastAsia="Calibri" w:hAnsi="Times New Roman"/>
          <w:sz w:val="28"/>
          <w:szCs w:val="28"/>
        </w:rPr>
      </w:pPr>
    </w:p>
    <w:p w:rsidR="002A4923" w:rsidRDefault="002A4923" w:rsidP="002A4923">
      <w:pPr>
        <w:contextualSpacing/>
        <w:rPr>
          <w:rFonts w:ascii="Times New Roman" w:eastAsia="Calibri" w:hAnsi="Times New Roman"/>
          <w:sz w:val="28"/>
          <w:szCs w:val="28"/>
        </w:rPr>
      </w:pPr>
    </w:p>
    <w:p w:rsidR="002A4923" w:rsidRDefault="002A4923" w:rsidP="002A4923">
      <w:pPr>
        <w:contextualSpacing/>
        <w:rPr>
          <w:rFonts w:ascii="Times New Roman" w:eastAsia="Calibri" w:hAnsi="Times New Roman"/>
          <w:sz w:val="28"/>
          <w:szCs w:val="28"/>
        </w:rPr>
      </w:pPr>
    </w:p>
    <w:p w:rsidR="002A4923" w:rsidRPr="00CB4577" w:rsidRDefault="002A4923" w:rsidP="002A4923">
      <w:pPr>
        <w:contextualSpacing/>
        <w:rPr>
          <w:rFonts w:ascii="Times New Roman" w:hAnsi="Times New Roman" w:cs="Times New Roman"/>
          <w:sz w:val="28"/>
          <w:szCs w:val="28"/>
        </w:rPr>
      </w:pPr>
    </w:p>
    <w:p w:rsidR="002A4923" w:rsidRPr="007B6225" w:rsidRDefault="002A4923" w:rsidP="002A4923">
      <w:pPr>
        <w:jc w:val="center"/>
        <w:rPr>
          <w:sz w:val="28"/>
          <w:szCs w:val="28"/>
        </w:rPr>
      </w:pPr>
      <w:r>
        <w:rPr>
          <w:noProof/>
          <w:sz w:val="28"/>
          <w:szCs w:val="28"/>
        </w:rPr>
        <w:drawing>
          <wp:inline distT="0" distB="0" distL="0" distR="0">
            <wp:extent cx="619125" cy="723900"/>
            <wp:effectExtent l="19050" t="0" r="952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7"/>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2A4923" w:rsidRPr="007B6225" w:rsidRDefault="002A4923" w:rsidP="002A4923">
      <w:pPr>
        <w:jc w:val="center"/>
        <w:rPr>
          <w:b/>
          <w:i/>
          <w:sz w:val="36"/>
          <w:szCs w:val="36"/>
        </w:rPr>
      </w:pPr>
      <w:r w:rsidRPr="007B6225">
        <w:rPr>
          <w:b/>
          <w:i/>
          <w:sz w:val="36"/>
          <w:szCs w:val="36"/>
        </w:rPr>
        <w:t xml:space="preserve">Администрация </w:t>
      </w:r>
      <w:r>
        <w:rPr>
          <w:b/>
          <w:i/>
          <w:sz w:val="36"/>
          <w:szCs w:val="36"/>
        </w:rPr>
        <w:t>Чулокского</w:t>
      </w:r>
      <w:r w:rsidRPr="007B6225">
        <w:rPr>
          <w:b/>
          <w:i/>
          <w:sz w:val="36"/>
          <w:szCs w:val="36"/>
        </w:rPr>
        <w:t xml:space="preserve"> сельского поселения</w:t>
      </w:r>
    </w:p>
    <w:p w:rsidR="002A4923" w:rsidRPr="007B6225" w:rsidRDefault="002A4923" w:rsidP="002A4923">
      <w:pPr>
        <w:jc w:val="center"/>
        <w:rPr>
          <w:b/>
          <w:i/>
          <w:sz w:val="28"/>
          <w:szCs w:val="28"/>
        </w:rPr>
      </w:pPr>
      <w:r w:rsidRPr="007B6225">
        <w:rPr>
          <w:b/>
          <w:i/>
          <w:sz w:val="36"/>
          <w:szCs w:val="36"/>
        </w:rPr>
        <w:t>Бутурлиновского муниципального района</w:t>
      </w:r>
    </w:p>
    <w:p w:rsidR="002A4923" w:rsidRPr="007B6225" w:rsidRDefault="002A4923" w:rsidP="002A4923">
      <w:pPr>
        <w:jc w:val="center"/>
        <w:rPr>
          <w:b/>
          <w:i/>
          <w:sz w:val="34"/>
          <w:szCs w:val="34"/>
        </w:rPr>
      </w:pPr>
      <w:r w:rsidRPr="007B6225">
        <w:rPr>
          <w:b/>
          <w:i/>
          <w:sz w:val="34"/>
          <w:szCs w:val="34"/>
        </w:rPr>
        <w:t>Воронежской области</w:t>
      </w:r>
    </w:p>
    <w:p w:rsidR="002A4923" w:rsidRPr="007B6225" w:rsidRDefault="002A4923" w:rsidP="002A4923">
      <w:pPr>
        <w:jc w:val="center"/>
        <w:rPr>
          <w:b/>
          <w:i/>
          <w:sz w:val="32"/>
          <w:szCs w:val="32"/>
        </w:rPr>
      </w:pPr>
    </w:p>
    <w:p w:rsidR="002A4923" w:rsidRPr="007B6225" w:rsidRDefault="002A4923" w:rsidP="002A4923">
      <w:pPr>
        <w:jc w:val="center"/>
        <w:rPr>
          <w:sz w:val="40"/>
          <w:szCs w:val="40"/>
        </w:rPr>
      </w:pPr>
      <w:r w:rsidRPr="007B6225">
        <w:rPr>
          <w:b/>
          <w:i/>
          <w:sz w:val="40"/>
          <w:szCs w:val="40"/>
        </w:rPr>
        <w:t>ПОСТАНОВЛЕНИЕ</w:t>
      </w:r>
    </w:p>
    <w:p w:rsidR="002A4923" w:rsidRPr="007B6225" w:rsidRDefault="002A4923" w:rsidP="002A4923">
      <w:pPr>
        <w:rPr>
          <w:sz w:val="32"/>
          <w:szCs w:val="32"/>
        </w:rPr>
      </w:pPr>
    </w:p>
    <w:p w:rsidR="002A4923" w:rsidRPr="00167A8C" w:rsidRDefault="002A4923" w:rsidP="002A4923">
      <w:pPr>
        <w:rPr>
          <w:b/>
          <w:i/>
          <w:sz w:val="28"/>
          <w:szCs w:val="28"/>
          <w:u w:val="single"/>
        </w:rPr>
      </w:pPr>
      <w:r w:rsidRPr="007B6225">
        <w:rPr>
          <w:sz w:val="28"/>
          <w:szCs w:val="28"/>
        </w:rPr>
        <w:t xml:space="preserve">от </w:t>
      </w:r>
      <w:r>
        <w:rPr>
          <w:sz w:val="28"/>
          <w:szCs w:val="28"/>
        </w:rPr>
        <w:t xml:space="preserve"> </w:t>
      </w:r>
      <w:r w:rsidRPr="007B6225">
        <w:rPr>
          <w:sz w:val="28"/>
          <w:szCs w:val="28"/>
        </w:rPr>
        <w:t xml:space="preserve"> </w:t>
      </w:r>
      <w:r>
        <w:rPr>
          <w:sz w:val="28"/>
          <w:szCs w:val="28"/>
        </w:rPr>
        <w:t>28.04.2025</w:t>
      </w:r>
      <w:r w:rsidRPr="007B6225">
        <w:rPr>
          <w:sz w:val="28"/>
          <w:szCs w:val="28"/>
        </w:rPr>
        <w:t xml:space="preserve"> №  </w:t>
      </w:r>
      <w:r>
        <w:rPr>
          <w:sz w:val="28"/>
          <w:szCs w:val="28"/>
        </w:rPr>
        <w:t>31</w:t>
      </w:r>
    </w:p>
    <w:p w:rsidR="002A4923" w:rsidRPr="007B6225" w:rsidRDefault="002A4923" w:rsidP="002A4923">
      <w:pPr>
        <w:rPr>
          <w:sz w:val="28"/>
          <w:szCs w:val="28"/>
        </w:rPr>
      </w:pPr>
    </w:p>
    <w:p w:rsidR="002A4923" w:rsidRDefault="002A4923" w:rsidP="002A4923">
      <w:pPr>
        <w:pStyle w:val="210"/>
        <w:spacing w:after="0" w:line="240" w:lineRule="auto"/>
        <w:ind w:firstLine="285"/>
        <w:rPr>
          <w:rFonts w:ascii="Times New Roman" w:hAnsi="Times New Roman"/>
          <w:sz w:val="28"/>
        </w:rPr>
      </w:pPr>
      <w:r>
        <w:rPr>
          <w:rFonts w:ascii="Times New Roman" w:hAnsi="Times New Roman"/>
          <w:sz w:val="28"/>
        </w:rPr>
        <w:t>с. Чулок</w:t>
      </w:r>
    </w:p>
    <w:p w:rsidR="002A4923" w:rsidRPr="00C144D6" w:rsidRDefault="002A4923" w:rsidP="002A4923">
      <w:pPr>
        <w:pStyle w:val="210"/>
        <w:spacing w:after="0" w:line="240" w:lineRule="auto"/>
        <w:ind w:firstLine="285"/>
        <w:rPr>
          <w:rFonts w:ascii="Times New Roman" w:hAnsi="Times New Roman"/>
          <w:sz w:val="28"/>
        </w:rPr>
      </w:pPr>
    </w:p>
    <w:p w:rsidR="002A4923" w:rsidRPr="00CD23C0" w:rsidRDefault="002A4923" w:rsidP="002A4923">
      <w:pPr>
        <w:ind w:right="3684"/>
        <w:jc w:val="both"/>
        <w:rPr>
          <w:b/>
          <w:sz w:val="28"/>
          <w:szCs w:val="28"/>
        </w:rPr>
      </w:pPr>
      <w:r>
        <w:rPr>
          <w:b/>
          <w:sz w:val="28"/>
          <w:szCs w:val="28"/>
        </w:rPr>
        <w:t>Об отмене постановления</w:t>
      </w:r>
      <w:r w:rsidRPr="00CD23C0">
        <w:rPr>
          <w:sz w:val="26"/>
          <w:szCs w:val="26"/>
        </w:rPr>
        <w:t xml:space="preserve"> </w:t>
      </w:r>
      <w:r w:rsidRPr="00CD23C0">
        <w:rPr>
          <w:b/>
          <w:sz w:val="28"/>
          <w:szCs w:val="28"/>
        </w:rPr>
        <w:t xml:space="preserve">администрации </w:t>
      </w:r>
      <w:r>
        <w:rPr>
          <w:b/>
          <w:sz w:val="28"/>
          <w:szCs w:val="28"/>
        </w:rPr>
        <w:t>Чулокского</w:t>
      </w:r>
      <w:r w:rsidRPr="00CD23C0">
        <w:rPr>
          <w:b/>
          <w:sz w:val="28"/>
          <w:szCs w:val="28"/>
        </w:rPr>
        <w:t xml:space="preserve"> сельского поселения Бутурлиновского муниципального района Воронежской области от </w:t>
      </w:r>
      <w:r>
        <w:rPr>
          <w:b/>
          <w:sz w:val="28"/>
          <w:szCs w:val="28"/>
        </w:rPr>
        <w:t>23.01.</w:t>
      </w:r>
      <w:r w:rsidRPr="00CD23C0">
        <w:rPr>
          <w:b/>
          <w:sz w:val="28"/>
          <w:szCs w:val="28"/>
        </w:rPr>
        <w:t>2025 №</w:t>
      </w:r>
      <w:r>
        <w:rPr>
          <w:b/>
          <w:sz w:val="28"/>
          <w:szCs w:val="28"/>
        </w:rPr>
        <w:t>04</w:t>
      </w:r>
      <w:r w:rsidRPr="00CD23C0">
        <w:rPr>
          <w:b/>
          <w:sz w:val="28"/>
          <w:szCs w:val="28"/>
        </w:rPr>
        <w:t xml:space="preserve"> «Об утверждении муниципальной программы по использованию и охране земель на территории </w:t>
      </w:r>
      <w:r>
        <w:rPr>
          <w:b/>
          <w:sz w:val="28"/>
          <w:szCs w:val="28"/>
        </w:rPr>
        <w:t>Чулокского</w:t>
      </w:r>
      <w:r w:rsidRPr="00CD23C0">
        <w:rPr>
          <w:b/>
          <w:sz w:val="28"/>
          <w:szCs w:val="28"/>
        </w:rPr>
        <w:t xml:space="preserve"> сельского поселения Бутурлиновского муниципального района Воронежской области на 2025-2027 годы»</w:t>
      </w:r>
    </w:p>
    <w:p w:rsidR="002A4923" w:rsidRDefault="002A4923" w:rsidP="002A4923">
      <w:pPr>
        <w:ind w:right="3684"/>
        <w:jc w:val="both"/>
        <w:rPr>
          <w:b/>
          <w:sz w:val="28"/>
          <w:szCs w:val="28"/>
        </w:rPr>
      </w:pPr>
      <w:r>
        <w:rPr>
          <w:b/>
          <w:sz w:val="28"/>
          <w:szCs w:val="28"/>
        </w:rPr>
        <w:t xml:space="preserve">  </w:t>
      </w:r>
    </w:p>
    <w:p w:rsidR="002A4923" w:rsidRDefault="002A4923" w:rsidP="002A4923">
      <w:pPr>
        <w:ind w:firstLine="709"/>
        <w:jc w:val="both"/>
        <w:rPr>
          <w:sz w:val="28"/>
          <w:szCs w:val="28"/>
        </w:rPr>
      </w:pPr>
      <w:r>
        <w:rPr>
          <w:sz w:val="28"/>
          <w:szCs w:val="28"/>
        </w:rPr>
        <w:lastRenderedPageBreak/>
        <w:t>В соответствии с ч</w:t>
      </w:r>
      <w:r w:rsidRPr="0044131A">
        <w:rPr>
          <w:sz w:val="26"/>
          <w:szCs w:val="26"/>
        </w:rPr>
        <w:t xml:space="preserve">астью 2 статьи 172 Бюджетного кодекса </w:t>
      </w:r>
      <w:r>
        <w:rPr>
          <w:sz w:val="28"/>
          <w:szCs w:val="28"/>
        </w:rPr>
        <w:t>РФ</w:t>
      </w:r>
      <w:r w:rsidRPr="00402F03">
        <w:rPr>
          <w:sz w:val="28"/>
          <w:szCs w:val="28"/>
        </w:rPr>
        <w:t>,</w:t>
      </w:r>
      <w:r w:rsidRPr="00407CE8">
        <w:rPr>
          <w:sz w:val="28"/>
          <w:szCs w:val="28"/>
        </w:rPr>
        <w:t xml:space="preserve"> </w:t>
      </w:r>
      <w:r>
        <w:rPr>
          <w:sz w:val="28"/>
          <w:szCs w:val="28"/>
        </w:rPr>
        <w:t>рассмотрев Экспертное заключение Правового управление Правительства Воронежской области от 28</w:t>
      </w:r>
      <w:r w:rsidRPr="00E161C4">
        <w:rPr>
          <w:sz w:val="28"/>
          <w:szCs w:val="28"/>
        </w:rPr>
        <w:t xml:space="preserve">.04.2025 г. № </w:t>
      </w:r>
      <w:r>
        <w:rPr>
          <w:sz w:val="28"/>
          <w:szCs w:val="28"/>
        </w:rPr>
        <w:t xml:space="preserve">31, в целях приведения нормативных правовых актов Чулокского сельского поселения в соответствие с действующим законодательством, </w:t>
      </w:r>
      <w:r w:rsidRPr="00407CE8">
        <w:rPr>
          <w:sz w:val="28"/>
          <w:szCs w:val="28"/>
        </w:rPr>
        <w:t xml:space="preserve">администрация </w:t>
      </w:r>
      <w:r>
        <w:rPr>
          <w:sz w:val="28"/>
          <w:szCs w:val="28"/>
        </w:rPr>
        <w:t>Чулокского</w:t>
      </w:r>
      <w:r w:rsidRPr="00407CE8">
        <w:rPr>
          <w:sz w:val="28"/>
          <w:szCs w:val="28"/>
        </w:rPr>
        <w:t xml:space="preserve"> сельского поселения Бутурлиновского</w:t>
      </w:r>
      <w:r w:rsidRPr="00402F03">
        <w:rPr>
          <w:sz w:val="28"/>
          <w:szCs w:val="28"/>
        </w:rPr>
        <w:t xml:space="preserve"> муниц</w:t>
      </w:r>
      <w:r w:rsidRPr="00402F03">
        <w:rPr>
          <w:sz w:val="28"/>
          <w:szCs w:val="28"/>
        </w:rPr>
        <w:t>и</w:t>
      </w:r>
      <w:r w:rsidRPr="00402F03">
        <w:rPr>
          <w:sz w:val="28"/>
          <w:szCs w:val="28"/>
        </w:rPr>
        <w:t>пального района</w:t>
      </w:r>
      <w:r>
        <w:rPr>
          <w:color w:val="000000"/>
          <w:sz w:val="28"/>
          <w:szCs w:val="28"/>
        </w:rPr>
        <w:t xml:space="preserve"> </w:t>
      </w:r>
    </w:p>
    <w:p w:rsidR="002A4923" w:rsidRDefault="002A4923" w:rsidP="002A4923">
      <w:pPr>
        <w:jc w:val="center"/>
        <w:rPr>
          <w:b/>
          <w:bCs/>
          <w:sz w:val="28"/>
          <w:szCs w:val="28"/>
        </w:rPr>
      </w:pPr>
    </w:p>
    <w:p w:rsidR="002A4923" w:rsidRPr="003C64F0" w:rsidRDefault="002A4923" w:rsidP="002A4923">
      <w:pPr>
        <w:jc w:val="center"/>
        <w:rPr>
          <w:b/>
          <w:bCs/>
          <w:sz w:val="28"/>
          <w:szCs w:val="28"/>
        </w:rPr>
      </w:pPr>
      <w:r w:rsidRPr="003C64F0">
        <w:rPr>
          <w:b/>
          <w:bCs/>
          <w:sz w:val="28"/>
          <w:szCs w:val="28"/>
        </w:rPr>
        <w:t>ПОСТАНОВЛЯ</w:t>
      </w:r>
      <w:r>
        <w:rPr>
          <w:b/>
          <w:bCs/>
          <w:sz w:val="28"/>
          <w:szCs w:val="28"/>
        </w:rPr>
        <w:t>ЕТ</w:t>
      </w:r>
      <w:r w:rsidRPr="003C64F0">
        <w:rPr>
          <w:b/>
          <w:bCs/>
          <w:sz w:val="28"/>
          <w:szCs w:val="28"/>
        </w:rPr>
        <w:t>:</w:t>
      </w:r>
    </w:p>
    <w:p w:rsidR="002A4923" w:rsidRPr="00890678" w:rsidRDefault="002A4923" w:rsidP="002A4923">
      <w:pPr>
        <w:autoSpaceDE w:val="0"/>
        <w:autoSpaceDN w:val="0"/>
        <w:adjustRightInd w:val="0"/>
        <w:ind w:firstLine="709"/>
        <w:jc w:val="both"/>
        <w:rPr>
          <w:sz w:val="28"/>
          <w:szCs w:val="28"/>
        </w:rPr>
      </w:pPr>
      <w:r>
        <w:rPr>
          <w:sz w:val="28"/>
          <w:szCs w:val="28"/>
        </w:rPr>
        <w:t xml:space="preserve">1. Отменить </w:t>
      </w:r>
      <w:r w:rsidRPr="00391C45">
        <w:rPr>
          <w:sz w:val="28"/>
          <w:szCs w:val="28"/>
        </w:rPr>
        <w:t xml:space="preserve">постановления администрации </w:t>
      </w:r>
      <w:r>
        <w:rPr>
          <w:sz w:val="28"/>
          <w:szCs w:val="28"/>
        </w:rPr>
        <w:t>Чулокского</w:t>
      </w:r>
      <w:r w:rsidRPr="00391C45">
        <w:rPr>
          <w:sz w:val="28"/>
          <w:szCs w:val="28"/>
        </w:rPr>
        <w:t xml:space="preserve"> сельского поселения Бутурлиновского муниципального района Воронежской области от </w:t>
      </w:r>
      <w:r>
        <w:rPr>
          <w:sz w:val="28"/>
          <w:szCs w:val="28"/>
        </w:rPr>
        <w:t>23.01.2025 № 04</w:t>
      </w:r>
      <w:r w:rsidRPr="00391C45">
        <w:rPr>
          <w:sz w:val="28"/>
          <w:szCs w:val="28"/>
        </w:rPr>
        <w:t xml:space="preserve"> «Об утверждении муниципальной программы по использованию и охране земель на территории </w:t>
      </w:r>
      <w:r>
        <w:rPr>
          <w:sz w:val="28"/>
          <w:szCs w:val="28"/>
        </w:rPr>
        <w:t>Чулокского</w:t>
      </w:r>
      <w:r w:rsidRPr="00391C45">
        <w:rPr>
          <w:sz w:val="28"/>
          <w:szCs w:val="28"/>
        </w:rPr>
        <w:t xml:space="preserve"> сельского поселения Бутурлиновского муниципального района Воронежской области на 2025-2027 годы»</w:t>
      </w:r>
      <w:r>
        <w:rPr>
          <w:sz w:val="28"/>
          <w:szCs w:val="28"/>
        </w:rPr>
        <w:t>.</w:t>
      </w:r>
    </w:p>
    <w:p w:rsidR="002A4923" w:rsidRPr="00E20799" w:rsidRDefault="002A4923" w:rsidP="002A4923">
      <w:pPr>
        <w:autoSpaceDE w:val="0"/>
        <w:autoSpaceDN w:val="0"/>
        <w:adjustRightInd w:val="0"/>
        <w:ind w:firstLine="709"/>
        <w:jc w:val="both"/>
        <w:rPr>
          <w:sz w:val="28"/>
          <w:szCs w:val="28"/>
        </w:rPr>
      </w:pPr>
      <w:r w:rsidRPr="00890678">
        <w:rPr>
          <w:sz w:val="28"/>
          <w:szCs w:val="28"/>
        </w:rPr>
        <w:t>2. Опубликовать настоящее постановле</w:t>
      </w:r>
      <w:r w:rsidRPr="00E20799">
        <w:rPr>
          <w:sz w:val="28"/>
          <w:szCs w:val="28"/>
        </w:rPr>
        <w:t xml:space="preserve">ние в </w:t>
      </w:r>
      <w:r>
        <w:rPr>
          <w:sz w:val="28"/>
          <w:szCs w:val="28"/>
        </w:rPr>
        <w:t xml:space="preserve"> сети "Интернет" на официальном сайте Чулокского сельского поселения.</w:t>
      </w:r>
    </w:p>
    <w:p w:rsidR="002A4923" w:rsidRDefault="002A4923" w:rsidP="002A4923">
      <w:pPr>
        <w:ind w:firstLine="709"/>
        <w:jc w:val="both"/>
        <w:rPr>
          <w:sz w:val="28"/>
          <w:szCs w:val="28"/>
        </w:rPr>
      </w:pPr>
      <w:r w:rsidRPr="00E20799">
        <w:rPr>
          <w:sz w:val="28"/>
          <w:szCs w:val="28"/>
        </w:rPr>
        <w:t>3</w:t>
      </w:r>
      <w:r>
        <w:rPr>
          <w:sz w:val="28"/>
          <w:szCs w:val="28"/>
        </w:rPr>
        <w:t xml:space="preserve">. </w:t>
      </w:r>
      <w:r w:rsidRPr="00E20799">
        <w:rPr>
          <w:sz w:val="28"/>
          <w:szCs w:val="28"/>
        </w:rPr>
        <w:t>Настоящее постановление вступает в силу с момента его официального опубликования</w:t>
      </w:r>
      <w:r>
        <w:rPr>
          <w:sz w:val="28"/>
          <w:szCs w:val="28"/>
        </w:rPr>
        <w:t>.</w:t>
      </w:r>
    </w:p>
    <w:p w:rsidR="002A4923" w:rsidRPr="00045263" w:rsidRDefault="002A4923" w:rsidP="002A4923">
      <w:pPr>
        <w:widowControl w:val="0"/>
        <w:autoSpaceDE w:val="0"/>
        <w:autoSpaceDN w:val="0"/>
        <w:adjustRightInd w:val="0"/>
        <w:rPr>
          <w:b/>
          <w:bCs/>
          <w:snapToGrid w:val="0"/>
          <w:sz w:val="28"/>
          <w:szCs w:val="28"/>
        </w:rPr>
      </w:pPr>
    </w:p>
    <w:p w:rsidR="002A4923" w:rsidRDefault="002A4923" w:rsidP="002A4923">
      <w:pPr>
        <w:widowControl w:val="0"/>
        <w:autoSpaceDE w:val="0"/>
        <w:autoSpaceDN w:val="0"/>
        <w:adjustRightInd w:val="0"/>
        <w:contextualSpacing/>
        <w:rPr>
          <w:sz w:val="28"/>
          <w:szCs w:val="28"/>
        </w:rPr>
      </w:pPr>
    </w:p>
    <w:p w:rsidR="002A4923" w:rsidRDefault="002A4923" w:rsidP="002A4923">
      <w:pPr>
        <w:widowControl w:val="0"/>
        <w:autoSpaceDE w:val="0"/>
        <w:autoSpaceDN w:val="0"/>
        <w:adjustRightInd w:val="0"/>
        <w:contextualSpacing/>
        <w:rPr>
          <w:sz w:val="28"/>
          <w:szCs w:val="28"/>
        </w:rPr>
      </w:pPr>
      <w:r>
        <w:rPr>
          <w:sz w:val="28"/>
          <w:szCs w:val="28"/>
        </w:rPr>
        <w:t>Г</w:t>
      </w:r>
      <w:r w:rsidRPr="00045263">
        <w:rPr>
          <w:sz w:val="28"/>
          <w:szCs w:val="28"/>
        </w:rPr>
        <w:t>лав</w:t>
      </w:r>
      <w:r>
        <w:rPr>
          <w:sz w:val="28"/>
          <w:szCs w:val="28"/>
        </w:rPr>
        <w:t>а Чулокского сельского поселения                                      А.С. Ефремов</w:t>
      </w:r>
    </w:p>
    <w:p w:rsidR="00620528" w:rsidRDefault="00620528" w:rsidP="00620528">
      <w:pPr>
        <w:rPr>
          <w:rFonts w:ascii="Times New Roman" w:eastAsia="Times New Roman" w:hAnsi="Times New Roman" w:cs="Times New Roman"/>
          <w:sz w:val="20"/>
          <w:szCs w:val="20"/>
        </w:rPr>
      </w:pPr>
    </w:p>
    <w:p w:rsidR="00974FD0" w:rsidRDefault="00974FD0" w:rsidP="00620528">
      <w:pPr>
        <w:rPr>
          <w:rFonts w:ascii="Times New Roman" w:eastAsia="Times New Roman" w:hAnsi="Times New Roman" w:cs="Times New Roman"/>
          <w:sz w:val="20"/>
          <w:szCs w:val="20"/>
        </w:rPr>
      </w:pPr>
    </w:p>
    <w:p w:rsidR="00974FD0" w:rsidRDefault="00974FD0" w:rsidP="00620528">
      <w:pPr>
        <w:rPr>
          <w:rFonts w:ascii="Times New Roman" w:eastAsia="Times New Roman" w:hAnsi="Times New Roman" w:cs="Times New Roman"/>
          <w:sz w:val="20"/>
          <w:szCs w:val="20"/>
        </w:rPr>
      </w:pPr>
    </w:p>
    <w:p w:rsidR="00974FD0" w:rsidRDefault="00974FD0" w:rsidP="00620528">
      <w:pPr>
        <w:rPr>
          <w:rFonts w:ascii="Times New Roman" w:eastAsia="Times New Roman" w:hAnsi="Times New Roman" w:cs="Times New Roman"/>
          <w:sz w:val="20"/>
          <w:szCs w:val="20"/>
        </w:rPr>
      </w:pPr>
    </w:p>
    <w:p w:rsidR="00974FD0" w:rsidRDefault="00974FD0" w:rsidP="00620528">
      <w:pPr>
        <w:rPr>
          <w:rFonts w:ascii="Times New Roman" w:eastAsia="Times New Roman" w:hAnsi="Times New Roman" w:cs="Times New Roman"/>
          <w:sz w:val="20"/>
          <w:szCs w:val="20"/>
        </w:rPr>
      </w:pPr>
    </w:p>
    <w:p w:rsidR="00974FD0" w:rsidRDefault="00974FD0" w:rsidP="00620528">
      <w:pPr>
        <w:rPr>
          <w:rFonts w:ascii="Times New Roman" w:eastAsia="Times New Roman" w:hAnsi="Times New Roman" w:cs="Times New Roman"/>
          <w:sz w:val="20"/>
          <w:szCs w:val="20"/>
        </w:rPr>
      </w:pPr>
    </w:p>
    <w:p w:rsidR="00974FD0" w:rsidRDefault="00974FD0" w:rsidP="00620528">
      <w:pPr>
        <w:rPr>
          <w:rFonts w:ascii="Times New Roman" w:eastAsia="Times New Roman" w:hAnsi="Times New Roman" w:cs="Times New Roman"/>
          <w:sz w:val="20"/>
          <w:szCs w:val="20"/>
        </w:rPr>
      </w:pPr>
    </w:p>
    <w:p w:rsidR="00974FD0" w:rsidRPr="003E3ADD" w:rsidRDefault="00974FD0" w:rsidP="00974FD0">
      <w:pPr>
        <w:spacing w:after="0" w:line="240" w:lineRule="auto"/>
        <w:jc w:val="center"/>
        <w:rPr>
          <w:rFonts w:ascii="Times New Roman" w:eastAsia="Times New Roman" w:hAnsi="Times New Roman" w:cs="Times New Roman"/>
          <w:sz w:val="28"/>
          <w:szCs w:val="28"/>
        </w:rPr>
      </w:pPr>
      <w:r w:rsidRPr="003E3ADD">
        <w:rPr>
          <w:rFonts w:ascii="Times New Roman" w:eastAsia="Times New Roman" w:hAnsi="Times New Roman" w:cs="Times New Roman"/>
          <w:noProof/>
          <w:sz w:val="28"/>
          <w:szCs w:val="28"/>
        </w:rPr>
        <w:lastRenderedPageBreak/>
        <w:drawing>
          <wp:inline distT="0" distB="0" distL="0" distR="0">
            <wp:extent cx="619125" cy="723900"/>
            <wp:effectExtent l="0" t="0" r="9525" b="0"/>
            <wp:docPr id="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974FD0" w:rsidRPr="003E3ADD" w:rsidRDefault="00974FD0" w:rsidP="00974FD0">
      <w:pPr>
        <w:spacing w:after="0" w:line="240" w:lineRule="auto"/>
        <w:ind w:left="-142"/>
        <w:jc w:val="center"/>
        <w:rPr>
          <w:rFonts w:ascii="Times New Roman" w:eastAsia="Times New Roman" w:hAnsi="Times New Roman" w:cs="Times New Roman"/>
          <w:sz w:val="28"/>
          <w:szCs w:val="28"/>
        </w:rPr>
      </w:pPr>
      <w:r w:rsidRPr="003E3ADD">
        <w:rPr>
          <w:rFonts w:ascii="Times New Roman" w:eastAsia="Times New Roman" w:hAnsi="Times New Roman" w:cs="Times New Roman"/>
          <w:b/>
          <w:i/>
          <w:sz w:val="36"/>
          <w:szCs w:val="36"/>
        </w:rPr>
        <w:t xml:space="preserve">Администрация </w:t>
      </w:r>
      <w:r>
        <w:rPr>
          <w:rFonts w:ascii="Times New Roman" w:eastAsia="Times New Roman" w:hAnsi="Times New Roman" w:cs="Times New Roman"/>
          <w:b/>
          <w:i/>
          <w:sz w:val="36"/>
          <w:szCs w:val="36"/>
        </w:rPr>
        <w:t xml:space="preserve">Чулокского сельского поселения </w:t>
      </w:r>
      <w:r w:rsidRPr="003E3ADD">
        <w:rPr>
          <w:rFonts w:ascii="Times New Roman" w:eastAsia="Times New Roman" w:hAnsi="Times New Roman" w:cs="Times New Roman"/>
          <w:b/>
          <w:i/>
          <w:sz w:val="36"/>
          <w:szCs w:val="36"/>
        </w:rPr>
        <w:t>Бутурлиновского муниципального района</w:t>
      </w:r>
    </w:p>
    <w:p w:rsidR="00974FD0" w:rsidRPr="003E3ADD" w:rsidRDefault="00974FD0" w:rsidP="00974FD0">
      <w:pPr>
        <w:spacing w:after="0" w:line="240" w:lineRule="auto"/>
        <w:jc w:val="center"/>
        <w:rPr>
          <w:rFonts w:ascii="Times New Roman" w:eastAsia="Times New Roman" w:hAnsi="Times New Roman" w:cs="Times New Roman"/>
          <w:b/>
          <w:i/>
          <w:sz w:val="36"/>
          <w:szCs w:val="36"/>
        </w:rPr>
      </w:pPr>
      <w:r w:rsidRPr="003E3ADD">
        <w:rPr>
          <w:rFonts w:ascii="Times New Roman" w:eastAsia="Times New Roman" w:hAnsi="Times New Roman" w:cs="Times New Roman"/>
          <w:b/>
          <w:i/>
          <w:sz w:val="36"/>
          <w:szCs w:val="36"/>
        </w:rPr>
        <w:t>Воронежской области</w:t>
      </w:r>
    </w:p>
    <w:p w:rsidR="00974FD0" w:rsidRPr="003E3ADD" w:rsidRDefault="00974FD0" w:rsidP="00974FD0">
      <w:pPr>
        <w:spacing w:after="0" w:line="240" w:lineRule="auto"/>
        <w:rPr>
          <w:rFonts w:ascii="Times New Roman" w:eastAsia="Times New Roman" w:hAnsi="Times New Roman" w:cs="Times New Roman"/>
          <w:b/>
          <w:i/>
          <w:sz w:val="32"/>
          <w:szCs w:val="32"/>
        </w:rPr>
      </w:pPr>
    </w:p>
    <w:p w:rsidR="00974FD0" w:rsidRPr="003E3ADD" w:rsidRDefault="00974FD0" w:rsidP="00974FD0">
      <w:pPr>
        <w:spacing w:after="0" w:line="240" w:lineRule="auto"/>
        <w:ind w:left="-284" w:right="141" w:firstLine="142"/>
        <w:jc w:val="center"/>
        <w:rPr>
          <w:rFonts w:ascii="Times New Roman" w:eastAsia="Times New Roman" w:hAnsi="Times New Roman" w:cs="Times New Roman"/>
          <w:b/>
          <w:i/>
          <w:sz w:val="40"/>
          <w:szCs w:val="40"/>
        </w:rPr>
      </w:pPr>
      <w:r w:rsidRPr="003E3ADD">
        <w:rPr>
          <w:rFonts w:ascii="Times New Roman" w:eastAsia="Times New Roman" w:hAnsi="Times New Roman" w:cs="Times New Roman"/>
          <w:b/>
          <w:i/>
          <w:sz w:val="40"/>
          <w:szCs w:val="40"/>
        </w:rPr>
        <w:t>ПОСТАНОВЛЕНИЕ</w:t>
      </w:r>
    </w:p>
    <w:p w:rsidR="00974FD0" w:rsidRPr="003E3ADD" w:rsidRDefault="00974FD0" w:rsidP="00974FD0">
      <w:pPr>
        <w:spacing w:after="0" w:line="240" w:lineRule="auto"/>
        <w:jc w:val="both"/>
        <w:rPr>
          <w:rFonts w:ascii="Times New Roman" w:eastAsia="Times New Roman" w:hAnsi="Times New Roman" w:cs="Times New Roman"/>
          <w:sz w:val="28"/>
          <w:szCs w:val="28"/>
        </w:rPr>
      </w:pPr>
    </w:p>
    <w:p w:rsidR="00974FD0" w:rsidRPr="003E3ADD" w:rsidRDefault="00974FD0" w:rsidP="00974FD0">
      <w:pPr>
        <w:spacing w:after="0" w:line="240" w:lineRule="auto"/>
        <w:rPr>
          <w:rFonts w:ascii="Times New Roman" w:eastAsia="Times New Roman" w:hAnsi="Times New Roman" w:cs="Times New Roman"/>
          <w:sz w:val="28"/>
          <w:szCs w:val="28"/>
        </w:rPr>
      </w:pPr>
      <w:r w:rsidRPr="003E3ADD">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28.04.2025</w:t>
      </w:r>
      <w:r w:rsidRPr="003E3ADD">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32</w:t>
      </w:r>
    </w:p>
    <w:p w:rsidR="00974FD0" w:rsidRPr="00C97BEB" w:rsidRDefault="00974FD0" w:rsidP="00974FD0">
      <w:pPr>
        <w:spacing w:after="0" w:line="240" w:lineRule="auto"/>
        <w:rPr>
          <w:rFonts w:ascii="Times New Roman" w:eastAsia="Times New Roman" w:hAnsi="Times New Roman" w:cs="Times New Roman"/>
          <w:sz w:val="24"/>
          <w:szCs w:val="24"/>
        </w:rPr>
      </w:pPr>
    </w:p>
    <w:p w:rsidR="00974FD0" w:rsidRPr="00952C90" w:rsidRDefault="00974FD0" w:rsidP="00974FD0">
      <w:pPr>
        <w:spacing w:after="0" w:line="240" w:lineRule="auto"/>
        <w:ind w:right="396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 внесении изменений в постановление администрации Чулокского сельского поселения от 16.12.2024 г. № 80 «</w:t>
      </w:r>
      <w:r w:rsidRPr="003B4E90">
        <w:rPr>
          <w:rFonts w:ascii="Times New Roman" w:eastAsia="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при организации и осуществлении муниципального контроля на автомобильном транспорте и в дорожном хозяйстве в границах </w:t>
      </w:r>
      <w:r>
        <w:rPr>
          <w:rFonts w:ascii="Times New Roman" w:eastAsia="Times New Roman" w:hAnsi="Times New Roman" w:cs="Times New Roman"/>
          <w:b/>
          <w:sz w:val="28"/>
          <w:szCs w:val="28"/>
        </w:rPr>
        <w:t>Чулокского</w:t>
      </w:r>
      <w:r w:rsidRPr="003B4E90">
        <w:rPr>
          <w:rFonts w:ascii="Times New Roman" w:eastAsia="Times New Roman" w:hAnsi="Times New Roman" w:cs="Times New Roman"/>
          <w:b/>
          <w:sz w:val="28"/>
          <w:szCs w:val="28"/>
        </w:rPr>
        <w:t xml:space="preserve"> сельского поселения Бутурлиновского муниципального района на 2025 год</w:t>
      </w:r>
      <w:r w:rsidRPr="001F15FF">
        <w:rPr>
          <w:rFonts w:ascii="Times New Roman" w:eastAsia="Times New Roman" w:hAnsi="Times New Roman" w:cs="Times New Roman"/>
          <w:b/>
          <w:sz w:val="28"/>
          <w:szCs w:val="28"/>
        </w:rPr>
        <w:t>»</w:t>
      </w:r>
    </w:p>
    <w:p w:rsidR="00974FD0" w:rsidRPr="00CB4577" w:rsidRDefault="00974FD0" w:rsidP="00974FD0">
      <w:pPr>
        <w:widowControl w:val="0"/>
        <w:tabs>
          <w:tab w:val="left" w:pos="0"/>
        </w:tabs>
        <w:spacing w:after="0" w:line="240" w:lineRule="auto"/>
        <w:ind w:firstLine="709"/>
        <w:jc w:val="both"/>
        <w:rPr>
          <w:rFonts w:ascii="Times New Roman" w:eastAsia="Calibri" w:hAnsi="Times New Roman" w:cs="Times New Roman"/>
          <w:sz w:val="28"/>
          <w:szCs w:val="28"/>
        </w:rPr>
      </w:pPr>
    </w:p>
    <w:p w:rsidR="00974FD0" w:rsidRPr="00CB4577" w:rsidRDefault="00974FD0" w:rsidP="00974FD0">
      <w:pPr>
        <w:widowControl w:val="0"/>
        <w:tabs>
          <w:tab w:val="left" w:pos="0"/>
        </w:tabs>
        <w:spacing w:after="0" w:line="240" w:lineRule="auto"/>
        <w:ind w:firstLine="709"/>
        <w:contextualSpacing/>
        <w:jc w:val="both"/>
        <w:rPr>
          <w:rFonts w:ascii="Times New Roman" w:eastAsia="Calibri" w:hAnsi="Times New Roman" w:cs="Times New Roman"/>
          <w:sz w:val="28"/>
          <w:szCs w:val="28"/>
        </w:rPr>
      </w:pPr>
      <w:r w:rsidRPr="00CB4577">
        <w:rPr>
          <w:rFonts w:ascii="Times New Roman" w:eastAsia="Calibri" w:hAnsi="Times New Roman" w:cs="Times New Roman"/>
          <w:sz w:val="28"/>
          <w:szCs w:val="28"/>
        </w:rPr>
        <w:t xml:space="preserve">В соответствии с </w:t>
      </w:r>
      <w:r w:rsidRPr="001F15FF">
        <w:rPr>
          <w:rFonts w:ascii="Times New Roman" w:eastAsia="Calibri" w:hAnsi="Times New Roman" w:cs="Times New Roman"/>
          <w:sz w:val="28"/>
          <w:szCs w:val="28"/>
        </w:rPr>
        <w:t>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eastAsia="Calibri" w:hAnsi="Times New Roman" w:cs="Times New Roman"/>
          <w:sz w:val="28"/>
          <w:szCs w:val="28"/>
        </w:rPr>
        <w:t xml:space="preserve"> рассмотрев </w:t>
      </w:r>
      <w:r w:rsidRPr="001F15FF">
        <w:rPr>
          <w:rFonts w:ascii="Times New Roman" w:eastAsia="Calibri" w:hAnsi="Times New Roman" w:cs="Times New Roman"/>
          <w:sz w:val="28"/>
          <w:szCs w:val="28"/>
        </w:rPr>
        <w:t xml:space="preserve">Экспертное заключение Правового управление Правительства Воронежской области </w:t>
      </w:r>
      <w:r w:rsidRPr="0042295F">
        <w:rPr>
          <w:rFonts w:ascii="Times New Roman" w:eastAsia="Calibri" w:hAnsi="Times New Roman" w:cs="Times New Roman"/>
          <w:sz w:val="28"/>
          <w:szCs w:val="28"/>
        </w:rPr>
        <w:t>от</w:t>
      </w:r>
      <w:r>
        <w:rPr>
          <w:rFonts w:ascii="Times New Roman" w:eastAsia="Calibri" w:hAnsi="Times New Roman" w:cs="Times New Roman"/>
          <w:sz w:val="28"/>
          <w:szCs w:val="28"/>
        </w:rPr>
        <w:t>28</w:t>
      </w:r>
      <w:r w:rsidRPr="0042295F">
        <w:rPr>
          <w:rFonts w:ascii="Times New Roman" w:eastAsia="Calibri" w:hAnsi="Times New Roman" w:cs="Times New Roman"/>
          <w:sz w:val="28"/>
          <w:szCs w:val="28"/>
        </w:rPr>
        <w:t xml:space="preserve">.04.2025 г. № </w:t>
      </w:r>
      <w:r>
        <w:rPr>
          <w:rFonts w:ascii="Times New Roman" w:eastAsia="Calibri" w:hAnsi="Times New Roman" w:cs="Times New Roman"/>
          <w:sz w:val="28"/>
          <w:szCs w:val="28"/>
        </w:rPr>
        <w:t>32</w:t>
      </w:r>
      <w:r w:rsidRPr="0042295F">
        <w:rPr>
          <w:rFonts w:ascii="Times New Roman" w:eastAsia="Calibri" w:hAnsi="Times New Roman" w:cs="Times New Roman"/>
          <w:sz w:val="28"/>
          <w:szCs w:val="28"/>
        </w:rPr>
        <w:t>,</w:t>
      </w:r>
      <w:r>
        <w:rPr>
          <w:rFonts w:ascii="Times New Roman" w:eastAsia="Calibri" w:hAnsi="Times New Roman" w:cs="Times New Roman"/>
          <w:sz w:val="28"/>
          <w:szCs w:val="28"/>
        </w:rPr>
        <w:t>в целях приведения нормативных правовых актов Чулокского сельского поселения в соответствие с действующим законодательством, администрация Чулокского</w:t>
      </w:r>
      <w:r w:rsidRPr="00CB4577">
        <w:rPr>
          <w:rFonts w:ascii="Times New Roman" w:eastAsia="Calibri" w:hAnsi="Times New Roman" w:cs="Times New Roman"/>
          <w:sz w:val="28"/>
          <w:szCs w:val="28"/>
        </w:rPr>
        <w:t xml:space="preserve"> сельского поселения Бутурлиновского муниципального района</w:t>
      </w:r>
      <w:r>
        <w:rPr>
          <w:rFonts w:ascii="Times New Roman" w:eastAsia="Calibri" w:hAnsi="Times New Roman" w:cs="Times New Roman"/>
          <w:sz w:val="28"/>
          <w:szCs w:val="28"/>
        </w:rPr>
        <w:t xml:space="preserve"> </w:t>
      </w:r>
      <w:r w:rsidRPr="00CB4577">
        <w:rPr>
          <w:rFonts w:ascii="Times New Roman" w:eastAsia="Calibri" w:hAnsi="Times New Roman" w:cs="Times New Roman"/>
          <w:sz w:val="28"/>
          <w:szCs w:val="28"/>
        </w:rPr>
        <w:t>Воронежской области</w:t>
      </w:r>
    </w:p>
    <w:p w:rsidR="00974FD0" w:rsidRPr="00CB4577" w:rsidRDefault="00974FD0" w:rsidP="00974FD0">
      <w:pPr>
        <w:widowControl w:val="0"/>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974FD0" w:rsidRPr="00CB4577" w:rsidRDefault="00974FD0" w:rsidP="00974FD0">
      <w:pPr>
        <w:widowControl w:val="0"/>
        <w:tabs>
          <w:tab w:val="left" w:pos="0"/>
        </w:tabs>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CB4577">
        <w:rPr>
          <w:rFonts w:ascii="Times New Roman" w:eastAsia="Calibri" w:hAnsi="Times New Roman" w:cs="Times New Roman"/>
          <w:b/>
          <w:sz w:val="28"/>
          <w:szCs w:val="28"/>
        </w:rPr>
        <w:t>ПОСТАНОВЛЯЕТ:</w:t>
      </w:r>
    </w:p>
    <w:p w:rsidR="00974FD0" w:rsidRPr="00CB4577" w:rsidRDefault="00974FD0" w:rsidP="00974FD0">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974FD0" w:rsidRDefault="00974FD0" w:rsidP="00974FD0">
      <w:pPr>
        <w:tabs>
          <w:tab w:val="left" w:pos="0"/>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CB4577">
        <w:rPr>
          <w:rFonts w:ascii="Times New Roman" w:hAnsi="Times New Roman" w:cs="Times New Roman"/>
          <w:sz w:val="28"/>
          <w:szCs w:val="28"/>
        </w:rPr>
        <w:t xml:space="preserve">1. Внести </w:t>
      </w:r>
      <w:r w:rsidRPr="001F15FF">
        <w:rPr>
          <w:rFonts w:ascii="Times New Roman" w:hAnsi="Times New Roman" w:cs="Times New Roman"/>
          <w:sz w:val="28"/>
          <w:szCs w:val="28"/>
        </w:rPr>
        <w:t xml:space="preserve">в постановление администрации </w:t>
      </w:r>
      <w:r>
        <w:rPr>
          <w:rFonts w:ascii="Times New Roman" w:hAnsi="Times New Roman" w:cs="Times New Roman"/>
          <w:sz w:val="28"/>
          <w:szCs w:val="28"/>
        </w:rPr>
        <w:t>Чулокского</w:t>
      </w:r>
      <w:r w:rsidRPr="001F15FF">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16.</w:t>
      </w:r>
      <w:r w:rsidRPr="001F15FF">
        <w:rPr>
          <w:rFonts w:ascii="Times New Roman" w:hAnsi="Times New Roman" w:cs="Times New Roman"/>
          <w:sz w:val="28"/>
          <w:szCs w:val="28"/>
        </w:rPr>
        <w:t xml:space="preserve">12.2024 г. № </w:t>
      </w:r>
      <w:r>
        <w:rPr>
          <w:rFonts w:ascii="Times New Roman" w:hAnsi="Times New Roman" w:cs="Times New Roman"/>
          <w:sz w:val="28"/>
          <w:szCs w:val="28"/>
        </w:rPr>
        <w:t>80</w:t>
      </w:r>
      <w:r w:rsidRPr="001F15FF">
        <w:rPr>
          <w:rFonts w:ascii="Times New Roman" w:hAnsi="Times New Roman" w:cs="Times New Roman"/>
          <w:sz w:val="28"/>
          <w:szCs w:val="28"/>
        </w:rPr>
        <w:t xml:space="preserve"> «</w:t>
      </w:r>
      <w:r w:rsidRPr="003B4E90">
        <w:rPr>
          <w:rFonts w:ascii="Times New Roman" w:hAnsi="Times New Roman" w:cs="Times New Roman"/>
          <w:sz w:val="28"/>
          <w:szCs w:val="28"/>
        </w:rPr>
        <w:t xml:space="preserve">Об утверждении Программы профилактики рисков причинения вреда (ущерба) охраняемым законом ценностям при организации и осуществлении муниципального контроля на автомобильном транспорте и в дорожном хозяйстве в границах </w:t>
      </w:r>
      <w:r>
        <w:rPr>
          <w:rFonts w:ascii="Times New Roman" w:hAnsi="Times New Roman" w:cs="Times New Roman"/>
          <w:sz w:val="28"/>
          <w:szCs w:val="28"/>
        </w:rPr>
        <w:t xml:space="preserve">Чулокского </w:t>
      </w:r>
      <w:r w:rsidRPr="003B4E90">
        <w:rPr>
          <w:rFonts w:ascii="Times New Roman" w:hAnsi="Times New Roman" w:cs="Times New Roman"/>
          <w:sz w:val="28"/>
          <w:szCs w:val="28"/>
        </w:rPr>
        <w:t>сельского поселения Бутурлиновского муниципального района на 2025 год</w:t>
      </w:r>
      <w:r w:rsidRPr="001F15FF">
        <w:rPr>
          <w:rFonts w:ascii="Times New Roman" w:hAnsi="Times New Roman" w:cs="Times New Roman"/>
          <w:sz w:val="28"/>
          <w:szCs w:val="28"/>
        </w:rPr>
        <w:t>»</w:t>
      </w:r>
      <w:r>
        <w:rPr>
          <w:rFonts w:ascii="Times New Roman" w:hAnsi="Times New Roman" w:cs="Times New Roman"/>
          <w:sz w:val="28"/>
          <w:szCs w:val="28"/>
        </w:rPr>
        <w:t xml:space="preserve"> с</w:t>
      </w:r>
      <w:r>
        <w:rPr>
          <w:rFonts w:ascii="Times New Roman" w:hAnsi="Times New Roman" w:cs="Times New Roman"/>
          <w:bCs/>
          <w:sz w:val="28"/>
          <w:szCs w:val="28"/>
        </w:rPr>
        <w:t>ледующие изменения:</w:t>
      </w:r>
    </w:p>
    <w:p w:rsidR="00974FD0" w:rsidRPr="001F15FF" w:rsidRDefault="00974FD0" w:rsidP="00974FD0">
      <w:pPr>
        <w:autoSpaceDE w:val="0"/>
        <w:autoSpaceDN w:val="0"/>
        <w:adjustRightInd w:val="0"/>
        <w:spacing w:after="0" w:line="240" w:lineRule="auto"/>
        <w:ind w:firstLine="708"/>
        <w:jc w:val="both"/>
        <w:rPr>
          <w:rFonts w:ascii="Times New Roman" w:eastAsia="Calibri" w:hAnsi="Times New Roman" w:cs="Times New Roman"/>
          <w:sz w:val="28"/>
          <w:szCs w:val="28"/>
        </w:rPr>
      </w:pPr>
      <w:r w:rsidRPr="00D30F16">
        <w:rPr>
          <w:rFonts w:ascii="Times New Roman" w:hAnsi="Times New Roman" w:cs="Times New Roman"/>
          <w:bCs/>
          <w:sz w:val="28"/>
          <w:szCs w:val="28"/>
        </w:rPr>
        <w:lastRenderedPageBreak/>
        <w:t xml:space="preserve">1.1. </w:t>
      </w:r>
      <w:r>
        <w:rPr>
          <w:rFonts w:ascii="Times New Roman" w:eastAsia="Calibri" w:hAnsi="Times New Roman" w:cs="Times New Roman"/>
          <w:sz w:val="28"/>
          <w:szCs w:val="28"/>
        </w:rPr>
        <w:t>Ч</w:t>
      </w:r>
      <w:r w:rsidRPr="001F15FF">
        <w:rPr>
          <w:rFonts w:ascii="Times New Roman" w:eastAsia="Calibri" w:hAnsi="Times New Roman" w:cs="Times New Roman"/>
          <w:sz w:val="28"/>
          <w:szCs w:val="28"/>
        </w:rPr>
        <w:t xml:space="preserve">асть 3 программы профилактики </w:t>
      </w:r>
      <w:r>
        <w:rPr>
          <w:rFonts w:ascii="Times New Roman" w:eastAsia="Calibri" w:hAnsi="Times New Roman" w:cs="Times New Roman"/>
          <w:sz w:val="28"/>
          <w:szCs w:val="28"/>
        </w:rPr>
        <w:t xml:space="preserve">изложить </w:t>
      </w:r>
      <w:r w:rsidRPr="001F15FF">
        <w:rPr>
          <w:rFonts w:ascii="Times New Roman" w:eastAsia="Calibri" w:hAnsi="Times New Roman" w:cs="Times New Roman"/>
          <w:sz w:val="28"/>
          <w:szCs w:val="28"/>
        </w:rPr>
        <w:t>в следующей редакции:</w:t>
      </w:r>
    </w:p>
    <w:p w:rsidR="00974FD0" w:rsidRPr="001F15FF" w:rsidRDefault="00974FD0" w:rsidP="00974FD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15FF">
        <w:rPr>
          <w:rFonts w:ascii="Times New Roman" w:eastAsia="Calibri" w:hAnsi="Times New Roman" w:cs="Times New Roman"/>
          <w:sz w:val="28"/>
          <w:szCs w:val="28"/>
        </w:rPr>
        <w:t>«3.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032"/>
        <w:gridCol w:w="3780"/>
        <w:gridCol w:w="2268"/>
        <w:gridCol w:w="5245"/>
      </w:tblGrid>
      <w:tr w:rsidR="00974FD0" w:rsidRPr="003B4E90" w:rsidTr="00596086">
        <w:tc>
          <w:tcPr>
            <w:tcW w:w="675"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sz w:val="24"/>
                <w:szCs w:val="24"/>
              </w:rPr>
            </w:pPr>
            <w:r w:rsidRPr="003B4E90">
              <w:rPr>
                <w:rFonts w:ascii="Times New Roman" w:eastAsia="Calibri" w:hAnsi="Times New Roman" w:cs="Times New Roman"/>
                <w:sz w:val="24"/>
                <w:szCs w:val="24"/>
              </w:rPr>
              <w:t xml:space="preserve">№ </w:t>
            </w:r>
          </w:p>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sz w:val="24"/>
                <w:szCs w:val="24"/>
              </w:rPr>
            </w:pPr>
            <w:r w:rsidRPr="003B4E90">
              <w:rPr>
                <w:rFonts w:ascii="Times New Roman" w:eastAsia="Calibri" w:hAnsi="Times New Roman" w:cs="Times New Roman"/>
                <w:sz w:val="24"/>
                <w:szCs w:val="24"/>
              </w:rPr>
              <w:t>п/п</w:t>
            </w:r>
          </w:p>
        </w:tc>
        <w:tc>
          <w:tcPr>
            <w:tcW w:w="2032"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sz w:val="24"/>
                <w:szCs w:val="24"/>
              </w:rPr>
            </w:pPr>
            <w:r w:rsidRPr="003B4E90">
              <w:rPr>
                <w:rFonts w:ascii="Times New Roman" w:eastAsia="Calibri" w:hAnsi="Times New Roman" w:cs="Times New Roman"/>
                <w:sz w:val="24"/>
                <w:szCs w:val="24"/>
              </w:rPr>
              <w:t>Наименование мероприятия</w:t>
            </w:r>
          </w:p>
        </w:tc>
        <w:tc>
          <w:tcPr>
            <w:tcW w:w="3780"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sz w:val="24"/>
                <w:szCs w:val="24"/>
              </w:rPr>
            </w:pPr>
            <w:r w:rsidRPr="003B4E90">
              <w:rPr>
                <w:rFonts w:ascii="Times New Roman" w:eastAsia="Calibri" w:hAnsi="Times New Roman" w:cs="Times New Roman"/>
                <w:sz w:val="24"/>
                <w:szCs w:val="24"/>
              </w:rPr>
              <w:t>Сведения о мероприятии</w:t>
            </w:r>
          </w:p>
        </w:tc>
        <w:tc>
          <w:tcPr>
            <w:tcW w:w="2268"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sz w:val="24"/>
                <w:szCs w:val="24"/>
              </w:rPr>
            </w:pPr>
            <w:r w:rsidRPr="003B4E90">
              <w:rPr>
                <w:rFonts w:ascii="Times New Roman" w:eastAsia="Calibri" w:hAnsi="Times New Roman" w:cs="Times New Roman"/>
                <w:sz w:val="24"/>
                <w:szCs w:val="24"/>
              </w:rPr>
              <w:t>Срок реализации</w:t>
            </w:r>
          </w:p>
        </w:tc>
        <w:tc>
          <w:tcPr>
            <w:tcW w:w="5245"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sz w:val="24"/>
                <w:szCs w:val="24"/>
              </w:rPr>
            </w:pPr>
            <w:r w:rsidRPr="003B4E90">
              <w:rPr>
                <w:rFonts w:ascii="Times New Roman" w:eastAsia="Calibri" w:hAnsi="Times New Roman" w:cs="Times New Roman"/>
                <w:sz w:val="24"/>
                <w:szCs w:val="24"/>
              </w:rPr>
              <w:t>Ответственное должностное лицо</w:t>
            </w:r>
          </w:p>
        </w:tc>
      </w:tr>
      <w:tr w:rsidR="00974FD0" w:rsidRPr="003B4E90" w:rsidTr="00596086">
        <w:tc>
          <w:tcPr>
            <w:tcW w:w="675"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1</w:t>
            </w:r>
          </w:p>
        </w:tc>
        <w:tc>
          <w:tcPr>
            <w:tcW w:w="2032"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 xml:space="preserve">Информирование </w:t>
            </w:r>
          </w:p>
        </w:tc>
        <w:tc>
          <w:tcPr>
            <w:tcW w:w="3780"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268"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 xml:space="preserve">Постоянно </w:t>
            </w:r>
          </w:p>
        </w:tc>
        <w:tc>
          <w:tcPr>
            <w:tcW w:w="5245"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Специалист администрации, в должностные обязанности которого входит осуществление муниципального контроля</w:t>
            </w:r>
          </w:p>
        </w:tc>
      </w:tr>
      <w:tr w:rsidR="00974FD0" w:rsidRPr="003B4E90" w:rsidTr="00596086">
        <w:tc>
          <w:tcPr>
            <w:tcW w:w="675"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2</w:t>
            </w:r>
          </w:p>
        </w:tc>
        <w:tc>
          <w:tcPr>
            <w:tcW w:w="2032"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 xml:space="preserve">Консультирование </w:t>
            </w:r>
          </w:p>
        </w:tc>
        <w:tc>
          <w:tcPr>
            <w:tcW w:w="3780"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Осуществляется по телефону, посредством видео-конференц-связи, на личном приеме либо в ходе проведения профилактического мероприятия, контрольного мероприятия по следующим вопросам:</w:t>
            </w:r>
          </w:p>
          <w:p w:rsidR="00974FD0" w:rsidRPr="003B4E90" w:rsidRDefault="00974FD0" w:rsidP="00596086">
            <w:pPr>
              <w:widowControl w:val="0"/>
              <w:autoSpaceDE w:val="0"/>
              <w:autoSpaceDN w:val="0"/>
              <w:adjustRightInd w:val="0"/>
              <w:spacing w:after="0" w:line="240" w:lineRule="auto"/>
              <w:contextualSpacing/>
              <w:jc w:val="both"/>
              <w:rPr>
                <w:rFonts w:ascii="Times New Roman" w:eastAsia="Times New Roman" w:hAnsi="Times New Roman" w:cs="Times New Roman"/>
                <w:sz w:val="20"/>
              </w:rPr>
            </w:pPr>
            <w:r w:rsidRPr="003B4E90">
              <w:rPr>
                <w:rFonts w:ascii="Times New Roman" w:eastAsia="Times New Roman" w:hAnsi="Times New Roman" w:cs="Times New Roman"/>
                <w:sz w:val="20"/>
              </w:rPr>
              <w:t>1) организация и осуществление муниципального контроля на автомобильном транспорте;</w:t>
            </w:r>
          </w:p>
          <w:p w:rsidR="00974FD0" w:rsidRPr="003B4E90" w:rsidRDefault="00974FD0" w:rsidP="00596086">
            <w:pPr>
              <w:widowControl w:val="0"/>
              <w:tabs>
                <w:tab w:val="left" w:pos="267"/>
              </w:tabs>
              <w:autoSpaceDE w:val="0"/>
              <w:autoSpaceDN w:val="0"/>
              <w:adjustRightInd w:val="0"/>
              <w:spacing w:after="0" w:line="240" w:lineRule="auto"/>
              <w:contextualSpacing/>
              <w:jc w:val="both"/>
              <w:rPr>
                <w:rFonts w:ascii="Times New Roman" w:eastAsia="Times New Roman" w:hAnsi="Times New Roman" w:cs="Times New Roman"/>
                <w:sz w:val="20"/>
              </w:rPr>
            </w:pPr>
            <w:r w:rsidRPr="003B4E90">
              <w:rPr>
                <w:rFonts w:ascii="Times New Roman" w:eastAsia="Times New Roman" w:hAnsi="Times New Roman" w:cs="Times New Roman"/>
                <w:sz w:val="20"/>
              </w:rPr>
              <w:t>2) порядок осуществления контрольных мероприятий;</w:t>
            </w:r>
          </w:p>
          <w:p w:rsidR="00974FD0" w:rsidRPr="003B4E90" w:rsidRDefault="00974FD0" w:rsidP="00596086">
            <w:pPr>
              <w:widowControl w:val="0"/>
              <w:autoSpaceDE w:val="0"/>
              <w:autoSpaceDN w:val="0"/>
              <w:adjustRightInd w:val="0"/>
              <w:spacing w:after="0" w:line="240" w:lineRule="auto"/>
              <w:contextualSpacing/>
              <w:jc w:val="both"/>
              <w:rPr>
                <w:rFonts w:ascii="Times New Roman" w:eastAsia="Times New Roman" w:hAnsi="Times New Roman" w:cs="Times New Roman"/>
                <w:sz w:val="20"/>
              </w:rPr>
            </w:pPr>
            <w:r w:rsidRPr="003B4E90">
              <w:rPr>
                <w:rFonts w:ascii="Times New Roman" w:eastAsia="Times New Roman" w:hAnsi="Times New Roman" w:cs="Times New Roman"/>
                <w:sz w:val="2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74FD0" w:rsidRPr="003B4E90" w:rsidRDefault="00974FD0" w:rsidP="00596086">
            <w:pPr>
              <w:widowControl w:val="0"/>
              <w:autoSpaceDE w:val="0"/>
              <w:autoSpaceDN w:val="0"/>
              <w:adjustRightInd w:val="0"/>
              <w:spacing w:after="0" w:line="240" w:lineRule="auto"/>
              <w:contextualSpacing/>
              <w:jc w:val="both"/>
              <w:rPr>
                <w:rFonts w:ascii="Times New Roman" w:eastAsia="Times New Roman" w:hAnsi="Times New Roman" w:cs="Arial"/>
                <w:sz w:val="20"/>
              </w:rPr>
            </w:pPr>
            <w:r w:rsidRPr="003B4E90">
              <w:rPr>
                <w:rFonts w:ascii="Times New Roman" w:eastAsia="Times New Roman" w:hAnsi="Times New Roman" w:cs="Times New Roman"/>
                <w:sz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268"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Постоянно (при обращении контролируемых лиц и их представителей)</w:t>
            </w:r>
          </w:p>
        </w:tc>
        <w:tc>
          <w:tcPr>
            <w:tcW w:w="5245"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Специалист администрации, в должностные обязанности которого входит осуществление муниципального контроля</w:t>
            </w:r>
          </w:p>
        </w:tc>
      </w:tr>
      <w:tr w:rsidR="00974FD0" w:rsidRPr="003B4E90" w:rsidTr="00596086">
        <w:tc>
          <w:tcPr>
            <w:tcW w:w="675"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3</w:t>
            </w:r>
          </w:p>
        </w:tc>
        <w:tc>
          <w:tcPr>
            <w:tcW w:w="2032"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 xml:space="preserve">Профилактический визит (обязательный </w:t>
            </w:r>
            <w:r w:rsidRPr="003B4E90">
              <w:rPr>
                <w:rFonts w:ascii="Times New Roman" w:eastAsia="Calibri" w:hAnsi="Times New Roman" w:cs="Times New Roman"/>
              </w:rPr>
              <w:lastRenderedPageBreak/>
              <w:t>профилактический визит, профилактический визит по инициативе контролируемого лица)</w:t>
            </w:r>
          </w:p>
        </w:tc>
        <w:tc>
          <w:tcPr>
            <w:tcW w:w="3780"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lastRenderedPageBreak/>
              <w:t xml:space="preserve">Осуществляется в соответствии со ст.ст.52, 52.1 и 52.2 Федерального закона № 248-ФЗ.  </w:t>
            </w:r>
          </w:p>
        </w:tc>
        <w:tc>
          <w:tcPr>
            <w:tcW w:w="2268"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 xml:space="preserve">Первый, второй, третий, четвертый кварталы 2025 года </w:t>
            </w:r>
            <w:r w:rsidRPr="003B4E90">
              <w:rPr>
                <w:rFonts w:ascii="Times New Roman" w:eastAsia="Calibri" w:hAnsi="Times New Roman" w:cs="Times New Roman"/>
              </w:rPr>
              <w:lastRenderedPageBreak/>
              <w:t>(при наличии предусмотренных законом оснований)</w:t>
            </w:r>
          </w:p>
        </w:tc>
        <w:tc>
          <w:tcPr>
            <w:tcW w:w="5245"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lastRenderedPageBreak/>
              <w:t>Специалист администрации, в должностные обязанности которого входит осуществление муниципального контроля</w:t>
            </w:r>
          </w:p>
        </w:tc>
      </w:tr>
      <w:tr w:rsidR="00974FD0" w:rsidRPr="003B4E90" w:rsidTr="00596086">
        <w:tc>
          <w:tcPr>
            <w:tcW w:w="675"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lastRenderedPageBreak/>
              <w:t>4</w:t>
            </w:r>
          </w:p>
        </w:tc>
        <w:tc>
          <w:tcPr>
            <w:tcW w:w="2032"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 xml:space="preserve">Объявление предостережения </w:t>
            </w:r>
          </w:p>
        </w:tc>
        <w:tc>
          <w:tcPr>
            <w:tcW w:w="3780"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 xml:space="preserve">Осуществляется в соответствии со ст.49 Федерального закона </w:t>
            </w:r>
          </w:p>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 248-ФЗ</w:t>
            </w:r>
          </w:p>
        </w:tc>
        <w:tc>
          <w:tcPr>
            <w:tcW w:w="2268"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В течение года</w:t>
            </w:r>
          </w:p>
        </w:tc>
        <w:tc>
          <w:tcPr>
            <w:tcW w:w="5245" w:type="dxa"/>
            <w:shd w:val="clear" w:color="auto" w:fill="auto"/>
          </w:tcPr>
          <w:p w:rsidR="00974FD0" w:rsidRPr="003B4E90" w:rsidRDefault="00974FD0" w:rsidP="00596086">
            <w:pPr>
              <w:autoSpaceDE w:val="0"/>
              <w:autoSpaceDN w:val="0"/>
              <w:adjustRightInd w:val="0"/>
              <w:spacing w:after="0" w:line="240" w:lineRule="auto"/>
              <w:jc w:val="both"/>
              <w:rPr>
                <w:rFonts w:ascii="Times New Roman" w:eastAsia="Calibri" w:hAnsi="Times New Roman" w:cs="Times New Roman"/>
              </w:rPr>
            </w:pPr>
            <w:r w:rsidRPr="003B4E90">
              <w:rPr>
                <w:rFonts w:ascii="Times New Roman" w:eastAsia="Calibri" w:hAnsi="Times New Roman" w:cs="Times New Roman"/>
              </w:rPr>
              <w:t>Специалист администрации, в должностные обязанности которого входит осуществление муниципального контроля</w:t>
            </w:r>
          </w:p>
        </w:tc>
      </w:tr>
    </w:tbl>
    <w:p w:rsidR="00596086" w:rsidRDefault="00596086" w:rsidP="00974FD0">
      <w:pPr>
        <w:tabs>
          <w:tab w:val="left" w:pos="0"/>
        </w:tabs>
        <w:autoSpaceDE w:val="0"/>
        <w:autoSpaceDN w:val="0"/>
        <w:adjustRightInd w:val="0"/>
        <w:spacing w:after="0" w:line="240" w:lineRule="auto"/>
        <w:ind w:firstLine="709"/>
        <w:contextualSpacing/>
        <w:jc w:val="both"/>
        <w:rPr>
          <w:rFonts w:ascii="Times New Roman" w:hAnsi="Times New Roman" w:cs="Times New Roman"/>
          <w:bCs/>
          <w:sz w:val="28"/>
          <w:szCs w:val="28"/>
        </w:rPr>
      </w:pPr>
    </w:p>
    <w:p w:rsidR="00596086" w:rsidRDefault="00596086" w:rsidP="00974FD0">
      <w:pPr>
        <w:tabs>
          <w:tab w:val="left" w:pos="0"/>
        </w:tabs>
        <w:autoSpaceDE w:val="0"/>
        <w:autoSpaceDN w:val="0"/>
        <w:adjustRightInd w:val="0"/>
        <w:spacing w:after="0" w:line="240" w:lineRule="auto"/>
        <w:ind w:firstLine="709"/>
        <w:contextualSpacing/>
        <w:jc w:val="both"/>
        <w:rPr>
          <w:rFonts w:ascii="Times New Roman" w:hAnsi="Times New Roman" w:cs="Times New Roman"/>
          <w:bCs/>
          <w:sz w:val="28"/>
          <w:szCs w:val="28"/>
        </w:rPr>
      </w:pPr>
    </w:p>
    <w:p w:rsidR="00974FD0" w:rsidRDefault="00974FD0" w:rsidP="00974FD0">
      <w:pPr>
        <w:tabs>
          <w:tab w:val="left" w:pos="0"/>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D6128F">
        <w:rPr>
          <w:rFonts w:ascii="Times New Roman" w:hAnsi="Times New Roman" w:cs="Times New Roman"/>
          <w:sz w:val="28"/>
          <w:szCs w:val="28"/>
        </w:rPr>
        <w:t xml:space="preserve">2. </w:t>
      </w:r>
      <w:r w:rsidRPr="00D6128F">
        <w:rPr>
          <w:rFonts w:ascii="Times New Roman" w:eastAsia="Calibri" w:hAnsi="Times New Roman" w:cs="Times New Roman"/>
          <w:sz w:val="28"/>
          <w:szCs w:val="28"/>
        </w:rPr>
        <w:t xml:space="preserve">Опубликовать настоящее </w:t>
      </w:r>
      <w:r>
        <w:rPr>
          <w:rFonts w:ascii="Times New Roman" w:eastAsia="Calibri" w:hAnsi="Times New Roman" w:cs="Times New Roman"/>
          <w:sz w:val="28"/>
          <w:szCs w:val="28"/>
        </w:rPr>
        <w:t xml:space="preserve">постановление </w:t>
      </w:r>
      <w:r w:rsidRPr="00D6128F">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00596086">
        <w:rPr>
          <w:rFonts w:ascii="Times New Roman" w:eastAsia="Calibri" w:hAnsi="Times New Roman" w:cs="Times New Roman"/>
          <w:sz w:val="28"/>
          <w:szCs w:val="28"/>
        </w:rPr>
        <w:t>сети "Интернет" на официальном сайте администрации Чулокского сельского поселения и в "Вестнике"</w:t>
      </w:r>
    </w:p>
    <w:p w:rsidR="00974FD0" w:rsidRPr="00335D48" w:rsidRDefault="00974FD0" w:rsidP="00974FD0">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w:t>
      </w:r>
      <w:r w:rsidRPr="00335D48">
        <w:rPr>
          <w:rFonts w:ascii="Times New Roman" w:eastAsia="Calibri" w:hAnsi="Times New Roman"/>
          <w:sz w:val="28"/>
          <w:szCs w:val="28"/>
        </w:rPr>
        <w:t>.Постановление вступает в силу после его официального опубликования.</w:t>
      </w:r>
    </w:p>
    <w:p w:rsidR="00974FD0" w:rsidRPr="00335D48" w:rsidRDefault="00974FD0" w:rsidP="00974FD0">
      <w:pPr>
        <w:spacing w:after="0" w:line="240" w:lineRule="auto"/>
        <w:ind w:firstLine="709"/>
        <w:contextualSpacing/>
        <w:rPr>
          <w:rFonts w:ascii="Times New Roman" w:eastAsia="Calibri" w:hAnsi="Times New Roman"/>
          <w:sz w:val="28"/>
          <w:szCs w:val="28"/>
        </w:rPr>
      </w:pPr>
    </w:p>
    <w:p w:rsidR="00596086" w:rsidRDefault="00596086" w:rsidP="00974FD0">
      <w:pPr>
        <w:contextualSpacing/>
        <w:rPr>
          <w:rFonts w:ascii="Times New Roman" w:eastAsia="Calibri" w:hAnsi="Times New Roman"/>
          <w:sz w:val="28"/>
          <w:szCs w:val="28"/>
        </w:rPr>
      </w:pPr>
      <w:r>
        <w:rPr>
          <w:rFonts w:ascii="Times New Roman" w:eastAsia="Calibri" w:hAnsi="Times New Roman"/>
          <w:sz w:val="28"/>
          <w:szCs w:val="28"/>
        </w:rPr>
        <w:t xml:space="preserve"> </w:t>
      </w:r>
    </w:p>
    <w:p w:rsidR="00596086" w:rsidRDefault="00596086" w:rsidP="00974FD0">
      <w:pPr>
        <w:contextualSpacing/>
        <w:rPr>
          <w:rFonts w:ascii="Times New Roman" w:eastAsia="Calibri" w:hAnsi="Times New Roman"/>
          <w:sz w:val="28"/>
          <w:szCs w:val="28"/>
        </w:rPr>
      </w:pPr>
    </w:p>
    <w:p w:rsidR="00596086" w:rsidRDefault="00596086" w:rsidP="00974FD0">
      <w:pPr>
        <w:contextualSpacing/>
        <w:rPr>
          <w:rFonts w:ascii="Times New Roman" w:eastAsia="Calibri" w:hAnsi="Times New Roman"/>
          <w:sz w:val="28"/>
          <w:szCs w:val="28"/>
        </w:rPr>
      </w:pPr>
    </w:p>
    <w:p w:rsidR="00974FD0" w:rsidRPr="00CB4577" w:rsidRDefault="00974FD0" w:rsidP="00974FD0">
      <w:pPr>
        <w:contextualSpacing/>
        <w:rPr>
          <w:rFonts w:ascii="Times New Roman" w:hAnsi="Times New Roman" w:cs="Times New Roman"/>
          <w:sz w:val="28"/>
          <w:szCs w:val="28"/>
        </w:rPr>
      </w:pPr>
      <w:r w:rsidRPr="00CB4577">
        <w:rPr>
          <w:rFonts w:ascii="Times New Roman" w:eastAsia="Calibri" w:hAnsi="Times New Roman"/>
          <w:sz w:val="28"/>
          <w:szCs w:val="28"/>
        </w:rPr>
        <w:t>Глава</w:t>
      </w:r>
      <w:r>
        <w:rPr>
          <w:rFonts w:ascii="Times New Roman" w:eastAsia="Calibri" w:hAnsi="Times New Roman"/>
          <w:sz w:val="28"/>
          <w:szCs w:val="28"/>
        </w:rPr>
        <w:t xml:space="preserve"> Чулокского сельского поселения                       А.С. Ефремов</w:t>
      </w:r>
    </w:p>
    <w:p w:rsidR="00974FD0" w:rsidRDefault="00974FD0" w:rsidP="00620528">
      <w:pPr>
        <w:rPr>
          <w:rFonts w:ascii="Times New Roman" w:eastAsia="Times New Roman" w:hAnsi="Times New Roman" w:cs="Times New Roman"/>
          <w:sz w:val="20"/>
          <w:szCs w:val="20"/>
        </w:rPr>
      </w:pPr>
    </w:p>
    <w:p w:rsidR="00596086" w:rsidRDefault="00596086" w:rsidP="00620528">
      <w:pPr>
        <w:rPr>
          <w:rFonts w:ascii="Times New Roman" w:eastAsia="Times New Roman" w:hAnsi="Times New Roman" w:cs="Times New Roman"/>
          <w:sz w:val="20"/>
          <w:szCs w:val="20"/>
        </w:rPr>
      </w:pPr>
    </w:p>
    <w:p w:rsidR="00596086" w:rsidRDefault="00596086" w:rsidP="00620528">
      <w:pPr>
        <w:rPr>
          <w:rFonts w:ascii="Times New Roman" w:eastAsia="Times New Roman" w:hAnsi="Times New Roman" w:cs="Times New Roman"/>
          <w:sz w:val="20"/>
          <w:szCs w:val="20"/>
        </w:rPr>
      </w:pPr>
    </w:p>
    <w:p w:rsidR="00596086" w:rsidRDefault="00596086" w:rsidP="00620528">
      <w:pPr>
        <w:rPr>
          <w:rFonts w:ascii="Times New Roman" w:eastAsia="Times New Roman" w:hAnsi="Times New Roman" w:cs="Times New Roman"/>
          <w:sz w:val="20"/>
          <w:szCs w:val="20"/>
        </w:rPr>
      </w:pPr>
    </w:p>
    <w:p w:rsidR="00596086" w:rsidRDefault="00596086" w:rsidP="00620528">
      <w:pPr>
        <w:rPr>
          <w:rFonts w:ascii="Times New Roman" w:eastAsia="Times New Roman" w:hAnsi="Times New Roman" w:cs="Times New Roman"/>
          <w:sz w:val="20"/>
          <w:szCs w:val="20"/>
        </w:rPr>
      </w:pPr>
    </w:p>
    <w:p w:rsidR="00596086" w:rsidRDefault="00596086" w:rsidP="00620528">
      <w:pPr>
        <w:rPr>
          <w:rFonts w:ascii="Times New Roman" w:eastAsia="Times New Roman" w:hAnsi="Times New Roman" w:cs="Times New Roman"/>
          <w:sz w:val="20"/>
          <w:szCs w:val="20"/>
        </w:rPr>
      </w:pPr>
    </w:p>
    <w:p w:rsidR="00596086" w:rsidRDefault="00596086" w:rsidP="00620528">
      <w:pPr>
        <w:rPr>
          <w:rFonts w:ascii="Times New Roman" w:eastAsia="Times New Roman" w:hAnsi="Times New Roman" w:cs="Times New Roman"/>
          <w:sz w:val="20"/>
          <w:szCs w:val="20"/>
        </w:rPr>
      </w:pPr>
    </w:p>
    <w:p w:rsidR="00596086" w:rsidRDefault="00596086" w:rsidP="00620528">
      <w:pPr>
        <w:rPr>
          <w:rFonts w:ascii="Times New Roman" w:eastAsia="Times New Roman" w:hAnsi="Times New Roman" w:cs="Times New Roman"/>
          <w:sz w:val="20"/>
          <w:szCs w:val="20"/>
        </w:rPr>
      </w:pPr>
    </w:p>
    <w:p w:rsidR="00596086" w:rsidRDefault="00596086" w:rsidP="00620528">
      <w:pPr>
        <w:rPr>
          <w:rFonts w:ascii="Times New Roman" w:eastAsia="Times New Roman" w:hAnsi="Times New Roman" w:cs="Times New Roman"/>
          <w:sz w:val="20"/>
          <w:szCs w:val="20"/>
        </w:rPr>
      </w:pPr>
    </w:p>
    <w:p w:rsidR="00596086" w:rsidRDefault="00596086" w:rsidP="00620528">
      <w:pPr>
        <w:rPr>
          <w:rFonts w:ascii="Times New Roman" w:eastAsia="Times New Roman" w:hAnsi="Times New Roman" w:cs="Times New Roman"/>
          <w:sz w:val="20"/>
          <w:szCs w:val="20"/>
        </w:rPr>
      </w:pPr>
    </w:p>
    <w:p w:rsidR="00596086" w:rsidRPr="007D3541" w:rsidRDefault="00596086" w:rsidP="00596086">
      <w:pPr>
        <w:widowControl w:val="0"/>
        <w:autoSpaceDE w:val="0"/>
        <w:autoSpaceDN w:val="0"/>
        <w:adjustRightInd w:val="0"/>
        <w:jc w:val="center"/>
        <w:rPr>
          <w:rFonts w:ascii="Calibri" w:eastAsia="Times New Roman" w:hAnsi="Calibri" w:cs="Times New Roman"/>
          <w:i/>
          <w:iCs/>
          <w:sz w:val="32"/>
          <w:szCs w:val="32"/>
        </w:rPr>
      </w:pPr>
      <w:r>
        <w:rPr>
          <w:rFonts w:ascii="Calibri" w:eastAsia="Times New Roman" w:hAnsi="Calibri" w:cs="Times New Roman"/>
          <w:noProof/>
        </w:rPr>
        <w:lastRenderedPageBreak/>
        <w:drawing>
          <wp:inline distT="0" distB="0" distL="0" distR="0">
            <wp:extent cx="647700" cy="762000"/>
            <wp:effectExtent l="0" t="0" r="0" b="0"/>
            <wp:docPr id="7"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596086" w:rsidRPr="00A40DA4" w:rsidRDefault="00596086" w:rsidP="00596086">
      <w:pPr>
        <w:widowControl w:val="0"/>
        <w:autoSpaceDE w:val="0"/>
        <w:autoSpaceDN w:val="0"/>
        <w:adjustRightInd w:val="0"/>
        <w:spacing w:after="0" w:line="252" w:lineRule="auto"/>
        <w:ind w:left="-142"/>
        <w:jc w:val="center"/>
        <w:rPr>
          <w:rFonts w:ascii="Times New Roman" w:eastAsia="Times New Roman" w:hAnsi="Times New Roman" w:cs="Times New Roman"/>
          <w:b/>
          <w:bCs/>
          <w:i/>
          <w:iCs/>
          <w:sz w:val="36"/>
          <w:szCs w:val="36"/>
        </w:rPr>
      </w:pPr>
      <w:r w:rsidRPr="00A40DA4">
        <w:rPr>
          <w:rFonts w:ascii="Times New Roman" w:eastAsia="Times New Roman" w:hAnsi="Times New Roman" w:cs="Times New Roman"/>
          <w:b/>
          <w:bCs/>
          <w:i/>
          <w:iCs/>
          <w:sz w:val="36"/>
          <w:szCs w:val="36"/>
        </w:rPr>
        <w:t>Совет народных депутатов Чулокского</w:t>
      </w:r>
      <w:r>
        <w:rPr>
          <w:rFonts w:ascii="Times New Roman" w:eastAsia="Times New Roman" w:hAnsi="Times New Roman" w:cs="Times New Roman"/>
          <w:b/>
          <w:bCs/>
          <w:i/>
          <w:iCs/>
          <w:sz w:val="36"/>
          <w:szCs w:val="36"/>
        </w:rPr>
        <w:t xml:space="preserve"> сельского </w:t>
      </w:r>
      <w:r w:rsidRPr="00A40DA4">
        <w:rPr>
          <w:rFonts w:ascii="Times New Roman" w:eastAsia="Times New Roman" w:hAnsi="Times New Roman" w:cs="Times New Roman"/>
          <w:b/>
          <w:bCs/>
          <w:i/>
          <w:iCs/>
          <w:sz w:val="36"/>
          <w:szCs w:val="36"/>
        </w:rPr>
        <w:t>поселения</w:t>
      </w:r>
    </w:p>
    <w:p w:rsidR="00596086" w:rsidRPr="00A40DA4" w:rsidRDefault="00596086" w:rsidP="00596086">
      <w:pPr>
        <w:widowControl w:val="0"/>
        <w:autoSpaceDE w:val="0"/>
        <w:autoSpaceDN w:val="0"/>
        <w:adjustRightInd w:val="0"/>
        <w:spacing w:after="0" w:line="252" w:lineRule="auto"/>
        <w:jc w:val="center"/>
        <w:rPr>
          <w:rFonts w:ascii="Times New Roman" w:eastAsia="Times New Roman" w:hAnsi="Times New Roman" w:cs="Times New Roman"/>
          <w:b/>
          <w:bCs/>
          <w:i/>
          <w:iCs/>
          <w:sz w:val="36"/>
          <w:szCs w:val="36"/>
        </w:rPr>
      </w:pPr>
      <w:r w:rsidRPr="00A40DA4">
        <w:rPr>
          <w:rFonts w:ascii="Times New Roman" w:eastAsia="Times New Roman" w:hAnsi="Times New Roman" w:cs="Times New Roman"/>
          <w:b/>
          <w:bCs/>
          <w:i/>
          <w:iCs/>
          <w:sz w:val="36"/>
          <w:szCs w:val="36"/>
        </w:rPr>
        <w:t>Бутурлиновского муниципального района</w:t>
      </w:r>
    </w:p>
    <w:p w:rsidR="00596086" w:rsidRPr="00A40DA4" w:rsidRDefault="00596086" w:rsidP="00596086">
      <w:pPr>
        <w:keepNext/>
        <w:widowControl w:val="0"/>
        <w:autoSpaceDE w:val="0"/>
        <w:autoSpaceDN w:val="0"/>
        <w:adjustRightInd w:val="0"/>
        <w:spacing w:after="0" w:line="252" w:lineRule="auto"/>
        <w:jc w:val="center"/>
        <w:outlineLvl w:val="0"/>
        <w:rPr>
          <w:rFonts w:ascii="Times New Roman" w:eastAsia="Times New Roman" w:hAnsi="Times New Roman" w:cs="Times New Roman"/>
          <w:b/>
          <w:bCs/>
          <w:sz w:val="36"/>
          <w:szCs w:val="36"/>
        </w:rPr>
      </w:pPr>
      <w:r w:rsidRPr="00A40DA4">
        <w:rPr>
          <w:rFonts w:ascii="Times New Roman" w:eastAsia="Times New Roman" w:hAnsi="Times New Roman" w:cs="Times New Roman"/>
          <w:b/>
          <w:bCs/>
          <w:sz w:val="36"/>
          <w:szCs w:val="36"/>
        </w:rPr>
        <w:t>Воронежской области</w:t>
      </w:r>
    </w:p>
    <w:p w:rsidR="00596086" w:rsidRPr="005F21FB" w:rsidRDefault="00596086" w:rsidP="00596086">
      <w:pPr>
        <w:keepNext/>
        <w:widowControl w:val="0"/>
        <w:autoSpaceDE w:val="0"/>
        <w:autoSpaceDN w:val="0"/>
        <w:adjustRightInd w:val="0"/>
        <w:spacing w:before="380" w:after="0" w:line="240" w:lineRule="auto"/>
        <w:jc w:val="center"/>
        <w:outlineLvl w:val="1"/>
        <w:rPr>
          <w:rFonts w:ascii="Times New Roman" w:eastAsia="Times New Roman" w:hAnsi="Times New Roman" w:cs="Times New Roman"/>
          <w:b/>
          <w:bCs/>
          <w:iCs/>
          <w:sz w:val="40"/>
          <w:szCs w:val="32"/>
        </w:rPr>
      </w:pPr>
      <w:r w:rsidRPr="005F21FB">
        <w:rPr>
          <w:rFonts w:ascii="Times New Roman" w:eastAsia="Times New Roman" w:hAnsi="Times New Roman" w:cs="Times New Roman"/>
          <w:b/>
          <w:bCs/>
          <w:iCs/>
          <w:sz w:val="40"/>
          <w:szCs w:val="32"/>
        </w:rPr>
        <w:t>РЕШЕНИЕ</w:t>
      </w:r>
    </w:p>
    <w:p w:rsidR="00596086" w:rsidRPr="005F21FB" w:rsidRDefault="00596086" w:rsidP="00596086">
      <w:pPr>
        <w:spacing w:after="0" w:line="240" w:lineRule="auto"/>
        <w:rPr>
          <w:rFonts w:ascii="Times New Roman" w:eastAsia="Times New Roman" w:hAnsi="Times New Roman" w:cs="Times New Roman"/>
          <w:sz w:val="28"/>
          <w:szCs w:val="28"/>
        </w:rPr>
      </w:pPr>
    </w:p>
    <w:p w:rsidR="00596086" w:rsidRPr="007D3541" w:rsidRDefault="00596086" w:rsidP="00596086">
      <w:pPr>
        <w:spacing w:after="0" w:line="240" w:lineRule="auto"/>
        <w:rPr>
          <w:rFonts w:ascii="Times New Roman" w:eastAsia="Times New Roman" w:hAnsi="Times New Roman" w:cs="Times New Roman"/>
          <w:sz w:val="28"/>
          <w:szCs w:val="28"/>
        </w:rPr>
      </w:pPr>
      <w:r w:rsidRPr="00A40DA4">
        <w:rPr>
          <w:rFonts w:ascii="Times New Roman" w:eastAsia="Times New Roman" w:hAnsi="Times New Roman" w:cs="Times New Roman"/>
          <w:b/>
          <w:i/>
          <w:sz w:val="28"/>
          <w:szCs w:val="28"/>
          <w:u w:val="single"/>
        </w:rPr>
        <w:t xml:space="preserve">от  </w:t>
      </w:r>
      <w:r>
        <w:rPr>
          <w:rFonts w:ascii="Times New Roman" w:eastAsia="Times New Roman" w:hAnsi="Times New Roman" w:cs="Times New Roman"/>
          <w:b/>
          <w:i/>
          <w:sz w:val="28"/>
          <w:szCs w:val="28"/>
          <w:u w:val="single"/>
        </w:rPr>
        <w:t>22.04</w:t>
      </w:r>
      <w:r w:rsidRPr="00A40DA4">
        <w:rPr>
          <w:rFonts w:ascii="Times New Roman" w:eastAsia="Times New Roman" w:hAnsi="Times New Roman" w:cs="Times New Roman"/>
          <w:b/>
          <w:i/>
          <w:sz w:val="28"/>
          <w:szCs w:val="28"/>
          <w:u w:val="single"/>
        </w:rPr>
        <w:t>.202</w:t>
      </w:r>
      <w:r>
        <w:rPr>
          <w:rFonts w:ascii="Times New Roman" w:eastAsia="Times New Roman" w:hAnsi="Times New Roman" w:cs="Times New Roman"/>
          <w:b/>
          <w:i/>
          <w:sz w:val="28"/>
          <w:szCs w:val="28"/>
          <w:u w:val="single"/>
        </w:rPr>
        <w:t xml:space="preserve">5г.    </w:t>
      </w:r>
      <w:r w:rsidRPr="00A40DA4">
        <w:rPr>
          <w:rFonts w:ascii="Times New Roman" w:eastAsia="Times New Roman" w:hAnsi="Times New Roman" w:cs="Times New Roman"/>
          <w:b/>
          <w:i/>
          <w:sz w:val="28"/>
          <w:szCs w:val="28"/>
          <w:u w:val="single"/>
        </w:rPr>
        <w:t xml:space="preserve"> №</w:t>
      </w:r>
      <w:r>
        <w:rPr>
          <w:rFonts w:ascii="Times New Roman" w:eastAsia="Times New Roman" w:hAnsi="Times New Roman" w:cs="Times New Roman"/>
          <w:b/>
          <w:i/>
          <w:sz w:val="28"/>
          <w:szCs w:val="28"/>
          <w:u w:val="single"/>
        </w:rPr>
        <w:t>169</w:t>
      </w:r>
      <w:r w:rsidRPr="007D3541">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Чулок</w:t>
      </w:r>
    </w:p>
    <w:p w:rsidR="00596086" w:rsidRPr="007D3541" w:rsidRDefault="00596086" w:rsidP="00596086">
      <w:pPr>
        <w:spacing w:after="0" w:line="240" w:lineRule="auto"/>
        <w:rPr>
          <w:rFonts w:ascii="Times New Roman" w:eastAsia="Times New Roman" w:hAnsi="Times New Roman" w:cs="Times New Roman"/>
          <w:sz w:val="28"/>
          <w:szCs w:val="28"/>
        </w:rPr>
      </w:pPr>
    </w:p>
    <w:p w:rsidR="00596086" w:rsidRPr="006219B0" w:rsidRDefault="00596086" w:rsidP="00596086">
      <w:pPr>
        <w:spacing w:after="0" w:line="240" w:lineRule="auto"/>
        <w:ind w:right="453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поощрении</w:t>
      </w:r>
    </w:p>
    <w:p w:rsidR="00596086" w:rsidRDefault="00596086" w:rsidP="0059608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96086" w:rsidRPr="00346E49" w:rsidRDefault="00596086" w:rsidP="00596086">
      <w:pPr>
        <w:rPr>
          <w:rFonts w:ascii="Times New Roman" w:hAnsi="Times New Roman" w:cs="Times New Roman"/>
          <w:sz w:val="28"/>
          <w:szCs w:val="28"/>
        </w:rPr>
      </w:pPr>
      <w:r w:rsidRPr="00346E49">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пунктом 3.2. Положения об оплате труда выборного должностного лица мес</w:t>
      </w:r>
      <w:r>
        <w:rPr>
          <w:rFonts w:ascii="Times New Roman" w:hAnsi="Times New Roman" w:cs="Times New Roman"/>
          <w:sz w:val="28"/>
          <w:szCs w:val="28"/>
        </w:rPr>
        <w:t>тного самоуправления Чулокского</w:t>
      </w:r>
      <w:r w:rsidRPr="00346E49">
        <w:rPr>
          <w:rFonts w:ascii="Times New Roman" w:hAnsi="Times New Roman" w:cs="Times New Roman"/>
          <w:sz w:val="28"/>
          <w:szCs w:val="28"/>
        </w:rPr>
        <w:t xml:space="preserve"> сельского поселения Бутурлиновского муниципального района, осуществляющего свои полномочия на постоянной основе,</w:t>
      </w:r>
      <w:r>
        <w:rPr>
          <w:rFonts w:ascii="Times New Roman" w:hAnsi="Times New Roman" w:cs="Times New Roman"/>
          <w:sz w:val="28"/>
          <w:szCs w:val="28"/>
        </w:rPr>
        <w:t xml:space="preserve"> принятого решением Совета народных депутатов Чулокского сельского поселения № 156 от 16.06.2014 г., </w:t>
      </w:r>
      <w:r w:rsidRPr="00346E49">
        <w:rPr>
          <w:rFonts w:ascii="Times New Roman" w:hAnsi="Times New Roman" w:cs="Times New Roman"/>
          <w:sz w:val="28"/>
          <w:szCs w:val="28"/>
        </w:rPr>
        <w:t>Сове</w:t>
      </w:r>
      <w:r>
        <w:rPr>
          <w:rFonts w:ascii="Times New Roman" w:hAnsi="Times New Roman" w:cs="Times New Roman"/>
          <w:sz w:val="28"/>
          <w:szCs w:val="28"/>
        </w:rPr>
        <w:t>та народных депутатов Чулокского</w:t>
      </w:r>
      <w:r w:rsidRPr="00346E49">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6086" w:rsidRPr="00A40DA4" w:rsidRDefault="00596086" w:rsidP="00596086">
      <w:pPr>
        <w:widowControl w:val="0"/>
        <w:autoSpaceDE w:val="0"/>
        <w:autoSpaceDN w:val="0"/>
        <w:adjustRightInd w:val="0"/>
        <w:jc w:val="center"/>
        <w:rPr>
          <w:rFonts w:ascii="Times New Roman" w:hAnsi="Times New Roman" w:cs="Times New Roman"/>
          <w:b/>
          <w:sz w:val="28"/>
          <w:szCs w:val="28"/>
        </w:rPr>
      </w:pPr>
      <w:r w:rsidRPr="00A40DA4">
        <w:rPr>
          <w:rFonts w:ascii="Times New Roman" w:hAnsi="Times New Roman" w:cs="Times New Roman"/>
          <w:b/>
          <w:sz w:val="28"/>
          <w:szCs w:val="28"/>
        </w:rPr>
        <w:t>Р Е Ш И Л :</w:t>
      </w:r>
    </w:p>
    <w:p w:rsidR="00596086" w:rsidRPr="00346E49" w:rsidRDefault="00596086" w:rsidP="00596086">
      <w:pPr>
        <w:pStyle w:val="ConsNormal"/>
        <w:widowControl/>
        <w:ind w:firstLine="0"/>
        <w:jc w:val="both"/>
        <w:rPr>
          <w:rFonts w:ascii="Times New Roman" w:hAnsi="Times New Roman" w:cs="Times New Roman"/>
          <w:color w:val="000000"/>
          <w:sz w:val="28"/>
          <w:szCs w:val="28"/>
        </w:rPr>
      </w:pPr>
      <w:r>
        <w:rPr>
          <w:rFonts w:ascii="Times New Roman" w:hAnsi="Times New Roman" w:cs="Times New Roman"/>
          <w:sz w:val="28"/>
          <w:szCs w:val="28"/>
        </w:rPr>
        <w:t>1. Ефремова Андрея Сергеевича,  главу Чулокского</w:t>
      </w:r>
      <w:r w:rsidRPr="00346E49">
        <w:rPr>
          <w:rFonts w:ascii="Times New Roman" w:hAnsi="Times New Roman" w:cs="Times New Roman"/>
          <w:sz w:val="28"/>
          <w:szCs w:val="28"/>
        </w:rPr>
        <w:t xml:space="preserve"> сельского поселения премировать  за высоки</w:t>
      </w:r>
      <w:r>
        <w:rPr>
          <w:rFonts w:ascii="Times New Roman" w:hAnsi="Times New Roman" w:cs="Times New Roman"/>
          <w:sz w:val="28"/>
          <w:szCs w:val="28"/>
        </w:rPr>
        <w:t>е</w:t>
      </w:r>
      <w:r w:rsidRPr="00346E49">
        <w:rPr>
          <w:rFonts w:ascii="Times New Roman" w:hAnsi="Times New Roman" w:cs="Times New Roman"/>
          <w:sz w:val="28"/>
          <w:szCs w:val="28"/>
        </w:rPr>
        <w:t xml:space="preserve"> </w:t>
      </w:r>
      <w:r>
        <w:rPr>
          <w:rFonts w:ascii="Times New Roman" w:hAnsi="Times New Roman" w:cs="Times New Roman"/>
          <w:sz w:val="28"/>
          <w:szCs w:val="28"/>
        </w:rPr>
        <w:t>результаты деятельности по итогам первого квартала 2025</w:t>
      </w:r>
      <w:r w:rsidRPr="00346E49">
        <w:rPr>
          <w:rFonts w:ascii="Times New Roman" w:hAnsi="Times New Roman" w:cs="Times New Roman"/>
          <w:sz w:val="28"/>
          <w:szCs w:val="28"/>
        </w:rPr>
        <w:t xml:space="preserve"> г</w:t>
      </w:r>
      <w:r>
        <w:rPr>
          <w:rFonts w:ascii="Times New Roman" w:hAnsi="Times New Roman" w:cs="Times New Roman"/>
          <w:sz w:val="28"/>
          <w:szCs w:val="28"/>
        </w:rPr>
        <w:t>ода</w:t>
      </w:r>
      <w:r w:rsidRPr="00346E49">
        <w:rPr>
          <w:rFonts w:ascii="Times New Roman" w:hAnsi="Times New Roman" w:cs="Times New Roman"/>
          <w:sz w:val="28"/>
          <w:szCs w:val="28"/>
        </w:rPr>
        <w:t xml:space="preserve"> в размере </w:t>
      </w:r>
      <w:r>
        <w:rPr>
          <w:rFonts w:ascii="Times New Roman" w:hAnsi="Times New Roman" w:cs="Times New Roman"/>
          <w:sz w:val="28"/>
          <w:szCs w:val="28"/>
        </w:rPr>
        <w:t>0,7 месячного</w:t>
      </w:r>
      <w:r w:rsidRPr="00346E49">
        <w:rPr>
          <w:rFonts w:ascii="Times New Roman" w:hAnsi="Times New Roman" w:cs="Times New Roman"/>
          <w:sz w:val="28"/>
          <w:szCs w:val="28"/>
        </w:rPr>
        <w:t xml:space="preserve"> денежного содержания</w:t>
      </w:r>
      <w:r w:rsidRPr="00346E49">
        <w:rPr>
          <w:rFonts w:ascii="Times New Roman" w:hAnsi="Times New Roman" w:cs="Times New Roman"/>
          <w:color w:val="000000"/>
          <w:sz w:val="28"/>
          <w:szCs w:val="28"/>
        </w:rPr>
        <w:t>. </w:t>
      </w:r>
    </w:p>
    <w:p w:rsidR="00596086" w:rsidRDefault="00596086" w:rsidP="00596086">
      <w:pPr>
        <w:tabs>
          <w:tab w:val="left" w:pos="7368"/>
        </w:tabs>
        <w:rPr>
          <w:rFonts w:ascii="Times New Roman" w:hAnsi="Times New Roman" w:cs="Times New Roman"/>
          <w:sz w:val="28"/>
          <w:szCs w:val="28"/>
        </w:rPr>
      </w:pPr>
    </w:p>
    <w:p w:rsidR="00596086" w:rsidRPr="00346E49" w:rsidRDefault="00596086" w:rsidP="00596086">
      <w:pPr>
        <w:tabs>
          <w:tab w:val="left" w:pos="7368"/>
        </w:tabs>
        <w:rPr>
          <w:rFonts w:ascii="Times New Roman" w:hAnsi="Times New Roman" w:cs="Times New Roman"/>
          <w:sz w:val="28"/>
          <w:szCs w:val="28"/>
        </w:rPr>
      </w:pPr>
      <w:r>
        <w:rPr>
          <w:rFonts w:ascii="Times New Roman" w:hAnsi="Times New Roman" w:cs="Times New Roman"/>
          <w:sz w:val="28"/>
          <w:szCs w:val="28"/>
        </w:rPr>
        <w:t>Глава Чулокского</w:t>
      </w:r>
      <w:r w:rsidRPr="00346E4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А.С. Ефремова</w:t>
      </w:r>
      <w:r w:rsidRPr="00346E49">
        <w:rPr>
          <w:rFonts w:ascii="Times New Roman" w:hAnsi="Times New Roman" w:cs="Times New Roman"/>
          <w:sz w:val="28"/>
          <w:szCs w:val="28"/>
        </w:rPr>
        <w:tab/>
      </w:r>
    </w:p>
    <w:p w:rsidR="00596086" w:rsidRPr="00346E49" w:rsidRDefault="00596086" w:rsidP="00596086">
      <w:pPr>
        <w:spacing w:after="0" w:line="240" w:lineRule="auto"/>
        <w:rPr>
          <w:rFonts w:ascii="Times New Roman" w:hAnsi="Times New Roman" w:cs="Times New Roman"/>
          <w:sz w:val="28"/>
          <w:szCs w:val="28"/>
        </w:rPr>
      </w:pPr>
      <w:r w:rsidRPr="00346E49">
        <w:rPr>
          <w:rFonts w:ascii="Times New Roman" w:hAnsi="Times New Roman" w:cs="Times New Roman"/>
          <w:sz w:val="28"/>
          <w:szCs w:val="28"/>
        </w:rPr>
        <w:t xml:space="preserve">Председатель Совета народных депутатов        </w:t>
      </w:r>
      <w:r>
        <w:rPr>
          <w:rFonts w:ascii="Times New Roman" w:hAnsi="Times New Roman" w:cs="Times New Roman"/>
          <w:sz w:val="28"/>
          <w:szCs w:val="28"/>
        </w:rPr>
        <w:t xml:space="preserve">                  А.Е. Семенченко</w:t>
      </w:r>
    </w:p>
    <w:p w:rsidR="00596086" w:rsidRPr="00346E49" w:rsidRDefault="00596086" w:rsidP="00596086">
      <w:pPr>
        <w:pStyle w:val="ConsNormal"/>
        <w:widowControl/>
        <w:ind w:firstLine="0"/>
        <w:jc w:val="both"/>
        <w:rPr>
          <w:rFonts w:ascii="Times New Roman" w:hAnsi="Times New Roman" w:cs="Times New Roman"/>
          <w:color w:val="000000"/>
          <w:sz w:val="28"/>
          <w:szCs w:val="28"/>
        </w:rPr>
      </w:pPr>
      <w:r>
        <w:rPr>
          <w:rFonts w:ascii="Times New Roman" w:hAnsi="Times New Roman" w:cs="Times New Roman"/>
          <w:sz w:val="28"/>
          <w:szCs w:val="28"/>
        </w:rPr>
        <w:t>Чулокского</w:t>
      </w:r>
      <w:r w:rsidRPr="00346E49">
        <w:rPr>
          <w:rFonts w:ascii="Times New Roman" w:hAnsi="Times New Roman" w:cs="Times New Roman"/>
          <w:sz w:val="28"/>
          <w:szCs w:val="28"/>
        </w:rPr>
        <w:t xml:space="preserve"> сельского поселения                                         </w:t>
      </w:r>
      <w:r w:rsidRPr="00346E49">
        <w:rPr>
          <w:rFonts w:ascii="Times New Roman" w:hAnsi="Times New Roman" w:cs="Times New Roman"/>
          <w:sz w:val="28"/>
          <w:szCs w:val="28"/>
        </w:rPr>
        <w:tab/>
      </w:r>
    </w:p>
    <w:p w:rsidR="00596086" w:rsidRDefault="00596086" w:rsidP="00596086">
      <w:pPr>
        <w:suppressAutoHyphens/>
        <w:jc w:val="center"/>
        <w:rPr>
          <w:sz w:val="20"/>
          <w:szCs w:val="20"/>
          <w:lang w:eastAsia="ar-SA"/>
        </w:rPr>
      </w:pPr>
      <w:r>
        <w:rPr>
          <w:noProof/>
          <w:sz w:val="20"/>
          <w:szCs w:val="20"/>
        </w:rPr>
        <w:lastRenderedPageBreak/>
        <w:drawing>
          <wp:inline distT="0" distB="0" distL="0" distR="0">
            <wp:extent cx="647700" cy="762000"/>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l="7298" t="13524" r="5928" b="12016"/>
                    <a:stretch>
                      <a:fillRect/>
                    </a:stretch>
                  </pic:blipFill>
                  <pic:spPr bwMode="auto">
                    <a:xfrm>
                      <a:off x="0" y="0"/>
                      <a:ext cx="647700" cy="762000"/>
                    </a:xfrm>
                    <a:prstGeom prst="rect">
                      <a:avLst/>
                    </a:prstGeom>
                    <a:solidFill>
                      <a:srgbClr val="FFFFFF"/>
                    </a:solidFill>
                    <a:ln w="9525">
                      <a:noFill/>
                      <a:miter lim="800000"/>
                      <a:headEnd/>
                      <a:tailEnd/>
                    </a:ln>
                  </pic:spPr>
                </pic:pic>
              </a:graphicData>
            </a:graphic>
          </wp:inline>
        </w:drawing>
      </w:r>
    </w:p>
    <w:p w:rsidR="00596086" w:rsidRDefault="00596086" w:rsidP="00596086">
      <w:pPr>
        <w:suppressAutoHyphens/>
        <w:jc w:val="right"/>
        <w:rPr>
          <w:sz w:val="20"/>
          <w:szCs w:val="20"/>
          <w:lang w:eastAsia="ar-SA"/>
        </w:rPr>
      </w:pPr>
    </w:p>
    <w:p w:rsidR="00596086" w:rsidRPr="008E731F" w:rsidRDefault="00596086" w:rsidP="00596086">
      <w:pPr>
        <w:keepNext/>
        <w:tabs>
          <w:tab w:val="num" w:pos="0"/>
        </w:tabs>
        <w:suppressAutoHyphens/>
        <w:jc w:val="center"/>
        <w:outlineLvl w:val="0"/>
        <w:rPr>
          <w:i/>
          <w:spacing w:val="60"/>
          <w:sz w:val="36"/>
          <w:szCs w:val="20"/>
          <w:lang w:eastAsia="ar-SA"/>
        </w:rPr>
      </w:pPr>
      <w:r>
        <w:rPr>
          <w:i/>
          <w:spacing w:val="60"/>
          <w:sz w:val="36"/>
          <w:szCs w:val="20"/>
          <w:lang w:eastAsia="ar-SA"/>
        </w:rPr>
        <w:t xml:space="preserve"> </w:t>
      </w:r>
      <w:r w:rsidRPr="008E731F">
        <w:rPr>
          <w:i/>
          <w:spacing w:val="60"/>
          <w:sz w:val="36"/>
          <w:szCs w:val="20"/>
          <w:lang w:eastAsia="ar-SA"/>
        </w:rPr>
        <w:t>Совет народных депутатов</w:t>
      </w:r>
    </w:p>
    <w:p w:rsidR="00596086" w:rsidRPr="008E731F" w:rsidRDefault="00596086" w:rsidP="00596086">
      <w:pPr>
        <w:suppressAutoHyphens/>
        <w:rPr>
          <w:sz w:val="10"/>
          <w:szCs w:val="20"/>
          <w:lang w:eastAsia="ar-SA"/>
        </w:rPr>
      </w:pPr>
    </w:p>
    <w:p w:rsidR="00596086" w:rsidRPr="008E731F" w:rsidRDefault="00596086" w:rsidP="00E12E8A">
      <w:pPr>
        <w:pStyle w:val="14"/>
      </w:pPr>
      <w:r>
        <w:t xml:space="preserve">                      Чулокского сельского</w:t>
      </w:r>
      <w:r w:rsidRPr="008E731F">
        <w:t xml:space="preserve"> поселения</w:t>
      </w:r>
    </w:p>
    <w:p w:rsidR="00596086" w:rsidRPr="008E731F" w:rsidRDefault="00596086" w:rsidP="00E12E8A">
      <w:pPr>
        <w:pStyle w:val="14"/>
      </w:pPr>
      <w:r w:rsidRPr="008E731F">
        <w:t>Бутурлиновского муниципального района</w:t>
      </w:r>
    </w:p>
    <w:p w:rsidR="00596086" w:rsidRPr="008E731F" w:rsidRDefault="00596086" w:rsidP="00E12E8A">
      <w:pPr>
        <w:pStyle w:val="14"/>
      </w:pPr>
      <w:r w:rsidRPr="008E731F">
        <w:t>Воронежской области</w:t>
      </w:r>
    </w:p>
    <w:p w:rsidR="00596086" w:rsidRPr="008E731F" w:rsidRDefault="00596086" w:rsidP="00596086">
      <w:pPr>
        <w:suppressAutoHyphens/>
        <w:rPr>
          <w:sz w:val="28"/>
          <w:szCs w:val="20"/>
          <w:lang w:eastAsia="ar-SA"/>
        </w:rPr>
      </w:pPr>
    </w:p>
    <w:p w:rsidR="00596086" w:rsidRPr="008E731F" w:rsidRDefault="00596086" w:rsidP="00596086">
      <w:pPr>
        <w:suppressAutoHyphens/>
        <w:jc w:val="center"/>
        <w:rPr>
          <w:b/>
          <w:sz w:val="36"/>
          <w:szCs w:val="20"/>
          <w:lang w:eastAsia="ar-SA"/>
        </w:rPr>
      </w:pPr>
      <w:r w:rsidRPr="008E731F">
        <w:rPr>
          <w:b/>
          <w:sz w:val="36"/>
          <w:szCs w:val="20"/>
          <w:lang w:eastAsia="ar-SA"/>
        </w:rPr>
        <w:t>Р Е Ш Е Н И Е</w:t>
      </w:r>
    </w:p>
    <w:p w:rsidR="00596086" w:rsidRDefault="00596086" w:rsidP="00596086">
      <w:pPr>
        <w:suppressAutoHyphens/>
        <w:rPr>
          <w:sz w:val="28"/>
          <w:szCs w:val="20"/>
          <w:lang w:eastAsia="ar-SA"/>
        </w:rPr>
      </w:pPr>
    </w:p>
    <w:p w:rsidR="00596086" w:rsidRPr="009B169C" w:rsidRDefault="00596086" w:rsidP="00596086">
      <w:pPr>
        <w:suppressAutoHyphens/>
        <w:rPr>
          <w:sz w:val="28"/>
          <w:szCs w:val="28"/>
          <w:lang w:eastAsia="ar-SA"/>
        </w:rPr>
      </w:pPr>
      <w:r w:rsidRPr="009B169C">
        <w:rPr>
          <w:sz w:val="28"/>
          <w:szCs w:val="28"/>
          <w:lang w:eastAsia="ar-SA"/>
        </w:rPr>
        <w:t>от</w:t>
      </w:r>
      <w:r>
        <w:rPr>
          <w:sz w:val="28"/>
          <w:szCs w:val="28"/>
          <w:lang w:eastAsia="ar-SA"/>
        </w:rPr>
        <w:t xml:space="preserve"> 22</w:t>
      </w:r>
      <w:r>
        <w:rPr>
          <w:sz w:val="28"/>
          <w:szCs w:val="28"/>
          <w:u w:val="single"/>
          <w:lang w:eastAsia="ar-SA"/>
        </w:rPr>
        <w:t>.04</w:t>
      </w:r>
      <w:r w:rsidRPr="00927EE2">
        <w:rPr>
          <w:sz w:val="28"/>
          <w:szCs w:val="28"/>
          <w:u w:val="single"/>
          <w:lang w:eastAsia="ar-SA"/>
        </w:rPr>
        <w:t>.202</w:t>
      </w:r>
      <w:r>
        <w:rPr>
          <w:sz w:val="28"/>
          <w:szCs w:val="28"/>
          <w:u w:val="single"/>
          <w:lang w:eastAsia="ar-SA"/>
        </w:rPr>
        <w:t>5</w:t>
      </w:r>
      <w:r w:rsidRPr="00927EE2">
        <w:rPr>
          <w:sz w:val="28"/>
          <w:szCs w:val="28"/>
          <w:u w:val="single"/>
          <w:lang w:eastAsia="ar-SA"/>
        </w:rPr>
        <w:t xml:space="preserve"> г</w:t>
      </w:r>
      <w:r w:rsidRPr="00CF3532">
        <w:rPr>
          <w:sz w:val="28"/>
          <w:szCs w:val="28"/>
          <w:u w:val="single"/>
          <w:lang w:eastAsia="ar-SA"/>
        </w:rPr>
        <w:t>.</w:t>
      </w:r>
      <w:r>
        <w:rPr>
          <w:sz w:val="28"/>
          <w:szCs w:val="28"/>
          <w:u w:val="single"/>
          <w:lang w:eastAsia="ar-SA"/>
        </w:rPr>
        <w:t xml:space="preserve"> </w:t>
      </w:r>
      <w:r w:rsidRPr="00CF3532">
        <w:rPr>
          <w:sz w:val="28"/>
          <w:szCs w:val="28"/>
          <w:u w:val="single"/>
          <w:lang w:eastAsia="ar-SA"/>
        </w:rPr>
        <w:t xml:space="preserve"> № 1</w:t>
      </w:r>
      <w:r>
        <w:rPr>
          <w:sz w:val="28"/>
          <w:szCs w:val="28"/>
          <w:u w:val="single"/>
          <w:lang w:eastAsia="ar-SA"/>
        </w:rPr>
        <w:t>70</w:t>
      </w:r>
    </w:p>
    <w:p w:rsidR="00596086" w:rsidRPr="00CF3532" w:rsidRDefault="00596086" w:rsidP="00596086">
      <w:pPr>
        <w:ind w:right="-545"/>
      </w:pPr>
      <w:r>
        <w:t xml:space="preserve">  </w:t>
      </w:r>
      <w:r>
        <w:tab/>
      </w:r>
      <w:r w:rsidRPr="00CF3532">
        <w:t xml:space="preserve"> </w:t>
      </w:r>
      <w:r>
        <w:t>с. Чулок</w:t>
      </w:r>
    </w:p>
    <w:p w:rsidR="00596086" w:rsidRPr="00937501" w:rsidRDefault="00596086" w:rsidP="00596086">
      <w:pPr>
        <w:rPr>
          <w:sz w:val="26"/>
          <w:szCs w:val="26"/>
          <w:u w:val="single"/>
        </w:rPr>
      </w:pPr>
    </w:p>
    <w:p w:rsidR="00596086" w:rsidRPr="00EB043B" w:rsidRDefault="00596086" w:rsidP="00596086">
      <w:pPr>
        <w:tabs>
          <w:tab w:val="left" w:pos="5387"/>
        </w:tabs>
        <w:ind w:right="4251"/>
        <w:jc w:val="both"/>
        <w:rPr>
          <w:b/>
          <w:kern w:val="1"/>
          <w:sz w:val="28"/>
          <w:szCs w:val="28"/>
        </w:rPr>
      </w:pPr>
      <w:r w:rsidRPr="00C64F91">
        <w:rPr>
          <w:b/>
          <w:kern w:val="1"/>
          <w:sz w:val="28"/>
          <w:szCs w:val="28"/>
        </w:rPr>
        <w:t>О передаче осуществления части полномочий органов местного самоупр</w:t>
      </w:r>
      <w:r>
        <w:rPr>
          <w:b/>
          <w:kern w:val="1"/>
          <w:sz w:val="28"/>
          <w:szCs w:val="28"/>
        </w:rPr>
        <w:t>авления Чулокского</w:t>
      </w:r>
      <w:r w:rsidRPr="00C64F91">
        <w:rPr>
          <w:b/>
          <w:kern w:val="1"/>
          <w:sz w:val="28"/>
          <w:szCs w:val="28"/>
        </w:rPr>
        <w:t xml:space="preserve"> </w:t>
      </w:r>
      <w:r>
        <w:rPr>
          <w:b/>
          <w:kern w:val="1"/>
          <w:sz w:val="28"/>
          <w:szCs w:val="28"/>
        </w:rPr>
        <w:t>сельского</w:t>
      </w:r>
      <w:r w:rsidRPr="00C64F91">
        <w:rPr>
          <w:b/>
          <w:kern w:val="1"/>
          <w:sz w:val="28"/>
          <w:szCs w:val="28"/>
        </w:rPr>
        <w:t xml:space="preserve"> поселения Бутурлиновского муниципального района Воронежской области органам местного самоуправления Бутурлиновского муниципального района Воронежской области</w:t>
      </w:r>
    </w:p>
    <w:p w:rsidR="00596086" w:rsidRPr="006E7953" w:rsidRDefault="00596086" w:rsidP="00596086">
      <w:pPr>
        <w:ind w:firstLine="709"/>
        <w:jc w:val="both"/>
        <w:rPr>
          <w:sz w:val="28"/>
          <w:szCs w:val="28"/>
        </w:rPr>
      </w:pPr>
    </w:p>
    <w:p w:rsidR="00596086" w:rsidRPr="006E7953" w:rsidRDefault="00596086" w:rsidP="00596086">
      <w:pPr>
        <w:ind w:firstLine="709"/>
        <w:jc w:val="both"/>
        <w:rPr>
          <w:sz w:val="28"/>
          <w:szCs w:val="28"/>
        </w:rPr>
      </w:pPr>
      <w:r w:rsidRPr="006E7953">
        <w:rPr>
          <w:sz w:val="28"/>
          <w:szCs w:val="28"/>
        </w:rPr>
        <w:t xml:space="preserve">В соответствии с частью </w:t>
      </w:r>
      <w:r>
        <w:rPr>
          <w:sz w:val="28"/>
          <w:szCs w:val="28"/>
        </w:rPr>
        <w:t>4</w:t>
      </w:r>
      <w:r w:rsidRPr="006E7953">
        <w:rPr>
          <w:sz w:val="28"/>
          <w:szCs w:val="28"/>
        </w:rPr>
        <w:t xml:space="preserve"> статьи 14 Федерального закона </w:t>
      </w:r>
      <w:r>
        <w:rPr>
          <w:sz w:val="28"/>
          <w:szCs w:val="28"/>
        </w:rPr>
        <w:t>РФ от 06.10.2003 №</w:t>
      </w:r>
      <w:r w:rsidRPr="006E7953">
        <w:rPr>
          <w:sz w:val="28"/>
          <w:szCs w:val="28"/>
        </w:rPr>
        <w:t xml:space="preserve">131-ФЗ «Об общих принципах организации местного самоуправления в Российской Федерации», </w:t>
      </w:r>
      <w:r>
        <w:rPr>
          <w:sz w:val="28"/>
          <w:szCs w:val="28"/>
        </w:rPr>
        <w:t>статьей</w:t>
      </w:r>
      <w:r w:rsidRPr="00B33444">
        <w:rPr>
          <w:sz w:val="28"/>
          <w:szCs w:val="28"/>
        </w:rPr>
        <w:t xml:space="preserve"> 6 Федерального закона </w:t>
      </w:r>
      <w:r>
        <w:rPr>
          <w:sz w:val="28"/>
          <w:szCs w:val="28"/>
        </w:rPr>
        <w:t>РФ</w:t>
      </w:r>
      <w:r w:rsidRPr="00B33444">
        <w:rPr>
          <w:sz w:val="28"/>
          <w:szCs w:val="28"/>
        </w:rPr>
        <w:t xml:space="preserve"> </w:t>
      </w:r>
      <w:r>
        <w:rPr>
          <w:sz w:val="28"/>
          <w:szCs w:val="28"/>
        </w:rPr>
        <w:t xml:space="preserve">от 07.12.2011 </w:t>
      </w:r>
      <w:r>
        <w:rPr>
          <w:sz w:val="28"/>
          <w:szCs w:val="28"/>
        </w:rPr>
        <w:lastRenderedPageBreak/>
        <w:t>№</w:t>
      </w:r>
      <w:r w:rsidRPr="00B33444">
        <w:rPr>
          <w:sz w:val="28"/>
          <w:szCs w:val="28"/>
        </w:rPr>
        <w:t>416-ФЗ «О водоснабжении и водоотведении», пункт</w:t>
      </w:r>
      <w:r>
        <w:rPr>
          <w:sz w:val="28"/>
          <w:szCs w:val="28"/>
        </w:rPr>
        <w:t>ом</w:t>
      </w:r>
      <w:r w:rsidRPr="00B33444">
        <w:rPr>
          <w:sz w:val="28"/>
          <w:szCs w:val="28"/>
        </w:rPr>
        <w:t xml:space="preserve"> 2 статьи 154 Б</w:t>
      </w:r>
      <w:r>
        <w:rPr>
          <w:sz w:val="28"/>
          <w:szCs w:val="28"/>
        </w:rPr>
        <w:t>юджетного кодекса</w:t>
      </w:r>
      <w:r w:rsidRPr="00B33444">
        <w:rPr>
          <w:sz w:val="28"/>
          <w:szCs w:val="28"/>
        </w:rPr>
        <w:t xml:space="preserve"> РФ,</w:t>
      </w:r>
      <w:r>
        <w:rPr>
          <w:sz w:val="28"/>
          <w:szCs w:val="28"/>
        </w:rPr>
        <w:t xml:space="preserve"> статьей 8 Устава Чулокского сельского</w:t>
      </w:r>
      <w:r w:rsidRPr="006E7953">
        <w:rPr>
          <w:sz w:val="28"/>
          <w:szCs w:val="28"/>
        </w:rPr>
        <w:t xml:space="preserve"> поселения Бутурлиновского муниципального района Воронежской области, Совет на</w:t>
      </w:r>
      <w:r>
        <w:rPr>
          <w:sz w:val="28"/>
          <w:szCs w:val="28"/>
        </w:rPr>
        <w:t>родных депутатов  Чулокского сельского</w:t>
      </w:r>
      <w:r w:rsidRPr="006E7953">
        <w:rPr>
          <w:sz w:val="28"/>
          <w:szCs w:val="28"/>
        </w:rPr>
        <w:t xml:space="preserve"> поселения</w:t>
      </w:r>
    </w:p>
    <w:p w:rsidR="00596086" w:rsidRPr="006E7953" w:rsidRDefault="00596086" w:rsidP="00596086">
      <w:pPr>
        <w:ind w:firstLine="709"/>
        <w:jc w:val="both"/>
        <w:rPr>
          <w:sz w:val="28"/>
          <w:szCs w:val="28"/>
        </w:rPr>
      </w:pPr>
    </w:p>
    <w:p w:rsidR="00596086" w:rsidRPr="006E7953" w:rsidRDefault="00596086" w:rsidP="00596086">
      <w:pPr>
        <w:jc w:val="center"/>
        <w:rPr>
          <w:b/>
          <w:bCs/>
          <w:color w:val="000000"/>
          <w:spacing w:val="40"/>
          <w:sz w:val="28"/>
          <w:szCs w:val="28"/>
        </w:rPr>
      </w:pPr>
      <w:r w:rsidRPr="006E7953">
        <w:rPr>
          <w:b/>
          <w:bCs/>
          <w:color w:val="000000"/>
          <w:spacing w:val="40"/>
          <w:sz w:val="28"/>
          <w:szCs w:val="28"/>
        </w:rPr>
        <w:t>РЕШИЛ:</w:t>
      </w:r>
    </w:p>
    <w:p w:rsidR="00596086" w:rsidRPr="006E7953" w:rsidRDefault="00596086" w:rsidP="00596086">
      <w:pPr>
        <w:ind w:firstLine="709"/>
        <w:jc w:val="both"/>
        <w:rPr>
          <w:sz w:val="28"/>
          <w:szCs w:val="28"/>
        </w:rPr>
      </w:pPr>
    </w:p>
    <w:p w:rsidR="00596086" w:rsidRDefault="00596086" w:rsidP="00596086">
      <w:pPr>
        <w:ind w:firstLine="709"/>
        <w:jc w:val="both"/>
        <w:rPr>
          <w:sz w:val="28"/>
          <w:szCs w:val="28"/>
        </w:rPr>
      </w:pPr>
      <w:r w:rsidRPr="006E7953">
        <w:rPr>
          <w:sz w:val="28"/>
          <w:szCs w:val="28"/>
        </w:rPr>
        <w:t>1. Обратиться к Совету народных депутатов Бутурлиновского муниципального района Воронежской области с предложением о передаче органам местного самоуправления Бутурлиновского муниципального района Воронежской области полномочий органов местног</w:t>
      </w:r>
      <w:r>
        <w:rPr>
          <w:sz w:val="28"/>
          <w:szCs w:val="28"/>
        </w:rPr>
        <w:t>о самоуправления Чулокского сельского</w:t>
      </w:r>
      <w:r w:rsidRPr="006E7953">
        <w:rPr>
          <w:sz w:val="28"/>
          <w:szCs w:val="28"/>
        </w:rPr>
        <w:t xml:space="preserve"> поселения Бутурлиновского муниципального района Воронежской</w:t>
      </w:r>
      <w:r>
        <w:rPr>
          <w:sz w:val="28"/>
          <w:szCs w:val="28"/>
        </w:rPr>
        <w:t xml:space="preserve"> области</w:t>
      </w:r>
      <w:r w:rsidRPr="006E7953">
        <w:rPr>
          <w:sz w:val="28"/>
          <w:szCs w:val="28"/>
        </w:rPr>
        <w:t xml:space="preserve"> </w:t>
      </w:r>
      <w:r w:rsidRPr="004427FD">
        <w:rPr>
          <w:sz w:val="28"/>
          <w:szCs w:val="28"/>
        </w:rPr>
        <w:t>по организации водоснабжения и водоотве</w:t>
      </w:r>
      <w:r>
        <w:rPr>
          <w:sz w:val="28"/>
          <w:szCs w:val="28"/>
        </w:rPr>
        <w:t>дения в границах Чулокского сельского</w:t>
      </w:r>
      <w:r w:rsidRPr="004427FD">
        <w:rPr>
          <w:sz w:val="28"/>
          <w:szCs w:val="28"/>
        </w:rPr>
        <w:t xml:space="preserve"> поселения Бутурлиновского муниципального района Воронежской области</w:t>
      </w:r>
      <w:r>
        <w:rPr>
          <w:sz w:val="28"/>
          <w:szCs w:val="28"/>
        </w:rPr>
        <w:t>.</w:t>
      </w:r>
    </w:p>
    <w:p w:rsidR="00596086" w:rsidRPr="006E7953" w:rsidRDefault="00596086" w:rsidP="00596086">
      <w:pPr>
        <w:ind w:firstLine="709"/>
        <w:jc w:val="both"/>
        <w:rPr>
          <w:sz w:val="28"/>
          <w:szCs w:val="28"/>
        </w:rPr>
      </w:pPr>
      <w:r w:rsidRPr="006E7953">
        <w:rPr>
          <w:sz w:val="28"/>
          <w:szCs w:val="28"/>
        </w:rPr>
        <w:t xml:space="preserve">2. Предложить </w:t>
      </w:r>
      <w:r>
        <w:rPr>
          <w:sz w:val="28"/>
          <w:szCs w:val="28"/>
        </w:rPr>
        <w:t>главе Чулокского сельского</w:t>
      </w:r>
      <w:r w:rsidRPr="006E7953">
        <w:rPr>
          <w:sz w:val="28"/>
          <w:szCs w:val="28"/>
        </w:rPr>
        <w:t xml:space="preserve"> поселения Бутурлиновского муниципального района Воронежской области заключить соглашение о передаче полномочий </w:t>
      </w:r>
      <w:r w:rsidRPr="004427FD">
        <w:rPr>
          <w:sz w:val="28"/>
          <w:szCs w:val="28"/>
        </w:rPr>
        <w:t>по организации водоснабжения и водоотве</w:t>
      </w:r>
      <w:r>
        <w:rPr>
          <w:sz w:val="28"/>
          <w:szCs w:val="28"/>
        </w:rPr>
        <w:t>дения в границах Чулокского сельского</w:t>
      </w:r>
      <w:r w:rsidRPr="004427FD">
        <w:rPr>
          <w:sz w:val="28"/>
          <w:szCs w:val="28"/>
        </w:rPr>
        <w:t xml:space="preserve"> поселения Бутурлиновского муниципального района Воронежской области</w:t>
      </w:r>
      <w:r w:rsidRPr="006E7953">
        <w:rPr>
          <w:sz w:val="28"/>
          <w:szCs w:val="28"/>
        </w:rPr>
        <w:t xml:space="preserve"> с органами местного самоуправления Бутурлиновского муниципального района Воронежской области.</w:t>
      </w:r>
    </w:p>
    <w:p w:rsidR="00596086" w:rsidRPr="006E7953" w:rsidRDefault="00596086" w:rsidP="00596086">
      <w:pPr>
        <w:ind w:firstLine="709"/>
        <w:jc w:val="both"/>
        <w:rPr>
          <w:sz w:val="28"/>
          <w:szCs w:val="28"/>
        </w:rPr>
      </w:pPr>
      <w:r w:rsidRPr="006E7953">
        <w:rPr>
          <w:sz w:val="28"/>
          <w:szCs w:val="28"/>
        </w:rPr>
        <w:t xml:space="preserve">3. Утвердить проект соглашения о передаче полномочий </w:t>
      </w:r>
      <w:r w:rsidRPr="004427FD">
        <w:rPr>
          <w:sz w:val="28"/>
          <w:szCs w:val="28"/>
        </w:rPr>
        <w:t>по организации водоснабжения и водоотве</w:t>
      </w:r>
      <w:r>
        <w:rPr>
          <w:sz w:val="28"/>
          <w:szCs w:val="28"/>
        </w:rPr>
        <w:t>дения в границах Чулокского сельского</w:t>
      </w:r>
      <w:r w:rsidRPr="004427FD">
        <w:rPr>
          <w:sz w:val="28"/>
          <w:szCs w:val="28"/>
        </w:rPr>
        <w:t xml:space="preserve"> поселения Бутурлиновского муниципального района Воронежской области</w:t>
      </w:r>
      <w:r w:rsidRPr="006E7953">
        <w:rPr>
          <w:sz w:val="28"/>
          <w:szCs w:val="28"/>
        </w:rPr>
        <w:t xml:space="preserve">. </w:t>
      </w:r>
    </w:p>
    <w:p w:rsidR="00596086" w:rsidRPr="006E7953" w:rsidRDefault="00596086" w:rsidP="00596086">
      <w:pPr>
        <w:ind w:firstLine="709"/>
        <w:jc w:val="both"/>
        <w:rPr>
          <w:sz w:val="28"/>
          <w:szCs w:val="28"/>
        </w:rPr>
      </w:pPr>
      <w:r w:rsidRPr="006E7953">
        <w:rPr>
          <w:sz w:val="28"/>
          <w:szCs w:val="28"/>
        </w:rPr>
        <w:t>4. Должностным лицам органов местно</w:t>
      </w:r>
      <w:r>
        <w:rPr>
          <w:sz w:val="28"/>
          <w:szCs w:val="28"/>
        </w:rPr>
        <w:t>го самоуправления Чулокского сельского</w:t>
      </w:r>
      <w:r w:rsidRPr="006E7953">
        <w:rPr>
          <w:sz w:val="28"/>
          <w:szCs w:val="28"/>
        </w:rPr>
        <w:t xml:space="preserve"> поселения Бутурлиновского муниципального района Воронежской области, организаций, использующих </w:t>
      </w:r>
      <w:r>
        <w:rPr>
          <w:sz w:val="28"/>
          <w:szCs w:val="28"/>
        </w:rPr>
        <w:t>средства бюджета Чулокского</w:t>
      </w:r>
      <w:r w:rsidRPr="006E7953">
        <w:rPr>
          <w:sz w:val="28"/>
          <w:szCs w:val="28"/>
        </w:rPr>
        <w:t xml:space="preserve"> </w:t>
      </w:r>
      <w:r>
        <w:rPr>
          <w:sz w:val="28"/>
          <w:szCs w:val="28"/>
        </w:rPr>
        <w:t>сельского</w:t>
      </w:r>
      <w:r w:rsidRPr="006E7953">
        <w:rPr>
          <w:sz w:val="28"/>
          <w:szCs w:val="28"/>
        </w:rPr>
        <w:t xml:space="preserve"> поселения Бутурлиновского муниципального района Воронежской области и (или) имущество, находящееся в собственности Бутурлиновского городского поселения Бутурлиновского муниципального района Воронежской области, представлять в органы местного самоуправления Бутурлиновского муниципального района Воронежской области всю необходимую информацию и документы по вопросам, относящимся к исполнению указанного соглашения.</w:t>
      </w:r>
    </w:p>
    <w:p w:rsidR="00596086" w:rsidRPr="006E7953" w:rsidRDefault="00596086" w:rsidP="00596086">
      <w:pPr>
        <w:ind w:firstLine="709"/>
        <w:jc w:val="both"/>
        <w:rPr>
          <w:sz w:val="28"/>
          <w:szCs w:val="28"/>
        </w:rPr>
      </w:pPr>
      <w:r w:rsidRPr="006E7953">
        <w:rPr>
          <w:sz w:val="28"/>
          <w:szCs w:val="28"/>
        </w:rPr>
        <w:lastRenderedPageBreak/>
        <w:t>5. Опубликовать настоящее решение в официальном периодическом печатном издании «Вестник муниципальны</w:t>
      </w:r>
      <w:r>
        <w:rPr>
          <w:sz w:val="28"/>
          <w:szCs w:val="28"/>
        </w:rPr>
        <w:t>х правовых актов Чулокского сельского</w:t>
      </w:r>
      <w:r w:rsidRPr="006E7953">
        <w:rPr>
          <w:sz w:val="28"/>
          <w:szCs w:val="28"/>
        </w:rPr>
        <w:t xml:space="preserve"> поселения Бутурлиновского муниципального района Воронежской области» и разместить на официальном сайте органов местног</w:t>
      </w:r>
      <w:r>
        <w:rPr>
          <w:sz w:val="28"/>
          <w:szCs w:val="28"/>
        </w:rPr>
        <w:t>о самоуправления Чулокского сельского</w:t>
      </w:r>
      <w:r w:rsidRPr="006E7953">
        <w:rPr>
          <w:sz w:val="28"/>
          <w:szCs w:val="28"/>
        </w:rPr>
        <w:t xml:space="preserve"> поселения Бутурлиновского муниципального района Воронежской области в информационно-телекоммуникационной сети «Интернет».</w:t>
      </w:r>
    </w:p>
    <w:p w:rsidR="00596086" w:rsidRPr="006E7953" w:rsidRDefault="00596086" w:rsidP="00596086">
      <w:pPr>
        <w:ind w:firstLine="709"/>
        <w:jc w:val="both"/>
        <w:rPr>
          <w:sz w:val="28"/>
          <w:szCs w:val="28"/>
        </w:rPr>
      </w:pPr>
    </w:p>
    <w:p w:rsidR="00596086" w:rsidRDefault="00596086" w:rsidP="00596086">
      <w:pPr>
        <w:jc w:val="both"/>
        <w:rPr>
          <w:sz w:val="28"/>
          <w:szCs w:val="28"/>
        </w:rPr>
      </w:pPr>
    </w:p>
    <w:p w:rsidR="00596086" w:rsidRPr="00AE6FD3" w:rsidRDefault="00596086" w:rsidP="00596086">
      <w:pPr>
        <w:pStyle w:val="af"/>
      </w:pPr>
      <w:r w:rsidRPr="00AE6FD3">
        <w:t xml:space="preserve">Глава </w:t>
      </w:r>
      <w:r>
        <w:t>Чулокского</w:t>
      </w:r>
    </w:p>
    <w:p w:rsidR="00596086" w:rsidRDefault="00596086" w:rsidP="00596086">
      <w:pPr>
        <w:pStyle w:val="af"/>
      </w:pPr>
      <w:r>
        <w:t>сельского</w:t>
      </w:r>
      <w:r w:rsidRPr="00AE6FD3">
        <w:t xml:space="preserve">  поселения                                                                 А.</w:t>
      </w:r>
      <w:r>
        <w:t>С</w:t>
      </w:r>
      <w:r w:rsidRPr="00AE6FD3">
        <w:t>.</w:t>
      </w:r>
      <w:r>
        <w:t>Ефремов                          Председатель Совета народных депутатов</w:t>
      </w:r>
    </w:p>
    <w:p w:rsidR="00596086" w:rsidRDefault="00596086" w:rsidP="00596086">
      <w:pPr>
        <w:pStyle w:val="af"/>
      </w:pPr>
      <w:r>
        <w:t xml:space="preserve">                                                                                                                                                            Чулокского сельского поселения                                            А.Е.Семенченко</w:t>
      </w:r>
    </w:p>
    <w:p w:rsidR="00596086" w:rsidRDefault="00596086" w:rsidP="00596086">
      <w:pPr>
        <w:pStyle w:val="af"/>
      </w:pPr>
    </w:p>
    <w:p w:rsidR="00596086" w:rsidRDefault="00596086" w:rsidP="00596086">
      <w:pPr>
        <w:tabs>
          <w:tab w:val="center" w:pos="4677"/>
        </w:tabs>
        <w:ind w:firstLine="4536"/>
        <w:jc w:val="both"/>
        <w:rPr>
          <w:sz w:val="28"/>
          <w:szCs w:val="28"/>
        </w:rPr>
      </w:pPr>
    </w:p>
    <w:p w:rsidR="00596086" w:rsidRDefault="00596086" w:rsidP="00596086">
      <w:pPr>
        <w:pStyle w:val="af4"/>
        <w:ind w:left="426"/>
        <w:jc w:val="center"/>
        <w:rPr>
          <w:sz w:val="26"/>
        </w:rPr>
      </w:pPr>
    </w:p>
    <w:p w:rsidR="00596086" w:rsidRDefault="00596086" w:rsidP="00596086">
      <w:pPr>
        <w:pStyle w:val="af4"/>
        <w:ind w:left="426"/>
        <w:jc w:val="center"/>
        <w:rPr>
          <w:sz w:val="26"/>
        </w:rPr>
      </w:pPr>
      <w:r>
        <w:rPr>
          <w:sz w:val="26"/>
        </w:rPr>
        <w:t>Проект</w:t>
      </w:r>
    </w:p>
    <w:p w:rsidR="00596086" w:rsidRDefault="00596086" w:rsidP="00596086">
      <w:pPr>
        <w:pStyle w:val="af4"/>
        <w:ind w:left="4820"/>
        <w:rPr>
          <w:sz w:val="26"/>
        </w:rPr>
      </w:pPr>
    </w:p>
    <w:p w:rsidR="00596086" w:rsidRDefault="00596086" w:rsidP="00596086">
      <w:pPr>
        <w:pStyle w:val="af4"/>
        <w:ind w:left="4820"/>
      </w:pPr>
      <w:r>
        <w:rPr>
          <w:sz w:val="26"/>
        </w:rPr>
        <w:t xml:space="preserve">Приложение  № 1                                                                                                                                            к решению Совета народных депутатов  Бутурлиновского муниципального района  Воронежской области                                                                                                                      </w:t>
      </w:r>
      <w:r>
        <w:t>от   22 апреля 2025г. № 170</w:t>
      </w:r>
    </w:p>
    <w:p w:rsidR="00596086" w:rsidRDefault="00596086" w:rsidP="00596086">
      <w:pPr>
        <w:rPr>
          <w:sz w:val="28"/>
        </w:rPr>
      </w:pPr>
    </w:p>
    <w:p w:rsidR="00596086" w:rsidRDefault="00596086" w:rsidP="00596086">
      <w:pPr>
        <w:widowControl w:val="0"/>
        <w:jc w:val="center"/>
        <w:rPr>
          <w:sz w:val="28"/>
          <w:szCs w:val="28"/>
        </w:rPr>
      </w:pPr>
      <w:r>
        <w:rPr>
          <w:sz w:val="28"/>
          <w:szCs w:val="28"/>
        </w:rPr>
        <w:t xml:space="preserve">СОГЛАШЕНИЕ № ___ </w:t>
      </w:r>
    </w:p>
    <w:p w:rsidR="00596086" w:rsidRDefault="00596086" w:rsidP="00596086">
      <w:pPr>
        <w:widowControl w:val="0"/>
        <w:jc w:val="center"/>
        <w:rPr>
          <w:sz w:val="28"/>
          <w:szCs w:val="28"/>
        </w:rPr>
      </w:pPr>
      <w:r>
        <w:rPr>
          <w:sz w:val="28"/>
          <w:szCs w:val="28"/>
        </w:rPr>
        <w:t>о передаче полномочий в области осуществления водоснабжения и водоотведения</w:t>
      </w:r>
    </w:p>
    <w:p w:rsidR="00596086" w:rsidRDefault="00596086" w:rsidP="00596086">
      <w:pPr>
        <w:jc w:val="center"/>
        <w:rPr>
          <w:b/>
          <w:sz w:val="28"/>
          <w:szCs w:val="28"/>
        </w:rPr>
      </w:pPr>
    </w:p>
    <w:p w:rsidR="00596086" w:rsidRDefault="00596086" w:rsidP="00596086">
      <w:pPr>
        <w:rPr>
          <w:sz w:val="28"/>
          <w:szCs w:val="28"/>
        </w:rPr>
      </w:pPr>
      <w:r>
        <w:rPr>
          <w:sz w:val="28"/>
          <w:szCs w:val="28"/>
        </w:rPr>
        <w:t xml:space="preserve">________________________                                    «____» ____________ 2024 года                                                      </w:t>
      </w:r>
    </w:p>
    <w:p w:rsidR="00596086" w:rsidRDefault="00596086" w:rsidP="00596086">
      <w:pPr>
        <w:rPr>
          <w:sz w:val="28"/>
          <w:szCs w:val="28"/>
        </w:rPr>
      </w:pPr>
    </w:p>
    <w:p w:rsidR="00596086" w:rsidRDefault="00596086" w:rsidP="00596086">
      <w:pPr>
        <w:ind w:firstLine="709"/>
        <w:jc w:val="both"/>
        <w:rPr>
          <w:sz w:val="28"/>
          <w:szCs w:val="28"/>
        </w:rPr>
      </w:pPr>
      <w:r>
        <w:rPr>
          <w:sz w:val="28"/>
          <w:szCs w:val="28"/>
        </w:rPr>
        <w:lastRenderedPageBreak/>
        <w:t xml:space="preserve">Чулокское сельское  поселение Бутурлиновского муниципального района Воронежской области, именуемое в дальнейшем «Поселение», в лице главы Чулокского сельского поселения Ефремова Андрея Сергеевича, действующего на основании  Устава, с одной стороны, и, Бутурлиновский муниципальный район Воронежской области, именуемый в дальнейшем «Район», в лице главы Бутурлиновского муниципального района Воронежской области Матузова Юрия Ивановича, действующего на основании Устава, с другой стороны, совместно именуемые в дальнейшем «стороны», руководствуясь </w:t>
      </w:r>
      <w:r>
        <w:rPr>
          <w:color w:val="000000"/>
          <w:sz w:val="28"/>
          <w:szCs w:val="28"/>
        </w:rPr>
        <w:t xml:space="preserve">Федеральным законом от 06.10.2003 № 131-ФЗ «Об общих принципах организации местного самоуправления в Российской Федерации», </w:t>
      </w:r>
      <w:r>
        <w:rPr>
          <w:sz w:val="28"/>
        </w:rPr>
        <w:t xml:space="preserve">ст. 6 Федерального закона от 07.12.2011 № 416-ФЗ «О водоснабжении и водоотведении», </w:t>
      </w:r>
      <w:r>
        <w:rPr>
          <w:sz w:val="28"/>
          <w:szCs w:val="28"/>
        </w:rPr>
        <w:t>решением Совета народных депутатов Чулокского сельского поселения  от «22» апреля  2025 г. №170, решением Совета народных депутатов Бутурлиновского муниципального района от «__»___________2024 г. №______, заключили настоящее Соглашение о нижеследующем:</w:t>
      </w:r>
    </w:p>
    <w:p w:rsidR="00596086" w:rsidRDefault="00596086" w:rsidP="00596086">
      <w:pPr>
        <w:ind w:firstLine="540"/>
        <w:jc w:val="both"/>
        <w:rPr>
          <w:sz w:val="28"/>
          <w:szCs w:val="28"/>
        </w:rPr>
      </w:pPr>
    </w:p>
    <w:p w:rsidR="00596086" w:rsidRDefault="00596086" w:rsidP="00596086">
      <w:pPr>
        <w:widowControl w:val="0"/>
        <w:autoSpaceDE w:val="0"/>
        <w:autoSpaceDN w:val="0"/>
        <w:adjustRightInd w:val="0"/>
        <w:ind w:left="540" w:hanging="540"/>
        <w:jc w:val="center"/>
        <w:rPr>
          <w:sz w:val="28"/>
          <w:szCs w:val="28"/>
        </w:rPr>
      </w:pPr>
      <w:r>
        <w:rPr>
          <w:sz w:val="28"/>
          <w:szCs w:val="28"/>
        </w:rPr>
        <w:t>1. Предмет Соглашения</w:t>
      </w:r>
    </w:p>
    <w:p w:rsidR="00596086" w:rsidRDefault="00596086" w:rsidP="00596086">
      <w:pPr>
        <w:ind w:firstLine="540"/>
        <w:rPr>
          <w:sz w:val="28"/>
          <w:szCs w:val="28"/>
        </w:rPr>
      </w:pPr>
    </w:p>
    <w:p w:rsidR="00596086" w:rsidRDefault="00596086" w:rsidP="00596086">
      <w:pPr>
        <w:widowControl w:val="0"/>
        <w:autoSpaceDE w:val="0"/>
        <w:autoSpaceDN w:val="0"/>
        <w:adjustRightInd w:val="0"/>
        <w:ind w:firstLine="709"/>
        <w:jc w:val="both"/>
        <w:rPr>
          <w:color w:val="000000"/>
          <w:sz w:val="28"/>
          <w:szCs w:val="28"/>
        </w:rPr>
      </w:pPr>
      <w:r>
        <w:rPr>
          <w:sz w:val="28"/>
          <w:szCs w:val="28"/>
        </w:rPr>
        <w:t xml:space="preserve">1.1. «Поселение» передает, а «Район» принимает на себя полномочия в области осуществления водоснабжения и водоотведения в границах Чулокского сельского поселения . </w:t>
      </w:r>
    </w:p>
    <w:p w:rsidR="00596086" w:rsidRDefault="00596086" w:rsidP="00596086">
      <w:pPr>
        <w:ind w:firstLine="709"/>
        <w:jc w:val="both"/>
        <w:rPr>
          <w:color w:val="000000"/>
          <w:sz w:val="28"/>
          <w:szCs w:val="28"/>
        </w:rPr>
      </w:pPr>
      <w:r>
        <w:rPr>
          <w:color w:val="000000"/>
          <w:sz w:val="28"/>
          <w:szCs w:val="28"/>
        </w:rPr>
        <w:t>1.2. Полномочия, указанные в п. 1.1 настоящего Соглашения осуществляются на возмездной основе. Объем иных межбюджетных трансфертов на очередной год, предоставляемых из бюджета Чулокского сельского поселения в бюджет Бутурлиновского муниципального района на осуществление полномочий, предусмотренных настоящим Соглашением, определяется порядком предоставления и методикой расчета (распределения) из бюджета  Чулокского сельского  поселения в бюджет Бутурлиновского муниципального района иных межбюджетных трансфертов на финансовое обеспечение переданных полномочий в случае возникновения необходимости финансирования. Иные межбюджетные трансферты перечисляется ежеквартально, равными долями, за 10 рабочих дней до завершения квартала и зачисляются в бюджет  Бутурлиновского муниципального района по соответствующему коду бюджетной классификации доходов _________________.</w:t>
      </w:r>
    </w:p>
    <w:p w:rsidR="00596086" w:rsidRDefault="00596086" w:rsidP="00596086">
      <w:pPr>
        <w:ind w:firstLine="540"/>
        <w:jc w:val="both"/>
        <w:rPr>
          <w:b/>
          <w:sz w:val="28"/>
          <w:szCs w:val="28"/>
        </w:rPr>
      </w:pPr>
    </w:p>
    <w:p w:rsidR="00596086" w:rsidRDefault="00596086" w:rsidP="00596086">
      <w:pPr>
        <w:jc w:val="center"/>
        <w:rPr>
          <w:sz w:val="28"/>
          <w:szCs w:val="28"/>
        </w:rPr>
      </w:pPr>
      <w:r>
        <w:rPr>
          <w:sz w:val="28"/>
          <w:szCs w:val="28"/>
        </w:rPr>
        <w:t>2. Права и обязанности сторон</w:t>
      </w:r>
    </w:p>
    <w:p w:rsidR="00596086" w:rsidRDefault="00596086" w:rsidP="00596086">
      <w:pPr>
        <w:ind w:firstLine="709"/>
        <w:jc w:val="center"/>
        <w:rPr>
          <w:b/>
          <w:sz w:val="28"/>
          <w:szCs w:val="28"/>
        </w:rPr>
      </w:pPr>
    </w:p>
    <w:p w:rsidR="00596086" w:rsidRDefault="00596086" w:rsidP="00596086">
      <w:pPr>
        <w:ind w:firstLine="709"/>
        <w:rPr>
          <w:sz w:val="28"/>
          <w:szCs w:val="28"/>
        </w:rPr>
      </w:pPr>
      <w:r>
        <w:rPr>
          <w:sz w:val="28"/>
          <w:szCs w:val="28"/>
        </w:rPr>
        <w:t>2.1. «Поселение» имеет право:</w:t>
      </w:r>
    </w:p>
    <w:p w:rsidR="00596086" w:rsidRDefault="00596086" w:rsidP="00596086">
      <w:pPr>
        <w:widowControl w:val="0"/>
        <w:autoSpaceDE w:val="0"/>
        <w:autoSpaceDN w:val="0"/>
        <w:adjustRightInd w:val="0"/>
        <w:ind w:firstLine="709"/>
        <w:jc w:val="both"/>
        <w:rPr>
          <w:sz w:val="28"/>
          <w:szCs w:val="28"/>
        </w:rPr>
      </w:pPr>
      <w:r>
        <w:rPr>
          <w:sz w:val="28"/>
          <w:szCs w:val="28"/>
        </w:rPr>
        <w:t>- осуществлять контроль за исполнением переданных полномочий;</w:t>
      </w:r>
    </w:p>
    <w:p w:rsidR="00596086" w:rsidRDefault="00596086" w:rsidP="00596086">
      <w:pPr>
        <w:widowControl w:val="0"/>
        <w:autoSpaceDE w:val="0"/>
        <w:autoSpaceDN w:val="0"/>
        <w:adjustRightInd w:val="0"/>
        <w:ind w:firstLine="709"/>
        <w:jc w:val="both"/>
        <w:rPr>
          <w:sz w:val="28"/>
          <w:szCs w:val="28"/>
        </w:rPr>
      </w:pPr>
      <w:r>
        <w:rPr>
          <w:sz w:val="28"/>
          <w:szCs w:val="28"/>
        </w:rPr>
        <w:t>- получать необходимую информацию от «Района» об осуществлении полномочий, указанных в п. 1.1 настоящего Соглашения.</w:t>
      </w:r>
    </w:p>
    <w:p w:rsidR="00596086" w:rsidRDefault="00596086" w:rsidP="00596086">
      <w:pPr>
        <w:ind w:firstLine="709"/>
        <w:jc w:val="both"/>
        <w:rPr>
          <w:sz w:val="28"/>
          <w:szCs w:val="28"/>
        </w:rPr>
      </w:pPr>
      <w:r>
        <w:rPr>
          <w:sz w:val="28"/>
          <w:szCs w:val="28"/>
        </w:rPr>
        <w:t>2.2. «Поселение» обязано:</w:t>
      </w:r>
    </w:p>
    <w:p w:rsidR="00596086" w:rsidRDefault="00596086" w:rsidP="00596086">
      <w:pPr>
        <w:widowControl w:val="0"/>
        <w:autoSpaceDE w:val="0"/>
        <w:autoSpaceDN w:val="0"/>
        <w:adjustRightInd w:val="0"/>
        <w:ind w:firstLine="709"/>
        <w:jc w:val="both"/>
        <w:rPr>
          <w:sz w:val="28"/>
          <w:szCs w:val="28"/>
        </w:rPr>
      </w:pPr>
      <w:r>
        <w:rPr>
          <w:sz w:val="28"/>
          <w:szCs w:val="28"/>
        </w:rPr>
        <w:t>- способствовать осуществлению «Районом» переданных полномочий на территории  Чулокского сельского  поселения Бутурлиновского муниципального района Воронежской области.</w:t>
      </w:r>
    </w:p>
    <w:p w:rsidR="00596086" w:rsidRDefault="00596086" w:rsidP="00596086">
      <w:pPr>
        <w:ind w:firstLine="709"/>
        <w:jc w:val="both"/>
        <w:rPr>
          <w:sz w:val="28"/>
          <w:szCs w:val="28"/>
        </w:rPr>
      </w:pPr>
      <w:r>
        <w:rPr>
          <w:sz w:val="28"/>
          <w:szCs w:val="28"/>
        </w:rPr>
        <w:t>2.3. «Район» имеет право:</w:t>
      </w:r>
    </w:p>
    <w:p w:rsidR="00596086" w:rsidRDefault="00596086" w:rsidP="00596086">
      <w:pPr>
        <w:widowControl w:val="0"/>
        <w:autoSpaceDE w:val="0"/>
        <w:autoSpaceDN w:val="0"/>
        <w:adjustRightInd w:val="0"/>
        <w:ind w:firstLine="709"/>
        <w:jc w:val="both"/>
        <w:rPr>
          <w:sz w:val="28"/>
          <w:szCs w:val="28"/>
        </w:rPr>
      </w:pPr>
      <w:r>
        <w:rPr>
          <w:sz w:val="28"/>
          <w:szCs w:val="28"/>
        </w:rPr>
        <w:t>- самостоятельно определять формы осуществления принятых полномочий, перечисленных в п. 1.1 настоящего Соглашения, назначать и освобождать должностных лиц.</w:t>
      </w:r>
    </w:p>
    <w:p w:rsidR="00596086" w:rsidRDefault="00596086" w:rsidP="00596086">
      <w:pPr>
        <w:ind w:firstLine="709"/>
        <w:jc w:val="both"/>
        <w:rPr>
          <w:sz w:val="28"/>
          <w:szCs w:val="28"/>
        </w:rPr>
      </w:pPr>
      <w:r>
        <w:rPr>
          <w:sz w:val="28"/>
          <w:szCs w:val="28"/>
        </w:rPr>
        <w:t>2.4. «Район» обязан:</w:t>
      </w:r>
    </w:p>
    <w:p w:rsidR="00596086" w:rsidRDefault="00596086" w:rsidP="00596086">
      <w:pPr>
        <w:widowControl w:val="0"/>
        <w:autoSpaceDE w:val="0"/>
        <w:autoSpaceDN w:val="0"/>
        <w:adjustRightInd w:val="0"/>
        <w:ind w:firstLine="709"/>
        <w:jc w:val="both"/>
        <w:rPr>
          <w:sz w:val="28"/>
          <w:szCs w:val="28"/>
        </w:rPr>
      </w:pPr>
      <w:r>
        <w:rPr>
          <w:sz w:val="28"/>
          <w:szCs w:val="28"/>
        </w:rPr>
        <w:t>- добросовестно осуществлять принятые в свое ведение полномочия, перечисленные в п. 1.1 настоящего Соглашения.</w:t>
      </w:r>
    </w:p>
    <w:p w:rsidR="00596086" w:rsidRDefault="00596086" w:rsidP="00596086">
      <w:pPr>
        <w:widowControl w:val="0"/>
        <w:autoSpaceDE w:val="0"/>
        <w:autoSpaceDN w:val="0"/>
        <w:adjustRightInd w:val="0"/>
        <w:ind w:firstLine="709"/>
        <w:jc w:val="both"/>
        <w:rPr>
          <w:sz w:val="28"/>
          <w:szCs w:val="28"/>
        </w:rPr>
      </w:pPr>
      <w:r>
        <w:rPr>
          <w:sz w:val="28"/>
          <w:szCs w:val="28"/>
        </w:rPr>
        <w:t>- по запросу «Поселения» предоставлять отчет об исполнении принятых полномочий.</w:t>
      </w:r>
    </w:p>
    <w:p w:rsidR="00596086" w:rsidRDefault="00596086" w:rsidP="00596086">
      <w:pPr>
        <w:jc w:val="center"/>
        <w:rPr>
          <w:sz w:val="28"/>
          <w:szCs w:val="28"/>
        </w:rPr>
      </w:pPr>
      <w:r>
        <w:rPr>
          <w:sz w:val="28"/>
          <w:szCs w:val="28"/>
        </w:rPr>
        <w:t>3. Срок действия и порядок прекращения Соглашения</w:t>
      </w:r>
    </w:p>
    <w:p w:rsidR="00596086" w:rsidRDefault="00596086" w:rsidP="00596086">
      <w:pPr>
        <w:ind w:firstLine="540"/>
        <w:jc w:val="center"/>
        <w:rPr>
          <w:b/>
          <w:sz w:val="28"/>
          <w:szCs w:val="28"/>
        </w:rPr>
      </w:pPr>
    </w:p>
    <w:p w:rsidR="00596086" w:rsidRDefault="00596086" w:rsidP="00596086">
      <w:pPr>
        <w:widowControl w:val="0"/>
        <w:autoSpaceDE w:val="0"/>
        <w:autoSpaceDN w:val="0"/>
        <w:adjustRightInd w:val="0"/>
        <w:ind w:firstLine="709"/>
        <w:jc w:val="both"/>
        <w:rPr>
          <w:rFonts w:cs="Courier New"/>
          <w:sz w:val="28"/>
          <w:szCs w:val="28"/>
        </w:rPr>
      </w:pPr>
      <w:r>
        <w:rPr>
          <w:rFonts w:cs="Courier New"/>
          <w:sz w:val="28"/>
          <w:szCs w:val="28"/>
        </w:rPr>
        <w:lastRenderedPageBreak/>
        <w:t>3.1. Настоящее Соглашение вступает в силу с момента подписания.</w:t>
      </w:r>
    </w:p>
    <w:p w:rsidR="00596086" w:rsidRDefault="00596086" w:rsidP="00596086">
      <w:pPr>
        <w:widowControl w:val="0"/>
        <w:autoSpaceDE w:val="0"/>
        <w:autoSpaceDN w:val="0"/>
        <w:adjustRightInd w:val="0"/>
        <w:ind w:firstLine="709"/>
        <w:jc w:val="both"/>
        <w:rPr>
          <w:rFonts w:cs="Courier New"/>
          <w:sz w:val="28"/>
          <w:szCs w:val="28"/>
        </w:rPr>
      </w:pPr>
      <w:r>
        <w:rPr>
          <w:rFonts w:cs="Courier New"/>
          <w:sz w:val="28"/>
          <w:szCs w:val="28"/>
        </w:rPr>
        <w:t>3.2. Досрочное прекращение настоящего Соглашения возможно по инициативе любой из Сторон, выраженному в письменной форме, путём заключения соглашения о расторжении настоящего Соглашения.</w:t>
      </w:r>
      <w:r>
        <w:rPr>
          <w:sz w:val="28"/>
          <w:szCs w:val="28"/>
        </w:rPr>
        <w:t xml:space="preserve"> </w:t>
      </w:r>
      <w:r>
        <w:rPr>
          <w:rFonts w:cs="Courier New"/>
          <w:sz w:val="28"/>
          <w:szCs w:val="28"/>
        </w:rPr>
        <w:t>Уведомление о намерении расторгнуть настоящее Соглашение направляется одной из сторон другой стороне не менее чем за 1 (один) месяц до даты предполагаемого расторжения Соглашения.</w:t>
      </w:r>
    </w:p>
    <w:p w:rsidR="00596086" w:rsidRDefault="00596086" w:rsidP="00596086">
      <w:pPr>
        <w:widowControl w:val="0"/>
        <w:autoSpaceDE w:val="0"/>
        <w:autoSpaceDN w:val="0"/>
        <w:adjustRightInd w:val="0"/>
        <w:ind w:firstLine="709"/>
        <w:jc w:val="both"/>
        <w:rPr>
          <w:rFonts w:cs="Courier New"/>
          <w:sz w:val="28"/>
          <w:szCs w:val="28"/>
        </w:rPr>
      </w:pPr>
      <w:r>
        <w:rPr>
          <w:rFonts w:cs="Courier New"/>
          <w:sz w:val="28"/>
          <w:szCs w:val="28"/>
        </w:rPr>
        <w:t>3.3. Основанием для досрочного прекращения настоящего Соглашения является соответствующее решение Совета народных депутатов  Чулокского сельского поселения или решение Совета народных депутатов Бутурлиновского муниципального района Воронежской области.</w:t>
      </w:r>
    </w:p>
    <w:p w:rsidR="00596086" w:rsidRDefault="00596086" w:rsidP="00596086">
      <w:pPr>
        <w:widowControl w:val="0"/>
        <w:autoSpaceDE w:val="0"/>
        <w:autoSpaceDN w:val="0"/>
        <w:adjustRightInd w:val="0"/>
        <w:jc w:val="center"/>
        <w:rPr>
          <w:snapToGrid w:val="0"/>
          <w:sz w:val="28"/>
          <w:szCs w:val="28"/>
        </w:rPr>
      </w:pPr>
      <w:r>
        <w:rPr>
          <w:snapToGrid w:val="0"/>
          <w:sz w:val="28"/>
          <w:szCs w:val="28"/>
        </w:rPr>
        <w:t>4. Вступление в силу Соглашения</w:t>
      </w:r>
    </w:p>
    <w:p w:rsidR="00596086" w:rsidRDefault="00596086" w:rsidP="00596086">
      <w:pPr>
        <w:widowControl w:val="0"/>
        <w:autoSpaceDE w:val="0"/>
        <w:autoSpaceDN w:val="0"/>
        <w:adjustRightInd w:val="0"/>
        <w:ind w:firstLine="709"/>
        <w:jc w:val="both"/>
        <w:rPr>
          <w:snapToGrid w:val="0"/>
          <w:sz w:val="28"/>
          <w:szCs w:val="28"/>
        </w:rPr>
      </w:pPr>
      <w:r>
        <w:rPr>
          <w:snapToGrid w:val="0"/>
          <w:sz w:val="28"/>
          <w:szCs w:val="28"/>
        </w:rPr>
        <w:t>4.1. Настоящее Соглашение вступает в силу с момента его подписания.</w:t>
      </w:r>
    </w:p>
    <w:p w:rsidR="00596086" w:rsidRPr="00651E41" w:rsidRDefault="00596086" w:rsidP="00596086">
      <w:pPr>
        <w:widowControl w:val="0"/>
        <w:autoSpaceDE w:val="0"/>
        <w:autoSpaceDN w:val="0"/>
        <w:adjustRightInd w:val="0"/>
        <w:ind w:firstLine="709"/>
        <w:jc w:val="both"/>
        <w:rPr>
          <w:sz w:val="28"/>
          <w:szCs w:val="28"/>
        </w:rPr>
      </w:pPr>
      <w:r>
        <w:rPr>
          <w:snapToGrid w:val="0"/>
          <w:sz w:val="28"/>
          <w:szCs w:val="28"/>
        </w:rPr>
        <w:t xml:space="preserve">4.2. Соглашение подлежит обязательному размещению на официальном сайте </w:t>
      </w:r>
      <w:r>
        <w:rPr>
          <w:sz w:val="28"/>
          <w:szCs w:val="28"/>
        </w:rPr>
        <w:t>органов местного самоуправления Бутурлиновского муниципального района Воронежской области и органов местного самоуправления  Чулокского сельского поселения Бутурлиновского муниципального района Воронежской области в информационно-телекоммуникационной сети «Интернет».</w:t>
      </w:r>
    </w:p>
    <w:p w:rsidR="00596086" w:rsidRPr="00651E41" w:rsidRDefault="00596086" w:rsidP="00596086">
      <w:pPr>
        <w:widowControl w:val="0"/>
        <w:autoSpaceDE w:val="0"/>
        <w:autoSpaceDN w:val="0"/>
        <w:adjustRightInd w:val="0"/>
        <w:jc w:val="center"/>
        <w:rPr>
          <w:sz w:val="28"/>
          <w:szCs w:val="28"/>
        </w:rPr>
      </w:pPr>
      <w:r>
        <w:rPr>
          <w:sz w:val="28"/>
          <w:szCs w:val="28"/>
        </w:rPr>
        <w:t>5. Прочие условия</w:t>
      </w:r>
    </w:p>
    <w:p w:rsidR="00596086" w:rsidRDefault="00596086" w:rsidP="00596086">
      <w:pPr>
        <w:widowControl w:val="0"/>
        <w:autoSpaceDE w:val="0"/>
        <w:autoSpaceDN w:val="0"/>
        <w:adjustRightInd w:val="0"/>
        <w:ind w:firstLine="709"/>
        <w:jc w:val="both"/>
        <w:rPr>
          <w:rFonts w:cs="Courier New"/>
          <w:sz w:val="28"/>
          <w:szCs w:val="28"/>
        </w:rPr>
      </w:pPr>
      <w:r>
        <w:rPr>
          <w:rFonts w:cs="Courier New"/>
          <w:sz w:val="28"/>
          <w:szCs w:val="28"/>
        </w:rPr>
        <w:t xml:space="preserve">5.1.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 </w:t>
      </w:r>
    </w:p>
    <w:p w:rsidR="00596086" w:rsidRDefault="00596086" w:rsidP="00596086">
      <w:pPr>
        <w:widowControl w:val="0"/>
        <w:autoSpaceDE w:val="0"/>
        <w:autoSpaceDN w:val="0"/>
        <w:adjustRightInd w:val="0"/>
        <w:ind w:firstLine="709"/>
        <w:jc w:val="both"/>
        <w:rPr>
          <w:rFonts w:cs="Courier New"/>
          <w:sz w:val="28"/>
          <w:szCs w:val="28"/>
        </w:rPr>
      </w:pPr>
      <w:r>
        <w:rPr>
          <w:rFonts w:cs="Courier New"/>
          <w:sz w:val="28"/>
          <w:szCs w:val="28"/>
        </w:rPr>
        <w:t xml:space="preserve">5.2. Внесение изменений и дополнений в настоящее Соглашение осуществляется по взаимному согласию сторон, выраженному в письменной форме, и оформляется дополнительными соглашениями, подписанными сторонами и скреплёнными печатями, являющимися неотъемлемой частью настоящего Соглашения. </w:t>
      </w:r>
    </w:p>
    <w:p w:rsidR="00596086" w:rsidRDefault="00596086" w:rsidP="00596086">
      <w:pPr>
        <w:widowControl w:val="0"/>
        <w:autoSpaceDE w:val="0"/>
        <w:autoSpaceDN w:val="0"/>
        <w:adjustRightInd w:val="0"/>
        <w:ind w:firstLine="709"/>
        <w:jc w:val="both"/>
        <w:rPr>
          <w:rFonts w:cs="Courier New"/>
          <w:sz w:val="28"/>
          <w:szCs w:val="28"/>
        </w:rPr>
      </w:pPr>
      <w:r>
        <w:rPr>
          <w:rFonts w:cs="Courier New"/>
          <w:sz w:val="28"/>
          <w:szCs w:val="28"/>
        </w:rPr>
        <w:t>5.3. По всем вопросам, не урегулированным настоящим Соглашением, Стороны руководствуются действующим законодательством.</w:t>
      </w:r>
    </w:p>
    <w:p w:rsidR="00596086" w:rsidRDefault="00596086" w:rsidP="00596086">
      <w:pPr>
        <w:widowControl w:val="0"/>
        <w:autoSpaceDE w:val="0"/>
        <w:autoSpaceDN w:val="0"/>
        <w:adjustRightInd w:val="0"/>
        <w:ind w:firstLine="709"/>
        <w:jc w:val="both"/>
        <w:rPr>
          <w:rFonts w:cs="Courier New"/>
          <w:sz w:val="28"/>
          <w:szCs w:val="28"/>
        </w:rPr>
      </w:pPr>
      <w:r>
        <w:rPr>
          <w:rFonts w:cs="Courier New"/>
          <w:sz w:val="28"/>
          <w:szCs w:val="28"/>
        </w:rPr>
        <w:lastRenderedPageBreak/>
        <w:t>5.4. Настоящее Соглашение составлено в двух имеющих одинаковую юридическую силу экземплярах по одному для каждой из сторон.</w:t>
      </w:r>
    </w:p>
    <w:p w:rsidR="00596086" w:rsidRDefault="00596086" w:rsidP="00596086">
      <w:pPr>
        <w:keepNext/>
        <w:jc w:val="center"/>
        <w:outlineLvl w:val="3"/>
        <w:rPr>
          <w:bCs/>
          <w:sz w:val="28"/>
          <w:szCs w:val="28"/>
        </w:rPr>
      </w:pPr>
      <w:r>
        <w:rPr>
          <w:bCs/>
          <w:sz w:val="28"/>
          <w:szCs w:val="28"/>
        </w:rPr>
        <w:t>6. Реквизиты и подписи сторон:</w:t>
      </w:r>
    </w:p>
    <w:p w:rsidR="00596086" w:rsidRDefault="00596086" w:rsidP="00596086">
      <w:pPr>
        <w:keepNext/>
        <w:ind w:firstLine="540"/>
        <w:jc w:val="center"/>
        <w:outlineLvl w:val="3"/>
        <w:rPr>
          <w:b/>
          <w:bCs/>
          <w:sz w:val="28"/>
          <w:szCs w:val="28"/>
        </w:rPr>
      </w:pPr>
    </w:p>
    <w:tbl>
      <w:tblPr>
        <w:tblW w:w="0" w:type="auto"/>
        <w:tblLayout w:type="fixed"/>
        <w:tblCellMar>
          <w:top w:w="102" w:type="dxa"/>
          <w:left w:w="62" w:type="dxa"/>
          <w:bottom w:w="102" w:type="dxa"/>
          <w:right w:w="62" w:type="dxa"/>
        </w:tblCellMar>
        <w:tblLook w:val="04A0"/>
      </w:tblPr>
      <w:tblGrid>
        <w:gridCol w:w="4738"/>
        <w:gridCol w:w="4677"/>
      </w:tblGrid>
      <w:tr w:rsidR="00596086" w:rsidRPr="00651E41" w:rsidTr="00596086">
        <w:trPr>
          <w:trHeight w:val="235"/>
        </w:trPr>
        <w:tc>
          <w:tcPr>
            <w:tcW w:w="4738" w:type="dxa"/>
            <w:hideMark/>
          </w:tcPr>
          <w:p w:rsidR="00596086" w:rsidRPr="00651E41" w:rsidRDefault="00596086" w:rsidP="00596086">
            <w:pPr>
              <w:rPr>
                <w:sz w:val="28"/>
                <w:szCs w:val="28"/>
                <w:lang w:eastAsia="en-US"/>
              </w:rPr>
            </w:pPr>
            <w:r w:rsidRPr="00651E41">
              <w:rPr>
                <w:sz w:val="28"/>
                <w:szCs w:val="28"/>
                <w:lang w:eastAsia="en-US"/>
              </w:rPr>
              <w:t>Чулокское сельское  поселение  Бутурлиновского муниципального района Воронежской области</w:t>
            </w:r>
          </w:p>
        </w:tc>
        <w:tc>
          <w:tcPr>
            <w:tcW w:w="4677" w:type="dxa"/>
            <w:hideMark/>
          </w:tcPr>
          <w:p w:rsidR="00596086" w:rsidRPr="00651E41" w:rsidRDefault="00596086" w:rsidP="00596086">
            <w:pPr>
              <w:rPr>
                <w:sz w:val="28"/>
                <w:szCs w:val="28"/>
                <w:lang w:eastAsia="en-US"/>
              </w:rPr>
            </w:pPr>
            <w:r w:rsidRPr="00651E41">
              <w:rPr>
                <w:sz w:val="28"/>
                <w:szCs w:val="28"/>
                <w:lang w:eastAsia="en-US"/>
              </w:rPr>
              <w:t>Бутурлиновский  муниципальный район Воронежской области</w:t>
            </w:r>
          </w:p>
        </w:tc>
      </w:tr>
      <w:tr w:rsidR="00596086" w:rsidRPr="00651E41" w:rsidTr="00596086">
        <w:trPr>
          <w:trHeight w:val="137"/>
        </w:trPr>
        <w:tc>
          <w:tcPr>
            <w:tcW w:w="4738" w:type="dxa"/>
            <w:hideMark/>
          </w:tcPr>
          <w:p w:rsidR="00596086" w:rsidRPr="00651E41" w:rsidRDefault="00596086" w:rsidP="00596086">
            <w:pPr>
              <w:rPr>
                <w:sz w:val="28"/>
                <w:szCs w:val="28"/>
                <w:lang w:eastAsia="en-US"/>
              </w:rPr>
            </w:pPr>
            <w:r w:rsidRPr="00651E41">
              <w:rPr>
                <w:sz w:val="28"/>
                <w:szCs w:val="28"/>
                <w:lang w:eastAsia="en-US"/>
              </w:rPr>
              <w:t>Место нахождения:</w:t>
            </w:r>
          </w:p>
          <w:p w:rsidR="00596086" w:rsidRPr="00651E41" w:rsidRDefault="00596086" w:rsidP="00596086">
            <w:pPr>
              <w:rPr>
                <w:sz w:val="28"/>
                <w:szCs w:val="28"/>
                <w:lang w:eastAsia="en-US"/>
              </w:rPr>
            </w:pPr>
            <w:r w:rsidRPr="00651E41">
              <w:rPr>
                <w:sz w:val="28"/>
                <w:szCs w:val="28"/>
                <w:lang w:eastAsia="en-US"/>
              </w:rPr>
              <w:t xml:space="preserve">397511, Воронежская область, Бутурлиновский район, </w:t>
            </w:r>
          </w:p>
          <w:p w:rsidR="00596086" w:rsidRPr="00651E41" w:rsidRDefault="00596086" w:rsidP="00596086">
            <w:pPr>
              <w:rPr>
                <w:sz w:val="28"/>
                <w:szCs w:val="28"/>
                <w:lang w:eastAsia="en-US"/>
              </w:rPr>
            </w:pPr>
            <w:r w:rsidRPr="00651E41">
              <w:rPr>
                <w:sz w:val="28"/>
                <w:szCs w:val="28"/>
                <w:lang w:eastAsia="en-US"/>
              </w:rPr>
              <w:t>с.Чулок, ул.Советская,д.1</w:t>
            </w:r>
          </w:p>
        </w:tc>
        <w:tc>
          <w:tcPr>
            <w:tcW w:w="4677" w:type="dxa"/>
            <w:hideMark/>
          </w:tcPr>
          <w:p w:rsidR="00596086" w:rsidRPr="00651E41" w:rsidRDefault="00596086" w:rsidP="00596086">
            <w:pPr>
              <w:rPr>
                <w:sz w:val="28"/>
                <w:szCs w:val="28"/>
                <w:lang w:eastAsia="en-US"/>
              </w:rPr>
            </w:pPr>
            <w:r w:rsidRPr="00651E41">
              <w:rPr>
                <w:sz w:val="28"/>
                <w:szCs w:val="28"/>
                <w:lang w:eastAsia="en-US"/>
              </w:rPr>
              <w:t>Место нахождения :</w:t>
            </w:r>
          </w:p>
          <w:p w:rsidR="00596086" w:rsidRPr="00651E41" w:rsidRDefault="00596086" w:rsidP="00596086">
            <w:pPr>
              <w:rPr>
                <w:sz w:val="28"/>
                <w:szCs w:val="28"/>
                <w:lang w:eastAsia="en-US"/>
              </w:rPr>
            </w:pPr>
            <w:r w:rsidRPr="00651E41">
              <w:rPr>
                <w:sz w:val="28"/>
                <w:szCs w:val="28"/>
                <w:lang w:eastAsia="en-US"/>
              </w:rPr>
              <w:t>397500, Воронежская область,</w:t>
            </w:r>
          </w:p>
          <w:p w:rsidR="00596086" w:rsidRPr="00651E41" w:rsidRDefault="00596086" w:rsidP="00596086">
            <w:pPr>
              <w:rPr>
                <w:sz w:val="28"/>
                <w:szCs w:val="28"/>
                <w:lang w:eastAsia="en-US"/>
              </w:rPr>
            </w:pPr>
            <w:r w:rsidRPr="00651E41">
              <w:rPr>
                <w:sz w:val="28"/>
                <w:szCs w:val="28"/>
                <w:lang w:eastAsia="en-US"/>
              </w:rPr>
              <w:t>г.Бутурлиновка, пл.Воли, д.43</w:t>
            </w:r>
            <w:r w:rsidRPr="00651E41">
              <w:rPr>
                <w:sz w:val="28"/>
                <w:szCs w:val="28"/>
                <w:lang w:eastAsia="en-US"/>
              </w:rPr>
              <w:br/>
            </w:r>
          </w:p>
        </w:tc>
      </w:tr>
      <w:tr w:rsidR="00596086" w:rsidRPr="00651E41" w:rsidTr="00596086">
        <w:trPr>
          <w:trHeight w:val="207"/>
        </w:trPr>
        <w:tc>
          <w:tcPr>
            <w:tcW w:w="4738" w:type="dxa"/>
            <w:hideMark/>
          </w:tcPr>
          <w:p w:rsidR="00596086" w:rsidRPr="00651E41" w:rsidRDefault="00596086" w:rsidP="00596086">
            <w:pPr>
              <w:rPr>
                <w:sz w:val="28"/>
                <w:szCs w:val="28"/>
                <w:lang w:eastAsia="en-US"/>
              </w:rPr>
            </w:pPr>
            <w:r w:rsidRPr="00651E41">
              <w:rPr>
                <w:sz w:val="28"/>
                <w:szCs w:val="28"/>
                <w:lang w:eastAsia="en-US"/>
              </w:rPr>
              <w:t>Глава Чулокского</w:t>
            </w:r>
          </w:p>
          <w:p w:rsidR="00596086" w:rsidRPr="00651E41" w:rsidRDefault="00596086" w:rsidP="00596086">
            <w:pPr>
              <w:rPr>
                <w:sz w:val="28"/>
                <w:szCs w:val="28"/>
                <w:lang w:eastAsia="en-US"/>
              </w:rPr>
            </w:pPr>
            <w:r w:rsidRPr="00651E41">
              <w:rPr>
                <w:sz w:val="28"/>
                <w:szCs w:val="28"/>
                <w:lang w:eastAsia="en-US"/>
              </w:rPr>
              <w:t>сельского поселения             __________________А.</w:t>
            </w:r>
            <w:r>
              <w:rPr>
                <w:sz w:val="28"/>
                <w:szCs w:val="28"/>
                <w:lang w:eastAsia="en-US"/>
              </w:rPr>
              <w:t xml:space="preserve"> </w:t>
            </w:r>
            <w:r w:rsidRPr="00651E41">
              <w:rPr>
                <w:sz w:val="28"/>
                <w:szCs w:val="28"/>
                <w:lang w:eastAsia="en-US"/>
              </w:rPr>
              <w:t>С.Ефремов</w:t>
            </w:r>
          </w:p>
        </w:tc>
        <w:tc>
          <w:tcPr>
            <w:tcW w:w="4677" w:type="dxa"/>
            <w:hideMark/>
          </w:tcPr>
          <w:p w:rsidR="00596086" w:rsidRPr="00651E41" w:rsidRDefault="00596086" w:rsidP="00596086">
            <w:pPr>
              <w:rPr>
                <w:sz w:val="28"/>
                <w:szCs w:val="28"/>
                <w:lang w:eastAsia="en-US"/>
              </w:rPr>
            </w:pPr>
            <w:r w:rsidRPr="00651E41">
              <w:rPr>
                <w:sz w:val="28"/>
                <w:szCs w:val="28"/>
                <w:lang w:eastAsia="en-US"/>
              </w:rPr>
              <w:t>Глава Бутурлино</w:t>
            </w:r>
            <w:r>
              <w:rPr>
                <w:sz w:val="28"/>
                <w:szCs w:val="28"/>
                <w:lang w:eastAsia="en-US"/>
              </w:rPr>
              <w:t>в</w:t>
            </w:r>
            <w:r w:rsidRPr="00651E41">
              <w:rPr>
                <w:sz w:val="28"/>
                <w:szCs w:val="28"/>
                <w:lang w:eastAsia="en-US"/>
              </w:rPr>
              <w:t>ского</w:t>
            </w:r>
          </w:p>
          <w:p w:rsidR="00596086" w:rsidRPr="00651E41" w:rsidRDefault="00596086" w:rsidP="00596086">
            <w:pPr>
              <w:rPr>
                <w:sz w:val="28"/>
                <w:szCs w:val="28"/>
                <w:lang w:eastAsia="en-US"/>
              </w:rPr>
            </w:pPr>
            <w:r w:rsidRPr="00651E41">
              <w:rPr>
                <w:sz w:val="28"/>
                <w:szCs w:val="28"/>
                <w:lang w:eastAsia="en-US"/>
              </w:rPr>
              <w:t>муниципального района</w:t>
            </w:r>
          </w:p>
          <w:p w:rsidR="00596086" w:rsidRPr="00651E41" w:rsidRDefault="00596086" w:rsidP="00596086">
            <w:pPr>
              <w:rPr>
                <w:sz w:val="28"/>
                <w:szCs w:val="28"/>
                <w:lang w:eastAsia="en-US"/>
              </w:rPr>
            </w:pPr>
            <w:r w:rsidRPr="00651E41">
              <w:rPr>
                <w:sz w:val="28"/>
                <w:szCs w:val="28"/>
                <w:lang w:eastAsia="en-US"/>
              </w:rPr>
              <w:t>__________________Ю.</w:t>
            </w:r>
            <w:r>
              <w:rPr>
                <w:sz w:val="28"/>
                <w:szCs w:val="28"/>
                <w:lang w:eastAsia="en-US"/>
              </w:rPr>
              <w:t xml:space="preserve"> </w:t>
            </w:r>
            <w:r w:rsidRPr="00651E41">
              <w:rPr>
                <w:sz w:val="28"/>
                <w:szCs w:val="28"/>
                <w:lang w:eastAsia="en-US"/>
              </w:rPr>
              <w:t>И.</w:t>
            </w:r>
            <w:r>
              <w:rPr>
                <w:sz w:val="28"/>
                <w:szCs w:val="28"/>
                <w:lang w:eastAsia="en-US"/>
              </w:rPr>
              <w:t xml:space="preserve"> </w:t>
            </w:r>
            <w:r w:rsidRPr="00651E41">
              <w:rPr>
                <w:sz w:val="28"/>
                <w:szCs w:val="28"/>
                <w:lang w:eastAsia="en-US"/>
              </w:rPr>
              <w:t>Матузов</w:t>
            </w:r>
          </w:p>
        </w:tc>
      </w:tr>
    </w:tbl>
    <w:p w:rsidR="00596086" w:rsidRDefault="00596086" w:rsidP="00596086">
      <w:pPr>
        <w:widowControl w:val="0"/>
        <w:autoSpaceDE w:val="0"/>
        <w:autoSpaceDN w:val="0"/>
        <w:adjustRightInd w:val="0"/>
      </w:pPr>
    </w:p>
    <w:p w:rsidR="00596086" w:rsidRPr="00346E49" w:rsidRDefault="00596086" w:rsidP="00596086">
      <w:pPr>
        <w:pStyle w:val="ConsNormal"/>
        <w:widowControl/>
        <w:ind w:firstLine="0"/>
        <w:jc w:val="both"/>
        <w:rPr>
          <w:rFonts w:ascii="Times New Roman" w:hAnsi="Times New Roman" w:cs="Times New Roman"/>
          <w:color w:val="000000"/>
          <w:sz w:val="28"/>
          <w:szCs w:val="28"/>
        </w:rPr>
      </w:pPr>
    </w:p>
    <w:p w:rsidR="00596086" w:rsidRDefault="00596086" w:rsidP="00596086">
      <w:pPr>
        <w:pStyle w:val="ConsNormal"/>
        <w:widowControl/>
        <w:ind w:firstLine="0"/>
        <w:jc w:val="both"/>
        <w:rPr>
          <w:rFonts w:ascii="Times New Roman" w:hAnsi="Times New Roman" w:cs="Times New Roman"/>
          <w:color w:val="000000"/>
          <w:sz w:val="28"/>
          <w:szCs w:val="28"/>
        </w:rPr>
      </w:pPr>
    </w:p>
    <w:p w:rsidR="00E12E8A" w:rsidRDefault="00E12E8A" w:rsidP="00596086">
      <w:pPr>
        <w:pStyle w:val="ConsNormal"/>
        <w:widowControl/>
        <w:ind w:firstLine="0"/>
        <w:jc w:val="both"/>
        <w:rPr>
          <w:rFonts w:ascii="Times New Roman" w:hAnsi="Times New Roman" w:cs="Times New Roman"/>
          <w:color w:val="000000"/>
          <w:sz w:val="28"/>
          <w:szCs w:val="28"/>
        </w:rPr>
      </w:pPr>
    </w:p>
    <w:p w:rsidR="00E12E8A" w:rsidRDefault="00E12E8A" w:rsidP="00596086">
      <w:pPr>
        <w:pStyle w:val="ConsNormal"/>
        <w:widowControl/>
        <w:ind w:firstLine="0"/>
        <w:jc w:val="both"/>
        <w:rPr>
          <w:rFonts w:ascii="Times New Roman" w:hAnsi="Times New Roman" w:cs="Times New Roman"/>
          <w:color w:val="000000"/>
          <w:sz w:val="28"/>
          <w:szCs w:val="28"/>
        </w:rPr>
      </w:pPr>
    </w:p>
    <w:p w:rsidR="00E12E8A" w:rsidRDefault="00E12E8A" w:rsidP="00596086">
      <w:pPr>
        <w:pStyle w:val="ConsNormal"/>
        <w:widowControl/>
        <w:ind w:firstLine="0"/>
        <w:jc w:val="both"/>
        <w:rPr>
          <w:rFonts w:ascii="Times New Roman" w:hAnsi="Times New Roman" w:cs="Times New Roman"/>
          <w:color w:val="000000"/>
          <w:sz w:val="28"/>
          <w:szCs w:val="28"/>
        </w:rPr>
      </w:pPr>
    </w:p>
    <w:p w:rsidR="00596086" w:rsidRDefault="00596086" w:rsidP="00596086">
      <w:pPr>
        <w:pStyle w:val="ConsNormal"/>
        <w:widowControl/>
        <w:ind w:firstLine="0"/>
        <w:jc w:val="both"/>
        <w:rPr>
          <w:rFonts w:ascii="Times New Roman" w:hAnsi="Times New Roman" w:cs="Times New Roman"/>
          <w:color w:val="000000"/>
          <w:sz w:val="28"/>
          <w:szCs w:val="28"/>
        </w:rPr>
      </w:pPr>
    </w:p>
    <w:p w:rsidR="00596086" w:rsidRDefault="00596086" w:rsidP="00596086">
      <w:pPr>
        <w:pStyle w:val="ConsNormal"/>
        <w:widowControl/>
        <w:ind w:firstLine="0"/>
        <w:jc w:val="both"/>
        <w:rPr>
          <w:rFonts w:ascii="Times New Roman" w:hAnsi="Times New Roman" w:cs="Times New Roman"/>
          <w:color w:val="000000"/>
          <w:sz w:val="28"/>
          <w:szCs w:val="28"/>
        </w:rPr>
      </w:pPr>
    </w:p>
    <w:p w:rsidR="00E12E8A" w:rsidRDefault="00E12E8A" w:rsidP="00596086">
      <w:pPr>
        <w:rPr>
          <w:noProof/>
        </w:rPr>
      </w:pPr>
    </w:p>
    <w:p w:rsidR="00E12E8A" w:rsidRDefault="00E12E8A" w:rsidP="00596086">
      <w:pPr>
        <w:rPr>
          <w:noProof/>
        </w:rPr>
      </w:pPr>
    </w:p>
    <w:p w:rsidR="00596086" w:rsidRDefault="00596086" w:rsidP="00596086">
      <w:r>
        <w:rPr>
          <w:noProof/>
        </w:rPr>
        <w:drawing>
          <wp:anchor distT="0" distB="0" distL="114300" distR="114300" simplePos="0" relativeHeight="251659264" behindDoc="1" locked="0" layoutInCell="1" allowOverlap="1">
            <wp:simplePos x="0" y="0"/>
            <wp:positionH relativeFrom="column">
              <wp:posOffset>2857500</wp:posOffset>
            </wp:positionH>
            <wp:positionV relativeFrom="paragraph">
              <wp:posOffset>-345440</wp:posOffset>
            </wp:positionV>
            <wp:extent cx="770255" cy="914400"/>
            <wp:effectExtent l="0" t="0" r="0" b="0"/>
            <wp:wrapTight wrapText="bothSides">
              <wp:wrapPolygon edited="0">
                <wp:start x="0" y="0"/>
                <wp:lineTo x="0" y="21150"/>
                <wp:lineTo x="20834" y="21150"/>
                <wp:lineTo x="20834" y="0"/>
                <wp:lineTo x="0" y="0"/>
              </wp:wrapPolygon>
            </wp:wrapTight>
            <wp:docPr id="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0255" cy="914400"/>
                    </a:xfrm>
                    <a:prstGeom prst="rect">
                      <a:avLst/>
                    </a:prstGeom>
                    <a:noFill/>
                  </pic:spPr>
                </pic:pic>
              </a:graphicData>
            </a:graphic>
          </wp:anchor>
        </w:drawing>
      </w:r>
    </w:p>
    <w:p w:rsidR="00596086" w:rsidRDefault="00596086" w:rsidP="00596086"/>
    <w:p w:rsidR="00596086" w:rsidRDefault="00596086" w:rsidP="00596086"/>
    <w:p w:rsidR="00596086" w:rsidRDefault="00596086" w:rsidP="00E12E8A">
      <w:pPr>
        <w:pStyle w:val="14"/>
      </w:pPr>
      <w:r>
        <w:t>АДМИНИСТРАЦИЯ</w:t>
      </w:r>
    </w:p>
    <w:p w:rsidR="00596086" w:rsidRDefault="00596086" w:rsidP="00E12E8A">
      <w:pPr>
        <w:pStyle w:val="14"/>
      </w:pPr>
      <w:r>
        <w:t>Чулокского сельского поселения</w:t>
      </w:r>
    </w:p>
    <w:p w:rsidR="00596086" w:rsidRDefault="00596086" w:rsidP="00E12E8A">
      <w:pPr>
        <w:pStyle w:val="14"/>
      </w:pPr>
      <w:r>
        <w:t>Бутурлиновского муниципального района</w:t>
      </w:r>
    </w:p>
    <w:p w:rsidR="00596086" w:rsidRDefault="00596086" w:rsidP="00E12E8A">
      <w:pPr>
        <w:pStyle w:val="14"/>
      </w:pPr>
      <w:r>
        <w:t>Воронежской области</w:t>
      </w:r>
    </w:p>
    <w:p w:rsidR="00596086" w:rsidRDefault="00596086" w:rsidP="00E12E8A">
      <w:pPr>
        <w:pStyle w:val="14"/>
      </w:pPr>
    </w:p>
    <w:p w:rsidR="00596086" w:rsidRPr="00E12E8A" w:rsidRDefault="00596086" w:rsidP="00E12E8A">
      <w:pPr>
        <w:tabs>
          <w:tab w:val="left" w:pos="1110"/>
        </w:tabs>
        <w:jc w:val="center"/>
        <w:rPr>
          <w:b/>
          <w:i/>
          <w:sz w:val="36"/>
          <w:szCs w:val="36"/>
        </w:rPr>
      </w:pPr>
      <w:r>
        <w:rPr>
          <w:b/>
          <w:i/>
          <w:sz w:val="36"/>
          <w:szCs w:val="36"/>
        </w:rPr>
        <w:t>РЕШЕНИЕ</w:t>
      </w:r>
    </w:p>
    <w:p w:rsidR="00596086" w:rsidRDefault="00596086" w:rsidP="00596086">
      <w:pPr>
        <w:jc w:val="both"/>
        <w:rPr>
          <w:b/>
          <w:iCs/>
        </w:rPr>
      </w:pPr>
      <w:r>
        <w:rPr>
          <w:b/>
        </w:rPr>
        <w:t>от 22.04.2025 г      № 171</w:t>
      </w:r>
    </w:p>
    <w:p w:rsidR="00596086" w:rsidRDefault="00596086" w:rsidP="00596086">
      <w:pPr>
        <w:jc w:val="both"/>
        <w:rPr>
          <w:sz w:val="20"/>
          <w:szCs w:val="20"/>
        </w:rPr>
      </w:pPr>
      <w:r>
        <w:rPr>
          <w:sz w:val="20"/>
          <w:szCs w:val="20"/>
        </w:rPr>
        <w:t>с. Чулок</w:t>
      </w:r>
    </w:p>
    <w:p w:rsidR="00596086" w:rsidRDefault="00596086" w:rsidP="00596086">
      <w:pPr>
        <w:jc w:val="both"/>
        <w:rPr>
          <w:sz w:val="20"/>
          <w:szCs w:val="20"/>
        </w:rPr>
      </w:pPr>
    </w:p>
    <w:p w:rsidR="00596086" w:rsidRDefault="00596086" w:rsidP="00E12E8A">
      <w:pPr>
        <w:pStyle w:val="22"/>
      </w:pPr>
      <w:r>
        <w:t xml:space="preserve">Об исполнении бюджета </w:t>
      </w:r>
    </w:p>
    <w:p w:rsidR="00596086" w:rsidRDefault="00596086" w:rsidP="00E12E8A">
      <w:pPr>
        <w:pStyle w:val="22"/>
      </w:pPr>
      <w:r>
        <w:t xml:space="preserve">Чулокского сельского </w:t>
      </w:r>
    </w:p>
    <w:p w:rsidR="00596086" w:rsidRDefault="00596086" w:rsidP="00E12E8A">
      <w:pPr>
        <w:pStyle w:val="22"/>
      </w:pPr>
      <w:r>
        <w:t>поселения за 2024 год</w:t>
      </w:r>
    </w:p>
    <w:p w:rsidR="00596086" w:rsidRDefault="00596086" w:rsidP="00596086">
      <w:pPr>
        <w:jc w:val="both"/>
        <w:rPr>
          <w:sz w:val="24"/>
          <w:szCs w:val="24"/>
        </w:rPr>
      </w:pPr>
    </w:p>
    <w:p w:rsidR="00596086" w:rsidRDefault="00596086" w:rsidP="00596086">
      <w:pPr>
        <w:ind w:firstLine="709"/>
        <w:jc w:val="both"/>
      </w:pPr>
      <w: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Чулокского сельского поселения и  Положением о бюджетном процессе в Чулокском сельском поселении Бутурлиновского муниципального района Воронежской области, утвержденным  решением Совета народных депутатов Чулокского сельского поселения от </w:t>
      </w:r>
      <w:r w:rsidRPr="0004631F">
        <w:t>21.03.2022 г. № 55,</w:t>
      </w:r>
      <w:r>
        <w:t xml:space="preserve"> Совет народных депутатов Чулокского сельского поселения</w:t>
      </w:r>
    </w:p>
    <w:p w:rsidR="00596086" w:rsidRDefault="00596086" w:rsidP="00596086">
      <w:pPr>
        <w:ind w:firstLine="709"/>
        <w:jc w:val="both"/>
      </w:pPr>
    </w:p>
    <w:p w:rsidR="00596086" w:rsidRDefault="00596086" w:rsidP="00596086">
      <w:pPr>
        <w:ind w:firstLine="709"/>
        <w:jc w:val="center"/>
        <w:rPr>
          <w:b/>
          <w:sz w:val="32"/>
          <w:szCs w:val="32"/>
        </w:rPr>
      </w:pPr>
      <w:r>
        <w:rPr>
          <w:b/>
          <w:sz w:val="32"/>
          <w:szCs w:val="32"/>
        </w:rPr>
        <w:t>р е ш и л:</w:t>
      </w:r>
    </w:p>
    <w:p w:rsidR="00596086" w:rsidRDefault="00596086" w:rsidP="00596086">
      <w:pPr>
        <w:ind w:firstLine="709"/>
        <w:jc w:val="both"/>
        <w:rPr>
          <w:sz w:val="32"/>
          <w:szCs w:val="32"/>
        </w:rPr>
      </w:pPr>
    </w:p>
    <w:p w:rsidR="00596086" w:rsidRDefault="00596086" w:rsidP="00596086">
      <w:pPr>
        <w:pStyle w:val="a9"/>
        <w:numPr>
          <w:ilvl w:val="0"/>
          <w:numId w:val="18"/>
        </w:numPr>
        <w:autoSpaceDE w:val="0"/>
        <w:autoSpaceDN w:val="0"/>
        <w:adjustRightInd w:val="0"/>
        <w:spacing w:after="0" w:line="240" w:lineRule="auto"/>
        <w:contextualSpacing/>
      </w:pPr>
      <w:r>
        <w:t xml:space="preserve">Утвердить отчет об исполнении бюджета Чулокского сельского поселения </w:t>
      </w:r>
      <w:hyperlink r:id="rId10" w:history="1">
        <w:r w:rsidRPr="002B6C98">
          <w:rPr>
            <w:rStyle w:val="a7"/>
            <w:color w:val="000000"/>
          </w:rPr>
          <w:t>за 202</w:t>
        </w:r>
        <w:r>
          <w:rPr>
            <w:rStyle w:val="a7"/>
            <w:color w:val="000000"/>
          </w:rPr>
          <w:t>4</w:t>
        </w:r>
        <w:r w:rsidRPr="002B6C98">
          <w:rPr>
            <w:rStyle w:val="a7"/>
            <w:color w:val="000000"/>
          </w:rPr>
          <w:t xml:space="preserve"> год</w:t>
        </w:r>
      </w:hyperlink>
      <w:r>
        <w:t xml:space="preserve"> по доходам в сумме 13943,15 тыс. рублей, по расходам в сумме  14177,18 тыс. рублей с превышением  расходов над доходами  (дефицит бюджета Чулокского сельского поселения) в сумме 234,03 тыс. рублей и со следующими показателями:</w:t>
      </w:r>
    </w:p>
    <w:p w:rsidR="00596086" w:rsidRDefault="00596086" w:rsidP="00596086">
      <w:pPr>
        <w:autoSpaceDE w:val="0"/>
        <w:autoSpaceDN w:val="0"/>
        <w:adjustRightInd w:val="0"/>
        <w:jc w:val="both"/>
      </w:pPr>
      <w:r>
        <w:t xml:space="preserve">по источникам внутреннего финансирования дефицита бюджета Чулокского сельского поселения за 2024 год по кодам классификации источников финансирования дефицитов бюджетов согласно </w:t>
      </w:r>
      <w:hyperlink r:id="rId11" w:history="1">
        <w:r>
          <w:rPr>
            <w:rStyle w:val="a7"/>
            <w:color w:val="000000"/>
          </w:rPr>
          <w:t>1</w:t>
        </w:r>
      </w:hyperlink>
      <w:r>
        <w:t xml:space="preserve"> к настоящему решению Совета народных депутатов Чулокского сельского поселения Бутурлиновского муниципального района Воронежской области;</w:t>
      </w:r>
    </w:p>
    <w:p w:rsidR="00596086" w:rsidRDefault="00596086" w:rsidP="00596086">
      <w:pPr>
        <w:autoSpaceDE w:val="0"/>
        <w:autoSpaceDN w:val="0"/>
        <w:adjustRightInd w:val="0"/>
        <w:ind w:firstLine="540"/>
        <w:jc w:val="both"/>
      </w:pPr>
      <w:r>
        <w:t xml:space="preserve">по поступлению доходов в бюджет Чулокского сельского поселения за 2024 год по кодам видов доходов, подвидов доходов согласно </w:t>
      </w:r>
      <w:hyperlink r:id="rId12" w:history="1">
        <w:r>
          <w:rPr>
            <w:rStyle w:val="a7"/>
            <w:color w:val="000000"/>
          </w:rPr>
          <w:t>2</w:t>
        </w:r>
      </w:hyperlink>
      <w:r>
        <w:t xml:space="preserve"> к настоящему решению Совета народных депутатов Чулокского сельского поселения Бутурлиновского муниципального района Воронежской области;</w:t>
      </w:r>
    </w:p>
    <w:p w:rsidR="00596086" w:rsidRDefault="00596086" w:rsidP="00596086">
      <w:pPr>
        <w:autoSpaceDE w:val="0"/>
        <w:autoSpaceDN w:val="0"/>
        <w:adjustRightInd w:val="0"/>
        <w:ind w:firstLine="540"/>
        <w:jc w:val="both"/>
      </w:pPr>
      <w:r>
        <w:t xml:space="preserve">по ведомственной структуре расходов бюджета Чулокского сельского поселения за 2024 год согласно </w:t>
      </w:r>
      <w:hyperlink r:id="rId13" w:history="1">
        <w:r>
          <w:rPr>
            <w:rStyle w:val="a7"/>
            <w:color w:val="000000"/>
          </w:rPr>
          <w:t>3</w:t>
        </w:r>
      </w:hyperlink>
      <w:r>
        <w:t xml:space="preserve"> к настоящему решению Совета народных депутатов Чулокского сельского поселения Бутурлиновского муниципального района Воронежской области;</w:t>
      </w:r>
    </w:p>
    <w:p w:rsidR="00596086" w:rsidRDefault="00596086" w:rsidP="00596086">
      <w:pPr>
        <w:autoSpaceDE w:val="0"/>
        <w:autoSpaceDN w:val="0"/>
        <w:adjustRightInd w:val="0"/>
        <w:ind w:firstLine="540"/>
        <w:jc w:val="both"/>
      </w:pPr>
      <w:r>
        <w:t xml:space="preserve">по распределению бюджетных ассигнований по разделам, подразделам, целевым статьям (муниципальным программам Чулокского сельского поселения Бутурлиновского муниципального района Воронежской области), группам видов расходов классификации расходов бюджета Чулокского сельского поселения за 2024 год согласно </w:t>
      </w:r>
      <w:r>
        <w:rPr>
          <w:color w:val="000000"/>
        </w:rPr>
        <w:t>приложению 4</w:t>
      </w:r>
      <w:r>
        <w:t>к настоящему решению Совета народных депутатов Чулокского сельского поселения Бутурлиновского муниципального района Воронежской области;</w:t>
      </w:r>
    </w:p>
    <w:p w:rsidR="00596086" w:rsidRDefault="00596086" w:rsidP="00596086">
      <w:pPr>
        <w:autoSpaceDE w:val="0"/>
        <w:autoSpaceDN w:val="0"/>
        <w:adjustRightInd w:val="0"/>
        <w:ind w:firstLine="540"/>
        <w:jc w:val="both"/>
      </w:pPr>
      <w:r>
        <w:t>по распределению бюджетных ассигнований по целевым статьям (муниципальным программам Чулокского сельского поселения), группам видов расходов, разделам, подразделам классификации расходов бюджета Чулокского сельского поселения за 2024 год согласно приложению 5 к настоящему решению Совета народных депутатов Чулокского сельского поселения Бутурлиновского муниципального района Воронежской области.</w:t>
      </w:r>
    </w:p>
    <w:p w:rsidR="00596086" w:rsidRDefault="00596086" w:rsidP="0059608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2. Обнародовать данное решение на территории Чулокского сельского поселения.</w:t>
      </w:r>
    </w:p>
    <w:p w:rsidR="00596086" w:rsidRDefault="00596086" w:rsidP="00596086">
      <w:pPr>
        <w:jc w:val="both"/>
      </w:pPr>
    </w:p>
    <w:p w:rsidR="00596086" w:rsidRDefault="00596086" w:rsidP="00596086">
      <w:pPr>
        <w:jc w:val="both"/>
        <w:rPr>
          <w:sz w:val="24"/>
          <w:szCs w:val="24"/>
        </w:rPr>
      </w:pPr>
    </w:p>
    <w:p w:rsidR="00596086" w:rsidRDefault="00596086" w:rsidP="00596086">
      <w:pPr>
        <w:tabs>
          <w:tab w:val="left" w:pos="1110"/>
        </w:tabs>
        <w:spacing w:line="360" w:lineRule="auto"/>
        <w:jc w:val="center"/>
      </w:pPr>
    </w:p>
    <w:p w:rsidR="00596086" w:rsidRDefault="00596086" w:rsidP="00596086">
      <w:pPr>
        <w:tabs>
          <w:tab w:val="left" w:pos="1110"/>
        </w:tabs>
        <w:spacing w:line="360" w:lineRule="auto"/>
        <w:jc w:val="center"/>
      </w:pPr>
    </w:p>
    <w:p w:rsidR="00596086" w:rsidRDefault="00596086" w:rsidP="00596086">
      <w:pPr>
        <w:tabs>
          <w:tab w:val="left" w:pos="1110"/>
        </w:tabs>
        <w:spacing w:line="360" w:lineRule="auto"/>
        <w:jc w:val="center"/>
      </w:pPr>
    </w:p>
    <w:p w:rsidR="00596086" w:rsidRDefault="00596086" w:rsidP="00596086">
      <w:pPr>
        <w:tabs>
          <w:tab w:val="left" w:pos="1110"/>
        </w:tabs>
        <w:spacing w:line="360" w:lineRule="auto"/>
        <w:jc w:val="center"/>
      </w:pPr>
    </w:p>
    <w:p w:rsidR="00E12E8A" w:rsidRDefault="00E12E8A" w:rsidP="00E12E8A">
      <w:pPr>
        <w:tabs>
          <w:tab w:val="left" w:pos="1110"/>
          <w:tab w:val="left" w:pos="14601"/>
          <w:tab w:val="left" w:pos="14742"/>
        </w:tabs>
        <w:spacing w:line="360" w:lineRule="auto"/>
        <w:ind w:right="425"/>
        <w:jc w:val="center"/>
      </w:pPr>
    </w:p>
    <w:p w:rsidR="00596086" w:rsidRPr="00F20CFA" w:rsidRDefault="00596086" w:rsidP="00596086">
      <w:pPr>
        <w:jc w:val="right"/>
        <w:rPr>
          <w:sz w:val="26"/>
          <w:szCs w:val="26"/>
        </w:rPr>
      </w:pPr>
      <w:r w:rsidRPr="00F20CFA">
        <w:rPr>
          <w:sz w:val="26"/>
          <w:szCs w:val="26"/>
        </w:rPr>
        <w:t>Приложение 1</w:t>
      </w:r>
    </w:p>
    <w:p w:rsidR="00596086" w:rsidRPr="00F20CFA" w:rsidRDefault="00596086" w:rsidP="00596086">
      <w:pPr>
        <w:jc w:val="right"/>
        <w:rPr>
          <w:sz w:val="26"/>
          <w:szCs w:val="26"/>
        </w:rPr>
      </w:pPr>
      <w:r w:rsidRPr="00F20CFA">
        <w:rPr>
          <w:sz w:val="26"/>
          <w:szCs w:val="26"/>
        </w:rPr>
        <w:t xml:space="preserve">                                                            к решению Совета народных депутатов</w:t>
      </w:r>
    </w:p>
    <w:p w:rsidR="00596086" w:rsidRPr="00F20CFA" w:rsidRDefault="00596086" w:rsidP="00596086">
      <w:pPr>
        <w:jc w:val="right"/>
        <w:rPr>
          <w:sz w:val="26"/>
          <w:szCs w:val="26"/>
        </w:rPr>
      </w:pPr>
      <w:r w:rsidRPr="00F20CFA">
        <w:rPr>
          <w:sz w:val="26"/>
          <w:szCs w:val="26"/>
        </w:rPr>
        <w:t xml:space="preserve">Чулокского сельского поселения </w:t>
      </w:r>
    </w:p>
    <w:p w:rsidR="00596086" w:rsidRPr="00F20CFA" w:rsidRDefault="00596086" w:rsidP="00596086">
      <w:pPr>
        <w:suppressAutoHyphens/>
        <w:autoSpaceDE w:val="0"/>
        <w:jc w:val="right"/>
        <w:outlineLvl w:val="0"/>
        <w:rPr>
          <w:rFonts w:eastAsia="Arial"/>
          <w:color w:val="000000"/>
          <w:sz w:val="26"/>
          <w:szCs w:val="26"/>
          <w:lang w:eastAsia="ar-SA"/>
        </w:rPr>
      </w:pPr>
    </w:p>
    <w:p w:rsidR="00596086" w:rsidRPr="00F20CFA" w:rsidRDefault="00596086" w:rsidP="00596086">
      <w:pPr>
        <w:suppressAutoHyphens/>
        <w:autoSpaceDE w:val="0"/>
        <w:jc w:val="right"/>
        <w:outlineLvl w:val="0"/>
        <w:rPr>
          <w:rFonts w:eastAsia="Arial"/>
          <w:color w:val="000000"/>
          <w:sz w:val="26"/>
          <w:szCs w:val="26"/>
          <w:lang w:eastAsia="ar-SA"/>
        </w:rPr>
      </w:pPr>
      <w:r w:rsidRPr="00F20CFA">
        <w:rPr>
          <w:rFonts w:eastAsia="Arial"/>
          <w:color w:val="000000"/>
          <w:sz w:val="26"/>
          <w:szCs w:val="26"/>
          <w:lang w:eastAsia="ar-SA"/>
        </w:rPr>
        <w:t xml:space="preserve">от </w:t>
      </w:r>
      <w:r>
        <w:rPr>
          <w:rFonts w:eastAsia="Arial"/>
          <w:color w:val="000000"/>
          <w:sz w:val="26"/>
          <w:szCs w:val="26"/>
          <w:lang w:eastAsia="ar-SA"/>
        </w:rPr>
        <w:t>22.04 .</w:t>
      </w:r>
      <w:r w:rsidRPr="00F20CFA">
        <w:rPr>
          <w:rFonts w:eastAsia="Arial"/>
          <w:color w:val="000000"/>
          <w:sz w:val="26"/>
          <w:szCs w:val="26"/>
          <w:lang w:eastAsia="ar-SA"/>
        </w:rPr>
        <w:t>202</w:t>
      </w:r>
      <w:r>
        <w:rPr>
          <w:rFonts w:eastAsia="Arial"/>
          <w:color w:val="000000"/>
          <w:sz w:val="26"/>
          <w:szCs w:val="26"/>
          <w:lang w:eastAsia="ar-SA"/>
        </w:rPr>
        <w:t>5</w:t>
      </w:r>
      <w:r w:rsidRPr="00F20CFA">
        <w:rPr>
          <w:rFonts w:eastAsia="Arial"/>
          <w:color w:val="000000"/>
          <w:sz w:val="26"/>
          <w:szCs w:val="26"/>
          <w:lang w:eastAsia="ar-SA"/>
        </w:rPr>
        <w:t xml:space="preserve"> г. № </w:t>
      </w:r>
      <w:r>
        <w:rPr>
          <w:rFonts w:eastAsia="Arial"/>
          <w:color w:val="000000"/>
          <w:sz w:val="26"/>
          <w:szCs w:val="26"/>
          <w:lang w:eastAsia="ar-SA"/>
        </w:rPr>
        <w:t>171</w:t>
      </w:r>
    </w:p>
    <w:p w:rsidR="00596086" w:rsidRPr="00B029E1" w:rsidRDefault="00596086" w:rsidP="00596086">
      <w:pPr>
        <w:tabs>
          <w:tab w:val="left" w:pos="4395"/>
          <w:tab w:val="left" w:pos="5245"/>
          <w:tab w:val="left" w:pos="5812"/>
          <w:tab w:val="right" w:pos="8647"/>
        </w:tabs>
        <w:autoSpaceDE w:val="0"/>
        <w:autoSpaceDN w:val="0"/>
        <w:adjustRightInd w:val="0"/>
        <w:spacing w:before="100"/>
        <w:ind w:firstLine="709"/>
        <w:jc w:val="center"/>
        <w:rPr>
          <w:b/>
          <w:bCs/>
          <w:iCs/>
          <w:color w:val="000000"/>
        </w:rPr>
      </w:pPr>
      <w:r w:rsidRPr="00B029E1">
        <w:rPr>
          <w:b/>
          <w:bCs/>
          <w:color w:val="000000"/>
        </w:rPr>
        <w:t>Источники внутреннего финансирования дефицита бюджета Чулокского сельского поселения Бутурлиновского сельского поселения Воронежской области</w:t>
      </w:r>
    </w:p>
    <w:p w:rsidR="00596086" w:rsidRPr="00B029E1" w:rsidRDefault="00596086" w:rsidP="00596086">
      <w:pPr>
        <w:tabs>
          <w:tab w:val="left" w:pos="4395"/>
          <w:tab w:val="left" w:pos="5245"/>
          <w:tab w:val="left" w:pos="5812"/>
          <w:tab w:val="right" w:pos="8647"/>
        </w:tabs>
        <w:autoSpaceDE w:val="0"/>
        <w:autoSpaceDN w:val="0"/>
        <w:adjustRightInd w:val="0"/>
        <w:spacing w:before="100"/>
        <w:ind w:firstLine="709"/>
        <w:jc w:val="center"/>
        <w:rPr>
          <w:b/>
          <w:bCs/>
          <w:iCs/>
        </w:rPr>
      </w:pPr>
      <w:r>
        <w:rPr>
          <w:b/>
          <w:bCs/>
          <w:color w:val="000000"/>
        </w:rPr>
        <w:t>за</w:t>
      </w:r>
      <w:r w:rsidRPr="00B029E1">
        <w:rPr>
          <w:b/>
          <w:bCs/>
        </w:rPr>
        <w:t>202</w:t>
      </w:r>
      <w:r>
        <w:rPr>
          <w:b/>
          <w:bCs/>
        </w:rPr>
        <w:t>4</w:t>
      </w:r>
      <w:r w:rsidRPr="00B029E1">
        <w:rPr>
          <w:b/>
          <w:bCs/>
        </w:rPr>
        <w:t xml:space="preserve"> год</w:t>
      </w:r>
      <w:r>
        <w:rPr>
          <w:b/>
          <w:bCs/>
        </w:rPr>
        <w:t>.</w:t>
      </w:r>
    </w:p>
    <w:tbl>
      <w:tblPr>
        <w:tblW w:w="5383" w:type="pct"/>
        <w:jc w:val="center"/>
        <w:tblLook w:val="0000"/>
      </w:tblPr>
      <w:tblGrid>
        <w:gridCol w:w="1482"/>
        <w:gridCol w:w="4638"/>
        <w:gridCol w:w="4158"/>
        <w:gridCol w:w="5826"/>
      </w:tblGrid>
      <w:tr w:rsidR="00596086" w:rsidRPr="00B029E1" w:rsidTr="00E12E8A">
        <w:trPr>
          <w:trHeight w:val="470"/>
          <w:jc w:val="center"/>
        </w:trPr>
        <w:tc>
          <w:tcPr>
            <w:tcW w:w="460" w:type="pct"/>
            <w:vMerge w:val="restart"/>
            <w:tcBorders>
              <w:top w:val="single" w:sz="4" w:space="0" w:color="000000"/>
              <w:left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both"/>
              <w:rPr>
                <w:b/>
                <w:iCs/>
              </w:rPr>
            </w:pPr>
            <w:r w:rsidRPr="00B029E1">
              <w:rPr>
                <w:b/>
              </w:rPr>
              <w:t xml:space="preserve">  №</w:t>
            </w:r>
          </w:p>
          <w:p w:rsidR="00596086" w:rsidRPr="00B029E1" w:rsidRDefault="00596086" w:rsidP="00596086">
            <w:pPr>
              <w:tabs>
                <w:tab w:val="left" w:pos="4395"/>
                <w:tab w:val="left" w:pos="5245"/>
                <w:tab w:val="left" w:pos="5812"/>
                <w:tab w:val="right" w:pos="8647"/>
              </w:tabs>
              <w:autoSpaceDE w:val="0"/>
              <w:autoSpaceDN w:val="0"/>
              <w:adjustRightInd w:val="0"/>
              <w:snapToGrid w:val="0"/>
              <w:jc w:val="both"/>
              <w:rPr>
                <w:b/>
                <w:iCs/>
              </w:rPr>
            </w:pPr>
            <w:r w:rsidRPr="00B029E1">
              <w:rPr>
                <w:b/>
              </w:rPr>
              <w:t xml:space="preserve">  п/п</w:t>
            </w:r>
          </w:p>
        </w:tc>
        <w:tc>
          <w:tcPr>
            <w:tcW w:w="1440" w:type="pct"/>
            <w:vMerge w:val="restart"/>
            <w:tcBorders>
              <w:top w:val="single" w:sz="4" w:space="0" w:color="000000"/>
              <w:left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rPr>
                <w:b/>
                <w:iCs/>
              </w:rPr>
            </w:pPr>
            <w:r w:rsidRPr="00B029E1">
              <w:rPr>
                <w:b/>
              </w:rPr>
              <w:t>Наименование</w:t>
            </w:r>
          </w:p>
        </w:tc>
        <w:tc>
          <w:tcPr>
            <w:tcW w:w="1291" w:type="pct"/>
            <w:vMerge w:val="restart"/>
            <w:tcBorders>
              <w:top w:val="single" w:sz="4" w:space="0" w:color="000000"/>
              <w:left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center"/>
              <w:rPr>
                <w:b/>
                <w:iCs/>
              </w:rPr>
            </w:pPr>
            <w:r w:rsidRPr="00B029E1">
              <w:rPr>
                <w:b/>
              </w:rPr>
              <w:t>Код</w:t>
            </w:r>
          </w:p>
          <w:p w:rsidR="00596086" w:rsidRPr="00B029E1" w:rsidRDefault="00596086" w:rsidP="00596086">
            <w:pPr>
              <w:tabs>
                <w:tab w:val="left" w:pos="4395"/>
                <w:tab w:val="left" w:pos="5245"/>
                <w:tab w:val="left" w:pos="5812"/>
                <w:tab w:val="right" w:pos="8647"/>
              </w:tabs>
              <w:autoSpaceDE w:val="0"/>
              <w:autoSpaceDN w:val="0"/>
              <w:adjustRightInd w:val="0"/>
              <w:snapToGrid w:val="0"/>
              <w:jc w:val="center"/>
              <w:rPr>
                <w:b/>
                <w:iCs/>
              </w:rPr>
            </w:pPr>
            <w:r w:rsidRPr="00B029E1">
              <w:rPr>
                <w:b/>
              </w:rPr>
              <w:t>бюджетной классификации</w:t>
            </w:r>
          </w:p>
        </w:tc>
        <w:tc>
          <w:tcPr>
            <w:tcW w:w="1809" w:type="pct"/>
            <w:tcBorders>
              <w:top w:val="single" w:sz="4" w:space="0" w:color="000000"/>
              <w:left w:val="single" w:sz="4" w:space="0" w:color="000000"/>
              <w:bottom w:val="single" w:sz="4" w:space="0" w:color="auto"/>
              <w:right w:val="single" w:sz="4" w:space="0" w:color="auto"/>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jc w:val="center"/>
              <w:rPr>
                <w:b/>
                <w:iCs/>
              </w:rPr>
            </w:pPr>
            <w:r w:rsidRPr="00B029E1">
              <w:rPr>
                <w:b/>
              </w:rPr>
              <w:t>Сумма</w:t>
            </w:r>
          </w:p>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jc w:val="center"/>
              <w:rPr>
                <w:b/>
                <w:iCs/>
              </w:rPr>
            </w:pPr>
            <w:r w:rsidRPr="00B029E1">
              <w:rPr>
                <w:b/>
              </w:rPr>
              <w:t>(тыс. рублей)</w:t>
            </w:r>
          </w:p>
        </w:tc>
      </w:tr>
      <w:tr w:rsidR="00596086" w:rsidRPr="00B029E1" w:rsidTr="00E12E8A">
        <w:trPr>
          <w:trHeight w:val="910"/>
          <w:jc w:val="center"/>
        </w:trPr>
        <w:tc>
          <w:tcPr>
            <w:tcW w:w="460" w:type="pct"/>
            <w:vMerge/>
            <w:tcBorders>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jc w:val="center"/>
              <w:rPr>
                <w:b/>
                <w:iCs/>
              </w:rPr>
            </w:pPr>
          </w:p>
        </w:tc>
        <w:tc>
          <w:tcPr>
            <w:tcW w:w="1440" w:type="pct"/>
            <w:vMerge/>
            <w:tcBorders>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jc w:val="center"/>
              <w:rPr>
                <w:b/>
                <w:iCs/>
              </w:rPr>
            </w:pPr>
          </w:p>
        </w:tc>
        <w:tc>
          <w:tcPr>
            <w:tcW w:w="1291" w:type="pct"/>
            <w:vMerge/>
            <w:tcBorders>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jc w:val="center"/>
              <w:rPr>
                <w:b/>
                <w:iCs/>
              </w:rPr>
            </w:pPr>
          </w:p>
        </w:tc>
        <w:tc>
          <w:tcPr>
            <w:tcW w:w="1809" w:type="pct"/>
            <w:tcBorders>
              <w:top w:val="single" w:sz="4" w:space="0" w:color="auto"/>
              <w:left w:val="single" w:sz="4" w:space="0" w:color="000000"/>
              <w:bottom w:val="single" w:sz="4" w:space="0" w:color="000000"/>
              <w:right w:val="single" w:sz="4" w:space="0" w:color="auto"/>
            </w:tcBorders>
            <w:shd w:val="clear" w:color="auto" w:fill="auto"/>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jc w:val="center"/>
              <w:rPr>
                <w:b/>
                <w:iCs/>
              </w:rPr>
            </w:pPr>
          </w:p>
          <w:p w:rsidR="00596086" w:rsidRPr="00B029E1" w:rsidRDefault="00596086" w:rsidP="00596086">
            <w:pPr>
              <w:tabs>
                <w:tab w:val="left" w:pos="4395"/>
                <w:tab w:val="left" w:pos="5245"/>
                <w:tab w:val="left" w:pos="5812"/>
                <w:tab w:val="right" w:pos="8647"/>
              </w:tabs>
              <w:autoSpaceDE w:val="0"/>
              <w:autoSpaceDN w:val="0"/>
              <w:adjustRightInd w:val="0"/>
              <w:snapToGrid w:val="0"/>
              <w:jc w:val="center"/>
              <w:rPr>
                <w:b/>
                <w:iCs/>
              </w:rPr>
            </w:pPr>
            <w:r w:rsidRPr="00B029E1">
              <w:rPr>
                <w:b/>
              </w:rPr>
              <w:t>202</w:t>
            </w:r>
            <w:r>
              <w:rPr>
                <w:b/>
              </w:rPr>
              <w:t>4</w:t>
            </w:r>
          </w:p>
          <w:p w:rsidR="00596086" w:rsidRPr="00B029E1" w:rsidRDefault="00596086" w:rsidP="00596086">
            <w:pPr>
              <w:tabs>
                <w:tab w:val="left" w:pos="4395"/>
                <w:tab w:val="left" w:pos="5245"/>
                <w:tab w:val="left" w:pos="5812"/>
                <w:tab w:val="right" w:pos="8647"/>
              </w:tabs>
              <w:autoSpaceDE w:val="0"/>
              <w:autoSpaceDN w:val="0"/>
              <w:adjustRightInd w:val="0"/>
              <w:snapToGrid w:val="0"/>
              <w:jc w:val="center"/>
              <w:rPr>
                <w:b/>
                <w:iCs/>
              </w:rPr>
            </w:pPr>
            <w:r w:rsidRPr="00B029E1">
              <w:rPr>
                <w:b/>
              </w:rPr>
              <w:t>год</w:t>
            </w:r>
          </w:p>
        </w:tc>
      </w:tr>
      <w:tr w:rsidR="00596086" w:rsidRPr="00B029E1" w:rsidTr="00E12E8A">
        <w:trPr>
          <w:jc w:val="center"/>
        </w:trPr>
        <w:tc>
          <w:tcPr>
            <w:tcW w:w="460" w:type="pct"/>
            <w:tcBorders>
              <w:top w:val="single" w:sz="4" w:space="0" w:color="000000"/>
              <w:left w:val="single" w:sz="4" w:space="0" w:color="000000"/>
              <w:bottom w:val="single" w:sz="4" w:space="0" w:color="000000"/>
            </w:tcBorders>
            <w:shd w:val="clear" w:color="auto" w:fill="auto"/>
          </w:tcPr>
          <w:p w:rsidR="00596086" w:rsidRPr="00B029E1" w:rsidRDefault="00596086" w:rsidP="00596086">
            <w:pPr>
              <w:tabs>
                <w:tab w:val="left" w:pos="4395"/>
                <w:tab w:val="left" w:pos="5245"/>
                <w:tab w:val="left" w:pos="5812"/>
                <w:tab w:val="right" w:pos="8647"/>
              </w:tabs>
              <w:autoSpaceDE w:val="0"/>
              <w:autoSpaceDN w:val="0"/>
              <w:adjustRightInd w:val="0"/>
              <w:snapToGrid w:val="0"/>
              <w:jc w:val="both"/>
              <w:rPr>
                <w:iCs/>
              </w:rPr>
            </w:pPr>
            <w:r w:rsidRPr="00B029E1">
              <w:t xml:space="preserve">   1</w:t>
            </w:r>
          </w:p>
        </w:tc>
        <w:tc>
          <w:tcPr>
            <w:tcW w:w="1440" w:type="pct"/>
            <w:tcBorders>
              <w:top w:val="single" w:sz="4" w:space="0" w:color="000000"/>
              <w:left w:val="single" w:sz="4" w:space="0" w:color="000000"/>
              <w:bottom w:val="single" w:sz="4" w:space="0" w:color="000000"/>
            </w:tcBorders>
            <w:shd w:val="clear" w:color="auto" w:fill="auto"/>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rPr>
                <w:iCs/>
              </w:rPr>
            </w:pPr>
            <w:r w:rsidRPr="00B029E1">
              <w:t xml:space="preserve">          2</w:t>
            </w:r>
          </w:p>
        </w:tc>
        <w:tc>
          <w:tcPr>
            <w:tcW w:w="1291" w:type="pct"/>
            <w:tcBorders>
              <w:top w:val="single" w:sz="4" w:space="0" w:color="000000"/>
              <w:left w:val="single" w:sz="4" w:space="0" w:color="000000"/>
              <w:bottom w:val="single" w:sz="4" w:space="0" w:color="000000"/>
            </w:tcBorders>
            <w:shd w:val="clear" w:color="auto" w:fill="auto"/>
          </w:tcPr>
          <w:p w:rsidR="00596086" w:rsidRPr="00B029E1" w:rsidRDefault="00596086" w:rsidP="00596086">
            <w:pPr>
              <w:tabs>
                <w:tab w:val="left" w:pos="552"/>
                <w:tab w:val="left" w:pos="4395"/>
                <w:tab w:val="left" w:pos="5245"/>
                <w:tab w:val="left" w:pos="5812"/>
                <w:tab w:val="right" w:pos="8647"/>
              </w:tabs>
              <w:autoSpaceDE w:val="0"/>
              <w:autoSpaceDN w:val="0"/>
              <w:adjustRightInd w:val="0"/>
              <w:snapToGrid w:val="0"/>
              <w:ind w:firstLine="709"/>
              <w:rPr>
                <w:iCs/>
              </w:rPr>
            </w:pPr>
            <w:r w:rsidRPr="00B029E1">
              <w:t xml:space="preserve">   3</w:t>
            </w:r>
          </w:p>
        </w:tc>
        <w:tc>
          <w:tcPr>
            <w:tcW w:w="1809" w:type="pct"/>
            <w:tcBorders>
              <w:top w:val="single" w:sz="4" w:space="0" w:color="000000"/>
              <w:left w:val="single" w:sz="4" w:space="0" w:color="000000"/>
              <w:bottom w:val="single" w:sz="4" w:space="0" w:color="000000"/>
              <w:right w:val="single" w:sz="4" w:space="0" w:color="auto"/>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center"/>
              <w:rPr>
                <w:iCs/>
              </w:rPr>
            </w:pPr>
            <w:r w:rsidRPr="00B029E1">
              <w:t>4</w:t>
            </w:r>
          </w:p>
        </w:tc>
      </w:tr>
      <w:tr w:rsidR="00596086" w:rsidRPr="00B029E1" w:rsidTr="00E12E8A">
        <w:trPr>
          <w:jc w:val="center"/>
        </w:trPr>
        <w:tc>
          <w:tcPr>
            <w:tcW w:w="460"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center"/>
              <w:rPr>
                <w:b/>
                <w:iCs/>
              </w:rPr>
            </w:pPr>
            <w:r w:rsidRPr="00B029E1">
              <w:rPr>
                <w:b/>
              </w:rPr>
              <w:t>1</w:t>
            </w:r>
          </w:p>
        </w:tc>
        <w:tc>
          <w:tcPr>
            <w:tcW w:w="1440"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rPr>
                <w:b/>
                <w:iCs/>
              </w:rPr>
            </w:pPr>
            <w:r w:rsidRPr="00B029E1">
              <w:rPr>
                <w:b/>
              </w:rPr>
              <w:t>Источники внутреннего финансирования дефицита бюджета</w:t>
            </w:r>
          </w:p>
        </w:tc>
        <w:tc>
          <w:tcPr>
            <w:tcW w:w="1291"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552"/>
                <w:tab w:val="left" w:pos="4395"/>
                <w:tab w:val="left" w:pos="5245"/>
                <w:tab w:val="left" w:pos="5812"/>
                <w:tab w:val="right" w:pos="8647"/>
              </w:tabs>
              <w:autoSpaceDE w:val="0"/>
              <w:autoSpaceDN w:val="0"/>
              <w:adjustRightInd w:val="0"/>
              <w:snapToGrid w:val="0"/>
              <w:jc w:val="both"/>
              <w:rPr>
                <w:b/>
                <w:iCs/>
              </w:rPr>
            </w:pPr>
            <w:r w:rsidRPr="00B029E1">
              <w:rPr>
                <w:b/>
              </w:rPr>
              <w:t>01 00 00 00 00 0000 000</w:t>
            </w:r>
          </w:p>
        </w:tc>
        <w:tc>
          <w:tcPr>
            <w:tcW w:w="1809" w:type="pct"/>
            <w:tcBorders>
              <w:top w:val="single" w:sz="4" w:space="0" w:color="000000"/>
              <w:left w:val="single" w:sz="4" w:space="0" w:color="000000"/>
              <w:bottom w:val="single" w:sz="4" w:space="0" w:color="000000"/>
              <w:right w:val="single" w:sz="4" w:space="0" w:color="auto"/>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center"/>
              <w:rPr>
                <w:b/>
                <w:iCs/>
              </w:rPr>
            </w:pPr>
            <w:r>
              <w:rPr>
                <w:b/>
              </w:rPr>
              <w:t>234,03</w:t>
            </w:r>
          </w:p>
        </w:tc>
      </w:tr>
      <w:tr w:rsidR="00596086" w:rsidRPr="00B029E1" w:rsidTr="00E12E8A">
        <w:trPr>
          <w:jc w:val="center"/>
        </w:trPr>
        <w:tc>
          <w:tcPr>
            <w:tcW w:w="460" w:type="pct"/>
            <w:vMerge w:val="restart"/>
            <w:tcBorders>
              <w:top w:val="single" w:sz="4" w:space="0" w:color="000000"/>
              <w:left w:val="single" w:sz="4" w:space="0" w:color="000000"/>
              <w:bottom w:val="single" w:sz="4" w:space="0" w:color="000000"/>
            </w:tcBorders>
            <w:shd w:val="clear" w:color="auto" w:fill="auto"/>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jc w:val="center"/>
              <w:rPr>
                <w:b/>
                <w:i/>
                <w:iCs/>
              </w:rPr>
            </w:pPr>
          </w:p>
          <w:p w:rsidR="00596086" w:rsidRPr="00B029E1" w:rsidRDefault="00596086" w:rsidP="00596086">
            <w:pPr>
              <w:tabs>
                <w:tab w:val="left" w:pos="4395"/>
                <w:tab w:val="left" w:pos="5245"/>
                <w:tab w:val="left" w:pos="5812"/>
                <w:tab w:val="right" w:pos="8647"/>
              </w:tabs>
              <w:autoSpaceDE w:val="0"/>
              <w:autoSpaceDN w:val="0"/>
              <w:adjustRightInd w:val="0"/>
              <w:ind w:firstLine="709"/>
              <w:jc w:val="center"/>
              <w:rPr>
                <w:i/>
                <w:iCs/>
              </w:rPr>
            </w:pPr>
          </w:p>
          <w:p w:rsidR="00596086" w:rsidRPr="00B029E1" w:rsidRDefault="00596086" w:rsidP="00596086">
            <w:pPr>
              <w:tabs>
                <w:tab w:val="left" w:pos="4395"/>
                <w:tab w:val="left" w:pos="5245"/>
                <w:tab w:val="left" w:pos="5812"/>
                <w:tab w:val="right" w:pos="8647"/>
              </w:tabs>
              <w:autoSpaceDE w:val="0"/>
              <w:autoSpaceDN w:val="0"/>
              <w:adjustRightInd w:val="0"/>
              <w:ind w:firstLine="709"/>
              <w:jc w:val="center"/>
              <w:rPr>
                <w:i/>
                <w:iCs/>
              </w:rPr>
            </w:pPr>
          </w:p>
          <w:p w:rsidR="00596086" w:rsidRPr="00B029E1" w:rsidRDefault="00596086" w:rsidP="00596086">
            <w:pPr>
              <w:tabs>
                <w:tab w:val="left" w:pos="4395"/>
                <w:tab w:val="left" w:pos="5245"/>
                <w:tab w:val="left" w:pos="5812"/>
                <w:tab w:val="right" w:pos="8647"/>
              </w:tabs>
              <w:autoSpaceDE w:val="0"/>
              <w:autoSpaceDN w:val="0"/>
              <w:adjustRightInd w:val="0"/>
              <w:ind w:firstLine="709"/>
              <w:jc w:val="center"/>
              <w:rPr>
                <w:i/>
                <w:iCs/>
              </w:rPr>
            </w:pPr>
          </w:p>
          <w:p w:rsidR="00596086" w:rsidRPr="00B029E1" w:rsidRDefault="00596086" w:rsidP="00596086">
            <w:pPr>
              <w:tabs>
                <w:tab w:val="left" w:pos="4395"/>
                <w:tab w:val="left" w:pos="5245"/>
                <w:tab w:val="left" w:pos="5812"/>
                <w:tab w:val="right" w:pos="8647"/>
              </w:tabs>
              <w:autoSpaceDE w:val="0"/>
              <w:autoSpaceDN w:val="0"/>
              <w:adjustRightInd w:val="0"/>
              <w:ind w:firstLine="709"/>
              <w:jc w:val="center"/>
              <w:rPr>
                <w:i/>
                <w:iCs/>
              </w:rPr>
            </w:pPr>
          </w:p>
          <w:p w:rsidR="00596086" w:rsidRPr="00B029E1" w:rsidRDefault="00596086" w:rsidP="00596086">
            <w:pPr>
              <w:tabs>
                <w:tab w:val="left" w:pos="4395"/>
                <w:tab w:val="left" w:pos="5245"/>
                <w:tab w:val="left" w:pos="5812"/>
                <w:tab w:val="right" w:pos="8647"/>
              </w:tabs>
              <w:autoSpaceDE w:val="0"/>
              <w:autoSpaceDN w:val="0"/>
              <w:adjustRightInd w:val="0"/>
              <w:jc w:val="center"/>
              <w:rPr>
                <w:b/>
                <w:iCs/>
              </w:rPr>
            </w:pPr>
          </w:p>
        </w:tc>
        <w:tc>
          <w:tcPr>
            <w:tcW w:w="1440"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552"/>
                <w:tab w:val="left" w:pos="4395"/>
                <w:tab w:val="left" w:pos="5245"/>
                <w:tab w:val="left" w:pos="5812"/>
                <w:tab w:val="right" w:pos="8647"/>
              </w:tabs>
              <w:autoSpaceDE w:val="0"/>
              <w:autoSpaceDN w:val="0"/>
              <w:adjustRightInd w:val="0"/>
              <w:snapToGrid w:val="0"/>
              <w:rPr>
                <w:b/>
                <w:iCs/>
              </w:rPr>
            </w:pPr>
            <w:r w:rsidRPr="00B029E1">
              <w:rPr>
                <w:b/>
              </w:rPr>
              <w:lastRenderedPageBreak/>
              <w:t>Изменение остатков средств на счетах по учету средств бюджета</w:t>
            </w:r>
          </w:p>
        </w:tc>
        <w:tc>
          <w:tcPr>
            <w:tcW w:w="1291"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both"/>
              <w:rPr>
                <w:b/>
                <w:iCs/>
              </w:rPr>
            </w:pPr>
            <w:r w:rsidRPr="00B029E1">
              <w:rPr>
                <w:b/>
              </w:rPr>
              <w:t>01 05 00 00 00 0000 000</w:t>
            </w:r>
          </w:p>
        </w:tc>
        <w:tc>
          <w:tcPr>
            <w:tcW w:w="1809" w:type="pct"/>
            <w:tcBorders>
              <w:top w:val="single" w:sz="4" w:space="0" w:color="000000"/>
              <w:left w:val="single" w:sz="4" w:space="0" w:color="000000"/>
              <w:bottom w:val="single" w:sz="4" w:space="0" w:color="000000"/>
              <w:right w:val="single" w:sz="4" w:space="0" w:color="auto"/>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jc w:val="center"/>
              <w:rPr>
                <w:b/>
                <w:iCs/>
              </w:rPr>
            </w:pPr>
            <w:r>
              <w:rPr>
                <w:b/>
              </w:rPr>
              <w:t>234,03</w:t>
            </w:r>
          </w:p>
        </w:tc>
      </w:tr>
      <w:tr w:rsidR="00596086" w:rsidRPr="00B029E1" w:rsidTr="00E12E8A">
        <w:trPr>
          <w:trHeight w:val="382"/>
          <w:jc w:val="center"/>
        </w:trPr>
        <w:tc>
          <w:tcPr>
            <w:tcW w:w="460" w:type="pct"/>
            <w:vMerge/>
            <w:tcBorders>
              <w:top w:val="single" w:sz="4" w:space="0" w:color="000000"/>
              <w:left w:val="single" w:sz="4" w:space="0" w:color="000000"/>
              <w:bottom w:val="single" w:sz="4" w:space="0" w:color="000000"/>
            </w:tcBorders>
            <w:shd w:val="clear" w:color="auto" w:fill="auto"/>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jc w:val="center"/>
              <w:rPr>
                <w:i/>
                <w:iCs/>
              </w:rPr>
            </w:pPr>
          </w:p>
        </w:tc>
        <w:tc>
          <w:tcPr>
            <w:tcW w:w="1440"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rPr>
                <w:iCs/>
              </w:rPr>
            </w:pPr>
            <w:r w:rsidRPr="00B029E1">
              <w:t>Увеличение остатков средств бюджетов</w:t>
            </w:r>
          </w:p>
        </w:tc>
        <w:tc>
          <w:tcPr>
            <w:tcW w:w="1291"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both"/>
              <w:rPr>
                <w:iCs/>
              </w:rPr>
            </w:pPr>
            <w:r w:rsidRPr="00B029E1">
              <w:t>01 05 00 00 00 0000 500</w:t>
            </w:r>
          </w:p>
        </w:tc>
        <w:tc>
          <w:tcPr>
            <w:tcW w:w="1809" w:type="pct"/>
            <w:tcBorders>
              <w:top w:val="single" w:sz="4" w:space="0" w:color="000000"/>
              <w:left w:val="single" w:sz="4" w:space="0" w:color="000000"/>
              <w:bottom w:val="single" w:sz="4" w:space="0" w:color="000000"/>
              <w:right w:val="single" w:sz="4" w:space="0" w:color="auto"/>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center"/>
              <w:rPr>
                <w:iCs/>
              </w:rPr>
            </w:pPr>
            <w:r w:rsidRPr="00B029E1">
              <w:t>-</w:t>
            </w:r>
            <w:r>
              <w:t>13 943,15</w:t>
            </w:r>
          </w:p>
        </w:tc>
      </w:tr>
      <w:tr w:rsidR="00596086" w:rsidRPr="00B029E1" w:rsidTr="00E12E8A">
        <w:trPr>
          <w:jc w:val="center"/>
        </w:trPr>
        <w:tc>
          <w:tcPr>
            <w:tcW w:w="460" w:type="pct"/>
            <w:vMerge/>
            <w:tcBorders>
              <w:top w:val="single" w:sz="4" w:space="0" w:color="000000"/>
              <w:left w:val="single" w:sz="4" w:space="0" w:color="000000"/>
              <w:bottom w:val="single" w:sz="4" w:space="0" w:color="000000"/>
            </w:tcBorders>
            <w:shd w:val="clear" w:color="auto" w:fill="auto"/>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jc w:val="center"/>
              <w:rPr>
                <w:iCs/>
              </w:rPr>
            </w:pPr>
          </w:p>
        </w:tc>
        <w:tc>
          <w:tcPr>
            <w:tcW w:w="1440"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rPr>
                <w:iCs/>
              </w:rPr>
            </w:pPr>
            <w:r w:rsidRPr="00B029E1">
              <w:t xml:space="preserve">Увеличение прочих остатков  денежных </w:t>
            </w:r>
            <w:r w:rsidRPr="00B029E1">
              <w:lastRenderedPageBreak/>
              <w:t>средств бюджетов сельских поселений</w:t>
            </w:r>
          </w:p>
        </w:tc>
        <w:tc>
          <w:tcPr>
            <w:tcW w:w="1291"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both"/>
              <w:rPr>
                <w:iCs/>
              </w:rPr>
            </w:pPr>
            <w:r w:rsidRPr="00B029E1">
              <w:lastRenderedPageBreak/>
              <w:t>01 05 02 01 10 0000 510</w:t>
            </w:r>
          </w:p>
        </w:tc>
        <w:tc>
          <w:tcPr>
            <w:tcW w:w="1809" w:type="pct"/>
            <w:tcBorders>
              <w:top w:val="single" w:sz="4" w:space="0" w:color="000000"/>
              <w:left w:val="single" w:sz="4" w:space="0" w:color="000000"/>
              <w:bottom w:val="single" w:sz="4" w:space="0" w:color="000000"/>
              <w:right w:val="single" w:sz="4" w:space="0" w:color="auto"/>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center"/>
              <w:rPr>
                <w:iCs/>
              </w:rPr>
            </w:pPr>
            <w:r w:rsidRPr="00B029E1">
              <w:t>-</w:t>
            </w:r>
            <w:r>
              <w:t>13 943,15</w:t>
            </w:r>
          </w:p>
        </w:tc>
      </w:tr>
      <w:tr w:rsidR="00596086" w:rsidRPr="00B029E1" w:rsidTr="00E12E8A">
        <w:trPr>
          <w:jc w:val="center"/>
        </w:trPr>
        <w:tc>
          <w:tcPr>
            <w:tcW w:w="460" w:type="pct"/>
            <w:vMerge/>
            <w:tcBorders>
              <w:top w:val="single" w:sz="4" w:space="0" w:color="000000"/>
              <w:left w:val="single" w:sz="4" w:space="0" w:color="000000"/>
              <w:bottom w:val="single" w:sz="4" w:space="0" w:color="000000"/>
            </w:tcBorders>
            <w:shd w:val="clear" w:color="auto" w:fill="auto"/>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jc w:val="center"/>
              <w:rPr>
                <w:iCs/>
              </w:rPr>
            </w:pPr>
          </w:p>
        </w:tc>
        <w:tc>
          <w:tcPr>
            <w:tcW w:w="1440"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rPr>
                <w:iCs/>
              </w:rPr>
            </w:pPr>
            <w:r w:rsidRPr="00B029E1">
              <w:t>Уменьшение остатков средств бюджетов</w:t>
            </w:r>
          </w:p>
        </w:tc>
        <w:tc>
          <w:tcPr>
            <w:tcW w:w="1291"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both"/>
              <w:rPr>
                <w:iCs/>
              </w:rPr>
            </w:pPr>
            <w:r w:rsidRPr="00B029E1">
              <w:t>01 05 00 00 00 0000 600</w:t>
            </w:r>
          </w:p>
        </w:tc>
        <w:tc>
          <w:tcPr>
            <w:tcW w:w="1809" w:type="pct"/>
            <w:tcBorders>
              <w:top w:val="single" w:sz="4" w:space="0" w:color="000000"/>
              <w:left w:val="single" w:sz="4" w:space="0" w:color="000000"/>
              <w:bottom w:val="single" w:sz="4" w:space="0" w:color="000000"/>
              <w:right w:val="single" w:sz="4" w:space="0" w:color="auto"/>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center"/>
              <w:rPr>
                <w:iCs/>
              </w:rPr>
            </w:pPr>
            <w:r>
              <w:t>14 177,18</w:t>
            </w:r>
          </w:p>
        </w:tc>
      </w:tr>
      <w:tr w:rsidR="00596086" w:rsidRPr="00B029E1" w:rsidTr="00E12E8A">
        <w:trPr>
          <w:jc w:val="center"/>
        </w:trPr>
        <w:tc>
          <w:tcPr>
            <w:tcW w:w="460" w:type="pct"/>
            <w:vMerge/>
            <w:tcBorders>
              <w:top w:val="single" w:sz="4" w:space="0" w:color="000000"/>
              <w:left w:val="single" w:sz="4" w:space="0" w:color="000000"/>
              <w:bottom w:val="single" w:sz="4" w:space="0" w:color="000000"/>
            </w:tcBorders>
            <w:shd w:val="clear" w:color="auto" w:fill="auto"/>
          </w:tcPr>
          <w:p w:rsidR="00596086" w:rsidRPr="00B029E1" w:rsidRDefault="00596086" w:rsidP="00596086">
            <w:pPr>
              <w:tabs>
                <w:tab w:val="left" w:pos="4395"/>
                <w:tab w:val="left" w:pos="5245"/>
                <w:tab w:val="left" w:pos="5812"/>
                <w:tab w:val="right" w:pos="8647"/>
              </w:tabs>
              <w:autoSpaceDE w:val="0"/>
              <w:autoSpaceDN w:val="0"/>
              <w:adjustRightInd w:val="0"/>
              <w:snapToGrid w:val="0"/>
              <w:ind w:firstLine="709"/>
              <w:jc w:val="center"/>
              <w:rPr>
                <w:iCs/>
              </w:rPr>
            </w:pPr>
          </w:p>
        </w:tc>
        <w:tc>
          <w:tcPr>
            <w:tcW w:w="1440"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rPr>
                <w:iCs/>
              </w:rPr>
            </w:pPr>
            <w:r w:rsidRPr="00B029E1">
              <w:t>Уменьшение  прочих остатков  денежных средств бюджетов сельских поселений</w:t>
            </w:r>
          </w:p>
        </w:tc>
        <w:tc>
          <w:tcPr>
            <w:tcW w:w="1291" w:type="pct"/>
            <w:tcBorders>
              <w:top w:val="single" w:sz="4" w:space="0" w:color="000000"/>
              <w:left w:val="single" w:sz="4" w:space="0" w:color="000000"/>
              <w:bottom w:val="single" w:sz="4" w:space="0" w:color="000000"/>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both"/>
              <w:rPr>
                <w:iCs/>
              </w:rPr>
            </w:pPr>
            <w:r w:rsidRPr="00B029E1">
              <w:t>01 05 02 01 10 0000 610</w:t>
            </w:r>
          </w:p>
        </w:tc>
        <w:tc>
          <w:tcPr>
            <w:tcW w:w="1809" w:type="pct"/>
            <w:tcBorders>
              <w:top w:val="single" w:sz="4" w:space="0" w:color="000000"/>
              <w:left w:val="single" w:sz="4" w:space="0" w:color="000000"/>
              <w:bottom w:val="single" w:sz="4" w:space="0" w:color="000000"/>
              <w:right w:val="single" w:sz="4" w:space="0" w:color="auto"/>
            </w:tcBorders>
            <w:shd w:val="clear" w:color="auto" w:fill="auto"/>
            <w:vAlign w:val="center"/>
          </w:tcPr>
          <w:p w:rsidR="00596086" w:rsidRPr="00B029E1" w:rsidRDefault="00596086" w:rsidP="00596086">
            <w:pPr>
              <w:tabs>
                <w:tab w:val="left" w:pos="4395"/>
                <w:tab w:val="left" w:pos="5245"/>
                <w:tab w:val="left" w:pos="5812"/>
                <w:tab w:val="right" w:pos="8647"/>
              </w:tabs>
              <w:autoSpaceDE w:val="0"/>
              <w:autoSpaceDN w:val="0"/>
              <w:adjustRightInd w:val="0"/>
              <w:snapToGrid w:val="0"/>
              <w:jc w:val="center"/>
              <w:rPr>
                <w:iCs/>
              </w:rPr>
            </w:pPr>
            <w:r>
              <w:t>14 177,18</w:t>
            </w:r>
          </w:p>
        </w:tc>
      </w:tr>
    </w:tbl>
    <w:p w:rsidR="00596086" w:rsidRPr="00116D27" w:rsidRDefault="00596086" w:rsidP="00596086">
      <w:pPr>
        <w:jc w:val="right"/>
        <w:rPr>
          <w:iCs/>
          <w:sz w:val="26"/>
          <w:szCs w:val="26"/>
        </w:rPr>
      </w:pPr>
      <w:r w:rsidRPr="00116D27">
        <w:rPr>
          <w:sz w:val="26"/>
          <w:szCs w:val="26"/>
        </w:rPr>
        <w:t xml:space="preserve">Приложение </w:t>
      </w:r>
      <w:r>
        <w:rPr>
          <w:sz w:val="26"/>
          <w:szCs w:val="26"/>
        </w:rPr>
        <w:t>2</w:t>
      </w:r>
    </w:p>
    <w:p w:rsidR="00596086" w:rsidRPr="00116D27" w:rsidRDefault="00596086" w:rsidP="00596086">
      <w:pPr>
        <w:jc w:val="right"/>
        <w:rPr>
          <w:iCs/>
          <w:sz w:val="26"/>
          <w:szCs w:val="26"/>
        </w:rPr>
      </w:pPr>
      <w:r w:rsidRPr="00116D27">
        <w:rPr>
          <w:sz w:val="26"/>
          <w:szCs w:val="26"/>
        </w:rPr>
        <w:t xml:space="preserve">                                                           к решению Совета народных депутатов</w:t>
      </w:r>
    </w:p>
    <w:p w:rsidR="00596086" w:rsidRPr="00116D27" w:rsidRDefault="00596086" w:rsidP="00596086">
      <w:pPr>
        <w:jc w:val="right"/>
        <w:rPr>
          <w:iCs/>
          <w:sz w:val="26"/>
          <w:szCs w:val="26"/>
        </w:rPr>
      </w:pPr>
      <w:r w:rsidRPr="00116D27">
        <w:rPr>
          <w:sz w:val="26"/>
          <w:szCs w:val="26"/>
        </w:rPr>
        <w:t xml:space="preserve">Чулокского сельского поселения </w:t>
      </w:r>
    </w:p>
    <w:p w:rsidR="00596086" w:rsidRPr="00116D27" w:rsidRDefault="00596086" w:rsidP="00596086">
      <w:pPr>
        <w:jc w:val="right"/>
        <w:rPr>
          <w:iCs/>
          <w:sz w:val="26"/>
          <w:szCs w:val="26"/>
        </w:rPr>
      </w:pPr>
      <w:r w:rsidRPr="00116D27">
        <w:rPr>
          <w:sz w:val="26"/>
          <w:szCs w:val="26"/>
        </w:rPr>
        <w:t xml:space="preserve">№  </w:t>
      </w:r>
      <w:r>
        <w:rPr>
          <w:sz w:val="26"/>
          <w:szCs w:val="26"/>
        </w:rPr>
        <w:t>171</w:t>
      </w:r>
      <w:r w:rsidRPr="00116D27">
        <w:rPr>
          <w:sz w:val="26"/>
          <w:szCs w:val="26"/>
        </w:rPr>
        <w:t xml:space="preserve"> от </w:t>
      </w:r>
      <w:r>
        <w:rPr>
          <w:sz w:val="26"/>
          <w:szCs w:val="26"/>
        </w:rPr>
        <w:t>22.04.</w:t>
      </w:r>
      <w:r w:rsidRPr="00116D27">
        <w:rPr>
          <w:sz w:val="26"/>
          <w:szCs w:val="26"/>
        </w:rPr>
        <w:t>202</w:t>
      </w:r>
      <w:r>
        <w:rPr>
          <w:sz w:val="26"/>
          <w:szCs w:val="26"/>
        </w:rPr>
        <w:t>5</w:t>
      </w:r>
      <w:r w:rsidRPr="00116D27">
        <w:rPr>
          <w:sz w:val="26"/>
          <w:szCs w:val="26"/>
        </w:rPr>
        <w:t>г.</w:t>
      </w:r>
    </w:p>
    <w:p w:rsidR="00596086" w:rsidRPr="00116D27" w:rsidRDefault="00596086" w:rsidP="00596086">
      <w:pPr>
        <w:widowControl w:val="0"/>
        <w:autoSpaceDE w:val="0"/>
        <w:autoSpaceDN w:val="0"/>
        <w:jc w:val="center"/>
        <w:rPr>
          <w:rFonts w:eastAsia="Calibri"/>
          <w:b/>
          <w:iCs/>
        </w:rPr>
      </w:pPr>
    </w:p>
    <w:p w:rsidR="00596086" w:rsidRPr="00116D27" w:rsidRDefault="00596086" w:rsidP="00596086">
      <w:pPr>
        <w:widowControl w:val="0"/>
        <w:autoSpaceDE w:val="0"/>
        <w:autoSpaceDN w:val="0"/>
        <w:jc w:val="center"/>
        <w:rPr>
          <w:rFonts w:eastAsia="Calibri"/>
          <w:b/>
          <w:iCs/>
        </w:rPr>
      </w:pPr>
      <w:r w:rsidRPr="00116D27">
        <w:rPr>
          <w:rFonts w:eastAsia="Calibri"/>
          <w:b/>
        </w:rPr>
        <w:t xml:space="preserve">ПОСТУПЛЕНИЕ ДОХОДОВ БЮДЖЕТА </w:t>
      </w:r>
    </w:p>
    <w:p w:rsidR="00596086" w:rsidRPr="00116D27" w:rsidRDefault="00596086" w:rsidP="00596086">
      <w:pPr>
        <w:widowControl w:val="0"/>
        <w:autoSpaceDE w:val="0"/>
        <w:autoSpaceDN w:val="0"/>
        <w:jc w:val="center"/>
        <w:rPr>
          <w:rFonts w:eastAsia="Calibri"/>
          <w:b/>
          <w:iCs/>
        </w:rPr>
      </w:pPr>
      <w:r w:rsidRPr="00116D27">
        <w:rPr>
          <w:rFonts w:eastAsia="Calibri"/>
          <w:b/>
        </w:rPr>
        <w:t xml:space="preserve">ЧУЛОКСКОГО СЕЛЬСКОГО ПОСЕЛЕНИЯ БУТУРЛИНОВСКОГО </w:t>
      </w:r>
    </w:p>
    <w:p w:rsidR="00596086" w:rsidRPr="00116D27" w:rsidRDefault="00596086" w:rsidP="00596086">
      <w:pPr>
        <w:widowControl w:val="0"/>
        <w:autoSpaceDE w:val="0"/>
        <w:autoSpaceDN w:val="0"/>
        <w:jc w:val="center"/>
        <w:rPr>
          <w:rFonts w:eastAsia="Calibri"/>
          <w:b/>
          <w:iCs/>
        </w:rPr>
      </w:pPr>
      <w:r w:rsidRPr="00116D27">
        <w:rPr>
          <w:rFonts w:eastAsia="Calibri"/>
          <w:b/>
        </w:rPr>
        <w:t xml:space="preserve">МУНИЦИПАЛЬНОГО РАЙОНА ВОРОНЕЖСКОЙ ОБЛАСТИ </w:t>
      </w:r>
    </w:p>
    <w:p w:rsidR="00596086" w:rsidRPr="00116D27" w:rsidRDefault="00596086" w:rsidP="00596086">
      <w:pPr>
        <w:widowControl w:val="0"/>
        <w:autoSpaceDE w:val="0"/>
        <w:autoSpaceDN w:val="0"/>
        <w:jc w:val="center"/>
        <w:rPr>
          <w:rFonts w:eastAsia="Calibri"/>
          <w:b/>
          <w:iCs/>
        </w:rPr>
      </w:pPr>
      <w:r w:rsidRPr="00116D27">
        <w:rPr>
          <w:rFonts w:eastAsia="Calibri"/>
          <w:b/>
        </w:rPr>
        <w:t xml:space="preserve">ПО КОДАМ ВИДОВ ДОХОДОВ, ПОДВИДОВ ДОХОДОВ </w:t>
      </w:r>
    </w:p>
    <w:p w:rsidR="00596086" w:rsidRPr="00116D27" w:rsidRDefault="00596086" w:rsidP="00596086">
      <w:pPr>
        <w:widowControl w:val="0"/>
        <w:autoSpaceDE w:val="0"/>
        <w:autoSpaceDN w:val="0"/>
        <w:jc w:val="center"/>
        <w:rPr>
          <w:rFonts w:eastAsia="Calibri"/>
          <w:b/>
          <w:iCs/>
        </w:rPr>
      </w:pPr>
      <w:r>
        <w:rPr>
          <w:rFonts w:eastAsia="Calibri"/>
          <w:b/>
        </w:rPr>
        <w:t>за</w:t>
      </w:r>
      <w:r w:rsidRPr="00116D27">
        <w:rPr>
          <w:rFonts w:eastAsia="Calibri"/>
          <w:b/>
        </w:rPr>
        <w:t xml:space="preserve"> 202</w:t>
      </w:r>
      <w:r>
        <w:rPr>
          <w:rFonts w:eastAsia="Calibri"/>
          <w:b/>
        </w:rPr>
        <w:t>4</w:t>
      </w:r>
      <w:r w:rsidRPr="00116D27">
        <w:rPr>
          <w:rFonts w:eastAsia="Calibri"/>
          <w:b/>
        </w:rPr>
        <w:t xml:space="preserve">ГОД </w:t>
      </w:r>
      <w:r>
        <w:rPr>
          <w:rFonts w:eastAsia="Calibri"/>
          <w:b/>
        </w:rPr>
        <w:t>.</w:t>
      </w:r>
    </w:p>
    <w:p w:rsidR="00596086" w:rsidRPr="00116D27" w:rsidRDefault="00596086" w:rsidP="00596086">
      <w:pPr>
        <w:widowControl w:val="0"/>
        <w:autoSpaceDE w:val="0"/>
        <w:autoSpaceDN w:val="0"/>
        <w:ind w:left="-426"/>
        <w:jc w:val="right"/>
        <w:rPr>
          <w:rFonts w:eastAsia="Calibri"/>
          <w:b/>
          <w:iCs/>
          <w:sz w:val="26"/>
          <w:szCs w:val="26"/>
        </w:rPr>
      </w:pPr>
      <w:r w:rsidRPr="00116D27">
        <w:rPr>
          <w:rFonts w:eastAsia="Calibri"/>
          <w:sz w:val="26"/>
          <w:szCs w:val="26"/>
        </w:rPr>
        <w:t>(тыс. рублей</w:t>
      </w:r>
      <w:r w:rsidRPr="00116D27">
        <w:rPr>
          <w:rFonts w:eastAsia="Calibri"/>
          <w:b/>
          <w:sz w:val="26"/>
          <w:szCs w:val="26"/>
        </w:rPr>
        <w:t>)</w:t>
      </w:r>
    </w:p>
    <w:tbl>
      <w:tblPr>
        <w:tblW w:w="4802"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9"/>
        <w:gridCol w:w="7239"/>
        <w:gridCol w:w="2589"/>
      </w:tblGrid>
      <w:tr w:rsidR="00596086" w:rsidRPr="00116D27" w:rsidTr="00E12E8A">
        <w:trPr>
          <w:trHeight w:val="546"/>
        </w:trPr>
        <w:tc>
          <w:tcPr>
            <w:tcW w:w="1568" w:type="pct"/>
            <w:tcMar>
              <w:top w:w="85" w:type="dxa"/>
              <w:left w:w="57" w:type="dxa"/>
              <w:bottom w:w="85" w:type="dxa"/>
              <w:right w:w="57" w:type="dxa"/>
            </w:tcMar>
            <w:vAlign w:val="center"/>
          </w:tcPr>
          <w:p w:rsidR="00596086" w:rsidRPr="00116D27" w:rsidRDefault="00596086" w:rsidP="00596086">
            <w:pPr>
              <w:jc w:val="center"/>
              <w:rPr>
                <w:b/>
                <w:bCs/>
                <w:iCs/>
                <w:sz w:val="26"/>
                <w:szCs w:val="26"/>
              </w:rPr>
            </w:pPr>
            <w:r w:rsidRPr="00116D27">
              <w:rPr>
                <w:b/>
                <w:bCs/>
                <w:sz w:val="26"/>
                <w:szCs w:val="26"/>
              </w:rPr>
              <w:t>Код показателя</w:t>
            </w:r>
          </w:p>
        </w:tc>
        <w:tc>
          <w:tcPr>
            <w:tcW w:w="2528" w:type="pct"/>
            <w:tcMar>
              <w:top w:w="85" w:type="dxa"/>
              <w:left w:w="57" w:type="dxa"/>
              <w:bottom w:w="85" w:type="dxa"/>
              <w:right w:w="57" w:type="dxa"/>
            </w:tcMar>
            <w:vAlign w:val="center"/>
          </w:tcPr>
          <w:p w:rsidR="00596086" w:rsidRPr="00116D27" w:rsidRDefault="00596086" w:rsidP="00596086">
            <w:pPr>
              <w:jc w:val="center"/>
              <w:rPr>
                <w:b/>
                <w:bCs/>
                <w:iCs/>
                <w:sz w:val="26"/>
                <w:szCs w:val="26"/>
              </w:rPr>
            </w:pPr>
            <w:r w:rsidRPr="00116D27">
              <w:rPr>
                <w:b/>
                <w:bCs/>
                <w:sz w:val="26"/>
                <w:szCs w:val="26"/>
              </w:rPr>
              <w:t>Наименование показателя</w:t>
            </w:r>
          </w:p>
        </w:tc>
        <w:tc>
          <w:tcPr>
            <w:tcW w:w="904" w:type="pct"/>
            <w:vAlign w:val="center"/>
          </w:tcPr>
          <w:p w:rsidR="00596086" w:rsidRPr="00116D27" w:rsidRDefault="00596086" w:rsidP="00596086">
            <w:pPr>
              <w:jc w:val="center"/>
              <w:rPr>
                <w:b/>
                <w:bCs/>
                <w:iCs/>
                <w:sz w:val="26"/>
                <w:szCs w:val="26"/>
              </w:rPr>
            </w:pPr>
            <w:r>
              <w:rPr>
                <w:b/>
                <w:bCs/>
                <w:sz w:val="26"/>
                <w:szCs w:val="26"/>
              </w:rPr>
              <w:t xml:space="preserve"> Исполнено </w:t>
            </w:r>
            <w:r w:rsidRPr="00116D27">
              <w:rPr>
                <w:b/>
                <w:bCs/>
                <w:sz w:val="26"/>
                <w:szCs w:val="26"/>
              </w:rPr>
              <w:t>202</w:t>
            </w:r>
            <w:r>
              <w:rPr>
                <w:b/>
                <w:bCs/>
                <w:sz w:val="26"/>
                <w:szCs w:val="26"/>
              </w:rPr>
              <w:t>4</w:t>
            </w:r>
            <w:r w:rsidRPr="00116D27">
              <w:rPr>
                <w:b/>
                <w:bCs/>
                <w:sz w:val="26"/>
                <w:szCs w:val="26"/>
              </w:rPr>
              <w:t xml:space="preserve"> год</w:t>
            </w:r>
          </w:p>
        </w:tc>
      </w:tr>
    </w:tbl>
    <w:p w:rsidR="00596086" w:rsidRPr="00116D27" w:rsidRDefault="00596086" w:rsidP="00596086">
      <w:pPr>
        <w:rPr>
          <w:iCs/>
          <w:sz w:val="24"/>
          <w:szCs w:val="24"/>
        </w:rPr>
      </w:pPr>
    </w:p>
    <w:tbl>
      <w:tblPr>
        <w:tblW w:w="14280" w:type="dxa"/>
        <w:jc w:val="center"/>
        <w:tblInd w:w="-2626" w:type="dxa"/>
        <w:tblLayout w:type="fixed"/>
        <w:tblCellMar>
          <w:left w:w="30" w:type="dxa"/>
          <w:right w:w="30" w:type="dxa"/>
        </w:tblCellMar>
        <w:tblLook w:val="0000"/>
      </w:tblPr>
      <w:tblGrid>
        <w:gridCol w:w="4447"/>
        <w:gridCol w:w="7229"/>
        <w:gridCol w:w="2604"/>
      </w:tblGrid>
      <w:tr w:rsidR="00596086" w:rsidRPr="00116D27" w:rsidTr="00E12E8A">
        <w:trPr>
          <w:trHeight w:val="228"/>
          <w:jc w:val="center"/>
        </w:trPr>
        <w:tc>
          <w:tcPr>
            <w:tcW w:w="4447" w:type="dxa"/>
            <w:tcBorders>
              <w:top w:val="single" w:sz="4" w:space="0" w:color="auto"/>
              <w:left w:val="single" w:sz="6" w:space="0" w:color="000000"/>
              <w:bottom w:val="single" w:sz="6" w:space="0" w:color="000000"/>
              <w:right w:val="single" w:sz="6" w:space="0" w:color="000000"/>
            </w:tcBorders>
            <w:shd w:val="clear" w:color="auto" w:fill="auto"/>
          </w:tcPr>
          <w:p w:rsidR="00596086" w:rsidRPr="00116D27" w:rsidRDefault="00596086" w:rsidP="00596086">
            <w:pPr>
              <w:autoSpaceDE w:val="0"/>
              <w:autoSpaceDN w:val="0"/>
              <w:adjustRightInd w:val="0"/>
              <w:jc w:val="center"/>
              <w:rPr>
                <w:b/>
                <w:bCs/>
                <w:iCs/>
                <w:color w:val="000000"/>
                <w:sz w:val="26"/>
                <w:szCs w:val="26"/>
              </w:rPr>
            </w:pPr>
            <w:r w:rsidRPr="00116D27">
              <w:rPr>
                <w:b/>
                <w:bCs/>
                <w:color w:val="000000"/>
                <w:sz w:val="26"/>
                <w:szCs w:val="26"/>
              </w:rPr>
              <w:t>1</w:t>
            </w:r>
          </w:p>
        </w:tc>
        <w:tc>
          <w:tcPr>
            <w:tcW w:w="7229" w:type="dxa"/>
            <w:tcBorders>
              <w:top w:val="single" w:sz="4" w:space="0" w:color="auto"/>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jc w:val="center"/>
              <w:rPr>
                <w:b/>
                <w:bCs/>
                <w:iCs/>
                <w:color w:val="000000"/>
                <w:sz w:val="26"/>
                <w:szCs w:val="26"/>
              </w:rPr>
            </w:pPr>
            <w:r w:rsidRPr="00116D27">
              <w:rPr>
                <w:b/>
                <w:bCs/>
                <w:color w:val="000000"/>
                <w:sz w:val="26"/>
                <w:szCs w:val="26"/>
              </w:rPr>
              <w:t>2</w:t>
            </w:r>
          </w:p>
        </w:tc>
        <w:tc>
          <w:tcPr>
            <w:tcW w:w="2604" w:type="dxa"/>
            <w:tcBorders>
              <w:top w:val="single" w:sz="4" w:space="0" w:color="auto"/>
              <w:left w:val="single" w:sz="6" w:space="0" w:color="000000"/>
              <w:bottom w:val="single" w:sz="6" w:space="0" w:color="000000"/>
              <w:right w:val="single" w:sz="6" w:space="0" w:color="000000"/>
            </w:tcBorders>
            <w:shd w:val="clear" w:color="auto" w:fill="auto"/>
          </w:tcPr>
          <w:p w:rsidR="00596086" w:rsidRPr="00116D27" w:rsidRDefault="00596086" w:rsidP="00596086">
            <w:pPr>
              <w:autoSpaceDE w:val="0"/>
              <w:autoSpaceDN w:val="0"/>
              <w:adjustRightInd w:val="0"/>
              <w:jc w:val="center"/>
              <w:rPr>
                <w:b/>
                <w:bCs/>
                <w:iCs/>
                <w:color w:val="000000"/>
                <w:sz w:val="26"/>
                <w:szCs w:val="26"/>
              </w:rPr>
            </w:pPr>
            <w:r w:rsidRPr="00116D27">
              <w:rPr>
                <w:b/>
                <w:bCs/>
                <w:color w:val="000000"/>
                <w:sz w:val="26"/>
                <w:szCs w:val="26"/>
              </w:rPr>
              <w:t>3</w:t>
            </w:r>
          </w:p>
        </w:tc>
      </w:tr>
      <w:tr w:rsidR="00596086" w:rsidRPr="00116D27" w:rsidTr="00E12E8A">
        <w:trPr>
          <w:trHeight w:val="228"/>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tcPr>
          <w:p w:rsidR="00596086" w:rsidRPr="00116D27" w:rsidRDefault="00596086" w:rsidP="00596086">
            <w:pPr>
              <w:autoSpaceDE w:val="0"/>
              <w:autoSpaceDN w:val="0"/>
              <w:adjustRightInd w:val="0"/>
              <w:rPr>
                <w:b/>
                <w:bCs/>
                <w:iCs/>
                <w:color w:val="000000"/>
                <w:sz w:val="26"/>
                <w:szCs w:val="26"/>
              </w:rPr>
            </w:pPr>
            <w:r w:rsidRPr="00116D27">
              <w:rPr>
                <w:b/>
                <w:bCs/>
                <w:sz w:val="26"/>
                <w:szCs w:val="26"/>
              </w:rPr>
              <w:t>000 8 50 00000 00 0000 000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b/>
                <w:bCs/>
                <w:iCs/>
                <w:color w:val="000000"/>
                <w:sz w:val="26"/>
                <w:szCs w:val="26"/>
              </w:rPr>
            </w:pPr>
            <w:r w:rsidRPr="00116D27">
              <w:rPr>
                <w:b/>
                <w:bCs/>
                <w:color w:val="000000"/>
                <w:sz w:val="26"/>
                <w:szCs w:val="26"/>
              </w:rPr>
              <w:t>ВСЕГО</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
                <w:bCs/>
                <w:iCs/>
                <w:color w:val="000000"/>
                <w:sz w:val="26"/>
                <w:szCs w:val="26"/>
              </w:rPr>
            </w:pPr>
            <w:r>
              <w:rPr>
                <w:b/>
                <w:bCs/>
                <w:color w:val="000000"/>
                <w:sz w:val="26"/>
                <w:szCs w:val="26"/>
              </w:rPr>
              <w:t>13943,15</w:t>
            </w:r>
          </w:p>
        </w:tc>
      </w:tr>
      <w:tr w:rsidR="00596086" w:rsidRPr="00116D27" w:rsidTr="00E12E8A">
        <w:trPr>
          <w:trHeight w:val="228"/>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tcPr>
          <w:p w:rsidR="00596086" w:rsidRPr="00116D27" w:rsidRDefault="00596086" w:rsidP="00596086">
            <w:pPr>
              <w:autoSpaceDE w:val="0"/>
              <w:autoSpaceDN w:val="0"/>
              <w:adjustRightInd w:val="0"/>
              <w:rPr>
                <w:b/>
                <w:bCs/>
                <w:iCs/>
                <w:color w:val="000000"/>
                <w:sz w:val="26"/>
                <w:szCs w:val="26"/>
              </w:rPr>
            </w:pPr>
            <w:r w:rsidRPr="00116D27">
              <w:rPr>
                <w:b/>
                <w:bCs/>
                <w:color w:val="000000"/>
                <w:sz w:val="26"/>
                <w:szCs w:val="26"/>
              </w:rPr>
              <w:lastRenderedPageBreak/>
              <w:t>000 1 00 00000 00 0000 000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b/>
                <w:bCs/>
                <w:iCs/>
                <w:color w:val="000000"/>
                <w:sz w:val="26"/>
                <w:szCs w:val="26"/>
              </w:rPr>
            </w:pPr>
            <w:r w:rsidRPr="00116D27">
              <w:rPr>
                <w:b/>
                <w:bCs/>
                <w:color w:val="000000"/>
                <w:sz w:val="26"/>
                <w:szCs w:val="26"/>
              </w:rPr>
              <w:t>НАЛОГОВЫЕ И НЕНАЛОГОВЫЕ ДОХОДЫ</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
                <w:bCs/>
                <w:iCs/>
                <w:color w:val="000000"/>
                <w:sz w:val="26"/>
                <w:szCs w:val="26"/>
              </w:rPr>
            </w:pPr>
            <w:r>
              <w:rPr>
                <w:b/>
                <w:bCs/>
                <w:color w:val="000000"/>
                <w:sz w:val="26"/>
                <w:szCs w:val="26"/>
              </w:rPr>
              <w:t>2205,35</w:t>
            </w:r>
          </w:p>
        </w:tc>
      </w:tr>
      <w:tr w:rsidR="00596086" w:rsidRPr="00116D27" w:rsidTr="00E12E8A">
        <w:trPr>
          <w:trHeight w:val="228"/>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b/>
                <w:bCs/>
                <w:i/>
                <w:color w:val="000000"/>
                <w:sz w:val="26"/>
                <w:szCs w:val="26"/>
              </w:rPr>
            </w:pPr>
            <w:r w:rsidRPr="00116D27">
              <w:rPr>
                <w:b/>
                <w:bCs/>
                <w:i/>
                <w:color w:val="000000"/>
                <w:sz w:val="26"/>
                <w:szCs w:val="26"/>
              </w:rPr>
              <w:t>000 1 01 00000 00 0000 000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b/>
                <w:bCs/>
                <w:i/>
                <w:color w:val="000000"/>
                <w:sz w:val="26"/>
                <w:szCs w:val="26"/>
              </w:rPr>
            </w:pPr>
            <w:r w:rsidRPr="00116D27">
              <w:rPr>
                <w:b/>
                <w:bCs/>
                <w:i/>
                <w:color w:val="000000"/>
                <w:sz w:val="26"/>
                <w:szCs w:val="26"/>
              </w:rPr>
              <w:t>НАЛОГИ НА ПРИБЫЛЬ, ДОХОДЫ</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color w:val="000000"/>
                <w:sz w:val="26"/>
                <w:szCs w:val="26"/>
              </w:rPr>
            </w:pPr>
            <w:r w:rsidRPr="00116D27">
              <w:rPr>
                <w:color w:val="000000"/>
                <w:sz w:val="26"/>
                <w:szCs w:val="26"/>
              </w:rPr>
              <w:t>3</w:t>
            </w:r>
            <w:r>
              <w:rPr>
                <w:color w:val="000000"/>
                <w:sz w:val="26"/>
                <w:szCs w:val="26"/>
              </w:rPr>
              <w:t>6,65</w:t>
            </w:r>
          </w:p>
        </w:tc>
      </w:tr>
      <w:tr w:rsidR="00596086" w:rsidRPr="00116D27" w:rsidTr="00E12E8A">
        <w:trPr>
          <w:trHeight w:val="228"/>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color w:val="000000"/>
                <w:sz w:val="26"/>
                <w:szCs w:val="26"/>
              </w:rPr>
            </w:pPr>
            <w:r w:rsidRPr="00116D27">
              <w:rPr>
                <w:color w:val="000000"/>
                <w:sz w:val="26"/>
                <w:szCs w:val="26"/>
              </w:rPr>
              <w:t>000 1 01 02000 01 0000 110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color w:val="000000"/>
                <w:sz w:val="26"/>
                <w:szCs w:val="26"/>
              </w:rPr>
            </w:pPr>
            <w:r w:rsidRPr="00116D27">
              <w:rPr>
                <w:color w:val="000000"/>
                <w:sz w:val="26"/>
                <w:szCs w:val="26"/>
              </w:rPr>
              <w:t>Налог на доходы физических лиц</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color w:val="000000"/>
                <w:sz w:val="26"/>
                <w:szCs w:val="26"/>
              </w:rPr>
            </w:pPr>
            <w:r w:rsidRPr="00116D27">
              <w:rPr>
                <w:color w:val="000000"/>
                <w:sz w:val="26"/>
                <w:szCs w:val="26"/>
              </w:rPr>
              <w:t>3</w:t>
            </w:r>
            <w:r>
              <w:rPr>
                <w:color w:val="000000"/>
                <w:sz w:val="26"/>
                <w:szCs w:val="26"/>
              </w:rPr>
              <w:t>6,65</w:t>
            </w:r>
          </w:p>
        </w:tc>
      </w:tr>
      <w:tr w:rsidR="00596086" w:rsidRPr="00116D27" w:rsidTr="00E12E8A">
        <w:trPr>
          <w:trHeight w:val="347"/>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000 1 01 02010 01 0000 110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iCs/>
                <w:color w:val="000000"/>
                <w:sz w:val="26"/>
                <w:szCs w:val="26"/>
              </w:rPr>
            </w:pPr>
            <w:r w:rsidRPr="00116D27">
              <w:rPr>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16D27">
              <w:rPr>
                <w:sz w:val="26"/>
                <w:szCs w:val="26"/>
                <w:vertAlign w:val="superscript"/>
              </w:rPr>
              <w:t>1</w:t>
            </w:r>
            <w:r w:rsidRPr="00116D27">
              <w:rPr>
                <w:sz w:val="26"/>
                <w:szCs w:val="26"/>
              </w:rPr>
              <w:t xml:space="preserve"> и 228 Налогового кодекса Российской Федерации</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color w:val="000000"/>
                <w:sz w:val="26"/>
                <w:szCs w:val="26"/>
              </w:rPr>
            </w:pPr>
            <w:r>
              <w:rPr>
                <w:color w:val="000000"/>
                <w:sz w:val="26"/>
                <w:szCs w:val="26"/>
              </w:rPr>
              <w:t>36,65</w:t>
            </w:r>
          </w:p>
        </w:tc>
      </w:tr>
      <w:tr w:rsidR="00596086" w:rsidRPr="00116D27" w:rsidTr="00E12E8A">
        <w:trPr>
          <w:trHeight w:val="290"/>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b/>
                <w:bCs/>
                <w:i/>
                <w:color w:val="000000"/>
                <w:sz w:val="26"/>
                <w:szCs w:val="26"/>
              </w:rPr>
            </w:pPr>
            <w:r w:rsidRPr="00116D27">
              <w:rPr>
                <w:b/>
                <w:bCs/>
                <w:i/>
                <w:color w:val="000000"/>
                <w:sz w:val="26"/>
                <w:szCs w:val="26"/>
              </w:rPr>
              <w:t>000 1 06 00000 00 0000 000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b/>
                <w:bCs/>
                <w:i/>
                <w:color w:val="000000"/>
                <w:sz w:val="26"/>
                <w:szCs w:val="26"/>
              </w:rPr>
            </w:pPr>
            <w:r w:rsidRPr="00116D27">
              <w:rPr>
                <w:b/>
                <w:bCs/>
                <w:i/>
                <w:color w:val="000000"/>
                <w:sz w:val="26"/>
                <w:szCs w:val="26"/>
              </w:rPr>
              <w:t>НАЛОГИ НА ИМУЩЕСТВО</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
                <w:bCs/>
                <w:i/>
                <w:color w:val="000000"/>
                <w:sz w:val="26"/>
                <w:szCs w:val="26"/>
              </w:rPr>
            </w:pPr>
            <w:r w:rsidRPr="00116D27">
              <w:rPr>
                <w:b/>
                <w:bCs/>
                <w:i/>
                <w:color w:val="000000"/>
                <w:sz w:val="26"/>
                <w:szCs w:val="26"/>
              </w:rPr>
              <w:t>2</w:t>
            </w:r>
            <w:r>
              <w:rPr>
                <w:b/>
                <w:bCs/>
                <w:i/>
                <w:color w:val="000000"/>
                <w:sz w:val="26"/>
                <w:szCs w:val="26"/>
              </w:rPr>
              <w:t>070,76</w:t>
            </w:r>
          </w:p>
        </w:tc>
      </w:tr>
      <w:tr w:rsidR="00596086" w:rsidRPr="00116D27" w:rsidTr="00E12E8A">
        <w:trPr>
          <w:trHeight w:val="228"/>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i/>
                <w:color w:val="000000"/>
                <w:sz w:val="26"/>
                <w:szCs w:val="26"/>
              </w:rPr>
            </w:pPr>
            <w:r w:rsidRPr="00116D27">
              <w:rPr>
                <w:i/>
                <w:color w:val="000000"/>
                <w:sz w:val="26"/>
                <w:szCs w:val="26"/>
              </w:rPr>
              <w:t>000 1 06 01000 00 0000 110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i/>
                <w:color w:val="000000"/>
                <w:sz w:val="26"/>
                <w:szCs w:val="26"/>
              </w:rPr>
            </w:pPr>
            <w:r w:rsidRPr="00116D27">
              <w:rPr>
                <w:i/>
                <w:color w:val="000000"/>
                <w:sz w:val="26"/>
                <w:szCs w:val="26"/>
              </w:rPr>
              <w:t>Налог на имущество физических лиц</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i/>
                <w:color w:val="000000"/>
                <w:sz w:val="26"/>
                <w:szCs w:val="26"/>
              </w:rPr>
            </w:pPr>
            <w:r>
              <w:rPr>
                <w:i/>
                <w:color w:val="000000"/>
                <w:sz w:val="26"/>
                <w:szCs w:val="26"/>
              </w:rPr>
              <w:t>90,45</w:t>
            </w:r>
          </w:p>
        </w:tc>
      </w:tr>
      <w:tr w:rsidR="00596086" w:rsidRPr="00116D27" w:rsidTr="00E12E8A">
        <w:trPr>
          <w:trHeight w:val="434"/>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000 1 06 01030 10 0000 110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iCs/>
                <w:color w:val="000000"/>
                <w:sz w:val="26"/>
                <w:szCs w:val="26"/>
              </w:rPr>
            </w:pPr>
            <w:r w:rsidRPr="00116D27">
              <w:rPr>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color w:val="000000"/>
                <w:sz w:val="26"/>
                <w:szCs w:val="26"/>
              </w:rPr>
            </w:pPr>
            <w:r>
              <w:rPr>
                <w:i/>
                <w:color w:val="000000"/>
                <w:sz w:val="26"/>
                <w:szCs w:val="26"/>
              </w:rPr>
              <w:t>90,45</w:t>
            </w:r>
          </w:p>
        </w:tc>
      </w:tr>
      <w:tr w:rsidR="00596086" w:rsidRPr="00116D27" w:rsidTr="00E12E8A">
        <w:trPr>
          <w:trHeight w:val="290"/>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i/>
                <w:color w:val="000000"/>
                <w:sz w:val="26"/>
                <w:szCs w:val="26"/>
              </w:rPr>
            </w:pPr>
            <w:r w:rsidRPr="00116D27">
              <w:rPr>
                <w:i/>
                <w:color w:val="000000"/>
                <w:sz w:val="26"/>
                <w:szCs w:val="26"/>
              </w:rPr>
              <w:t>000 1 06 06000 00 0000 110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i/>
                <w:color w:val="000000"/>
                <w:sz w:val="26"/>
                <w:szCs w:val="26"/>
              </w:rPr>
            </w:pPr>
            <w:r w:rsidRPr="00116D27">
              <w:rPr>
                <w:i/>
                <w:color w:val="000000"/>
                <w:sz w:val="26"/>
                <w:szCs w:val="26"/>
              </w:rPr>
              <w:t>Земельный налог</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i/>
                <w:color w:val="000000"/>
                <w:sz w:val="26"/>
                <w:szCs w:val="26"/>
              </w:rPr>
            </w:pPr>
            <w:r>
              <w:rPr>
                <w:i/>
                <w:color w:val="000000"/>
                <w:sz w:val="26"/>
                <w:szCs w:val="26"/>
              </w:rPr>
              <w:t>1980,31</w:t>
            </w:r>
          </w:p>
        </w:tc>
      </w:tr>
      <w:tr w:rsidR="00596086" w:rsidRPr="00116D27" w:rsidTr="00E12E8A">
        <w:trPr>
          <w:trHeight w:val="434"/>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000 1 06 06030 00 0000 110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Земельный налог с организаций</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sidRPr="00116D27">
              <w:rPr>
                <w:color w:val="000000"/>
                <w:sz w:val="26"/>
                <w:szCs w:val="26"/>
              </w:rPr>
              <w:t>1</w:t>
            </w:r>
            <w:r>
              <w:rPr>
                <w:color w:val="000000"/>
                <w:sz w:val="26"/>
                <w:szCs w:val="26"/>
              </w:rPr>
              <w:t>366,73</w:t>
            </w:r>
          </w:p>
        </w:tc>
      </w:tr>
      <w:tr w:rsidR="00596086" w:rsidRPr="00116D27" w:rsidTr="00E12E8A">
        <w:trPr>
          <w:trHeight w:val="871"/>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000 1 06 06033 10 0000 110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iCs/>
                <w:color w:val="000000"/>
                <w:sz w:val="26"/>
                <w:szCs w:val="26"/>
              </w:rPr>
            </w:pPr>
            <w:r w:rsidRPr="00116D27">
              <w:rPr>
                <w:sz w:val="26"/>
                <w:szCs w:val="26"/>
              </w:rPr>
              <w:t>Земельный налог с организаций, обладающих земельным участком, расположенным в границах сельских поселений</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sidRPr="00116D27">
              <w:rPr>
                <w:color w:val="000000"/>
                <w:sz w:val="26"/>
                <w:szCs w:val="26"/>
              </w:rPr>
              <w:t>1</w:t>
            </w:r>
            <w:r>
              <w:rPr>
                <w:color w:val="000000"/>
                <w:sz w:val="26"/>
                <w:szCs w:val="26"/>
              </w:rPr>
              <w:t>366,73</w:t>
            </w:r>
          </w:p>
        </w:tc>
      </w:tr>
      <w:tr w:rsidR="00596086" w:rsidRPr="00116D27" w:rsidTr="00E12E8A">
        <w:trPr>
          <w:trHeight w:val="434"/>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000 1 06 06040 00 0000 110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Земельный налог с физических лиц</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Pr>
                <w:color w:val="000000"/>
                <w:sz w:val="26"/>
                <w:szCs w:val="26"/>
              </w:rPr>
              <w:t>613,58</w:t>
            </w:r>
          </w:p>
        </w:tc>
      </w:tr>
      <w:tr w:rsidR="00596086" w:rsidRPr="00116D27" w:rsidTr="00E12E8A">
        <w:trPr>
          <w:trHeight w:val="871"/>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000 1 06 06043 10 0000 110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iCs/>
                <w:color w:val="000000"/>
                <w:sz w:val="26"/>
                <w:szCs w:val="26"/>
              </w:rPr>
            </w:pPr>
            <w:r w:rsidRPr="00116D27">
              <w:rPr>
                <w:sz w:val="26"/>
                <w:szCs w:val="26"/>
              </w:rPr>
              <w:t>Земельный налог с физических лиц, обладающих земельным участком, расположенным в границах сельских поселений</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Pr>
                <w:color w:val="000000"/>
                <w:sz w:val="26"/>
                <w:szCs w:val="26"/>
              </w:rPr>
              <w:t>613,58</w:t>
            </w:r>
          </w:p>
        </w:tc>
      </w:tr>
      <w:tr w:rsidR="00596086" w:rsidRPr="00116D27" w:rsidTr="00E12E8A">
        <w:trPr>
          <w:trHeight w:val="290"/>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b/>
                <w:bCs/>
                <w:i/>
                <w:color w:val="000000"/>
                <w:sz w:val="26"/>
                <w:szCs w:val="26"/>
              </w:rPr>
            </w:pPr>
            <w:r w:rsidRPr="00116D27">
              <w:rPr>
                <w:b/>
                <w:bCs/>
                <w:i/>
                <w:color w:val="000000"/>
                <w:sz w:val="26"/>
                <w:szCs w:val="26"/>
              </w:rPr>
              <w:t>000 1 08 00000 00 0000 000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b/>
                <w:bCs/>
                <w:i/>
                <w:color w:val="000000"/>
                <w:sz w:val="26"/>
                <w:szCs w:val="26"/>
              </w:rPr>
            </w:pPr>
            <w:r w:rsidRPr="00116D27">
              <w:rPr>
                <w:b/>
                <w:bCs/>
                <w:i/>
                <w:sz w:val="26"/>
                <w:szCs w:val="26"/>
              </w:rPr>
              <w:t>ГОСУДАРСТВЕННАЯ ПОШЛИНА</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
                <w:bCs/>
                <w:i/>
                <w:color w:val="000000"/>
                <w:sz w:val="26"/>
                <w:szCs w:val="26"/>
              </w:rPr>
            </w:pPr>
            <w:r>
              <w:rPr>
                <w:b/>
                <w:bCs/>
                <w:i/>
                <w:color w:val="000000"/>
                <w:sz w:val="26"/>
                <w:szCs w:val="26"/>
              </w:rPr>
              <w:t>0,20</w:t>
            </w:r>
          </w:p>
        </w:tc>
      </w:tr>
      <w:tr w:rsidR="00596086" w:rsidRPr="00116D27" w:rsidTr="00E12E8A">
        <w:trPr>
          <w:trHeight w:val="842"/>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widowControl w:val="0"/>
              <w:autoSpaceDE w:val="0"/>
              <w:autoSpaceDN w:val="0"/>
              <w:adjustRightInd w:val="0"/>
              <w:rPr>
                <w:iCs/>
                <w:sz w:val="26"/>
                <w:szCs w:val="26"/>
              </w:rPr>
            </w:pPr>
            <w:r w:rsidRPr="00116D27">
              <w:rPr>
                <w:sz w:val="26"/>
                <w:szCs w:val="26"/>
              </w:rPr>
              <w:lastRenderedPageBreak/>
              <w:t>000 1 08 04000 01 0000 110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widowControl w:val="0"/>
              <w:autoSpaceDE w:val="0"/>
              <w:autoSpaceDN w:val="0"/>
              <w:adjustRightInd w:val="0"/>
              <w:jc w:val="both"/>
              <w:rPr>
                <w:iCs/>
                <w:sz w:val="26"/>
                <w:szCs w:val="26"/>
              </w:rPr>
            </w:pPr>
            <w:r w:rsidRPr="00116D27">
              <w:rPr>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Cs/>
                <w:color w:val="000000"/>
                <w:sz w:val="26"/>
                <w:szCs w:val="26"/>
              </w:rPr>
            </w:pPr>
            <w:r>
              <w:rPr>
                <w:bCs/>
                <w:color w:val="000000"/>
                <w:sz w:val="26"/>
                <w:szCs w:val="26"/>
              </w:rPr>
              <w:t>0,20</w:t>
            </w:r>
          </w:p>
        </w:tc>
      </w:tr>
      <w:tr w:rsidR="00596086" w:rsidRPr="00116D27" w:rsidTr="00E12E8A">
        <w:trPr>
          <w:trHeight w:val="842"/>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000 1 08 04020 01 0000 110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Cs/>
                <w:color w:val="000000"/>
                <w:sz w:val="26"/>
                <w:szCs w:val="26"/>
              </w:rPr>
            </w:pPr>
            <w:r>
              <w:rPr>
                <w:bCs/>
                <w:color w:val="000000"/>
                <w:sz w:val="26"/>
                <w:szCs w:val="26"/>
              </w:rPr>
              <w:t>0,20</w:t>
            </w:r>
          </w:p>
        </w:tc>
      </w:tr>
      <w:tr w:rsidR="00596086" w:rsidRPr="00116D27" w:rsidTr="00E12E8A">
        <w:trPr>
          <w:trHeight w:val="420"/>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rPr>
                <w:b/>
                <w:bCs/>
                <w:i/>
                <w:iCs/>
                <w:sz w:val="26"/>
                <w:szCs w:val="26"/>
              </w:rPr>
            </w:pPr>
            <w:r w:rsidRPr="00116D27">
              <w:rPr>
                <w:b/>
                <w:bCs/>
                <w:i/>
                <w:sz w:val="26"/>
                <w:szCs w:val="26"/>
              </w:rPr>
              <w:t>000 1 1</w:t>
            </w:r>
            <w:r>
              <w:rPr>
                <w:b/>
                <w:bCs/>
                <w:i/>
                <w:sz w:val="26"/>
                <w:szCs w:val="26"/>
              </w:rPr>
              <w:t>1</w:t>
            </w:r>
            <w:r w:rsidRPr="00116D27">
              <w:rPr>
                <w:b/>
                <w:bCs/>
                <w:i/>
                <w:sz w:val="26"/>
                <w:szCs w:val="26"/>
              </w:rPr>
              <w:t xml:space="preserve"> 00000 00 0000 000</w:t>
            </w:r>
          </w:p>
        </w:tc>
        <w:tc>
          <w:tcPr>
            <w:tcW w:w="7229" w:type="dxa"/>
            <w:tcBorders>
              <w:top w:val="single" w:sz="6" w:space="0" w:color="000000"/>
              <w:left w:val="single" w:sz="6" w:space="0" w:color="000000"/>
              <w:bottom w:val="single" w:sz="6" w:space="0" w:color="000000"/>
              <w:right w:val="single" w:sz="6" w:space="0" w:color="000000"/>
            </w:tcBorders>
            <w:vAlign w:val="bottom"/>
          </w:tcPr>
          <w:p w:rsidR="00596086" w:rsidRDefault="00596086" w:rsidP="00596086">
            <w:pPr>
              <w:rPr>
                <w:b/>
                <w:bCs/>
                <w:i/>
                <w:iCs/>
                <w:sz w:val="26"/>
                <w:szCs w:val="26"/>
              </w:rPr>
            </w:pPr>
            <w:r>
              <w:rPr>
                <w:b/>
                <w:bCs/>
                <w:i/>
                <w:sz w:val="26"/>
                <w:szCs w:val="26"/>
              </w:rPr>
              <w:t>ДОХОДЫ ОТ ИСПОЛЬЗОВАНИЯ ИМУЩЕСТВА,НАХОДЯЩЕГОСЯ В ГОСУДАРСТВЕННОЙ И МУНИЦИПАЛЬНОЙ СОБСТВЕННОСТИ</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Default="00596086" w:rsidP="00596086">
            <w:pPr>
              <w:autoSpaceDE w:val="0"/>
              <w:autoSpaceDN w:val="0"/>
              <w:adjustRightInd w:val="0"/>
              <w:jc w:val="center"/>
              <w:rPr>
                <w:b/>
                <w:bCs/>
                <w:i/>
                <w:color w:val="000000"/>
                <w:sz w:val="26"/>
                <w:szCs w:val="26"/>
              </w:rPr>
            </w:pPr>
            <w:r>
              <w:rPr>
                <w:b/>
                <w:bCs/>
                <w:i/>
                <w:color w:val="000000"/>
                <w:sz w:val="26"/>
                <w:szCs w:val="26"/>
              </w:rPr>
              <w:t>92,17</w:t>
            </w:r>
          </w:p>
        </w:tc>
      </w:tr>
      <w:tr w:rsidR="00596086" w:rsidRPr="00116D27" w:rsidTr="00E12E8A">
        <w:trPr>
          <w:trHeight w:val="420"/>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2C3DB0" w:rsidRDefault="00596086" w:rsidP="00596086">
            <w:pPr>
              <w:rPr>
                <w:i/>
                <w:iCs/>
                <w:sz w:val="26"/>
                <w:szCs w:val="26"/>
              </w:rPr>
            </w:pPr>
            <w:r w:rsidRPr="002C3DB0">
              <w:rPr>
                <w:i/>
                <w:sz w:val="26"/>
                <w:szCs w:val="26"/>
              </w:rPr>
              <w:t>000 1 11 05000 00 0000 120</w:t>
            </w:r>
          </w:p>
        </w:tc>
        <w:tc>
          <w:tcPr>
            <w:tcW w:w="7229" w:type="dxa"/>
            <w:tcBorders>
              <w:top w:val="single" w:sz="6" w:space="0" w:color="000000"/>
              <w:left w:val="single" w:sz="6" w:space="0" w:color="000000"/>
              <w:bottom w:val="single" w:sz="6" w:space="0" w:color="000000"/>
              <w:right w:val="single" w:sz="6" w:space="0" w:color="000000"/>
            </w:tcBorders>
            <w:vAlign w:val="bottom"/>
          </w:tcPr>
          <w:p w:rsidR="00596086" w:rsidRDefault="00596086" w:rsidP="00596086">
            <w:pPr>
              <w:rPr>
                <w:b/>
                <w:bCs/>
                <w:i/>
                <w:iCs/>
                <w:sz w:val="26"/>
                <w:szCs w:val="26"/>
              </w:rPr>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2C3DB0" w:rsidRDefault="00596086" w:rsidP="00596086">
            <w:pPr>
              <w:autoSpaceDE w:val="0"/>
              <w:autoSpaceDN w:val="0"/>
              <w:adjustRightInd w:val="0"/>
              <w:jc w:val="center"/>
              <w:rPr>
                <w:i/>
                <w:color w:val="000000"/>
                <w:sz w:val="26"/>
                <w:szCs w:val="26"/>
              </w:rPr>
            </w:pPr>
            <w:r w:rsidRPr="002C3DB0">
              <w:rPr>
                <w:i/>
                <w:color w:val="000000"/>
                <w:sz w:val="26"/>
                <w:szCs w:val="26"/>
              </w:rPr>
              <w:t>92,17</w:t>
            </w:r>
          </w:p>
        </w:tc>
      </w:tr>
      <w:tr w:rsidR="00596086" w:rsidRPr="00116D27" w:rsidTr="00E12E8A">
        <w:trPr>
          <w:trHeight w:val="420"/>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2C3DB0" w:rsidRDefault="00596086" w:rsidP="00596086">
            <w:pPr>
              <w:rPr>
                <w:i/>
                <w:iCs/>
                <w:sz w:val="26"/>
                <w:szCs w:val="26"/>
              </w:rPr>
            </w:pPr>
            <w:r w:rsidRPr="002C3DB0">
              <w:rPr>
                <w:i/>
                <w:sz w:val="26"/>
                <w:szCs w:val="26"/>
              </w:rPr>
              <w:t>000 1 11 05020 00 0000 120</w:t>
            </w:r>
          </w:p>
        </w:tc>
        <w:tc>
          <w:tcPr>
            <w:tcW w:w="7229" w:type="dxa"/>
            <w:tcBorders>
              <w:top w:val="single" w:sz="6" w:space="0" w:color="000000"/>
              <w:left w:val="single" w:sz="6" w:space="0" w:color="000000"/>
              <w:bottom w:val="single" w:sz="6" w:space="0" w:color="000000"/>
              <w:right w:val="single" w:sz="6" w:space="0" w:color="000000"/>
            </w:tcBorders>
            <w:vAlign w:val="bottom"/>
          </w:tcPr>
          <w:p w:rsidR="00596086" w:rsidRDefault="00596086" w:rsidP="00596086">
            <w:pPr>
              <w:rPr>
                <w:b/>
                <w:bCs/>
                <w:i/>
                <w:iCs/>
                <w:sz w:val="26"/>
                <w:szCs w:val="26"/>
              </w:rPr>
            </w:pPr>
            <w: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2C3DB0" w:rsidRDefault="00596086" w:rsidP="00596086">
            <w:pPr>
              <w:autoSpaceDE w:val="0"/>
              <w:autoSpaceDN w:val="0"/>
              <w:adjustRightInd w:val="0"/>
              <w:jc w:val="center"/>
              <w:rPr>
                <w:i/>
                <w:color w:val="000000"/>
                <w:sz w:val="26"/>
                <w:szCs w:val="26"/>
              </w:rPr>
            </w:pPr>
            <w:r w:rsidRPr="002C3DB0">
              <w:rPr>
                <w:i/>
                <w:color w:val="000000"/>
                <w:sz w:val="26"/>
                <w:szCs w:val="26"/>
              </w:rPr>
              <w:t>92,17</w:t>
            </w:r>
          </w:p>
        </w:tc>
      </w:tr>
      <w:tr w:rsidR="00596086" w:rsidRPr="00116D27" w:rsidTr="00E12E8A">
        <w:trPr>
          <w:trHeight w:val="420"/>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2C3DB0" w:rsidRDefault="00596086" w:rsidP="00596086">
            <w:pPr>
              <w:rPr>
                <w:i/>
                <w:iCs/>
                <w:sz w:val="26"/>
                <w:szCs w:val="26"/>
              </w:rPr>
            </w:pPr>
            <w:r w:rsidRPr="002C3DB0">
              <w:rPr>
                <w:i/>
                <w:sz w:val="26"/>
                <w:szCs w:val="26"/>
              </w:rPr>
              <w:t>000 1 11 05025 10 0000 120</w:t>
            </w:r>
          </w:p>
        </w:tc>
        <w:tc>
          <w:tcPr>
            <w:tcW w:w="7229" w:type="dxa"/>
            <w:tcBorders>
              <w:top w:val="single" w:sz="6" w:space="0" w:color="000000"/>
              <w:left w:val="single" w:sz="6" w:space="0" w:color="000000"/>
              <w:bottom w:val="single" w:sz="6" w:space="0" w:color="000000"/>
              <w:right w:val="single" w:sz="6" w:space="0" w:color="000000"/>
            </w:tcBorders>
            <w:vAlign w:val="bottom"/>
          </w:tcPr>
          <w:p w:rsidR="00596086" w:rsidRDefault="00596086" w:rsidP="00596086">
            <w:pPr>
              <w:rPr>
                <w:b/>
                <w:bCs/>
                <w:i/>
                <w:iCs/>
                <w:sz w:val="26"/>
                <w:szCs w:val="26"/>
              </w:rPr>
            </w:pPr>
            <w:r>
              <w:t>Доходы, получаемые в виде арендной  платы  , а также средства  от продажи права на заключение договоров аренды за  земли, находящиеся в собственности сельских поселений  участков (за исключением земельных участков  бюджетных муниципальных бюджетных и автономных учреждений)</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2C3DB0" w:rsidRDefault="00596086" w:rsidP="00596086">
            <w:pPr>
              <w:autoSpaceDE w:val="0"/>
              <w:autoSpaceDN w:val="0"/>
              <w:adjustRightInd w:val="0"/>
              <w:jc w:val="center"/>
              <w:rPr>
                <w:i/>
                <w:color w:val="000000"/>
                <w:sz w:val="26"/>
                <w:szCs w:val="26"/>
              </w:rPr>
            </w:pPr>
            <w:r w:rsidRPr="002C3DB0">
              <w:rPr>
                <w:i/>
                <w:color w:val="000000"/>
                <w:sz w:val="26"/>
                <w:szCs w:val="26"/>
              </w:rPr>
              <w:t>92,17</w:t>
            </w:r>
          </w:p>
        </w:tc>
      </w:tr>
      <w:tr w:rsidR="00596086" w:rsidRPr="00116D27" w:rsidTr="00E12E8A">
        <w:trPr>
          <w:trHeight w:val="420"/>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rPr>
                <w:b/>
                <w:bCs/>
                <w:i/>
                <w:iCs/>
                <w:sz w:val="26"/>
                <w:szCs w:val="26"/>
              </w:rPr>
            </w:pPr>
            <w:r w:rsidRPr="00116D27">
              <w:rPr>
                <w:b/>
                <w:bCs/>
                <w:i/>
                <w:sz w:val="26"/>
                <w:szCs w:val="26"/>
              </w:rPr>
              <w:t>000 1 1</w:t>
            </w:r>
            <w:r>
              <w:rPr>
                <w:b/>
                <w:bCs/>
                <w:i/>
                <w:sz w:val="26"/>
                <w:szCs w:val="26"/>
              </w:rPr>
              <w:t>3</w:t>
            </w:r>
            <w:r w:rsidRPr="00116D27">
              <w:rPr>
                <w:b/>
                <w:bCs/>
                <w:i/>
                <w:sz w:val="26"/>
                <w:szCs w:val="26"/>
              </w:rPr>
              <w:t xml:space="preserve"> 00000 00 0000 000</w:t>
            </w:r>
          </w:p>
        </w:tc>
        <w:tc>
          <w:tcPr>
            <w:tcW w:w="7229" w:type="dxa"/>
            <w:tcBorders>
              <w:top w:val="single" w:sz="6" w:space="0" w:color="000000"/>
              <w:left w:val="single" w:sz="6" w:space="0" w:color="000000"/>
              <w:bottom w:val="single" w:sz="6" w:space="0" w:color="000000"/>
              <w:right w:val="single" w:sz="6" w:space="0" w:color="000000"/>
            </w:tcBorders>
            <w:vAlign w:val="bottom"/>
          </w:tcPr>
          <w:p w:rsidR="00596086" w:rsidRPr="00116D27" w:rsidRDefault="00596086" w:rsidP="00596086">
            <w:pPr>
              <w:rPr>
                <w:b/>
                <w:bCs/>
                <w:i/>
                <w:iCs/>
                <w:sz w:val="26"/>
                <w:szCs w:val="26"/>
              </w:rPr>
            </w:pPr>
            <w:r>
              <w:rPr>
                <w:b/>
                <w:bCs/>
                <w:i/>
                <w:sz w:val="26"/>
                <w:szCs w:val="26"/>
              </w:rPr>
              <w:t>ДОХОДЫ ОТ ОКАЗАНИЯ ПЛАТНЫХ УСЛУГ И КОМПЕНСАЦИИ ГОСУДАРСТВА</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
                <w:bCs/>
                <w:i/>
                <w:color w:val="000000"/>
                <w:sz w:val="26"/>
                <w:szCs w:val="26"/>
              </w:rPr>
            </w:pPr>
            <w:r>
              <w:rPr>
                <w:b/>
                <w:bCs/>
                <w:i/>
                <w:color w:val="000000"/>
                <w:sz w:val="26"/>
                <w:szCs w:val="26"/>
              </w:rPr>
              <w:t>5,57</w:t>
            </w:r>
          </w:p>
        </w:tc>
      </w:tr>
      <w:tr w:rsidR="00596086" w:rsidRPr="00116D27" w:rsidTr="00E12E8A">
        <w:trPr>
          <w:trHeight w:val="766"/>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widowControl w:val="0"/>
              <w:autoSpaceDE w:val="0"/>
              <w:autoSpaceDN w:val="0"/>
              <w:adjustRightInd w:val="0"/>
              <w:rPr>
                <w:iCs/>
                <w:sz w:val="26"/>
                <w:szCs w:val="26"/>
              </w:rPr>
            </w:pPr>
            <w:r w:rsidRPr="00116D27">
              <w:rPr>
                <w:sz w:val="26"/>
                <w:szCs w:val="26"/>
              </w:rPr>
              <w:lastRenderedPageBreak/>
              <w:t>000 1 1</w:t>
            </w:r>
            <w:r>
              <w:rPr>
                <w:sz w:val="26"/>
                <w:szCs w:val="26"/>
              </w:rPr>
              <w:t>3</w:t>
            </w:r>
            <w:r w:rsidRPr="00116D27">
              <w:rPr>
                <w:sz w:val="26"/>
                <w:szCs w:val="26"/>
              </w:rPr>
              <w:t xml:space="preserve"> 0</w:t>
            </w:r>
            <w:r>
              <w:rPr>
                <w:sz w:val="26"/>
                <w:szCs w:val="26"/>
              </w:rPr>
              <w:t>20000</w:t>
            </w:r>
            <w:r w:rsidRPr="00116D27">
              <w:rPr>
                <w:sz w:val="26"/>
                <w:szCs w:val="26"/>
              </w:rPr>
              <w:t>0 0000 1</w:t>
            </w:r>
            <w:r>
              <w:rPr>
                <w:sz w:val="26"/>
                <w:szCs w:val="26"/>
              </w:rPr>
              <w:t>3</w:t>
            </w:r>
            <w:r w:rsidRPr="00116D27">
              <w:rPr>
                <w:sz w:val="26"/>
                <w:szCs w:val="26"/>
              </w:rPr>
              <w:t>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widowControl w:val="0"/>
              <w:autoSpaceDE w:val="0"/>
              <w:autoSpaceDN w:val="0"/>
              <w:adjustRightInd w:val="0"/>
              <w:jc w:val="both"/>
              <w:rPr>
                <w:iCs/>
                <w:sz w:val="26"/>
                <w:szCs w:val="26"/>
              </w:rPr>
            </w:pPr>
            <w:r>
              <w:rPr>
                <w:sz w:val="26"/>
                <w:szCs w:val="26"/>
              </w:rPr>
              <w:t xml:space="preserve">Доходы от компенсации затрат государства </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Cs/>
                <w:color w:val="000000"/>
                <w:sz w:val="26"/>
                <w:szCs w:val="26"/>
              </w:rPr>
            </w:pPr>
            <w:r>
              <w:rPr>
                <w:bCs/>
                <w:color w:val="000000"/>
                <w:sz w:val="26"/>
                <w:szCs w:val="26"/>
              </w:rPr>
              <w:t>0,05</w:t>
            </w:r>
          </w:p>
        </w:tc>
      </w:tr>
      <w:tr w:rsidR="00596086" w:rsidRPr="00116D27" w:rsidTr="00E12E8A">
        <w:trPr>
          <w:trHeight w:val="766"/>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widowControl w:val="0"/>
              <w:autoSpaceDE w:val="0"/>
              <w:autoSpaceDN w:val="0"/>
              <w:adjustRightInd w:val="0"/>
              <w:rPr>
                <w:iCs/>
                <w:sz w:val="26"/>
                <w:szCs w:val="26"/>
              </w:rPr>
            </w:pPr>
            <w:r w:rsidRPr="00116D27">
              <w:rPr>
                <w:sz w:val="26"/>
                <w:szCs w:val="26"/>
              </w:rPr>
              <w:t>000 1 1</w:t>
            </w:r>
            <w:r>
              <w:rPr>
                <w:sz w:val="26"/>
                <w:szCs w:val="26"/>
              </w:rPr>
              <w:t>3</w:t>
            </w:r>
            <w:r w:rsidRPr="00116D27">
              <w:rPr>
                <w:sz w:val="26"/>
                <w:szCs w:val="26"/>
              </w:rPr>
              <w:t xml:space="preserve"> 0</w:t>
            </w:r>
            <w:r>
              <w:rPr>
                <w:sz w:val="26"/>
                <w:szCs w:val="26"/>
              </w:rPr>
              <w:t>29900</w:t>
            </w:r>
            <w:r w:rsidRPr="00116D27">
              <w:rPr>
                <w:sz w:val="26"/>
                <w:szCs w:val="26"/>
              </w:rPr>
              <w:t>0 0000 1</w:t>
            </w:r>
            <w:r>
              <w:rPr>
                <w:sz w:val="26"/>
                <w:szCs w:val="26"/>
              </w:rPr>
              <w:t>3</w:t>
            </w:r>
            <w:r w:rsidRPr="00116D27">
              <w:rPr>
                <w:sz w:val="26"/>
                <w:szCs w:val="26"/>
              </w:rPr>
              <w:t>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widowControl w:val="0"/>
              <w:autoSpaceDE w:val="0"/>
              <w:autoSpaceDN w:val="0"/>
              <w:adjustRightInd w:val="0"/>
              <w:jc w:val="both"/>
              <w:rPr>
                <w:iCs/>
                <w:sz w:val="26"/>
                <w:szCs w:val="26"/>
              </w:rPr>
            </w:pPr>
            <w:r>
              <w:rPr>
                <w:sz w:val="26"/>
                <w:szCs w:val="26"/>
              </w:rPr>
              <w:t xml:space="preserve"> Прочие доходы от компенсации затрат государства</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Cs/>
                <w:color w:val="000000"/>
                <w:sz w:val="26"/>
                <w:szCs w:val="26"/>
              </w:rPr>
            </w:pPr>
            <w:r>
              <w:rPr>
                <w:bCs/>
                <w:color w:val="000000"/>
                <w:sz w:val="26"/>
                <w:szCs w:val="26"/>
              </w:rPr>
              <w:t>0,05</w:t>
            </w:r>
          </w:p>
        </w:tc>
      </w:tr>
      <w:tr w:rsidR="00596086" w:rsidRPr="00116D27" w:rsidTr="00E12E8A">
        <w:trPr>
          <w:trHeight w:val="871"/>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widowControl w:val="0"/>
              <w:autoSpaceDE w:val="0"/>
              <w:autoSpaceDN w:val="0"/>
              <w:adjustRightInd w:val="0"/>
              <w:rPr>
                <w:iCs/>
                <w:sz w:val="26"/>
                <w:szCs w:val="26"/>
              </w:rPr>
            </w:pPr>
            <w:r w:rsidRPr="00116D27">
              <w:rPr>
                <w:sz w:val="26"/>
                <w:szCs w:val="26"/>
              </w:rPr>
              <w:t>000 1 1</w:t>
            </w:r>
            <w:r>
              <w:rPr>
                <w:sz w:val="26"/>
                <w:szCs w:val="26"/>
              </w:rPr>
              <w:t>3</w:t>
            </w:r>
            <w:r w:rsidRPr="00116D27">
              <w:rPr>
                <w:sz w:val="26"/>
                <w:szCs w:val="26"/>
              </w:rPr>
              <w:t xml:space="preserve"> 0</w:t>
            </w:r>
            <w:r>
              <w:rPr>
                <w:sz w:val="26"/>
                <w:szCs w:val="26"/>
              </w:rPr>
              <w:t>29951</w:t>
            </w:r>
            <w:r w:rsidRPr="00116D27">
              <w:rPr>
                <w:sz w:val="26"/>
                <w:szCs w:val="26"/>
              </w:rPr>
              <w:t>0 0000 1</w:t>
            </w:r>
            <w:r>
              <w:rPr>
                <w:sz w:val="26"/>
                <w:szCs w:val="26"/>
              </w:rPr>
              <w:t>3</w:t>
            </w:r>
            <w:r w:rsidRPr="00116D27">
              <w:rPr>
                <w:sz w:val="26"/>
                <w:szCs w:val="26"/>
              </w:rPr>
              <w:t>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widowControl w:val="0"/>
              <w:autoSpaceDE w:val="0"/>
              <w:autoSpaceDN w:val="0"/>
              <w:adjustRightInd w:val="0"/>
              <w:jc w:val="both"/>
              <w:rPr>
                <w:iCs/>
                <w:sz w:val="24"/>
                <w:szCs w:val="24"/>
              </w:rPr>
            </w:pPr>
            <w:r>
              <w:rPr>
                <w:sz w:val="26"/>
                <w:szCs w:val="26"/>
              </w:rPr>
              <w:t>Прочие доходы от компенсации затрат бюджетов сельских поселений</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Cs/>
                <w:color w:val="000000"/>
                <w:sz w:val="26"/>
                <w:szCs w:val="26"/>
              </w:rPr>
            </w:pPr>
            <w:r>
              <w:rPr>
                <w:bCs/>
                <w:color w:val="000000"/>
                <w:sz w:val="26"/>
                <w:szCs w:val="26"/>
              </w:rPr>
              <w:t>0,05</w:t>
            </w:r>
          </w:p>
        </w:tc>
      </w:tr>
      <w:tr w:rsidR="00596086" w:rsidRPr="00116D27" w:rsidTr="00E12E8A">
        <w:trPr>
          <w:trHeight w:val="871"/>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widowControl w:val="0"/>
              <w:autoSpaceDE w:val="0"/>
              <w:autoSpaceDN w:val="0"/>
              <w:adjustRightInd w:val="0"/>
              <w:rPr>
                <w:b/>
                <w:i/>
                <w:iCs/>
                <w:color w:val="000000"/>
                <w:sz w:val="25"/>
                <w:szCs w:val="25"/>
                <w:lang w:eastAsia="ar-SA"/>
              </w:rPr>
            </w:pPr>
            <w:r w:rsidRPr="00116D27">
              <w:rPr>
                <w:b/>
                <w:i/>
                <w:color w:val="000000"/>
                <w:sz w:val="25"/>
                <w:szCs w:val="25"/>
                <w:lang w:eastAsia="ar-SA"/>
              </w:rPr>
              <w:t>000 1 1</w:t>
            </w:r>
            <w:r>
              <w:rPr>
                <w:b/>
                <w:i/>
                <w:color w:val="000000"/>
                <w:sz w:val="25"/>
                <w:szCs w:val="25"/>
                <w:lang w:eastAsia="ar-SA"/>
              </w:rPr>
              <w:t>7</w:t>
            </w:r>
            <w:r w:rsidRPr="00116D27">
              <w:rPr>
                <w:b/>
                <w:i/>
                <w:color w:val="000000"/>
                <w:sz w:val="25"/>
                <w:szCs w:val="25"/>
                <w:lang w:eastAsia="ar-SA"/>
              </w:rPr>
              <w:t xml:space="preserve"> 00000 00 0000 000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widowControl w:val="0"/>
              <w:autoSpaceDE w:val="0"/>
              <w:autoSpaceDN w:val="0"/>
              <w:adjustRightInd w:val="0"/>
              <w:jc w:val="both"/>
              <w:rPr>
                <w:b/>
                <w:i/>
                <w:iCs/>
                <w:color w:val="000000"/>
                <w:sz w:val="25"/>
                <w:szCs w:val="25"/>
                <w:lang w:eastAsia="ar-SA"/>
              </w:rPr>
            </w:pPr>
            <w:r>
              <w:rPr>
                <w:b/>
                <w:i/>
                <w:color w:val="000000"/>
                <w:sz w:val="25"/>
                <w:szCs w:val="25"/>
                <w:lang w:eastAsia="ar-SA"/>
              </w:rPr>
              <w:t>ПРОЧИЕ НЕНАЛОГОВЫЕ ДОХОДЫ</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947F14" w:rsidRDefault="00596086" w:rsidP="00596086">
            <w:pPr>
              <w:autoSpaceDE w:val="0"/>
              <w:autoSpaceDN w:val="0"/>
              <w:adjustRightInd w:val="0"/>
              <w:jc w:val="center"/>
              <w:rPr>
                <w:b/>
                <w:color w:val="000000"/>
                <w:sz w:val="26"/>
                <w:szCs w:val="26"/>
              </w:rPr>
            </w:pPr>
            <w:r>
              <w:rPr>
                <w:b/>
                <w:color w:val="000000"/>
                <w:sz w:val="26"/>
                <w:szCs w:val="26"/>
              </w:rPr>
              <w:t>5,52</w:t>
            </w:r>
          </w:p>
        </w:tc>
      </w:tr>
      <w:tr w:rsidR="00596086" w:rsidRPr="00116D27" w:rsidTr="00E12E8A">
        <w:trPr>
          <w:trHeight w:val="871"/>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D65AC3" w:rsidRDefault="00596086" w:rsidP="00596086">
            <w:pPr>
              <w:widowControl w:val="0"/>
              <w:autoSpaceDE w:val="0"/>
              <w:autoSpaceDN w:val="0"/>
              <w:adjustRightInd w:val="0"/>
              <w:rPr>
                <w:bCs/>
                <w:color w:val="000000"/>
                <w:sz w:val="25"/>
                <w:szCs w:val="25"/>
                <w:lang w:eastAsia="ar-SA"/>
              </w:rPr>
            </w:pPr>
            <w:r w:rsidRPr="00D65AC3">
              <w:rPr>
                <w:bCs/>
                <w:color w:val="000000"/>
                <w:sz w:val="25"/>
                <w:szCs w:val="25"/>
                <w:lang w:eastAsia="ar-SA"/>
              </w:rPr>
              <w:t>000 1 17 05000 00 0000 180</w:t>
            </w:r>
          </w:p>
        </w:tc>
        <w:tc>
          <w:tcPr>
            <w:tcW w:w="7229" w:type="dxa"/>
            <w:tcBorders>
              <w:top w:val="single" w:sz="6" w:space="0" w:color="000000"/>
              <w:left w:val="single" w:sz="6" w:space="0" w:color="000000"/>
              <w:bottom w:val="single" w:sz="6" w:space="0" w:color="000000"/>
              <w:right w:val="single" w:sz="6" w:space="0" w:color="000000"/>
            </w:tcBorders>
          </w:tcPr>
          <w:p w:rsidR="00596086" w:rsidRPr="00232E46" w:rsidRDefault="00596086" w:rsidP="00596086">
            <w:pPr>
              <w:widowControl w:val="0"/>
              <w:autoSpaceDE w:val="0"/>
              <w:autoSpaceDN w:val="0"/>
              <w:adjustRightInd w:val="0"/>
              <w:jc w:val="both"/>
              <w:rPr>
                <w:bCs/>
                <w:color w:val="000000"/>
                <w:sz w:val="24"/>
                <w:szCs w:val="24"/>
                <w:lang w:eastAsia="ar-SA"/>
              </w:rPr>
            </w:pPr>
            <w:r>
              <w:rPr>
                <w:bCs/>
                <w:color w:val="000000"/>
                <w:sz w:val="24"/>
                <w:szCs w:val="24"/>
                <w:lang w:eastAsia="ar-SA"/>
              </w:rPr>
              <w:t>Прочие неналоговые доходы</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Cs/>
                <w:color w:val="000000"/>
                <w:sz w:val="26"/>
                <w:szCs w:val="26"/>
              </w:rPr>
            </w:pPr>
            <w:r>
              <w:rPr>
                <w:bCs/>
                <w:color w:val="000000"/>
                <w:sz w:val="26"/>
                <w:szCs w:val="26"/>
              </w:rPr>
              <w:t>5,52</w:t>
            </w:r>
          </w:p>
        </w:tc>
      </w:tr>
      <w:tr w:rsidR="00596086" w:rsidRPr="00116D27" w:rsidTr="00E12E8A">
        <w:trPr>
          <w:trHeight w:val="871"/>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D65AC3" w:rsidRDefault="00596086" w:rsidP="00596086">
            <w:pPr>
              <w:widowControl w:val="0"/>
              <w:autoSpaceDE w:val="0"/>
              <w:autoSpaceDN w:val="0"/>
              <w:adjustRightInd w:val="0"/>
              <w:rPr>
                <w:bCs/>
                <w:color w:val="000000"/>
                <w:sz w:val="25"/>
                <w:szCs w:val="25"/>
                <w:lang w:eastAsia="ar-SA"/>
              </w:rPr>
            </w:pPr>
            <w:r w:rsidRPr="00D65AC3">
              <w:rPr>
                <w:bCs/>
                <w:color w:val="000000"/>
                <w:sz w:val="25"/>
                <w:szCs w:val="25"/>
                <w:lang w:eastAsia="ar-SA"/>
              </w:rPr>
              <w:t>000 1 17 05050 10 0000 180</w:t>
            </w:r>
          </w:p>
        </w:tc>
        <w:tc>
          <w:tcPr>
            <w:tcW w:w="7229" w:type="dxa"/>
            <w:tcBorders>
              <w:top w:val="single" w:sz="6" w:space="0" w:color="000000"/>
              <w:left w:val="single" w:sz="6" w:space="0" w:color="000000"/>
              <w:bottom w:val="single" w:sz="6" w:space="0" w:color="000000"/>
              <w:right w:val="single" w:sz="6" w:space="0" w:color="000000"/>
            </w:tcBorders>
          </w:tcPr>
          <w:p w:rsidR="00596086" w:rsidRPr="00232E46" w:rsidRDefault="00596086" w:rsidP="00596086">
            <w:pPr>
              <w:widowControl w:val="0"/>
              <w:autoSpaceDE w:val="0"/>
              <w:autoSpaceDN w:val="0"/>
              <w:adjustRightInd w:val="0"/>
              <w:jc w:val="both"/>
              <w:rPr>
                <w:bCs/>
                <w:color w:val="000000"/>
                <w:lang w:eastAsia="ar-SA"/>
              </w:rPr>
            </w:pPr>
            <w:r>
              <w:rPr>
                <w:bCs/>
                <w:color w:val="000000"/>
                <w:sz w:val="24"/>
                <w:szCs w:val="24"/>
                <w:lang w:eastAsia="ar-SA"/>
              </w:rPr>
              <w:t>Прочие неналоговые доходы бюджетов сельских поселений</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Cs/>
                <w:color w:val="000000"/>
                <w:sz w:val="26"/>
                <w:szCs w:val="26"/>
              </w:rPr>
            </w:pPr>
            <w:r>
              <w:rPr>
                <w:bCs/>
                <w:color w:val="000000"/>
                <w:sz w:val="26"/>
                <w:szCs w:val="26"/>
              </w:rPr>
              <w:t>5,52</w:t>
            </w:r>
          </w:p>
        </w:tc>
      </w:tr>
      <w:tr w:rsidR="00596086" w:rsidRPr="00116D27" w:rsidTr="00E12E8A">
        <w:trPr>
          <w:trHeight w:val="242"/>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b/>
                <w:i/>
                <w:iCs/>
                <w:color w:val="000000"/>
                <w:sz w:val="26"/>
                <w:szCs w:val="26"/>
              </w:rPr>
            </w:pPr>
            <w:r w:rsidRPr="00116D27">
              <w:rPr>
                <w:b/>
                <w:i/>
                <w:color w:val="000000"/>
                <w:sz w:val="26"/>
                <w:szCs w:val="26"/>
              </w:rPr>
              <w:t>000 2 02 00000 00 0000 000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b/>
                <w:iCs/>
                <w:color w:val="000000"/>
                <w:sz w:val="26"/>
                <w:szCs w:val="26"/>
              </w:rPr>
            </w:pPr>
            <w:r w:rsidRPr="00116D27">
              <w:rPr>
                <w:b/>
                <w:color w:val="000000"/>
                <w:sz w:val="26"/>
                <w:szCs w:val="26"/>
              </w:rPr>
              <w:t>БЕЗВОЗМЕЗДНЫЕ ПОСТУПЛЕНИЯ</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
                <w:iCs/>
                <w:color w:val="000000"/>
                <w:sz w:val="26"/>
                <w:szCs w:val="26"/>
              </w:rPr>
            </w:pPr>
            <w:r>
              <w:rPr>
                <w:b/>
                <w:color w:val="000000"/>
                <w:sz w:val="26"/>
                <w:szCs w:val="26"/>
              </w:rPr>
              <w:t>11 737,80</w:t>
            </w:r>
          </w:p>
        </w:tc>
      </w:tr>
      <w:tr w:rsidR="00596086" w:rsidRPr="00116D27" w:rsidTr="00E12E8A">
        <w:trPr>
          <w:trHeight w:val="242"/>
          <w:jc w:val="center"/>
        </w:trPr>
        <w:tc>
          <w:tcPr>
            <w:tcW w:w="4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b/>
                <w:i/>
                <w:iCs/>
                <w:color w:val="000000"/>
                <w:sz w:val="26"/>
                <w:szCs w:val="26"/>
              </w:rPr>
            </w:pPr>
            <w:r w:rsidRPr="00116D27">
              <w:rPr>
                <w:b/>
                <w:i/>
                <w:color w:val="000000"/>
                <w:sz w:val="26"/>
                <w:szCs w:val="26"/>
              </w:rPr>
              <w:t>000 2 02 00000 00 0000 000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b/>
                <w:iCs/>
                <w:color w:val="000000"/>
                <w:sz w:val="26"/>
                <w:szCs w:val="26"/>
              </w:rPr>
            </w:pPr>
            <w:r w:rsidRPr="00116D27">
              <w:rPr>
                <w:b/>
                <w:bCs/>
                <w:i/>
                <w:color w:val="000000"/>
                <w:sz w:val="26"/>
                <w:szCs w:val="26"/>
              </w:rPr>
              <w:t>Безвозмездные поступления от других бюджетов бюджетной системы РФ</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b/>
                <w:iCs/>
                <w:color w:val="000000"/>
                <w:sz w:val="26"/>
                <w:szCs w:val="26"/>
              </w:rPr>
            </w:pPr>
            <w:r>
              <w:rPr>
                <w:b/>
                <w:color w:val="000000"/>
                <w:sz w:val="26"/>
                <w:szCs w:val="26"/>
              </w:rPr>
              <w:t>11 737,80</w:t>
            </w:r>
          </w:p>
        </w:tc>
      </w:tr>
      <w:tr w:rsidR="00596086" w:rsidRPr="00116D27" w:rsidTr="00E12E8A">
        <w:trPr>
          <w:trHeight w:val="242"/>
          <w:jc w:val="center"/>
        </w:trPr>
        <w:tc>
          <w:tcPr>
            <w:tcW w:w="4447" w:type="dxa"/>
            <w:tcBorders>
              <w:top w:val="single" w:sz="6" w:space="0" w:color="000000"/>
              <w:left w:val="single" w:sz="6" w:space="0" w:color="000000"/>
              <w:bottom w:val="single" w:sz="2"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000 2 02 10000 00 0000 150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iCs/>
                <w:color w:val="000000"/>
                <w:sz w:val="26"/>
                <w:szCs w:val="26"/>
              </w:rPr>
            </w:pPr>
            <w:r w:rsidRPr="00116D27">
              <w:rPr>
                <w:sz w:val="26"/>
                <w:szCs w:val="26"/>
              </w:rPr>
              <w:t>Дотации бюджетам субъектов Российской Федерации и муниципальных образований</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Pr>
                <w:color w:val="000000"/>
                <w:sz w:val="26"/>
                <w:szCs w:val="26"/>
              </w:rPr>
              <w:t>999,00</w:t>
            </w:r>
          </w:p>
        </w:tc>
      </w:tr>
      <w:tr w:rsidR="00596086" w:rsidRPr="00116D27" w:rsidTr="00E12E8A">
        <w:trPr>
          <w:trHeight w:val="242"/>
          <w:jc w:val="center"/>
        </w:trPr>
        <w:tc>
          <w:tcPr>
            <w:tcW w:w="4447" w:type="dxa"/>
            <w:tcBorders>
              <w:top w:val="single" w:sz="6" w:space="0" w:color="000000"/>
              <w:left w:val="single" w:sz="6" w:space="0" w:color="000000"/>
              <w:bottom w:val="single" w:sz="2" w:space="0" w:color="000000"/>
              <w:right w:val="single" w:sz="6"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000 2 02 15001 00 0000 150</w:t>
            </w:r>
          </w:p>
        </w:tc>
        <w:tc>
          <w:tcPr>
            <w:tcW w:w="7229" w:type="dxa"/>
            <w:tcBorders>
              <w:top w:val="single" w:sz="6" w:space="0" w:color="000000"/>
              <w:left w:val="single" w:sz="6" w:space="0" w:color="000000"/>
              <w:bottom w:val="single" w:sz="6" w:space="0" w:color="000000"/>
              <w:right w:val="single" w:sz="6" w:space="0" w:color="000000"/>
            </w:tcBorders>
          </w:tcPr>
          <w:p w:rsidR="00596086" w:rsidRPr="00116D27" w:rsidRDefault="00596086" w:rsidP="00596086">
            <w:pPr>
              <w:autoSpaceDE w:val="0"/>
              <w:autoSpaceDN w:val="0"/>
              <w:adjustRightInd w:val="0"/>
              <w:rPr>
                <w:iCs/>
                <w:sz w:val="26"/>
                <w:szCs w:val="26"/>
              </w:rPr>
            </w:pPr>
            <w:r w:rsidRPr="00116D27">
              <w:rPr>
                <w:sz w:val="26"/>
                <w:szCs w:val="26"/>
              </w:rPr>
              <w:t>Дотации на выравнивание бюджетной обеспеченности</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sidRPr="00116D27">
              <w:rPr>
                <w:color w:val="000000"/>
                <w:sz w:val="26"/>
                <w:szCs w:val="26"/>
              </w:rPr>
              <w:t>2</w:t>
            </w:r>
            <w:r>
              <w:rPr>
                <w:color w:val="000000"/>
                <w:sz w:val="26"/>
                <w:szCs w:val="26"/>
              </w:rPr>
              <w:t>89,00</w:t>
            </w:r>
          </w:p>
        </w:tc>
      </w:tr>
      <w:tr w:rsidR="00596086" w:rsidRPr="00116D27" w:rsidTr="00E12E8A">
        <w:trPr>
          <w:trHeight w:val="314"/>
          <w:jc w:val="center"/>
        </w:trPr>
        <w:tc>
          <w:tcPr>
            <w:tcW w:w="44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000 2 02 15001 10 0000 150</w:t>
            </w:r>
          </w:p>
        </w:tc>
        <w:tc>
          <w:tcPr>
            <w:tcW w:w="7229" w:type="dxa"/>
            <w:tcBorders>
              <w:top w:val="single" w:sz="6" w:space="0" w:color="000000"/>
              <w:left w:val="single" w:sz="2" w:space="0" w:color="000000"/>
              <w:bottom w:val="single" w:sz="4" w:space="0" w:color="auto"/>
              <w:right w:val="single" w:sz="2" w:space="0" w:color="000000"/>
            </w:tcBorders>
          </w:tcPr>
          <w:p w:rsidR="00596086" w:rsidRPr="00116D27" w:rsidRDefault="00596086" w:rsidP="00596086">
            <w:pPr>
              <w:autoSpaceDE w:val="0"/>
              <w:autoSpaceDN w:val="0"/>
              <w:adjustRightInd w:val="0"/>
              <w:rPr>
                <w:iCs/>
                <w:color w:val="000000"/>
                <w:sz w:val="26"/>
                <w:szCs w:val="26"/>
              </w:rPr>
            </w:pPr>
            <w:r w:rsidRPr="00116D27">
              <w:rPr>
                <w:sz w:val="26"/>
                <w:szCs w:val="26"/>
              </w:rPr>
              <w:t>Дотации бюджетам сельских поселений на выравнивание бюджетной обеспеченности за счет средств областного бюджета</w:t>
            </w:r>
          </w:p>
        </w:tc>
        <w:tc>
          <w:tcPr>
            <w:tcW w:w="26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sidRPr="00116D27">
              <w:rPr>
                <w:color w:val="000000"/>
                <w:sz w:val="26"/>
                <w:szCs w:val="26"/>
              </w:rPr>
              <w:t>2</w:t>
            </w:r>
            <w:r>
              <w:rPr>
                <w:color w:val="000000"/>
                <w:sz w:val="26"/>
                <w:szCs w:val="26"/>
              </w:rPr>
              <w:t>89,00</w:t>
            </w:r>
          </w:p>
        </w:tc>
      </w:tr>
      <w:tr w:rsidR="00596086" w:rsidRPr="00116D27" w:rsidTr="00E12E8A">
        <w:trPr>
          <w:trHeight w:val="314"/>
          <w:jc w:val="center"/>
        </w:trPr>
        <w:tc>
          <w:tcPr>
            <w:tcW w:w="4447" w:type="dxa"/>
            <w:tcBorders>
              <w:top w:val="single" w:sz="8" w:space="0" w:color="000000"/>
              <w:left w:val="single" w:sz="8" w:space="0" w:color="000000"/>
              <w:bottom w:val="single" w:sz="8" w:space="0" w:color="000000"/>
              <w:right w:val="single" w:sz="4" w:space="0" w:color="auto"/>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lang w:eastAsia="ar-SA"/>
              </w:rPr>
              <w:t>000 2 02 16001 00 0000 150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lang w:eastAsia="ar-SA"/>
              </w:rPr>
              <w:t xml:space="preserve">Дотации на выравнивание бюджетной обеспеченности из бюджета районного фонда фин. поддержки городских и </w:t>
            </w:r>
            <w:r w:rsidRPr="00116D27">
              <w:rPr>
                <w:color w:val="000000"/>
                <w:sz w:val="26"/>
                <w:szCs w:val="26"/>
                <w:lang w:eastAsia="ar-SA"/>
              </w:rPr>
              <w:lastRenderedPageBreak/>
              <w:t>сельских поселений за счет средств районного бюджета</w:t>
            </w:r>
          </w:p>
        </w:tc>
        <w:tc>
          <w:tcPr>
            <w:tcW w:w="2604" w:type="dxa"/>
            <w:tcBorders>
              <w:top w:val="single" w:sz="8" w:space="0" w:color="000000"/>
              <w:left w:val="single" w:sz="4" w:space="0" w:color="auto"/>
              <w:bottom w:val="single" w:sz="8" w:space="0" w:color="000000"/>
              <w:right w:val="single" w:sz="8"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Pr>
                <w:color w:val="000000"/>
                <w:sz w:val="26"/>
                <w:szCs w:val="26"/>
                <w:lang w:eastAsia="ar-SA"/>
              </w:rPr>
              <w:lastRenderedPageBreak/>
              <w:t>710,00</w:t>
            </w:r>
          </w:p>
        </w:tc>
      </w:tr>
      <w:tr w:rsidR="00596086" w:rsidRPr="00116D27" w:rsidTr="00E12E8A">
        <w:trPr>
          <w:trHeight w:val="314"/>
          <w:jc w:val="center"/>
        </w:trPr>
        <w:tc>
          <w:tcPr>
            <w:tcW w:w="44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lang w:eastAsia="ar-SA"/>
              </w:rPr>
              <w:lastRenderedPageBreak/>
              <w:t>000 2 02 16001 10 0000 150</w:t>
            </w:r>
          </w:p>
        </w:tc>
        <w:tc>
          <w:tcPr>
            <w:tcW w:w="7229" w:type="dxa"/>
            <w:tcBorders>
              <w:top w:val="single" w:sz="4" w:space="0" w:color="auto"/>
              <w:left w:val="nil"/>
              <w:bottom w:val="single" w:sz="8" w:space="0" w:color="000000"/>
              <w:right w:val="single" w:sz="8"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lang w:eastAsia="ar-SA"/>
              </w:rPr>
              <w:t>Дотации бюджетам сельских поселений на выравнивание бюджетной обеспеченности за счет средств районного бюджета</w:t>
            </w:r>
          </w:p>
        </w:tc>
        <w:tc>
          <w:tcPr>
            <w:tcW w:w="2604" w:type="dxa"/>
            <w:tcBorders>
              <w:top w:val="single" w:sz="8" w:space="0" w:color="000000"/>
              <w:left w:val="nil"/>
              <w:bottom w:val="single" w:sz="8" w:space="0" w:color="000000"/>
              <w:right w:val="single" w:sz="8"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Pr>
                <w:color w:val="000000"/>
                <w:sz w:val="26"/>
                <w:szCs w:val="26"/>
                <w:lang w:eastAsia="ar-SA"/>
              </w:rPr>
              <w:t>710,00</w:t>
            </w:r>
          </w:p>
        </w:tc>
      </w:tr>
      <w:tr w:rsidR="00596086" w:rsidRPr="00116D27" w:rsidTr="00E12E8A">
        <w:trPr>
          <w:trHeight w:val="434"/>
          <w:jc w:val="center"/>
        </w:trPr>
        <w:tc>
          <w:tcPr>
            <w:tcW w:w="44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sz w:val="26"/>
                <w:szCs w:val="26"/>
              </w:rPr>
              <w:t>000 2 02 35118 00 0000 150</w:t>
            </w:r>
          </w:p>
        </w:tc>
        <w:tc>
          <w:tcPr>
            <w:tcW w:w="7229" w:type="dxa"/>
            <w:tcBorders>
              <w:top w:val="single" w:sz="2" w:space="0" w:color="000000"/>
              <w:left w:val="single" w:sz="2" w:space="0" w:color="000000"/>
              <w:bottom w:val="single" w:sz="2" w:space="0" w:color="000000"/>
              <w:right w:val="single" w:sz="2" w:space="0" w:color="000000"/>
            </w:tcBorders>
          </w:tcPr>
          <w:p w:rsidR="00596086" w:rsidRPr="00116D27" w:rsidRDefault="00596086" w:rsidP="00596086">
            <w:pPr>
              <w:autoSpaceDE w:val="0"/>
              <w:autoSpaceDN w:val="0"/>
              <w:adjustRightInd w:val="0"/>
              <w:rPr>
                <w:iCs/>
                <w:color w:val="000000"/>
                <w:sz w:val="26"/>
                <w:szCs w:val="26"/>
              </w:rPr>
            </w:pPr>
            <w:r w:rsidRPr="00116D27">
              <w:rPr>
                <w:sz w:val="26"/>
                <w:szCs w:val="26"/>
              </w:rPr>
              <w:t>Субвенции бюджетам субъектов Российской Федерации и муниципальных образований</w:t>
            </w:r>
          </w:p>
        </w:tc>
        <w:tc>
          <w:tcPr>
            <w:tcW w:w="26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Pr>
                <w:color w:val="000000"/>
                <w:sz w:val="26"/>
                <w:szCs w:val="26"/>
              </w:rPr>
              <w:t>136,18</w:t>
            </w:r>
          </w:p>
        </w:tc>
      </w:tr>
      <w:tr w:rsidR="00596086" w:rsidRPr="00116D27" w:rsidTr="00E12E8A">
        <w:trPr>
          <w:trHeight w:val="434"/>
          <w:jc w:val="center"/>
        </w:trPr>
        <w:tc>
          <w:tcPr>
            <w:tcW w:w="44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rPr>
              <w:t>000 2 02 35118 10 0000 150</w:t>
            </w:r>
          </w:p>
        </w:tc>
        <w:tc>
          <w:tcPr>
            <w:tcW w:w="7229" w:type="dxa"/>
            <w:tcBorders>
              <w:top w:val="single" w:sz="2" w:space="0" w:color="000000"/>
              <w:left w:val="single" w:sz="2" w:space="0" w:color="000000"/>
              <w:bottom w:val="single" w:sz="2" w:space="0" w:color="000000"/>
              <w:right w:val="single" w:sz="2" w:space="0" w:color="000000"/>
            </w:tcBorders>
          </w:tcPr>
          <w:p w:rsidR="00596086" w:rsidRPr="00116D27" w:rsidRDefault="00596086" w:rsidP="00596086">
            <w:pPr>
              <w:autoSpaceDE w:val="0"/>
              <w:autoSpaceDN w:val="0"/>
              <w:adjustRightInd w:val="0"/>
              <w:rPr>
                <w:iCs/>
                <w:color w:val="000000"/>
                <w:sz w:val="24"/>
                <w:szCs w:val="24"/>
              </w:rPr>
            </w:pPr>
            <w:r w:rsidRPr="00116D27">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Pr>
                <w:color w:val="000000"/>
                <w:sz w:val="26"/>
                <w:szCs w:val="26"/>
              </w:rPr>
              <w:t>136,18</w:t>
            </w:r>
          </w:p>
        </w:tc>
      </w:tr>
      <w:tr w:rsidR="00596086" w:rsidRPr="00116D27" w:rsidTr="00E12E8A">
        <w:trPr>
          <w:trHeight w:val="434"/>
          <w:jc w:val="center"/>
        </w:trPr>
        <w:tc>
          <w:tcPr>
            <w:tcW w:w="4447" w:type="dxa"/>
            <w:tcBorders>
              <w:top w:val="single" w:sz="8" w:space="0" w:color="000000"/>
              <w:left w:val="single" w:sz="8" w:space="0" w:color="000000"/>
              <w:bottom w:val="single" w:sz="4" w:space="0" w:color="auto"/>
              <w:right w:val="single" w:sz="8"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lang w:eastAsia="ar-SA"/>
              </w:rPr>
              <w:t>000 2 02 40000 00 0000 150</w:t>
            </w:r>
          </w:p>
        </w:tc>
        <w:tc>
          <w:tcPr>
            <w:tcW w:w="7229" w:type="dxa"/>
            <w:tcBorders>
              <w:top w:val="nil"/>
              <w:left w:val="nil"/>
              <w:bottom w:val="single" w:sz="4" w:space="0" w:color="auto"/>
              <w:right w:val="single" w:sz="8" w:space="0" w:color="000000"/>
            </w:tcBorders>
            <w:shd w:val="clear" w:color="auto" w:fill="auto"/>
            <w:vAlign w:val="center"/>
          </w:tcPr>
          <w:p w:rsidR="00596086" w:rsidRPr="00116D27" w:rsidRDefault="00596086" w:rsidP="00596086">
            <w:pPr>
              <w:autoSpaceDE w:val="0"/>
              <w:autoSpaceDN w:val="0"/>
              <w:adjustRightInd w:val="0"/>
              <w:rPr>
                <w:iCs/>
                <w:sz w:val="24"/>
                <w:szCs w:val="24"/>
              </w:rPr>
            </w:pPr>
            <w:r w:rsidRPr="00116D27">
              <w:rPr>
                <w:color w:val="000000"/>
                <w:sz w:val="26"/>
                <w:szCs w:val="26"/>
                <w:lang w:eastAsia="ar-SA"/>
              </w:rPr>
              <w:t>Иные межбюджетные трансферты</w:t>
            </w:r>
          </w:p>
        </w:tc>
        <w:tc>
          <w:tcPr>
            <w:tcW w:w="2604" w:type="dxa"/>
            <w:tcBorders>
              <w:top w:val="single" w:sz="8" w:space="0" w:color="000000"/>
              <w:left w:val="nil"/>
              <w:bottom w:val="single" w:sz="4" w:space="0" w:color="auto"/>
              <w:right w:val="single" w:sz="8"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Pr>
                <w:color w:val="000000"/>
                <w:sz w:val="26"/>
                <w:szCs w:val="26"/>
              </w:rPr>
              <w:t>10602,62</w:t>
            </w:r>
          </w:p>
        </w:tc>
      </w:tr>
      <w:tr w:rsidR="00596086" w:rsidRPr="00116D27" w:rsidTr="00E12E8A">
        <w:trPr>
          <w:trHeight w:val="434"/>
          <w:jc w:val="center"/>
        </w:trPr>
        <w:tc>
          <w:tcPr>
            <w:tcW w:w="4447"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lang w:eastAsia="ar-SA"/>
              </w:rPr>
              <w:t>000 2 02 40014 10 0000 150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116D27" w:rsidRDefault="00596086" w:rsidP="00596086">
            <w:pPr>
              <w:autoSpaceDE w:val="0"/>
              <w:autoSpaceDN w:val="0"/>
              <w:adjustRightInd w:val="0"/>
              <w:rPr>
                <w:iCs/>
                <w:sz w:val="26"/>
                <w:szCs w:val="26"/>
              </w:rPr>
            </w:pPr>
            <w:r w:rsidRPr="00116D27">
              <w:rPr>
                <w:color w:val="000000"/>
                <w:sz w:val="26"/>
                <w:szCs w:val="26"/>
                <w:lang w:eastAsia="ar-SA"/>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Pr>
                <w:color w:val="000000"/>
                <w:sz w:val="26"/>
                <w:szCs w:val="26"/>
                <w:lang w:eastAsia="ar-SA"/>
              </w:rPr>
              <w:t>655,00</w:t>
            </w:r>
          </w:p>
        </w:tc>
      </w:tr>
      <w:tr w:rsidR="00596086" w:rsidRPr="00116D27" w:rsidTr="00E12E8A">
        <w:trPr>
          <w:trHeight w:val="434"/>
          <w:jc w:val="center"/>
        </w:trPr>
        <w:tc>
          <w:tcPr>
            <w:tcW w:w="4447" w:type="dxa"/>
            <w:tcBorders>
              <w:top w:val="single" w:sz="4" w:space="0" w:color="auto"/>
              <w:left w:val="single" w:sz="8" w:space="0" w:color="000000"/>
              <w:bottom w:val="single" w:sz="8" w:space="0" w:color="000000"/>
              <w:right w:val="single" w:sz="8" w:space="0" w:color="000000"/>
            </w:tcBorders>
            <w:shd w:val="clear" w:color="auto" w:fill="auto"/>
            <w:vAlign w:val="center"/>
          </w:tcPr>
          <w:p w:rsidR="00596086" w:rsidRPr="00116D27" w:rsidRDefault="00596086" w:rsidP="00596086">
            <w:pPr>
              <w:autoSpaceDE w:val="0"/>
              <w:autoSpaceDN w:val="0"/>
              <w:adjustRightInd w:val="0"/>
              <w:rPr>
                <w:iCs/>
                <w:color w:val="000000"/>
                <w:sz w:val="26"/>
                <w:szCs w:val="26"/>
              </w:rPr>
            </w:pPr>
            <w:r w:rsidRPr="00116D27">
              <w:rPr>
                <w:color w:val="000000"/>
                <w:sz w:val="26"/>
                <w:szCs w:val="26"/>
                <w:lang w:eastAsia="ar-SA"/>
              </w:rPr>
              <w:t>000 2 02 49999 10 0000 150</w:t>
            </w:r>
          </w:p>
        </w:tc>
        <w:tc>
          <w:tcPr>
            <w:tcW w:w="7229" w:type="dxa"/>
            <w:tcBorders>
              <w:top w:val="single" w:sz="4" w:space="0" w:color="auto"/>
              <w:left w:val="nil"/>
              <w:bottom w:val="single" w:sz="4" w:space="0" w:color="auto"/>
              <w:right w:val="single" w:sz="8" w:space="0" w:color="000000"/>
            </w:tcBorders>
            <w:shd w:val="clear" w:color="auto" w:fill="auto"/>
            <w:vAlign w:val="center"/>
          </w:tcPr>
          <w:p w:rsidR="00596086" w:rsidRPr="00116D27" w:rsidRDefault="00596086" w:rsidP="00596086">
            <w:pPr>
              <w:autoSpaceDE w:val="0"/>
              <w:autoSpaceDN w:val="0"/>
              <w:adjustRightInd w:val="0"/>
              <w:rPr>
                <w:iCs/>
                <w:sz w:val="26"/>
                <w:szCs w:val="26"/>
              </w:rPr>
            </w:pPr>
            <w:r w:rsidRPr="00116D27">
              <w:rPr>
                <w:color w:val="000000"/>
                <w:sz w:val="26"/>
                <w:szCs w:val="26"/>
                <w:lang w:eastAsia="ar-SA"/>
              </w:rPr>
              <w:t>Прочие межбюджетные трансферты, передаваемые бюджетам сельских поселений</w:t>
            </w:r>
          </w:p>
        </w:tc>
        <w:tc>
          <w:tcPr>
            <w:tcW w:w="2604" w:type="dxa"/>
            <w:tcBorders>
              <w:top w:val="single" w:sz="4" w:space="0" w:color="auto"/>
              <w:left w:val="nil"/>
              <w:bottom w:val="single" w:sz="8" w:space="0" w:color="000000"/>
              <w:right w:val="single" w:sz="8" w:space="0" w:color="000000"/>
            </w:tcBorders>
            <w:shd w:val="clear" w:color="auto" w:fill="auto"/>
            <w:vAlign w:val="center"/>
          </w:tcPr>
          <w:p w:rsidR="00596086" w:rsidRPr="00116D27" w:rsidRDefault="00596086" w:rsidP="00596086">
            <w:pPr>
              <w:autoSpaceDE w:val="0"/>
              <w:autoSpaceDN w:val="0"/>
              <w:adjustRightInd w:val="0"/>
              <w:jc w:val="center"/>
              <w:rPr>
                <w:iCs/>
                <w:color w:val="000000"/>
                <w:sz w:val="26"/>
                <w:szCs w:val="26"/>
              </w:rPr>
            </w:pPr>
            <w:r>
              <w:rPr>
                <w:color w:val="000000"/>
                <w:sz w:val="26"/>
                <w:szCs w:val="26"/>
              </w:rPr>
              <w:t>9947,62</w:t>
            </w:r>
          </w:p>
        </w:tc>
      </w:tr>
    </w:tbl>
    <w:p w:rsidR="00596086" w:rsidRPr="00116D27" w:rsidRDefault="00596086" w:rsidP="00596086">
      <w:pPr>
        <w:rPr>
          <w:iCs/>
          <w:sz w:val="24"/>
          <w:szCs w:val="24"/>
        </w:rPr>
      </w:pPr>
    </w:p>
    <w:p w:rsidR="00596086" w:rsidRPr="00116D27" w:rsidRDefault="00596086" w:rsidP="00596086">
      <w:pPr>
        <w:rPr>
          <w:iCs/>
          <w:sz w:val="26"/>
          <w:szCs w:val="26"/>
        </w:rPr>
      </w:pPr>
    </w:p>
    <w:p w:rsidR="00596086" w:rsidRPr="00116D27" w:rsidRDefault="00596086" w:rsidP="00596086">
      <w:pPr>
        <w:ind w:left="-284" w:firstLine="4784"/>
        <w:jc w:val="right"/>
        <w:rPr>
          <w:iCs/>
          <w:sz w:val="24"/>
          <w:szCs w:val="24"/>
          <w:lang w:eastAsia="ar-SA"/>
        </w:rPr>
      </w:pPr>
    </w:p>
    <w:p w:rsidR="00596086" w:rsidRDefault="00596086" w:rsidP="00596086">
      <w:pPr>
        <w:ind w:left="-284" w:firstLine="4784"/>
        <w:jc w:val="right"/>
        <w:rPr>
          <w:iCs/>
          <w:sz w:val="24"/>
          <w:szCs w:val="24"/>
          <w:lang w:eastAsia="ar-SA"/>
        </w:rPr>
      </w:pPr>
    </w:p>
    <w:p w:rsidR="00596086" w:rsidRDefault="00596086" w:rsidP="00596086">
      <w:pPr>
        <w:ind w:left="-284" w:firstLine="4784"/>
        <w:jc w:val="right"/>
        <w:rPr>
          <w:iCs/>
          <w:sz w:val="24"/>
          <w:szCs w:val="24"/>
          <w:lang w:eastAsia="ar-SA"/>
        </w:rPr>
      </w:pPr>
    </w:p>
    <w:p w:rsidR="00E12E8A" w:rsidRDefault="00E12E8A" w:rsidP="00596086">
      <w:pPr>
        <w:ind w:left="-284" w:firstLine="4784"/>
        <w:jc w:val="right"/>
        <w:rPr>
          <w:iCs/>
          <w:sz w:val="24"/>
          <w:szCs w:val="24"/>
          <w:lang w:eastAsia="ar-SA"/>
        </w:rPr>
      </w:pPr>
    </w:p>
    <w:p w:rsidR="00596086" w:rsidRPr="000D10AC" w:rsidRDefault="00596086" w:rsidP="00596086">
      <w:pPr>
        <w:ind w:left="-284" w:firstLine="4784"/>
        <w:jc w:val="right"/>
        <w:rPr>
          <w:iCs/>
          <w:sz w:val="24"/>
          <w:szCs w:val="24"/>
          <w:lang w:eastAsia="ar-SA"/>
        </w:rPr>
      </w:pPr>
      <w:r w:rsidRPr="000D10AC">
        <w:rPr>
          <w:sz w:val="24"/>
          <w:szCs w:val="24"/>
          <w:lang w:eastAsia="ar-SA"/>
        </w:rPr>
        <w:lastRenderedPageBreak/>
        <w:t xml:space="preserve">Приложение </w:t>
      </w:r>
      <w:r>
        <w:rPr>
          <w:sz w:val="24"/>
          <w:szCs w:val="24"/>
          <w:lang w:eastAsia="ar-SA"/>
        </w:rPr>
        <w:t>3</w:t>
      </w:r>
    </w:p>
    <w:p w:rsidR="00596086" w:rsidRPr="000D10AC" w:rsidRDefault="00596086" w:rsidP="00596086">
      <w:pPr>
        <w:ind w:firstLine="4500"/>
        <w:jc w:val="right"/>
        <w:rPr>
          <w:iCs/>
          <w:sz w:val="24"/>
          <w:szCs w:val="24"/>
          <w:lang w:eastAsia="ar-SA"/>
        </w:rPr>
      </w:pPr>
      <w:r w:rsidRPr="000D10AC">
        <w:rPr>
          <w:sz w:val="24"/>
          <w:szCs w:val="24"/>
          <w:lang w:eastAsia="ar-SA"/>
        </w:rPr>
        <w:t>к решению Совета народных депутатов</w:t>
      </w:r>
    </w:p>
    <w:p w:rsidR="00596086" w:rsidRPr="000D10AC" w:rsidRDefault="00596086" w:rsidP="00596086">
      <w:pPr>
        <w:ind w:firstLine="4500"/>
        <w:jc w:val="right"/>
        <w:rPr>
          <w:iCs/>
          <w:sz w:val="24"/>
          <w:szCs w:val="24"/>
          <w:lang w:eastAsia="ar-SA"/>
        </w:rPr>
      </w:pPr>
      <w:r w:rsidRPr="000D10AC">
        <w:rPr>
          <w:sz w:val="24"/>
          <w:szCs w:val="24"/>
          <w:lang w:eastAsia="ar-SA"/>
        </w:rPr>
        <w:t>Чулокского сельского поселения</w:t>
      </w:r>
    </w:p>
    <w:p w:rsidR="00596086" w:rsidRPr="000D10AC" w:rsidRDefault="00596086" w:rsidP="00596086">
      <w:pPr>
        <w:ind w:firstLine="4500"/>
        <w:jc w:val="right"/>
        <w:rPr>
          <w:iCs/>
          <w:sz w:val="24"/>
          <w:szCs w:val="24"/>
          <w:lang w:eastAsia="ar-SA"/>
        </w:rPr>
      </w:pPr>
      <w:r w:rsidRPr="000D10AC">
        <w:rPr>
          <w:sz w:val="24"/>
          <w:szCs w:val="24"/>
          <w:lang w:eastAsia="ar-SA"/>
        </w:rPr>
        <w:t>№</w:t>
      </w:r>
      <w:r>
        <w:rPr>
          <w:sz w:val="24"/>
          <w:szCs w:val="24"/>
          <w:lang w:eastAsia="ar-SA"/>
        </w:rPr>
        <w:t xml:space="preserve"> 171</w:t>
      </w:r>
      <w:r w:rsidRPr="000D10AC">
        <w:rPr>
          <w:sz w:val="24"/>
          <w:szCs w:val="24"/>
          <w:lang w:eastAsia="ar-SA"/>
        </w:rPr>
        <w:t xml:space="preserve">     от </w:t>
      </w:r>
      <w:r>
        <w:rPr>
          <w:sz w:val="24"/>
          <w:szCs w:val="24"/>
          <w:lang w:eastAsia="ar-SA"/>
        </w:rPr>
        <w:t>22.04.</w:t>
      </w:r>
      <w:r w:rsidRPr="000D10AC">
        <w:rPr>
          <w:sz w:val="24"/>
          <w:szCs w:val="24"/>
          <w:lang w:eastAsia="ar-SA"/>
        </w:rPr>
        <w:t>202</w:t>
      </w:r>
      <w:r>
        <w:rPr>
          <w:sz w:val="24"/>
          <w:szCs w:val="24"/>
          <w:lang w:eastAsia="ar-SA"/>
        </w:rPr>
        <w:t>5</w:t>
      </w:r>
      <w:r w:rsidRPr="000D10AC">
        <w:rPr>
          <w:sz w:val="24"/>
          <w:szCs w:val="24"/>
          <w:lang w:eastAsia="ar-SA"/>
        </w:rPr>
        <w:t>г</w:t>
      </w:r>
    </w:p>
    <w:p w:rsidR="00596086" w:rsidRDefault="00596086" w:rsidP="00596086">
      <w:pPr>
        <w:suppressAutoHyphens/>
        <w:autoSpaceDE w:val="0"/>
        <w:autoSpaceDN w:val="0"/>
        <w:ind w:firstLine="670"/>
        <w:jc w:val="right"/>
        <w:textAlignment w:val="baseline"/>
        <w:rPr>
          <w:rFonts w:ascii="Arial" w:eastAsia="Arial" w:hAnsi="Arial"/>
          <w:iCs/>
          <w:color w:val="000000"/>
          <w:kern w:val="3"/>
          <w:sz w:val="24"/>
          <w:szCs w:val="24"/>
          <w:lang w:eastAsia="zh-CN"/>
        </w:rPr>
      </w:pPr>
    </w:p>
    <w:p w:rsidR="00596086" w:rsidRPr="00076EB1" w:rsidRDefault="00596086" w:rsidP="00596086">
      <w:pPr>
        <w:tabs>
          <w:tab w:val="left" w:pos="4395"/>
          <w:tab w:val="left" w:pos="5245"/>
          <w:tab w:val="left" w:pos="5812"/>
          <w:tab w:val="right" w:pos="8647"/>
        </w:tabs>
        <w:jc w:val="center"/>
        <w:rPr>
          <w:b/>
          <w:iCs/>
          <w:color w:val="000000"/>
          <w:lang w:eastAsia="ar-SA"/>
        </w:rPr>
      </w:pPr>
      <w:r w:rsidRPr="00076EB1">
        <w:rPr>
          <w:b/>
          <w:color w:val="000000"/>
          <w:lang w:eastAsia="ar-SA"/>
        </w:rPr>
        <w:t>Ведомственная структура расходов бюджета Чулокского сельского поселения Бутурлиновского муниципального района Воронежской области</w:t>
      </w:r>
      <w:r>
        <w:rPr>
          <w:b/>
          <w:color w:val="000000"/>
          <w:lang w:eastAsia="ar-SA"/>
        </w:rPr>
        <w:t xml:space="preserve"> за</w:t>
      </w:r>
      <w:r w:rsidRPr="00076EB1">
        <w:rPr>
          <w:b/>
          <w:color w:val="000000"/>
          <w:lang w:eastAsia="ar-SA"/>
        </w:rPr>
        <w:t xml:space="preserve">  202</w:t>
      </w:r>
      <w:r>
        <w:rPr>
          <w:b/>
          <w:color w:val="000000"/>
          <w:lang w:eastAsia="ar-SA"/>
        </w:rPr>
        <w:t>4</w:t>
      </w:r>
      <w:r w:rsidRPr="00076EB1">
        <w:rPr>
          <w:b/>
          <w:color w:val="000000"/>
          <w:lang w:eastAsia="ar-SA"/>
        </w:rPr>
        <w:t xml:space="preserve"> год </w:t>
      </w:r>
      <w:r>
        <w:rPr>
          <w:b/>
          <w:color w:val="000000"/>
          <w:lang w:eastAsia="ar-SA"/>
        </w:rPr>
        <w:t>.</w:t>
      </w:r>
    </w:p>
    <w:p w:rsidR="00596086" w:rsidRPr="00F20CFA" w:rsidRDefault="00596086" w:rsidP="00596086">
      <w:pPr>
        <w:suppressAutoHyphens/>
        <w:autoSpaceDE w:val="0"/>
        <w:jc w:val="right"/>
        <w:outlineLvl w:val="0"/>
        <w:rPr>
          <w:rFonts w:eastAsia="Calibri"/>
          <w:iCs/>
          <w:sz w:val="24"/>
          <w:szCs w:val="24"/>
        </w:rPr>
      </w:pPr>
      <w:r w:rsidRPr="00F20CFA">
        <w:rPr>
          <w:rFonts w:eastAsia="Calibri"/>
          <w:sz w:val="24"/>
          <w:szCs w:val="24"/>
        </w:rPr>
        <w:t>сумма (тыс. рублей)</w:t>
      </w:r>
    </w:p>
    <w:tbl>
      <w:tblPr>
        <w:tblW w:w="10656" w:type="dxa"/>
        <w:tblInd w:w="93" w:type="dxa"/>
        <w:tblLook w:val="04A0"/>
      </w:tblPr>
      <w:tblGrid>
        <w:gridCol w:w="4438"/>
        <w:gridCol w:w="1131"/>
        <w:gridCol w:w="849"/>
        <w:gridCol w:w="990"/>
        <w:gridCol w:w="1133"/>
        <w:gridCol w:w="850"/>
        <w:gridCol w:w="1265"/>
      </w:tblGrid>
      <w:tr w:rsidR="00596086" w:rsidRPr="00076EB1" w:rsidTr="00596086">
        <w:trPr>
          <w:trHeight w:val="930"/>
        </w:trPr>
        <w:tc>
          <w:tcPr>
            <w:tcW w:w="44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Наименование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ГРБС</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Рз</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ПР</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ЦСР</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ВР</w:t>
            </w:r>
          </w:p>
        </w:tc>
        <w:tc>
          <w:tcPr>
            <w:tcW w:w="1256" w:type="dxa"/>
            <w:tcBorders>
              <w:top w:val="single" w:sz="4" w:space="0" w:color="000000"/>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202</w:t>
            </w:r>
            <w:r>
              <w:rPr>
                <w:b/>
                <w:bCs/>
                <w:sz w:val="26"/>
                <w:szCs w:val="26"/>
              </w:rPr>
              <w:t>4</w:t>
            </w:r>
            <w:r w:rsidRPr="00076EB1">
              <w:rPr>
                <w:b/>
                <w:bCs/>
                <w:sz w:val="26"/>
                <w:szCs w:val="26"/>
              </w:rPr>
              <w:t xml:space="preserve"> год</w:t>
            </w:r>
          </w:p>
        </w:tc>
      </w:tr>
      <w:tr w:rsidR="00596086" w:rsidRPr="00076EB1" w:rsidTr="00596086">
        <w:trPr>
          <w:trHeight w:val="330"/>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3</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4</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5</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6</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7</w:t>
            </w:r>
          </w:p>
        </w:tc>
      </w:tr>
      <w:tr w:rsidR="00596086" w:rsidRPr="00076EB1" w:rsidTr="00596086">
        <w:trPr>
          <w:trHeight w:val="330"/>
        </w:trPr>
        <w:tc>
          <w:tcPr>
            <w:tcW w:w="4438" w:type="dxa"/>
            <w:tcBorders>
              <w:top w:val="nil"/>
              <w:left w:val="single" w:sz="4" w:space="0" w:color="000000"/>
              <w:bottom w:val="nil"/>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Pr>
                <w:b/>
                <w:bCs/>
                <w:sz w:val="26"/>
                <w:szCs w:val="26"/>
              </w:rPr>
              <w:t>14 177,18</w:t>
            </w:r>
          </w:p>
        </w:tc>
      </w:tr>
      <w:tr w:rsidR="00596086" w:rsidRPr="00076EB1" w:rsidTr="00596086">
        <w:trPr>
          <w:trHeight w:val="10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Администрация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Pr>
                <w:b/>
                <w:bCs/>
                <w:sz w:val="26"/>
                <w:szCs w:val="26"/>
              </w:rPr>
              <w:t>14 177,18</w:t>
            </w:r>
          </w:p>
        </w:tc>
      </w:tr>
      <w:tr w:rsidR="00596086" w:rsidRPr="00076EB1" w:rsidTr="00596086">
        <w:trPr>
          <w:trHeight w:val="4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ОБЩЕГОСУДАРСТВЕННЫЕ ВОПРОСЫ</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00</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2</w:t>
            </w:r>
            <w:r>
              <w:rPr>
                <w:b/>
                <w:bCs/>
                <w:sz w:val="26"/>
                <w:szCs w:val="26"/>
              </w:rPr>
              <w:t>737,94</w:t>
            </w:r>
          </w:p>
        </w:tc>
      </w:tr>
      <w:tr w:rsidR="00596086" w:rsidRPr="00076EB1" w:rsidTr="00596086">
        <w:trPr>
          <w:trHeight w:val="102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
                <w:sz w:val="26"/>
                <w:szCs w:val="26"/>
              </w:rPr>
            </w:pPr>
            <w:r w:rsidRPr="00076EB1">
              <w:rPr>
                <w:i/>
                <w:sz w:val="26"/>
                <w:szCs w:val="2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01</w:t>
            </w:r>
          </w:p>
        </w:tc>
        <w:tc>
          <w:tcPr>
            <w:tcW w:w="992"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02</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Pr>
                <w:i/>
                <w:sz w:val="26"/>
                <w:szCs w:val="26"/>
              </w:rPr>
              <w:t>1103,94</w:t>
            </w:r>
          </w:p>
        </w:tc>
      </w:tr>
      <w:tr w:rsidR="00596086" w:rsidRPr="00076EB1" w:rsidTr="00596086">
        <w:trPr>
          <w:trHeight w:val="166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lastRenderedPageBreak/>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xml:space="preserve">85 0 00 00000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1103,94</w:t>
            </w:r>
          </w:p>
        </w:tc>
      </w:tr>
      <w:tr w:rsidR="00596086" w:rsidRPr="00076EB1" w:rsidTr="00596086">
        <w:trPr>
          <w:trHeight w:val="78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t>Подпрограмма "Обеспечение реализации муниципальной программы"</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xml:space="preserve">85 3 00 00000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1103,94</w:t>
            </w:r>
          </w:p>
        </w:tc>
      </w:tr>
      <w:tr w:rsidR="00596086" w:rsidRPr="00076EB1" w:rsidTr="00596086">
        <w:trPr>
          <w:trHeight w:val="136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xml:space="preserve">85 3 01 00000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1103,94</w:t>
            </w:r>
          </w:p>
        </w:tc>
      </w:tr>
      <w:tr w:rsidR="00596086" w:rsidRPr="00076EB1" w:rsidTr="00596086">
        <w:trPr>
          <w:trHeight w:val="214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xml:space="preserve">85 3 01 92020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1103,94</w:t>
            </w:r>
          </w:p>
        </w:tc>
      </w:tr>
      <w:tr w:rsidR="00596086" w:rsidRPr="00076EB1" w:rsidTr="00596086">
        <w:trPr>
          <w:trHeight w:val="133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
                <w:sz w:val="26"/>
                <w:szCs w:val="26"/>
              </w:rPr>
            </w:pPr>
            <w:r w:rsidRPr="00076EB1">
              <w:rPr>
                <w:i/>
                <w:sz w:val="26"/>
                <w:szCs w:val="2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04</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16</w:t>
            </w:r>
            <w:r>
              <w:rPr>
                <w:i/>
                <w:sz w:val="26"/>
                <w:szCs w:val="26"/>
              </w:rPr>
              <w:t>18,00</w:t>
            </w:r>
          </w:p>
        </w:tc>
      </w:tr>
      <w:tr w:rsidR="00596086" w:rsidRPr="00076EB1" w:rsidTr="00596086">
        <w:trPr>
          <w:trHeight w:val="172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992"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xml:space="preserve">85 0 00 00000 </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16</w:t>
            </w:r>
            <w:r>
              <w:rPr>
                <w:sz w:val="26"/>
                <w:szCs w:val="26"/>
              </w:rPr>
              <w:t>18,00</w:t>
            </w:r>
          </w:p>
        </w:tc>
      </w:tr>
      <w:tr w:rsidR="00596086" w:rsidRPr="00076EB1" w:rsidTr="00596086">
        <w:trPr>
          <w:trHeight w:val="67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t>Подпрограмма "Обеспечение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85 3 00 00000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16</w:t>
            </w:r>
            <w:r>
              <w:rPr>
                <w:sz w:val="26"/>
                <w:szCs w:val="26"/>
              </w:rPr>
              <w:t>18,00</w:t>
            </w:r>
          </w:p>
        </w:tc>
      </w:tr>
      <w:tr w:rsidR="00596086" w:rsidRPr="00076EB1" w:rsidTr="00596086">
        <w:trPr>
          <w:trHeight w:val="139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85 3 01 00000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16</w:t>
            </w:r>
            <w:r>
              <w:rPr>
                <w:sz w:val="26"/>
                <w:szCs w:val="26"/>
              </w:rPr>
              <w:t>18,00</w:t>
            </w:r>
          </w:p>
        </w:tc>
      </w:tr>
      <w:tr w:rsidR="00596086" w:rsidRPr="00076EB1" w:rsidTr="00596086">
        <w:trPr>
          <w:trHeight w:val="19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85 3 01 92010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7</w:t>
            </w:r>
            <w:r>
              <w:rPr>
                <w:sz w:val="26"/>
                <w:szCs w:val="26"/>
              </w:rPr>
              <w:t>98,66</w:t>
            </w:r>
          </w:p>
        </w:tc>
      </w:tr>
      <w:tr w:rsidR="00596086" w:rsidRPr="00076EB1" w:rsidTr="00596086">
        <w:trPr>
          <w:trHeight w:val="1050"/>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85 3 01 92010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5</w:t>
            </w:r>
            <w:r>
              <w:rPr>
                <w:sz w:val="26"/>
                <w:szCs w:val="26"/>
              </w:rPr>
              <w:t>79,64</w:t>
            </w:r>
          </w:p>
        </w:tc>
      </w:tr>
      <w:tr w:rsidR="00596086" w:rsidRPr="00076EB1" w:rsidTr="00596086">
        <w:trPr>
          <w:trHeight w:val="765"/>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на обеспечение функций  органов местного самоуправления (Иные бюджетные ассигнования)</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85 3 01 92010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800</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239,70</w:t>
            </w:r>
          </w:p>
        </w:tc>
      </w:tr>
      <w:tr w:rsidR="00596086" w:rsidRPr="00076EB1" w:rsidTr="00596086">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rPr>
                <w:b/>
                <w:bCs/>
                <w:iCs/>
                <w:color w:val="000000"/>
                <w:sz w:val="26"/>
                <w:szCs w:val="26"/>
              </w:rPr>
            </w:pPr>
            <w:r>
              <w:rPr>
                <w:i/>
                <w:sz w:val="26"/>
                <w:szCs w:val="26"/>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b/>
                <w:bCs/>
                <w:iCs/>
                <w:sz w:val="26"/>
                <w:szCs w:val="26"/>
              </w:rPr>
            </w:pPr>
            <w:r>
              <w:rPr>
                <w:b/>
                <w:bCs/>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b/>
                <w:bCs/>
                <w:iCs/>
                <w:sz w:val="26"/>
                <w:szCs w:val="26"/>
              </w:rPr>
            </w:pPr>
            <w:r>
              <w:rPr>
                <w:b/>
                <w:bCs/>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b/>
                <w:bCs/>
                <w:iCs/>
                <w:sz w:val="26"/>
                <w:szCs w:val="26"/>
              </w:rPr>
            </w:pPr>
            <w:r>
              <w:rPr>
                <w:b/>
                <w:bCs/>
                <w:sz w:val="26"/>
                <w:szCs w:val="26"/>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b/>
                <w:bCs/>
                <w:iCs/>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544A36" w:rsidRDefault="00596086" w:rsidP="00596086">
            <w:pPr>
              <w:jc w:val="center"/>
              <w:rPr>
                <w:iCs/>
                <w:sz w:val="26"/>
                <w:szCs w:val="26"/>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544A36" w:rsidRDefault="00596086" w:rsidP="00596086">
            <w:pPr>
              <w:jc w:val="center"/>
              <w:rPr>
                <w:iCs/>
                <w:sz w:val="26"/>
                <w:szCs w:val="26"/>
              </w:rPr>
            </w:pPr>
            <w:r w:rsidRPr="00544A36">
              <w:rPr>
                <w:sz w:val="26"/>
                <w:szCs w:val="26"/>
              </w:rPr>
              <w:t>16,00</w:t>
            </w:r>
          </w:p>
        </w:tc>
      </w:tr>
      <w:tr w:rsidR="00596086" w:rsidRPr="00076EB1" w:rsidTr="00596086">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rPr>
                <w:b/>
                <w:bCs/>
                <w:iCs/>
                <w:color w:val="000000"/>
                <w:sz w:val="26"/>
                <w:szCs w:val="26"/>
              </w:rPr>
            </w:pPr>
            <w:r w:rsidRPr="00366CE7">
              <w:rPr>
                <w:color w:val="000000"/>
                <w:sz w:val="26"/>
                <w:szCs w:val="26"/>
              </w:rPr>
              <w:t xml:space="preserve">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w:t>
            </w:r>
            <w:r w:rsidRPr="00366CE7">
              <w:rPr>
                <w:color w:val="000000"/>
                <w:sz w:val="26"/>
                <w:szCs w:val="26"/>
              </w:rPr>
              <w:lastRenderedPageBreak/>
              <w:t>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lastRenderedPageBreak/>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b/>
                <w:bCs/>
                <w:iCs/>
                <w:sz w:val="26"/>
                <w:szCs w:val="26"/>
              </w:rPr>
            </w:pPr>
            <w:r w:rsidRPr="00366CE7">
              <w:rPr>
                <w:sz w:val="26"/>
                <w:szCs w:val="26"/>
              </w:rPr>
              <w:t>85 0 00 00000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544A36" w:rsidRDefault="00596086" w:rsidP="00596086">
            <w:pPr>
              <w:jc w:val="center"/>
              <w:rPr>
                <w:iCs/>
                <w:sz w:val="26"/>
                <w:szCs w:val="26"/>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544A36" w:rsidRDefault="00596086" w:rsidP="00596086">
            <w:pPr>
              <w:jc w:val="center"/>
              <w:rPr>
                <w:iCs/>
                <w:sz w:val="26"/>
                <w:szCs w:val="26"/>
              </w:rPr>
            </w:pPr>
            <w:r w:rsidRPr="00544A36">
              <w:rPr>
                <w:sz w:val="26"/>
                <w:szCs w:val="26"/>
              </w:rPr>
              <w:t>16,00</w:t>
            </w:r>
          </w:p>
        </w:tc>
      </w:tr>
      <w:tr w:rsidR="00596086" w:rsidRPr="00076EB1" w:rsidTr="00596086">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rPr>
                <w:b/>
                <w:bCs/>
                <w:iCs/>
                <w:color w:val="000000"/>
                <w:sz w:val="26"/>
                <w:szCs w:val="26"/>
              </w:rPr>
            </w:pPr>
            <w:r w:rsidRPr="00366CE7">
              <w:rPr>
                <w:color w:val="000000"/>
                <w:sz w:val="26"/>
                <w:szCs w:val="26"/>
              </w:rPr>
              <w:lastRenderedPageBreak/>
              <w:t>Подпрограмма "Управление муниципальными финансами"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b/>
                <w:bCs/>
                <w:iCs/>
                <w:sz w:val="26"/>
                <w:szCs w:val="26"/>
              </w:rPr>
            </w:pPr>
            <w:r w:rsidRPr="00366CE7">
              <w:rPr>
                <w:sz w:val="26"/>
                <w:szCs w:val="26"/>
              </w:rPr>
              <w:t>85 1 00 00000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544A36" w:rsidRDefault="00596086" w:rsidP="00596086">
            <w:pPr>
              <w:jc w:val="center"/>
              <w:rPr>
                <w:iCs/>
                <w:sz w:val="26"/>
                <w:szCs w:val="26"/>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544A36" w:rsidRDefault="00596086" w:rsidP="00596086">
            <w:pPr>
              <w:jc w:val="center"/>
              <w:rPr>
                <w:iCs/>
                <w:sz w:val="26"/>
                <w:szCs w:val="26"/>
              </w:rPr>
            </w:pPr>
            <w:r w:rsidRPr="00544A36">
              <w:rPr>
                <w:sz w:val="26"/>
                <w:szCs w:val="26"/>
              </w:rPr>
              <w:t>16,00</w:t>
            </w:r>
          </w:p>
        </w:tc>
      </w:tr>
      <w:tr w:rsidR="00596086" w:rsidRPr="00076EB1" w:rsidTr="00596086">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rPr>
                <w:b/>
                <w:bCs/>
                <w:iCs/>
                <w:color w:val="000000"/>
                <w:sz w:val="26"/>
                <w:szCs w:val="26"/>
              </w:rPr>
            </w:pPr>
            <w:r w:rsidRPr="00366CE7">
              <w:rPr>
                <w:color w:val="000000"/>
                <w:sz w:val="26"/>
                <w:szCs w:val="26"/>
              </w:rPr>
              <w:t>Основное мероприятие "Другие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b/>
                <w:bCs/>
                <w:iCs/>
                <w:sz w:val="26"/>
                <w:szCs w:val="26"/>
              </w:rPr>
            </w:pPr>
            <w:r w:rsidRPr="00366CE7">
              <w:rPr>
                <w:sz w:val="26"/>
                <w:szCs w:val="26"/>
              </w:rPr>
              <w:t>85 1 03 00000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544A36" w:rsidRDefault="00596086" w:rsidP="00596086">
            <w:pPr>
              <w:jc w:val="center"/>
              <w:rPr>
                <w:iCs/>
                <w:sz w:val="26"/>
                <w:szCs w:val="26"/>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544A36" w:rsidRDefault="00596086" w:rsidP="00596086">
            <w:pPr>
              <w:jc w:val="center"/>
              <w:rPr>
                <w:iCs/>
                <w:sz w:val="26"/>
                <w:szCs w:val="26"/>
              </w:rPr>
            </w:pPr>
            <w:r w:rsidRPr="00544A36">
              <w:rPr>
                <w:sz w:val="26"/>
                <w:szCs w:val="26"/>
              </w:rPr>
              <w:t>16,00</w:t>
            </w:r>
          </w:p>
        </w:tc>
      </w:tr>
      <w:tr w:rsidR="00596086" w:rsidRPr="00076EB1" w:rsidTr="00596086">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rPr>
                <w:b/>
                <w:bCs/>
                <w:iCs/>
                <w:color w:val="000000"/>
                <w:sz w:val="26"/>
                <w:szCs w:val="26"/>
              </w:rPr>
            </w:pPr>
            <w:r w:rsidRPr="00366CE7">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96497D" w:rsidRDefault="00596086" w:rsidP="00596086">
            <w:pPr>
              <w:jc w:val="center"/>
              <w:rPr>
                <w:iCs/>
                <w:sz w:val="26"/>
                <w:szCs w:val="26"/>
              </w:rPr>
            </w:pPr>
            <w:r w:rsidRPr="0096497D">
              <w:rPr>
                <w:sz w:val="26"/>
                <w:szCs w:val="26"/>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b/>
                <w:bCs/>
                <w:iCs/>
                <w:sz w:val="26"/>
                <w:szCs w:val="26"/>
              </w:rPr>
            </w:pPr>
            <w:r w:rsidRPr="00366CE7">
              <w:rPr>
                <w:sz w:val="26"/>
                <w:szCs w:val="26"/>
              </w:rPr>
              <w:t>85 1 03 90200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544A36" w:rsidRDefault="00596086" w:rsidP="00596086">
            <w:pPr>
              <w:jc w:val="center"/>
              <w:rPr>
                <w:iCs/>
                <w:sz w:val="26"/>
                <w:szCs w:val="26"/>
              </w:rPr>
            </w:pPr>
            <w:r w:rsidRPr="00544A36">
              <w:rPr>
                <w:sz w:val="26"/>
                <w:szCs w:val="26"/>
              </w:rPr>
              <w:t>200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544A36" w:rsidRDefault="00596086" w:rsidP="00596086">
            <w:pPr>
              <w:jc w:val="center"/>
              <w:rPr>
                <w:iCs/>
                <w:sz w:val="26"/>
                <w:szCs w:val="26"/>
              </w:rPr>
            </w:pPr>
            <w:r w:rsidRPr="00544A36">
              <w:rPr>
                <w:sz w:val="26"/>
                <w:szCs w:val="26"/>
              </w:rPr>
              <w:t>16,00</w:t>
            </w:r>
          </w:p>
        </w:tc>
      </w:tr>
      <w:tr w:rsidR="00596086" w:rsidRPr="00076EB1" w:rsidTr="00596086">
        <w:trPr>
          <w:trHeight w:val="4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b/>
                <w:bCs/>
                <w:iCs/>
                <w:color w:val="000000"/>
                <w:sz w:val="26"/>
                <w:szCs w:val="26"/>
              </w:rPr>
            </w:pPr>
            <w:r w:rsidRPr="00076EB1">
              <w:rPr>
                <w:b/>
                <w:bCs/>
                <w:color w:val="000000"/>
                <w:sz w:val="26"/>
                <w:szCs w:val="26"/>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1</w:t>
            </w:r>
            <w:r>
              <w:rPr>
                <w:b/>
                <w:bCs/>
                <w:sz w:val="26"/>
                <w:szCs w:val="26"/>
              </w:rPr>
              <w:t>36,18</w:t>
            </w:r>
          </w:p>
        </w:tc>
      </w:tr>
      <w:tr w:rsidR="00596086" w:rsidRPr="00076EB1" w:rsidTr="00596086">
        <w:trPr>
          <w:trHeight w:val="360"/>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i/>
                <w:sz w:val="26"/>
                <w:szCs w:val="26"/>
              </w:rPr>
            </w:pPr>
            <w:r w:rsidRPr="00076EB1">
              <w:rPr>
                <w:i/>
                <w:sz w:val="26"/>
                <w:szCs w:val="26"/>
              </w:rPr>
              <w:t>Мобилизационная и вневойсковая подготовка</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914</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03</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1256"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1</w:t>
            </w:r>
            <w:r>
              <w:rPr>
                <w:i/>
                <w:sz w:val="26"/>
                <w:szCs w:val="26"/>
              </w:rPr>
              <w:t>36,18</w:t>
            </w:r>
          </w:p>
        </w:tc>
      </w:tr>
      <w:tr w:rsidR="00596086" w:rsidRPr="00076EB1" w:rsidTr="00596086">
        <w:trPr>
          <w:trHeight w:val="16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r>
              <w:rPr>
                <w:sz w:val="26"/>
                <w:szCs w:val="26"/>
              </w:rPr>
              <w:t>36,18</w:t>
            </w:r>
          </w:p>
        </w:tc>
      </w:tr>
      <w:tr w:rsidR="00596086" w:rsidRPr="00076EB1" w:rsidTr="00596086">
        <w:trPr>
          <w:trHeight w:val="780"/>
        </w:trPr>
        <w:tc>
          <w:tcPr>
            <w:tcW w:w="443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 xml:space="preserve">Подпрограмма "Организация первичного воинского учета на территории Чулокского сельского </w:t>
            </w:r>
            <w:r w:rsidRPr="00076EB1">
              <w:rPr>
                <w:color w:val="000000"/>
                <w:sz w:val="26"/>
                <w:szCs w:val="26"/>
              </w:rPr>
              <w:lastRenderedPageBreak/>
              <w:t>поселения"</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lastRenderedPageBreak/>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85 2 00 00000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r>
              <w:rPr>
                <w:sz w:val="26"/>
                <w:szCs w:val="26"/>
              </w:rPr>
              <w:t>36,18</w:t>
            </w:r>
          </w:p>
        </w:tc>
      </w:tr>
      <w:tr w:rsidR="00596086" w:rsidRPr="00076EB1" w:rsidTr="00596086">
        <w:trPr>
          <w:trHeight w:val="1080"/>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lastRenderedPageBreak/>
              <w:t>Основное мероприятие "Первичный воинский учет граждан, проживающих или пребывающих на территории Чулокского сельского поселения"</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85 2 01 00000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r>
              <w:rPr>
                <w:sz w:val="26"/>
                <w:szCs w:val="26"/>
              </w:rPr>
              <w:t>36,18</w:t>
            </w:r>
          </w:p>
        </w:tc>
      </w:tr>
      <w:tr w:rsidR="00596086" w:rsidRPr="00076EB1" w:rsidTr="00596086">
        <w:trPr>
          <w:trHeight w:val="1965"/>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85 2 01 51180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r>
              <w:rPr>
                <w:sz w:val="26"/>
                <w:szCs w:val="26"/>
              </w:rPr>
              <w:t>22,98</w:t>
            </w:r>
          </w:p>
        </w:tc>
      </w:tr>
      <w:tr w:rsidR="00596086" w:rsidRPr="00076EB1" w:rsidTr="00596086">
        <w:trPr>
          <w:trHeight w:val="1350"/>
        </w:trPr>
        <w:tc>
          <w:tcPr>
            <w:tcW w:w="4438" w:type="dxa"/>
            <w:tcBorders>
              <w:top w:val="nil"/>
              <w:left w:val="single" w:sz="4" w:space="0" w:color="000000"/>
              <w:bottom w:val="nil"/>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85 2 01 51180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r>
              <w:rPr>
                <w:sz w:val="26"/>
                <w:szCs w:val="26"/>
              </w:rPr>
              <w:t>3,20</w:t>
            </w:r>
          </w:p>
        </w:tc>
      </w:tr>
      <w:tr w:rsidR="00596086" w:rsidRPr="00076EB1" w:rsidTr="00596086">
        <w:trPr>
          <w:trHeight w:val="66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b/>
                <w:bCs/>
                <w:iCs/>
                <w:sz w:val="24"/>
                <w:szCs w:val="24"/>
              </w:rPr>
            </w:pPr>
            <w:r w:rsidRPr="00076EB1">
              <w:rPr>
                <w:b/>
                <w:bCs/>
                <w:sz w:val="24"/>
                <w:szCs w:val="24"/>
              </w:rPr>
              <w:t>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color w:val="000000"/>
                <w:sz w:val="26"/>
                <w:szCs w:val="26"/>
              </w:rPr>
            </w:pPr>
            <w:r w:rsidRPr="00076EB1">
              <w:rPr>
                <w:b/>
                <w:bCs/>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03</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00</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Pr>
                <w:b/>
                <w:bCs/>
                <w:sz w:val="26"/>
                <w:szCs w:val="26"/>
              </w:rPr>
              <w:t>103,96</w:t>
            </w:r>
          </w:p>
        </w:tc>
      </w:tr>
      <w:tr w:rsidR="00596086" w:rsidRPr="00076EB1" w:rsidTr="00596086">
        <w:trPr>
          <w:trHeight w:val="97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
                <w:sz w:val="26"/>
                <w:szCs w:val="26"/>
              </w:rPr>
            </w:pPr>
            <w:r w:rsidRPr="00076EB1">
              <w:rPr>
                <w:i/>
                <w:sz w:val="26"/>
                <w:szCs w:val="26"/>
              </w:rPr>
              <w:lastRenderedPageBreak/>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03</w:t>
            </w:r>
          </w:p>
        </w:tc>
        <w:tc>
          <w:tcPr>
            <w:tcW w:w="992"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10</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Pr>
                <w:i/>
                <w:sz w:val="26"/>
                <w:szCs w:val="26"/>
              </w:rPr>
              <w:t>103,96</w:t>
            </w:r>
          </w:p>
        </w:tc>
      </w:tr>
      <w:tr w:rsidR="00596086" w:rsidRPr="00076EB1" w:rsidTr="00596086">
        <w:trPr>
          <w:trHeight w:val="162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103,96</w:t>
            </w:r>
          </w:p>
        </w:tc>
      </w:tr>
      <w:tr w:rsidR="00596086" w:rsidRPr="00076EB1" w:rsidTr="00596086">
        <w:trPr>
          <w:trHeight w:val="879"/>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Подпрограмма "Защита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84 1 00 00000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103,96</w:t>
            </w:r>
          </w:p>
        </w:tc>
      </w:tr>
      <w:tr w:rsidR="00596086" w:rsidRPr="00076EB1" w:rsidTr="00596086">
        <w:trPr>
          <w:trHeight w:val="551"/>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Основное мероприятие "Обеспечение пожарной безопасности"</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84 1 01 00000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103,96</w:t>
            </w:r>
          </w:p>
        </w:tc>
      </w:tr>
      <w:tr w:rsidR="00596086" w:rsidRPr="00076EB1" w:rsidTr="00596086">
        <w:trPr>
          <w:trHeight w:val="103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84 1 01 91440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600</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98,66</w:t>
            </w:r>
          </w:p>
        </w:tc>
      </w:tr>
      <w:tr w:rsidR="00596086" w:rsidRPr="00076EB1" w:rsidTr="00596086">
        <w:trPr>
          <w:trHeight w:val="1035"/>
        </w:trPr>
        <w:tc>
          <w:tcPr>
            <w:tcW w:w="4438" w:type="dxa"/>
            <w:tcBorders>
              <w:top w:val="nil"/>
              <w:left w:val="single" w:sz="4" w:space="0" w:color="auto"/>
              <w:bottom w:val="single" w:sz="4" w:space="0" w:color="auto"/>
              <w:right w:val="single" w:sz="4" w:space="0" w:color="auto"/>
            </w:tcBorders>
            <w:shd w:val="clear" w:color="auto" w:fill="auto"/>
            <w:vAlign w:val="center"/>
          </w:tcPr>
          <w:p w:rsidR="00596086" w:rsidRPr="00076EB1" w:rsidRDefault="00596086" w:rsidP="00596086">
            <w:pPr>
              <w:rPr>
                <w:iCs/>
                <w:color w:val="000000"/>
                <w:sz w:val="26"/>
                <w:szCs w:val="26"/>
              </w:rPr>
            </w:pPr>
            <w:r w:rsidRPr="00076EB1">
              <w:rPr>
                <w:color w:val="000000"/>
                <w:sz w:val="25"/>
                <w:szCs w:val="25"/>
                <w:lang w:eastAsia="ar-SA"/>
              </w:rPr>
              <w:lastRenderedPageBreak/>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Pr>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Pr>
                <w:sz w:val="26"/>
                <w:szCs w:val="26"/>
              </w:rPr>
              <w:t>03</w:t>
            </w:r>
          </w:p>
        </w:tc>
        <w:tc>
          <w:tcPr>
            <w:tcW w:w="992"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Pr>
                <w:sz w:val="26"/>
                <w:szCs w:val="26"/>
              </w:rPr>
              <w:t>10</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84 1 01 914</w:t>
            </w:r>
            <w:r>
              <w:rPr>
                <w:sz w:val="26"/>
                <w:szCs w:val="26"/>
              </w:rPr>
              <w:t>3</w:t>
            </w:r>
            <w:r w:rsidRPr="00076EB1">
              <w:rPr>
                <w:sz w:val="26"/>
                <w:szCs w:val="26"/>
              </w:rPr>
              <w:t>0</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Pr>
                <w:sz w:val="26"/>
                <w:szCs w:val="26"/>
              </w:rPr>
              <w:t>200</w:t>
            </w:r>
          </w:p>
        </w:tc>
        <w:tc>
          <w:tcPr>
            <w:tcW w:w="1256" w:type="dxa"/>
            <w:tcBorders>
              <w:top w:val="nil"/>
              <w:left w:val="nil"/>
              <w:bottom w:val="single" w:sz="4" w:space="0" w:color="000000"/>
              <w:right w:val="single" w:sz="4" w:space="0" w:color="000000"/>
            </w:tcBorders>
            <w:shd w:val="clear" w:color="auto" w:fill="auto"/>
            <w:vAlign w:val="center"/>
          </w:tcPr>
          <w:p w:rsidR="00596086" w:rsidRDefault="00596086" w:rsidP="00596086">
            <w:pPr>
              <w:jc w:val="center"/>
              <w:rPr>
                <w:iCs/>
                <w:sz w:val="26"/>
                <w:szCs w:val="26"/>
              </w:rPr>
            </w:pPr>
            <w:r>
              <w:rPr>
                <w:sz w:val="26"/>
                <w:szCs w:val="26"/>
              </w:rPr>
              <w:t>3,40</w:t>
            </w:r>
          </w:p>
        </w:tc>
      </w:tr>
      <w:tr w:rsidR="00596086" w:rsidRPr="00076EB1" w:rsidTr="00596086">
        <w:trPr>
          <w:trHeight w:val="1035"/>
        </w:trPr>
        <w:tc>
          <w:tcPr>
            <w:tcW w:w="4438" w:type="dxa"/>
            <w:tcBorders>
              <w:top w:val="nil"/>
              <w:left w:val="single" w:sz="4" w:space="0" w:color="auto"/>
              <w:bottom w:val="single" w:sz="4" w:space="0" w:color="auto"/>
              <w:right w:val="single" w:sz="4" w:space="0" w:color="auto"/>
            </w:tcBorders>
            <w:shd w:val="clear" w:color="auto" w:fill="auto"/>
            <w:vAlign w:val="center"/>
          </w:tcPr>
          <w:p w:rsidR="00596086" w:rsidRPr="00076EB1" w:rsidRDefault="00596086" w:rsidP="00596086">
            <w:pPr>
              <w:rPr>
                <w:iCs/>
                <w:color w:val="000000"/>
                <w:sz w:val="26"/>
                <w:szCs w:val="26"/>
              </w:rPr>
            </w:pPr>
            <w:r w:rsidRPr="00076EB1">
              <w:rPr>
                <w:color w:val="000000"/>
                <w:sz w:val="25"/>
                <w:szCs w:val="25"/>
                <w:lang w:eastAsia="ar-SA"/>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03</w:t>
            </w:r>
          </w:p>
        </w:tc>
        <w:tc>
          <w:tcPr>
            <w:tcW w:w="992"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10</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84 1 01 20570</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1,90</w:t>
            </w:r>
          </w:p>
        </w:tc>
      </w:tr>
      <w:tr w:rsidR="00596086" w:rsidRPr="00076EB1" w:rsidTr="00596086">
        <w:trPr>
          <w:trHeight w:val="405"/>
        </w:trPr>
        <w:tc>
          <w:tcPr>
            <w:tcW w:w="4438" w:type="dxa"/>
            <w:tcBorders>
              <w:top w:val="nil"/>
              <w:left w:val="single" w:sz="4" w:space="0" w:color="auto"/>
              <w:bottom w:val="nil"/>
              <w:right w:val="single" w:sz="4" w:space="0" w:color="auto"/>
            </w:tcBorders>
            <w:shd w:val="clear" w:color="auto" w:fill="auto"/>
            <w:noWrap/>
            <w:vAlign w:val="bottom"/>
            <w:hideMark/>
          </w:tcPr>
          <w:p w:rsidR="00596086" w:rsidRPr="00076EB1" w:rsidRDefault="00596086" w:rsidP="00596086">
            <w:pPr>
              <w:rPr>
                <w:b/>
                <w:bCs/>
                <w:iCs/>
                <w:sz w:val="24"/>
                <w:szCs w:val="24"/>
              </w:rPr>
            </w:pPr>
            <w:r w:rsidRPr="00076EB1">
              <w:rPr>
                <w:b/>
                <w:bCs/>
                <w:sz w:val="24"/>
                <w:szCs w:val="24"/>
              </w:rPr>
              <w:t>НАЦИОНАЛЬНАЯ ЭКОНОМИКА</w:t>
            </w:r>
          </w:p>
        </w:tc>
        <w:tc>
          <w:tcPr>
            <w:tcW w:w="1134"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914</w:t>
            </w:r>
          </w:p>
        </w:tc>
        <w:tc>
          <w:tcPr>
            <w:tcW w:w="851"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04</w:t>
            </w:r>
          </w:p>
        </w:tc>
        <w:tc>
          <w:tcPr>
            <w:tcW w:w="992"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134"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1"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b/>
                <w:bCs/>
                <w:iCs/>
                <w:sz w:val="26"/>
                <w:szCs w:val="26"/>
              </w:rPr>
            </w:pPr>
            <w:r>
              <w:rPr>
                <w:b/>
                <w:bCs/>
                <w:sz w:val="26"/>
                <w:szCs w:val="26"/>
              </w:rPr>
              <w:t>5144,84</w:t>
            </w:r>
          </w:p>
        </w:tc>
      </w:tr>
      <w:tr w:rsidR="00596086" w:rsidRPr="00076EB1" w:rsidTr="00596086">
        <w:trPr>
          <w:trHeight w:val="375"/>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i/>
                <w:sz w:val="26"/>
                <w:szCs w:val="26"/>
              </w:rPr>
            </w:pPr>
            <w:r w:rsidRPr="00076EB1">
              <w:rPr>
                <w:i/>
                <w:sz w:val="26"/>
                <w:szCs w:val="26"/>
              </w:rPr>
              <w:t>Дорожное хозяйство (дорожные фонды)</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04</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09</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Pr>
                <w:i/>
                <w:sz w:val="26"/>
                <w:szCs w:val="26"/>
              </w:rPr>
              <w:t>5144,84</w:t>
            </w:r>
          </w:p>
        </w:tc>
      </w:tr>
      <w:tr w:rsidR="00596086" w:rsidRPr="00076EB1" w:rsidTr="00596086">
        <w:trPr>
          <w:trHeight w:val="165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09</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5144,84</w:t>
            </w:r>
          </w:p>
        </w:tc>
      </w:tr>
      <w:tr w:rsidR="00596086" w:rsidRPr="00076EB1" w:rsidTr="00596086">
        <w:trPr>
          <w:trHeight w:val="73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Подпрограмма "Дорожное хозяйство Чулокского сельского поселения"</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09</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84 3 00 00000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5144,84</w:t>
            </w:r>
          </w:p>
        </w:tc>
      </w:tr>
      <w:tr w:rsidR="00596086" w:rsidRPr="00076EB1" w:rsidTr="00596086">
        <w:trPr>
          <w:trHeight w:val="1035"/>
        </w:trPr>
        <w:tc>
          <w:tcPr>
            <w:tcW w:w="4438" w:type="dxa"/>
            <w:tcBorders>
              <w:top w:val="nil"/>
              <w:left w:val="single" w:sz="4" w:space="0" w:color="auto"/>
              <w:bottom w:val="nil"/>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lastRenderedPageBreak/>
              <w:t>Основное мероприятие "Капитальный ремонт, текущий ремонт и содержание автомобильных дорог общего пользования местного значения"</w:t>
            </w:r>
          </w:p>
        </w:tc>
        <w:tc>
          <w:tcPr>
            <w:tcW w:w="1134"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992"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09</w:t>
            </w:r>
          </w:p>
        </w:tc>
        <w:tc>
          <w:tcPr>
            <w:tcW w:w="1134"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84 3 01 00000</w:t>
            </w:r>
          </w:p>
        </w:tc>
        <w:tc>
          <w:tcPr>
            <w:tcW w:w="851"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5144,84</w:t>
            </w:r>
          </w:p>
        </w:tc>
      </w:tr>
      <w:tr w:rsidR="00596086" w:rsidRPr="00076EB1" w:rsidTr="00596086">
        <w:trPr>
          <w:trHeight w:val="136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84 3 01 91290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both"/>
              <w:rPr>
                <w:iCs/>
                <w:sz w:val="26"/>
                <w:szCs w:val="26"/>
              </w:rPr>
            </w:pPr>
            <w:r>
              <w:rPr>
                <w:sz w:val="26"/>
                <w:szCs w:val="26"/>
              </w:rPr>
              <w:t>647,15</w:t>
            </w:r>
          </w:p>
        </w:tc>
      </w:tr>
      <w:tr w:rsidR="00596086" w:rsidRPr="00076EB1" w:rsidTr="00596086">
        <w:trPr>
          <w:trHeight w:val="136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992"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09</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3 01 S8850</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5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4497,69</w:t>
            </w:r>
          </w:p>
        </w:tc>
      </w:tr>
      <w:tr w:rsidR="00596086" w:rsidRPr="00076EB1" w:rsidTr="00596086">
        <w:trPr>
          <w:trHeight w:val="420"/>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Cs/>
                <w:sz w:val="24"/>
                <w:szCs w:val="24"/>
              </w:rPr>
            </w:pPr>
            <w:r w:rsidRPr="00076EB1">
              <w:rPr>
                <w:b/>
                <w:bCs/>
                <w:sz w:val="24"/>
                <w:szCs w:val="24"/>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color w:val="000000"/>
                <w:sz w:val="26"/>
                <w:szCs w:val="26"/>
              </w:rPr>
            </w:pPr>
            <w:r w:rsidRPr="00076EB1">
              <w:rPr>
                <w:b/>
                <w:bCs/>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00</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Pr>
                <w:b/>
                <w:bCs/>
                <w:sz w:val="26"/>
                <w:szCs w:val="26"/>
              </w:rPr>
              <w:t>4197,00</w:t>
            </w:r>
          </w:p>
        </w:tc>
      </w:tr>
      <w:tr w:rsidR="00596086" w:rsidRPr="00076EB1" w:rsidTr="00596086">
        <w:trPr>
          <w:trHeight w:val="273"/>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i/>
                <w:sz w:val="26"/>
                <w:szCs w:val="26"/>
              </w:rPr>
            </w:pPr>
            <w:r w:rsidRPr="00076EB1">
              <w:rPr>
                <w:i/>
                <w:sz w:val="26"/>
                <w:szCs w:val="26"/>
              </w:rPr>
              <w:t>Жилищное хозяйство</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color w:val="000000"/>
                <w:sz w:val="26"/>
                <w:szCs w:val="26"/>
              </w:rPr>
            </w:pPr>
            <w:r w:rsidRPr="00076EB1">
              <w:rPr>
                <w:i/>
                <w:color w:val="000000"/>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05</w:t>
            </w:r>
          </w:p>
        </w:tc>
        <w:tc>
          <w:tcPr>
            <w:tcW w:w="992"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01</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2</w:t>
            </w:r>
            <w:r>
              <w:rPr>
                <w:i/>
                <w:sz w:val="26"/>
                <w:szCs w:val="26"/>
              </w:rPr>
              <w:t>8,51</w:t>
            </w:r>
          </w:p>
        </w:tc>
      </w:tr>
      <w:tr w:rsidR="00596086" w:rsidRPr="00076EB1" w:rsidTr="00596086">
        <w:trPr>
          <w:trHeight w:val="174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w:t>
            </w:r>
            <w:r>
              <w:rPr>
                <w:sz w:val="26"/>
                <w:szCs w:val="26"/>
              </w:rPr>
              <w:t>8,51</w:t>
            </w:r>
          </w:p>
        </w:tc>
      </w:tr>
      <w:tr w:rsidR="00596086" w:rsidRPr="00076EB1" w:rsidTr="00596086">
        <w:trPr>
          <w:trHeight w:val="81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Подпрограмма "Развитие жилищно-коммунального хозяйства Чулокского сельского поселения"</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84 4 00 00000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w:t>
            </w:r>
            <w:r>
              <w:rPr>
                <w:sz w:val="26"/>
                <w:szCs w:val="26"/>
              </w:rPr>
              <w:t>8,51</w:t>
            </w:r>
          </w:p>
        </w:tc>
      </w:tr>
      <w:tr w:rsidR="00596086" w:rsidRPr="00076EB1" w:rsidTr="00596086">
        <w:trPr>
          <w:trHeight w:val="267"/>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Основное мероприятие "Жилищное хозяйство"</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84 4 05 00000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w:t>
            </w:r>
            <w:r>
              <w:rPr>
                <w:sz w:val="26"/>
                <w:szCs w:val="26"/>
              </w:rPr>
              <w:t>8,51</w:t>
            </w:r>
          </w:p>
        </w:tc>
      </w:tr>
      <w:tr w:rsidR="00596086" w:rsidRPr="00076EB1" w:rsidTr="00596086">
        <w:trPr>
          <w:trHeight w:val="797"/>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84 4 05 90200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w:t>
            </w:r>
            <w:r>
              <w:rPr>
                <w:sz w:val="26"/>
                <w:szCs w:val="26"/>
              </w:rPr>
              <w:t>8,51</w:t>
            </w:r>
          </w:p>
        </w:tc>
      </w:tr>
      <w:tr w:rsidR="00596086" w:rsidRPr="00076EB1" w:rsidTr="00596086">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i/>
                <w:sz w:val="26"/>
                <w:szCs w:val="26"/>
              </w:rPr>
            </w:pPr>
            <w:r w:rsidRPr="00366CE7">
              <w:rPr>
                <w:i/>
                <w:sz w:val="26"/>
                <w:szCs w:val="26"/>
              </w:rPr>
              <w:t>Коммунальное хозяйство</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color w:val="000000"/>
                <w:sz w:val="26"/>
                <w:szCs w:val="26"/>
              </w:rPr>
            </w:pPr>
            <w:r>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02</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3300,00</w:t>
            </w:r>
          </w:p>
        </w:tc>
      </w:tr>
      <w:tr w:rsidR="00596086" w:rsidRPr="00076EB1" w:rsidTr="00596086">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i/>
                <w:sz w:val="26"/>
                <w:szCs w:val="26"/>
              </w:rPr>
            </w:pPr>
            <w:r w:rsidRPr="00366CE7">
              <w:rPr>
                <w:sz w:val="26"/>
                <w:szCs w:val="26"/>
              </w:rPr>
              <w:t xml:space="preserve">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w:t>
            </w:r>
            <w:r w:rsidRPr="00366CE7">
              <w:rPr>
                <w:sz w:val="26"/>
                <w:szCs w:val="26"/>
              </w:rPr>
              <w:lastRenderedPageBreak/>
              <w:t>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color w:val="000000"/>
                <w:sz w:val="26"/>
                <w:szCs w:val="26"/>
              </w:rPr>
            </w:pPr>
            <w:r>
              <w:rPr>
                <w:i/>
                <w:color w:val="000000"/>
                <w:sz w:val="26"/>
                <w:szCs w:val="26"/>
              </w:rPr>
              <w:lastRenderedPageBreak/>
              <w:t>914</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02</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sidRPr="00366CE7">
              <w:rPr>
                <w:sz w:val="26"/>
                <w:szCs w:val="26"/>
              </w:rPr>
              <w:t>84 0 00 00000</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3300,00</w:t>
            </w:r>
          </w:p>
        </w:tc>
      </w:tr>
      <w:tr w:rsidR="00596086" w:rsidRPr="00076EB1" w:rsidTr="00596086">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i/>
                <w:sz w:val="26"/>
                <w:szCs w:val="26"/>
              </w:rPr>
            </w:pPr>
            <w:r w:rsidRPr="00366CE7">
              <w:rPr>
                <w:sz w:val="26"/>
                <w:szCs w:val="26"/>
              </w:rPr>
              <w:lastRenderedPageBreak/>
              <w:t>Подпрограмма "Развитие жилищно-коммунального хозяйства Чулокского сельского поселения"</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color w:val="000000"/>
                <w:sz w:val="26"/>
                <w:szCs w:val="26"/>
              </w:rPr>
            </w:pPr>
            <w:r>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02</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sidRPr="00366CE7">
              <w:rPr>
                <w:sz w:val="26"/>
                <w:szCs w:val="26"/>
              </w:rPr>
              <w:t>84 4 00 00000</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3300,00</w:t>
            </w:r>
          </w:p>
        </w:tc>
      </w:tr>
      <w:tr w:rsidR="00596086" w:rsidRPr="00076EB1" w:rsidTr="00596086">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i/>
                <w:sz w:val="26"/>
                <w:szCs w:val="26"/>
              </w:rPr>
            </w:pPr>
            <w:r w:rsidRPr="00366CE7">
              <w:rPr>
                <w:sz w:val="26"/>
                <w:szCs w:val="26"/>
              </w:rPr>
              <w:t>Основное мероприятие "Коммунальное хозяйство"</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color w:val="000000"/>
                <w:sz w:val="26"/>
                <w:szCs w:val="26"/>
              </w:rPr>
            </w:pPr>
            <w:r>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02</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sidRPr="00366CE7">
              <w:rPr>
                <w:sz w:val="26"/>
                <w:szCs w:val="26"/>
              </w:rPr>
              <w:t>84 4 04 00000</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3300,00</w:t>
            </w:r>
          </w:p>
        </w:tc>
      </w:tr>
      <w:tr w:rsidR="00596086" w:rsidRPr="00076EB1" w:rsidTr="00596086">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i/>
                <w:sz w:val="26"/>
                <w:szCs w:val="26"/>
              </w:rPr>
            </w:pPr>
            <w:r w:rsidRPr="00366CE7">
              <w:rPr>
                <w:sz w:val="26"/>
                <w:szCs w:val="26"/>
              </w:rPr>
              <w:t>Софинансирование расходов на организацию системы раздельного накопления твёрдых отходов (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color w:val="000000"/>
                <w:sz w:val="26"/>
                <w:szCs w:val="26"/>
              </w:rPr>
            </w:pPr>
            <w:r>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02</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sidRPr="00366CE7">
              <w:rPr>
                <w:sz w:val="26"/>
                <w:szCs w:val="26"/>
              </w:rPr>
              <w:t>84 4 04 S8000</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200</w:t>
            </w:r>
          </w:p>
        </w:tc>
        <w:tc>
          <w:tcPr>
            <w:tcW w:w="1256"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i/>
                <w:sz w:val="26"/>
                <w:szCs w:val="26"/>
              </w:rPr>
            </w:pPr>
            <w:r>
              <w:rPr>
                <w:i/>
                <w:sz w:val="26"/>
                <w:szCs w:val="26"/>
              </w:rPr>
              <w:t>3300,00</w:t>
            </w:r>
          </w:p>
        </w:tc>
      </w:tr>
      <w:tr w:rsidR="00596086" w:rsidRPr="00076EB1" w:rsidTr="00596086">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i/>
                <w:sz w:val="26"/>
                <w:szCs w:val="26"/>
              </w:rPr>
            </w:pPr>
            <w:r w:rsidRPr="00076EB1">
              <w:rPr>
                <w:i/>
                <w:sz w:val="26"/>
                <w:szCs w:val="26"/>
              </w:rPr>
              <w:t>Благоустройство</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color w:val="000000"/>
                <w:sz w:val="26"/>
                <w:szCs w:val="26"/>
              </w:rPr>
            </w:pPr>
            <w:r w:rsidRPr="00076EB1">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Pr>
                <w:i/>
                <w:sz w:val="26"/>
                <w:szCs w:val="26"/>
              </w:rPr>
              <w:t>868,49</w:t>
            </w:r>
          </w:p>
        </w:tc>
      </w:tr>
      <w:tr w:rsidR="00596086" w:rsidRPr="00076EB1" w:rsidTr="00596086">
        <w:trPr>
          <w:trHeight w:val="159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868,49</w:t>
            </w:r>
          </w:p>
        </w:tc>
      </w:tr>
      <w:tr w:rsidR="00596086" w:rsidRPr="00076EB1" w:rsidTr="00596086">
        <w:trPr>
          <w:trHeight w:val="66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Подпрограмма "Развитие жилищно-коммунального хозяйства Чулокского сельского поселения"</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84 4 00 00000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868,49</w:t>
            </w:r>
          </w:p>
        </w:tc>
      </w:tr>
      <w:tr w:rsidR="00596086" w:rsidRPr="00076EB1" w:rsidTr="00596086">
        <w:trPr>
          <w:trHeight w:val="31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lastRenderedPageBreak/>
              <w:t>Основное мероприятие "Благоустройство"</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992"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84 4 01 00000</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845,48</w:t>
            </w:r>
          </w:p>
        </w:tc>
      </w:tr>
      <w:tr w:rsidR="00596086" w:rsidRPr="00076EB1" w:rsidTr="00596086">
        <w:trPr>
          <w:trHeight w:val="103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84 4 01 90010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154,60</w:t>
            </w:r>
          </w:p>
        </w:tc>
      </w:tr>
      <w:tr w:rsidR="00596086" w:rsidRPr="00076EB1" w:rsidTr="00596086">
        <w:trPr>
          <w:trHeight w:val="13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both"/>
              <w:rPr>
                <w:iCs/>
                <w:sz w:val="26"/>
                <w:szCs w:val="26"/>
              </w:rPr>
            </w:pPr>
            <w:r w:rsidRPr="00076EB1">
              <w:rPr>
                <w:sz w:val="26"/>
                <w:szCs w:val="26"/>
              </w:rPr>
              <w:t>844 01 S8670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59,94</w:t>
            </w:r>
          </w:p>
        </w:tc>
      </w:tr>
      <w:tr w:rsidR="00596086" w:rsidRPr="00076EB1" w:rsidTr="00596086">
        <w:trPr>
          <w:trHeight w:val="990"/>
        </w:trPr>
        <w:tc>
          <w:tcPr>
            <w:tcW w:w="4438"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84 4 01 90040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25,03</w:t>
            </w:r>
          </w:p>
        </w:tc>
      </w:tr>
      <w:tr w:rsidR="00596086" w:rsidRPr="00076EB1" w:rsidTr="00596086">
        <w:trPr>
          <w:trHeight w:val="105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992"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84 4 01 90050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605,91</w:t>
            </w:r>
          </w:p>
        </w:tc>
      </w:tr>
      <w:tr w:rsidR="00596086" w:rsidRPr="00076EB1" w:rsidTr="00596086">
        <w:trPr>
          <w:trHeight w:val="330"/>
        </w:trPr>
        <w:tc>
          <w:tcPr>
            <w:tcW w:w="4438"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b/>
                <w:bCs/>
                <w:iCs/>
                <w:sz w:val="24"/>
                <w:szCs w:val="24"/>
              </w:rPr>
            </w:pPr>
            <w:r w:rsidRPr="00366CE7">
              <w:rPr>
                <w:sz w:val="26"/>
                <w:szCs w:val="26"/>
              </w:rPr>
              <w:t>Основное мероприятие "Санитарно-эпидемиологическое благополучие"</w:t>
            </w:r>
          </w:p>
        </w:tc>
        <w:tc>
          <w:tcPr>
            <w:tcW w:w="1134"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color w:val="000000"/>
                <w:sz w:val="26"/>
                <w:szCs w:val="26"/>
              </w:rPr>
            </w:pPr>
            <w:r w:rsidRPr="008428A3">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sz w:val="26"/>
                <w:szCs w:val="26"/>
              </w:rPr>
            </w:pPr>
            <w:r w:rsidRPr="008428A3">
              <w:rPr>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sz w:val="26"/>
                <w:szCs w:val="26"/>
              </w:rPr>
            </w:pPr>
            <w:r w:rsidRPr="008428A3">
              <w:rPr>
                <w:sz w:val="26"/>
                <w:szCs w:val="26"/>
              </w:rPr>
              <w:t>03</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Cs/>
                <w:sz w:val="26"/>
                <w:szCs w:val="26"/>
              </w:rPr>
            </w:pPr>
            <w:r w:rsidRPr="00366CE7">
              <w:rPr>
                <w:sz w:val="26"/>
                <w:szCs w:val="26"/>
              </w:rPr>
              <w:t>84 4 02 00000</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Cs/>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sz w:val="26"/>
                <w:szCs w:val="26"/>
              </w:rPr>
            </w:pPr>
            <w:r w:rsidRPr="008428A3">
              <w:rPr>
                <w:sz w:val="26"/>
                <w:szCs w:val="26"/>
              </w:rPr>
              <w:t>23,01</w:t>
            </w:r>
          </w:p>
        </w:tc>
      </w:tr>
      <w:tr w:rsidR="00596086" w:rsidRPr="00076EB1" w:rsidTr="00596086">
        <w:trPr>
          <w:trHeight w:val="330"/>
        </w:trPr>
        <w:tc>
          <w:tcPr>
            <w:tcW w:w="4438" w:type="dxa"/>
            <w:tcBorders>
              <w:top w:val="nil"/>
              <w:left w:val="single" w:sz="4" w:space="0" w:color="auto"/>
              <w:bottom w:val="single" w:sz="4" w:space="0" w:color="auto"/>
              <w:right w:val="single" w:sz="4" w:space="0" w:color="auto"/>
            </w:tcBorders>
            <w:shd w:val="clear" w:color="auto" w:fill="auto"/>
            <w:noWrap/>
            <w:vAlign w:val="bottom"/>
          </w:tcPr>
          <w:p w:rsidR="00596086" w:rsidRPr="00366CE7" w:rsidRDefault="00596086" w:rsidP="00596086">
            <w:pPr>
              <w:rPr>
                <w:sz w:val="26"/>
                <w:szCs w:val="26"/>
              </w:rPr>
            </w:pPr>
            <w:r w:rsidRPr="00366CE7">
              <w:rPr>
                <w:color w:val="000000"/>
                <w:sz w:val="26"/>
                <w:szCs w:val="26"/>
              </w:rPr>
              <w:lastRenderedPageBreak/>
              <w:t>Выполнение других расходных обязательств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color w:val="000000"/>
                <w:sz w:val="26"/>
                <w:szCs w:val="26"/>
              </w:rPr>
            </w:pPr>
            <w:r w:rsidRPr="008428A3">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sz w:val="26"/>
                <w:szCs w:val="26"/>
              </w:rPr>
            </w:pPr>
            <w:r w:rsidRPr="008428A3">
              <w:rPr>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sz w:val="26"/>
                <w:szCs w:val="26"/>
              </w:rPr>
            </w:pPr>
            <w:r w:rsidRPr="008428A3">
              <w:rPr>
                <w:sz w:val="26"/>
                <w:szCs w:val="26"/>
              </w:rPr>
              <w:t>03</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Cs/>
                <w:sz w:val="26"/>
                <w:szCs w:val="26"/>
              </w:rPr>
            </w:pPr>
            <w:r w:rsidRPr="00366CE7">
              <w:rPr>
                <w:sz w:val="26"/>
                <w:szCs w:val="26"/>
              </w:rPr>
              <w:t>84 4 02 90200</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Cs/>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sz w:val="26"/>
                <w:szCs w:val="26"/>
              </w:rPr>
            </w:pPr>
            <w:r w:rsidRPr="008428A3">
              <w:rPr>
                <w:sz w:val="26"/>
                <w:szCs w:val="26"/>
              </w:rPr>
              <w:t>23,01</w:t>
            </w:r>
          </w:p>
        </w:tc>
      </w:tr>
      <w:tr w:rsidR="00596086" w:rsidRPr="00076EB1" w:rsidTr="00596086">
        <w:trPr>
          <w:trHeight w:val="330"/>
        </w:trPr>
        <w:tc>
          <w:tcPr>
            <w:tcW w:w="4438"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b/>
                <w:bCs/>
                <w:iCs/>
                <w:sz w:val="24"/>
                <w:szCs w:val="24"/>
              </w:rPr>
            </w:pPr>
            <w:r w:rsidRPr="00366CE7">
              <w:rPr>
                <w:color w:val="000000"/>
                <w:sz w:val="26"/>
                <w:szCs w:val="26"/>
              </w:rPr>
              <w:t>Дератизация,дезинфекция</w:t>
            </w:r>
          </w:p>
        </w:tc>
        <w:tc>
          <w:tcPr>
            <w:tcW w:w="1134"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color w:val="000000"/>
                <w:sz w:val="26"/>
                <w:szCs w:val="26"/>
              </w:rPr>
            </w:pPr>
            <w:r w:rsidRPr="008428A3">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sz w:val="26"/>
                <w:szCs w:val="26"/>
              </w:rPr>
            </w:pPr>
            <w:r w:rsidRPr="008428A3">
              <w:rPr>
                <w:sz w:val="26"/>
                <w:szCs w:val="26"/>
              </w:rPr>
              <w:t>05</w:t>
            </w:r>
          </w:p>
        </w:tc>
        <w:tc>
          <w:tcPr>
            <w:tcW w:w="992"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sz w:val="26"/>
                <w:szCs w:val="26"/>
              </w:rPr>
            </w:pPr>
            <w:r w:rsidRPr="008428A3">
              <w:rPr>
                <w:sz w:val="26"/>
                <w:szCs w:val="26"/>
              </w:rPr>
              <w:t>03</w:t>
            </w:r>
          </w:p>
        </w:tc>
        <w:tc>
          <w:tcPr>
            <w:tcW w:w="1134"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Cs/>
                <w:sz w:val="26"/>
                <w:szCs w:val="26"/>
              </w:rPr>
            </w:pPr>
            <w:r w:rsidRPr="00366CE7">
              <w:rPr>
                <w:sz w:val="26"/>
                <w:szCs w:val="26"/>
              </w:rPr>
              <w:t>84 4 02 90200</w:t>
            </w:r>
          </w:p>
        </w:tc>
        <w:tc>
          <w:tcPr>
            <w:tcW w:w="851"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sz w:val="26"/>
                <w:szCs w:val="26"/>
              </w:rPr>
            </w:pPr>
            <w:r w:rsidRPr="008428A3">
              <w:rPr>
                <w:sz w:val="26"/>
                <w:szCs w:val="26"/>
              </w:rPr>
              <w:t>200</w:t>
            </w:r>
          </w:p>
        </w:tc>
        <w:tc>
          <w:tcPr>
            <w:tcW w:w="1256" w:type="dxa"/>
            <w:tcBorders>
              <w:top w:val="nil"/>
              <w:left w:val="nil"/>
              <w:bottom w:val="single" w:sz="4" w:space="0" w:color="000000"/>
              <w:right w:val="single" w:sz="4" w:space="0" w:color="000000"/>
            </w:tcBorders>
            <w:shd w:val="clear" w:color="auto" w:fill="auto"/>
            <w:vAlign w:val="center"/>
          </w:tcPr>
          <w:p w:rsidR="00596086" w:rsidRPr="008428A3" w:rsidRDefault="00596086" w:rsidP="00596086">
            <w:pPr>
              <w:jc w:val="center"/>
              <w:rPr>
                <w:iCs/>
                <w:sz w:val="26"/>
                <w:szCs w:val="26"/>
              </w:rPr>
            </w:pPr>
            <w:r w:rsidRPr="008428A3">
              <w:rPr>
                <w:sz w:val="26"/>
                <w:szCs w:val="26"/>
              </w:rPr>
              <w:t>23,01</w:t>
            </w:r>
          </w:p>
        </w:tc>
      </w:tr>
      <w:tr w:rsidR="00596086" w:rsidRPr="00076EB1" w:rsidTr="00596086">
        <w:trPr>
          <w:trHeight w:val="330"/>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Cs/>
                <w:sz w:val="24"/>
                <w:szCs w:val="24"/>
              </w:rPr>
            </w:pPr>
            <w:r w:rsidRPr="00076EB1">
              <w:rPr>
                <w:b/>
                <w:bCs/>
                <w:sz w:val="24"/>
                <w:szCs w:val="24"/>
              </w:rPr>
              <w:t>КУЛЬТУРА, КИНЕМАТОГРАФИЯ</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color w:val="000000"/>
                <w:sz w:val="26"/>
                <w:szCs w:val="26"/>
              </w:rPr>
            </w:pPr>
            <w:r w:rsidRPr="00076EB1">
              <w:rPr>
                <w:b/>
                <w:bCs/>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08</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00</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13</w:t>
            </w:r>
            <w:r>
              <w:rPr>
                <w:b/>
                <w:bCs/>
                <w:sz w:val="26"/>
                <w:szCs w:val="26"/>
              </w:rPr>
              <w:t>53,64</w:t>
            </w:r>
          </w:p>
        </w:tc>
      </w:tr>
      <w:tr w:rsidR="00596086" w:rsidRPr="00076EB1" w:rsidTr="00596086">
        <w:trPr>
          <w:trHeight w:val="345"/>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i/>
                <w:sz w:val="26"/>
                <w:szCs w:val="26"/>
              </w:rPr>
            </w:pPr>
            <w:r w:rsidRPr="00076EB1">
              <w:rPr>
                <w:i/>
                <w:sz w:val="26"/>
                <w:szCs w:val="26"/>
              </w:rPr>
              <w:t>Культура</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color w:val="000000"/>
                <w:sz w:val="26"/>
                <w:szCs w:val="26"/>
              </w:rPr>
            </w:pPr>
            <w:r w:rsidRPr="00076EB1">
              <w:rPr>
                <w:i/>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08</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13</w:t>
            </w:r>
            <w:r>
              <w:rPr>
                <w:i/>
                <w:sz w:val="26"/>
                <w:szCs w:val="26"/>
              </w:rPr>
              <w:t>53,64</w:t>
            </w:r>
          </w:p>
        </w:tc>
      </w:tr>
      <w:tr w:rsidR="00596086" w:rsidRPr="00076EB1" w:rsidTr="00596086">
        <w:trPr>
          <w:trHeight w:val="1625"/>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11 0 00 00000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r>
              <w:rPr>
                <w:sz w:val="26"/>
                <w:szCs w:val="26"/>
              </w:rPr>
              <w:t>353,64</w:t>
            </w:r>
          </w:p>
        </w:tc>
      </w:tr>
      <w:tr w:rsidR="00596086" w:rsidRPr="00076EB1" w:rsidTr="00596086">
        <w:trPr>
          <w:trHeight w:val="517"/>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Подпрограмма "Организация деятельности МКУК "Социально-культурный центр "МЕЧТА""</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11 1 00 00000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13</w:t>
            </w:r>
            <w:r>
              <w:rPr>
                <w:sz w:val="26"/>
                <w:szCs w:val="26"/>
              </w:rPr>
              <w:t>53,64</w:t>
            </w:r>
          </w:p>
        </w:tc>
      </w:tr>
      <w:tr w:rsidR="00596086" w:rsidRPr="00076EB1" w:rsidTr="00596086">
        <w:trPr>
          <w:trHeight w:val="66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Основное мероприятие "Культурно-досуговая деятельность и развитие народного творчества"</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992"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11 1 01 00000</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1353,64</w:t>
            </w:r>
          </w:p>
        </w:tc>
      </w:tr>
      <w:tr w:rsidR="00596086" w:rsidRPr="00076EB1" w:rsidTr="00596086">
        <w:trPr>
          <w:trHeight w:val="415"/>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 xml:space="preserve">Расходы на обеспечение деятельности (оказание услуг) </w:t>
            </w:r>
            <w:r w:rsidRPr="00076EB1">
              <w:rPr>
                <w:sz w:val="26"/>
                <w:szCs w:val="26"/>
              </w:rPr>
              <w:lastRenderedPageBreak/>
              <w:t>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lastRenderedPageBreak/>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xml:space="preserve">11 1 01 </w:t>
            </w:r>
            <w:r w:rsidRPr="00076EB1">
              <w:rPr>
                <w:sz w:val="26"/>
                <w:szCs w:val="26"/>
              </w:rPr>
              <w:lastRenderedPageBreak/>
              <w:t>00590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lastRenderedPageBreak/>
              <w:t>100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721,25</w:t>
            </w:r>
          </w:p>
        </w:tc>
      </w:tr>
      <w:tr w:rsidR="00596086" w:rsidRPr="00076EB1" w:rsidTr="00596086">
        <w:trPr>
          <w:trHeight w:val="1129"/>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619,82</w:t>
            </w:r>
          </w:p>
        </w:tc>
      </w:tr>
      <w:tr w:rsidR="00596086" w:rsidRPr="00076EB1" w:rsidTr="00596086">
        <w:trPr>
          <w:trHeight w:val="990"/>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Расходы на обеспечение деятельности (оказание услуг) муниципальных учреждений (Иные бюджетные ассигнования)</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11 1 01 00590</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800</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12,57</w:t>
            </w:r>
          </w:p>
        </w:tc>
      </w:tr>
      <w:tr w:rsidR="00596086" w:rsidRPr="00076EB1" w:rsidTr="00596086">
        <w:trPr>
          <w:trHeight w:val="330"/>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Cs/>
                <w:sz w:val="24"/>
                <w:szCs w:val="24"/>
              </w:rPr>
            </w:pPr>
            <w:r w:rsidRPr="00076EB1">
              <w:rPr>
                <w:b/>
                <w:bCs/>
                <w:sz w:val="24"/>
                <w:szCs w:val="24"/>
              </w:rPr>
              <w:t>СОЦИАЛЬНАЯ ПОЛИТИКА</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914</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10</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00</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Pr>
                <w:b/>
                <w:bCs/>
                <w:sz w:val="26"/>
                <w:szCs w:val="26"/>
              </w:rPr>
              <w:t>97,62</w:t>
            </w:r>
          </w:p>
        </w:tc>
      </w:tr>
      <w:tr w:rsidR="00596086" w:rsidRPr="00076EB1" w:rsidTr="00596086">
        <w:trPr>
          <w:trHeight w:val="330"/>
        </w:trPr>
        <w:tc>
          <w:tcPr>
            <w:tcW w:w="4438"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i/>
                <w:sz w:val="26"/>
                <w:szCs w:val="26"/>
              </w:rPr>
            </w:pPr>
            <w:r w:rsidRPr="00076EB1">
              <w:rPr>
                <w:i/>
                <w:sz w:val="26"/>
                <w:szCs w:val="26"/>
              </w:rPr>
              <w:t>Пенсионное обеспечение</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10</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
                <w:sz w:val="26"/>
                <w:szCs w:val="26"/>
              </w:rPr>
            </w:pPr>
            <w:r>
              <w:rPr>
                <w:i/>
                <w:sz w:val="26"/>
                <w:szCs w:val="26"/>
              </w:rPr>
              <w:t>97,62</w:t>
            </w:r>
          </w:p>
        </w:tc>
      </w:tr>
      <w:tr w:rsidR="00596086" w:rsidRPr="00076EB1" w:rsidTr="00596086">
        <w:trPr>
          <w:trHeight w:val="168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 xml:space="preserve">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w:t>
            </w:r>
            <w:r w:rsidRPr="00076EB1">
              <w:rPr>
                <w:sz w:val="26"/>
                <w:szCs w:val="26"/>
              </w:rPr>
              <w:lastRenderedPageBreak/>
              <w:t>Бутурлиновского муниципального района Воронежской области"</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lastRenderedPageBreak/>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97,62</w:t>
            </w:r>
          </w:p>
        </w:tc>
      </w:tr>
      <w:tr w:rsidR="00596086" w:rsidRPr="00076EB1" w:rsidTr="00596086">
        <w:trPr>
          <w:trHeight w:val="60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lastRenderedPageBreak/>
              <w:t>Подпрограмма "Социальная политика Чулокского сельского поселения"</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992"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84 5 00 00000</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97,62</w:t>
            </w:r>
          </w:p>
        </w:tc>
      </w:tr>
      <w:tr w:rsidR="00596086" w:rsidRPr="00076EB1" w:rsidTr="00596086">
        <w:trPr>
          <w:trHeight w:val="390"/>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Основное мероприятие "Пенсионное обеспечение"</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914</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992"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84 5 01 00000</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97,62</w:t>
            </w:r>
          </w:p>
        </w:tc>
      </w:tr>
      <w:tr w:rsidR="00596086" w:rsidRPr="00076EB1" w:rsidTr="00596086">
        <w:trPr>
          <w:trHeight w:val="16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84 5 01 90470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300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97,62</w:t>
            </w:r>
          </w:p>
        </w:tc>
      </w:tr>
      <w:tr w:rsidR="00596086" w:rsidRPr="00076EB1" w:rsidTr="00596086">
        <w:trPr>
          <w:trHeight w:val="945"/>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b/>
                <w:bCs/>
                <w:iCs/>
                <w:color w:val="000000"/>
                <w:sz w:val="24"/>
                <w:szCs w:val="24"/>
              </w:rPr>
            </w:pPr>
            <w:r w:rsidRPr="00076EB1">
              <w:rPr>
                <w:b/>
                <w:bCs/>
                <w:color w:val="000000"/>
                <w:sz w:val="24"/>
                <w:szCs w:val="24"/>
              </w:rPr>
              <w:t>МЕЖБЮДЖЕТНЫЕ ТРАНСФЕРТЫ ОБЩЕГО ХАРАКТЕРА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Cs/>
                <w:color w:val="000000"/>
                <w:sz w:val="26"/>
                <w:szCs w:val="26"/>
              </w:rPr>
            </w:pPr>
            <w:r w:rsidRPr="00076EB1">
              <w:rPr>
                <w:b/>
                <w:bCs/>
                <w:color w:val="000000"/>
                <w:sz w:val="26"/>
                <w:szCs w:val="26"/>
              </w:rPr>
              <w:t>914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Pr>
                <w:b/>
                <w:bCs/>
                <w:sz w:val="26"/>
                <w:szCs w:val="26"/>
              </w:rPr>
              <w:t>406,00</w:t>
            </w:r>
          </w:p>
        </w:tc>
      </w:tr>
      <w:tr w:rsidR="00596086" w:rsidRPr="00076EB1" w:rsidTr="00596086">
        <w:trPr>
          <w:trHeight w:val="615"/>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
                <w:color w:val="000000"/>
                <w:sz w:val="26"/>
                <w:szCs w:val="26"/>
              </w:rPr>
            </w:pPr>
            <w:r w:rsidRPr="00076EB1">
              <w:rPr>
                <w:i/>
                <w:color w:val="000000"/>
                <w:sz w:val="26"/>
                <w:szCs w:val="26"/>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
                <w:color w:val="000000"/>
                <w:sz w:val="26"/>
                <w:szCs w:val="26"/>
              </w:rPr>
            </w:pPr>
            <w:r w:rsidRPr="00076EB1">
              <w:rPr>
                <w:i/>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
                <w:sz w:val="26"/>
                <w:szCs w:val="26"/>
              </w:rPr>
            </w:pPr>
            <w:r w:rsidRPr="00076EB1">
              <w:rPr>
                <w:i/>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
                <w:sz w:val="26"/>
                <w:szCs w:val="26"/>
              </w:rPr>
            </w:pPr>
            <w:r w:rsidRPr="00076EB1">
              <w:rPr>
                <w:i/>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
                <w:sz w:val="26"/>
                <w:szCs w:val="26"/>
              </w:rPr>
            </w:pPr>
            <w:r w:rsidRPr="00076EB1">
              <w:rPr>
                <w:i/>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
                <w:sz w:val="26"/>
                <w:szCs w:val="26"/>
              </w:rPr>
            </w:pPr>
            <w:r>
              <w:rPr>
                <w:i/>
                <w:sz w:val="26"/>
                <w:szCs w:val="26"/>
              </w:rPr>
              <w:t>406,00</w:t>
            </w:r>
          </w:p>
        </w:tc>
      </w:tr>
      <w:tr w:rsidR="00596086" w:rsidRPr="00076EB1" w:rsidTr="00596086">
        <w:trPr>
          <w:trHeight w:val="165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lastRenderedPageBreak/>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r>
      <w:tr w:rsidR="00596086" w:rsidRPr="00076EB1" w:rsidTr="00596086">
        <w:trPr>
          <w:trHeight w:val="66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t>Подпрограмма "Развитие национальной экономики Чулокского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84 2 00 00000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r>
      <w:tr w:rsidR="00596086" w:rsidRPr="00076EB1" w:rsidTr="00596086">
        <w:trPr>
          <w:trHeight w:val="66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Основное мероприятие «Другие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84 2 02 00000</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r>
      <w:tr w:rsidR="00596086" w:rsidRPr="00076EB1" w:rsidTr="00596086">
        <w:trPr>
          <w:trHeight w:val="66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84 2 02 90200</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500</w:t>
            </w:r>
          </w:p>
        </w:tc>
        <w:tc>
          <w:tcPr>
            <w:tcW w:w="125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r>
      <w:tr w:rsidR="00596086" w:rsidRPr="00076EB1" w:rsidTr="00596086">
        <w:trPr>
          <w:trHeight w:val="66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Подпрограмма "Развитие жилищно-коммунального хозяйства Чулокского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84 4 00 00000</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r>
      <w:tr w:rsidR="00596086" w:rsidRPr="00076EB1" w:rsidTr="00596086">
        <w:trPr>
          <w:trHeight w:val="33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Основное мероприятие "Жилищное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84 4 05 00000</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r>
      <w:tr w:rsidR="00596086" w:rsidRPr="00076EB1" w:rsidTr="00596086">
        <w:trPr>
          <w:trHeight w:val="66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84 4 05 90200</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500</w:t>
            </w:r>
          </w:p>
        </w:tc>
        <w:tc>
          <w:tcPr>
            <w:tcW w:w="125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r>
      <w:tr w:rsidR="00596086" w:rsidRPr="00076EB1" w:rsidTr="00596086">
        <w:trPr>
          <w:trHeight w:val="165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lastRenderedPageBreak/>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85 0 00 00000</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404,00</w:t>
            </w:r>
          </w:p>
        </w:tc>
      </w:tr>
      <w:tr w:rsidR="00596086" w:rsidRPr="00076EB1" w:rsidTr="00596086">
        <w:trPr>
          <w:trHeight w:val="51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Подпрограмма "Управление муниципальными финансами"</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85 1 00 00000</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404,00</w:t>
            </w:r>
          </w:p>
        </w:tc>
      </w:tr>
      <w:tr w:rsidR="00596086" w:rsidRPr="00076EB1" w:rsidTr="00596086">
        <w:trPr>
          <w:trHeight w:val="99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Основное мероприятие «Иные межбюджетные трансферты Чулокского сельского поселения по переданным полномочиям»</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85 1 05 00000</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5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404,00</w:t>
            </w:r>
          </w:p>
        </w:tc>
      </w:tr>
      <w:tr w:rsidR="00596086" w:rsidRPr="00076EB1" w:rsidTr="00596086">
        <w:trPr>
          <w:trHeight w:val="660"/>
        </w:trPr>
        <w:tc>
          <w:tcPr>
            <w:tcW w:w="4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color w:val="000000"/>
                <w:sz w:val="26"/>
                <w:szCs w:val="26"/>
              </w:rPr>
            </w:pPr>
            <w:r w:rsidRPr="00076EB1">
              <w:rPr>
                <w:color w:val="000000"/>
                <w:sz w:val="26"/>
                <w:szCs w:val="26"/>
              </w:rPr>
              <w:t>914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85 1 05 90200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500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404,00</w:t>
            </w:r>
          </w:p>
        </w:tc>
      </w:tr>
    </w:tbl>
    <w:p w:rsidR="00596086" w:rsidRPr="00076EB1" w:rsidRDefault="00596086" w:rsidP="00596086">
      <w:pPr>
        <w:tabs>
          <w:tab w:val="left" w:pos="4395"/>
          <w:tab w:val="left" w:pos="5245"/>
          <w:tab w:val="left" w:pos="5812"/>
          <w:tab w:val="right" w:pos="8647"/>
        </w:tabs>
        <w:jc w:val="both"/>
        <w:rPr>
          <w:iCs/>
          <w:color w:val="000000"/>
          <w:lang w:eastAsia="ar-SA"/>
        </w:rPr>
      </w:pPr>
    </w:p>
    <w:p w:rsidR="00596086" w:rsidRPr="00076EB1" w:rsidRDefault="00596086" w:rsidP="00596086">
      <w:pPr>
        <w:rPr>
          <w:lang w:eastAsia="ar-SA"/>
        </w:rPr>
      </w:pPr>
    </w:p>
    <w:p w:rsidR="00596086" w:rsidRPr="00076EB1"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Default="00596086" w:rsidP="00596086">
      <w:pPr>
        <w:tabs>
          <w:tab w:val="left" w:pos="4395"/>
          <w:tab w:val="left" w:pos="5245"/>
          <w:tab w:val="left" w:pos="5812"/>
          <w:tab w:val="right" w:pos="8647"/>
        </w:tabs>
        <w:jc w:val="center"/>
        <w:rPr>
          <w:b/>
          <w:iCs/>
          <w:color w:val="000000"/>
          <w:lang w:eastAsia="ar-SA"/>
        </w:rPr>
      </w:pPr>
    </w:p>
    <w:p w:rsidR="00596086" w:rsidRPr="00076EB1" w:rsidRDefault="00596086" w:rsidP="00596086">
      <w:pPr>
        <w:tabs>
          <w:tab w:val="left" w:pos="4395"/>
          <w:tab w:val="left" w:pos="5245"/>
          <w:tab w:val="left" w:pos="5812"/>
          <w:tab w:val="right" w:pos="8647"/>
        </w:tabs>
        <w:jc w:val="center"/>
        <w:rPr>
          <w:b/>
          <w:iCs/>
          <w:color w:val="000000"/>
          <w:lang w:eastAsia="ar-SA"/>
        </w:rPr>
      </w:pPr>
    </w:p>
    <w:p w:rsidR="00596086" w:rsidRPr="00F20CFA" w:rsidRDefault="00596086" w:rsidP="00596086">
      <w:pPr>
        <w:jc w:val="right"/>
        <w:rPr>
          <w:sz w:val="26"/>
          <w:szCs w:val="26"/>
        </w:rPr>
      </w:pPr>
      <w:r w:rsidRPr="00F20CFA">
        <w:rPr>
          <w:sz w:val="26"/>
          <w:szCs w:val="26"/>
        </w:rPr>
        <w:t>Приложение 4</w:t>
      </w:r>
    </w:p>
    <w:p w:rsidR="00596086" w:rsidRPr="00F20CFA" w:rsidRDefault="00596086" w:rsidP="00596086">
      <w:pPr>
        <w:jc w:val="right"/>
        <w:rPr>
          <w:sz w:val="26"/>
          <w:szCs w:val="26"/>
        </w:rPr>
      </w:pPr>
      <w:r w:rsidRPr="00F20CFA">
        <w:rPr>
          <w:sz w:val="26"/>
          <w:szCs w:val="26"/>
        </w:rPr>
        <w:t xml:space="preserve">                                                            к решению Совета народных депутатов</w:t>
      </w:r>
    </w:p>
    <w:p w:rsidR="00596086" w:rsidRPr="00F20CFA" w:rsidRDefault="00596086" w:rsidP="00596086">
      <w:pPr>
        <w:jc w:val="right"/>
        <w:rPr>
          <w:sz w:val="26"/>
          <w:szCs w:val="26"/>
        </w:rPr>
      </w:pPr>
      <w:r w:rsidRPr="00F20CFA">
        <w:rPr>
          <w:sz w:val="26"/>
          <w:szCs w:val="26"/>
        </w:rPr>
        <w:t xml:space="preserve">Чулокского сельского поселения </w:t>
      </w:r>
    </w:p>
    <w:p w:rsidR="00596086" w:rsidRPr="00F20CFA" w:rsidRDefault="00596086" w:rsidP="00596086">
      <w:pPr>
        <w:suppressAutoHyphens/>
        <w:autoSpaceDE w:val="0"/>
        <w:jc w:val="right"/>
        <w:outlineLvl w:val="0"/>
        <w:rPr>
          <w:rFonts w:eastAsia="Arial"/>
          <w:color w:val="000000"/>
          <w:sz w:val="26"/>
          <w:szCs w:val="26"/>
          <w:lang w:eastAsia="ar-SA"/>
        </w:rPr>
      </w:pPr>
      <w:r w:rsidRPr="00F20CFA">
        <w:rPr>
          <w:rFonts w:eastAsia="Arial"/>
          <w:color w:val="000000"/>
          <w:sz w:val="26"/>
          <w:szCs w:val="26"/>
          <w:lang w:eastAsia="ar-SA"/>
        </w:rPr>
        <w:t xml:space="preserve">от    </w:t>
      </w:r>
      <w:r>
        <w:rPr>
          <w:rFonts w:eastAsia="Arial"/>
          <w:color w:val="000000"/>
          <w:sz w:val="26"/>
          <w:szCs w:val="26"/>
          <w:lang w:eastAsia="ar-SA"/>
        </w:rPr>
        <w:t>22.04.</w:t>
      </w:r>
      <w:r w:rsidRPr="00F20CFA">
        <w:rPr>
          <w:rFonts w:eastAsia="Arial"/>
          <w:color w:val="000000"/>
          <w:sz w:val="26"/>
          <w:szCs w:val="26"/>
          <w:lang w:eastAsia="ar-SA"/>
        </w:rPr>
        <w:t>202</w:t>
      </w:r>
      <w:r>
        <w:rPr>
          <w:rFonts w:eastAsia="Arial"/>
          <w:color w:val="000000"/>
          <w:sz w:val="26"/>
          <w:szCs w:val="26"/>
          <w:lang w:eastAsia="ar-SA"/>
        </w:rPr>
        <w:t>5</w:t>
      </w:r>
      <w:r w:rsidRPr="00F20CFA">
        <w:rPr>
          <w:rFonts w:eastAsia="Arial"/>
          <w:color w:val="000000"/>
          <w:sz w:val="26"/>
          <w:szCs w:val="26"/>
          <w:lang w:eastAsia="ar-SA"/>
        </w:rPr>
        <w:t xml:space="preserve"> г. № </w:t>
      </w:r>
      <w:r>
        <w:rPr>
          <w:rFonts w:eastAsia="Arial"/>
          <w:color w:val="000000"/>
          <w:sz w:val="26"/>
          <w:szCs w:val="26"/>
          <w:lang w:eastAsia="ar-SA"/>
        </w:rPr>
        <w:t>171</w:t>
      </w:r>
    </w:p>
    <w:p w:rsidR="00596086" w:rsidRPr="00076EB1" w:rsidRDefault="00596086" w:rsidP="00596086">
      <w:pPr>
        <w:suppressAutoHyphens/>
        <w:autoSpaceDE w:val="0"/>
        <w:jc w:val="center"/>
        <w:outlineLvl w:val="0"/>
        <w:rPr>
          <w:rFonts w:eastAsia="Arial"/>
          <w:i/>
          <w:iCs/>
          <w:color w:val="000000"/>
          <w:sz w:val="26"/>
          <w:szCs w:val="26"/>
          <w:lang w:eastAsia="ar-SA"/>
        </w:rPr>
      </w:pPr>
    </w:p>
    <w:p w:rsidR="00596086" w:rsidRPr="00076EB1" w:rsidRDefault="00596086" w:rsidP="00596086">
      <w:pPr>
        <w:tabs>
          <w:tab w:val="left" w:pos="4395"/>
          <w:tab w:val="left" w:pos="5245"/>
          <w:tab w:val="left" w:pos="5812"/>
          <w:tab w:val="right" w:pos="8647"/>
        </w:tabs>
        <w:jc w:val="center"/>
        <w:rPr>
          <w:b/>
          <w:iCs/>
          <w:color w:val="000000"/>
          <w:lang w:eastAsia="ar-SA"/>
        </w:rPr>
      </w:pPr>
      <w:r w:rsidRPr="00076EB1">
        <w:rPr>
          <w:b/>
          <w:color w:val="000000"/>
          <w:lang w:eastAsia="ar-SA"/>
        </w:rPr>
        <w:t>Распределение бюджетных ассигнований по разделам, подразделам, целевым статьям (муниципальным программам Чулокского</w:t>
      </w:r>
      <w:r>
        <w:rPr>
          <w:b/>
          <w:color w:val="000000"/>
          <w:lang w:eastAsia="ar-SA"/>
        </w:rPr>
        <w:t xml:space="preserve"> </w:t>
      </w:r>
      <w:r w:rsidRPr="00076EB1">
        <w:rPr>
          <w:b/>
          <w:color w:val="000000"/>
          <w:lang w:eastAsia="ar-SA"/>
        </w:rPr>
        <w:t>сельского  поселения Бутурлиновского муниципального района Воронежской области), группам видов расходов  классификации расходов бюджета</w:t>
      </w:r>
      <w:r>
        <w:rPr>
          <w:b/>
          <w:color w:val="000000"/>
          <w:lang w:eastAsia="ar-SA"/>
        </w:rPr>
        <w:t xml:space="preserve"> </w:t>
      </w:r>
      <w:r w:rsidRPr="00076EB1">
        <w:rPr>
          <w:b/>
          <w:color w:val="000000"/>
          <w:lang w:eastAsia="ar-SA"/>
        </w:rPr>
        <w:t>Чулокского сельского поселения Бутурлиновского муниципального района Воронежской области</w:t>
      </w:r>
    </w:p>
    <w:p w:rsidR="00596086" w:rsidRPr="00F20CFA" w:rsidRDefault="00596086" w:rsidP="00596086">
      <w:pPr>
        <w:tabs>
          <w:tab w:val="left" w:pos="4395"/>
          <w:tab w:val="left" w:pos="5245"/>
          <w:tab w:val="left" w:pos="5812"/>
          <w:tab w:val="right" w:pos="8647"/>
        </w:tabs>
        <w:jc w:val="center"/>
        <w:rPr>
          <w:b/>
          <w:iCs/>
          <w:color w:val="000000"/>
          <w:sz w:val="24"/>
          <w:szCs w:val="24"/>
          <w:lang w:eastAsia="ar-SA"/>
        </w:rPr>
      </w:pPr>
      <w:r>
        <w:rPr>
          <w:b/>
          <w:color w:val="000000"/>
          <w:lang w:eastAsia="ar-SA"/>
        </w:rPr>
        <w:t>за</w:t>
      </w:r>
      <w:r w:rsidRPr="00076EB1">
        <w:rPr>
          <w:b/>
          <w:color w:val="000000"/>
          <w:lang w:eastAsia="ar-SA"/>
        </w:rPr>
        <w:t xml:space="preserve">  202</w:t>
      </w:r>
      <w:r>
        <w:rPr>
          <w:b/>
          <w:color w:val="000000"/>
          <w:lang w:eastAsia="ar-SA"/>
        </w:rPr>
        <w:t>4</w:t>
      </w:r>
      <w:r w:rsidRPr="00076EB1">
        <w:rPr>
          <w:b/>
          <w:color w:val="000000"/>
          <w:lang w:eastAsia="ar-SA"/>
        </w:rPr>
        <w:t xml:space="preserve">  год </w:t>
      </w:r>
      <w:r>
        <w:rPr>
          <w:b/>
          <w:color w:val="000000"/>
          <w:lang w:eastAsia="ar-SA"/>
        </w:rPr>
        <w:t>.</w:t>
      </w:r>
    </w:p>
    <w:p w:rsidR="00596086" w:rsidRPr="00F20CFA" w:rsidRDefault="00596086" w:rsidP="00596086">
      <w:pPr>
        <w:suppressAutoHyphens/>
        <w:autoSpaceDE w:val="0"/>
        <w:jc w:val="right"/>
        <w:outlineLvl w:val="0"/>
        <w:rPr>
          <w:rFonts w:eastAsia="Calibri"/>
          <w:iCs/>
          <w:sz w:val="24"/>
          <w:szCs w:val="24"/>
        </w:rPr>
      </w:pPr>
      <w:r w:rsidRPr="00F20CFA">
        <w:rPr>
          <w:rFonts w:eastAsia="Calibri"/>
          <w:sz w:val="24"/>
          <w:szCs w:val="24"/>
        </w:rPr>
        <w:t>сумма (тыс. рублей)</w:t>
      </w:r>
    </w:p>
    <w:tbl>
      <w:tblPr>
        <w:tblW w:w="10250" w:type="dxa"/>
        <w:tblInd w:w="93" w:type="dxa"/>
        <w:tblLook w:val="04A0"/>
      </w:tblPr>
      <w:tblGrid>
        <w:gridCol w:w="4580"/>
        <w:gridCol w:w="851"/>
        <w:gridCol w:w="850"/>
        <w:gridCol w:w="1843"/>
        <w:gridCol w:w="850"/>
        <w:gridCol w:w="1276"/>
      </w:tblGrid>
      <w:tr w:rsidR="00596086" w:rsidRPr="00076EB1" w:rsidTr="00596086">
        <w:trPr>
          <w:trHeight w:val="937"/>
        </w:trPr>
        <w:tc>
          <w:tcPr>
            <w:tcW w:w="4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Наименование</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Рз</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ПР</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ЦСР</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ВР</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202</w:t>
            </w:r>
            <w:r>
              <w:rPr>
                <w:b/>
                <w:bCs/>
                <w:sz w:val="26"/>
                <w:szCs w:val="26"/>
              </w:rPr>
              <w:t>4</w:t>
            </w:r>
          </w:p>
          <w:p w:rsidR="00596086" w:rsidRPr="00076EB1" w:rsidRDefault="00596086" w:rsidP="00596086">
            <w:pPr>
              <w:jc w:val="center"/>
              <w:rPr>
                <w:b/>
                <w:bCs/>
                <w:iCs/>
                <w:sz w:val="26"/>
                <w:szCs w:val="26"/>
              </w:rPr>
            </w:pPr>
            <w:r w:rsidRPr="00076EB1">
              <w:rPr>
                <w:b/>
                <w:bCs/>
                <w:sz w:val="26"/>
                <w:szCs w:val="26"/>
              </w:rPr>
              <w:t xml:space="preserve"> год</w:t>
            </w:r>
          </w:p>
        </w:tc>
      </w:tr>
      <w:tr w:rsidR="00596086" w:rsidRPr="00076EB1" w:rsidTr="00596086">
        <w:trPr>
          <w:trHeight w:val="333"/>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lastRenderedPageBreak/>
              <w:t>1</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3</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4</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5</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6</w:t>
            </w:r>
          </w:p>
        </w:tc>
      </w:tr>
      <w:tr w:rsidR="00596086" w:rsidRPr="00076EB1" w:rsidTr="00596086">
        <w:trPr>
          <w:trHeight w:val="333"/>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ВСЕГО</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Pr>
                <w:b/>
                <w:bCs/>
                <w:sz w:val="26"/>
                <w:szCs w:val="26"/>
              </w:rPr>
              <w:t>14 177,18</w:t>
            </w:r>
          </w:p>
        </w:tc>
      </w:tr>
      <w:tr w:rsidR="00596086" w:rsidRPr="00076EB1" w:rsidTr="00596086">
        <w:trPr>
          <w:trHeight w:val="620"/>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01</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2</w:t>
            </w:r>
            <w:r>
              <w:rPr>
                <w:b/>
                <w:bCs/>
                <w:i/>
                <w:sz w:val="26"/>
                <w:szCs w:val="26"/>
              </w:rPr>
              <w:t>737,94</w:t>
            </w:r>
          </w:p>
        </w:tc>
      </w:tr>
      <w:tr w:rsidR="00596086" w:rsidRPr="00076EB1" w:rsidTr="00596086">
        <w:trPr>
          <w:trHeight w:val="1119"/>
        </w:trPr>
        <w:tc>
          <w:tcPr>
            <w:tcW w:w="4580" w:type="dxa"/>
            <w:tcBorders>
              <w:top w:val="nil"/>
              <w:left w:val="single" w:sz="4" w:space="0" w:color="000000"/>
              <w:bottom w:val="single" w:sz="4" w:space="0" w:color="auto"/>
              <w:right w:val="single" w:sz="4" w:space="0" w:color="000000"/>
            </w:tcBorders>
            <w:shd w:val="clear" w:color="auto" w:fill="auto"/>
            <w:vAlign w:val="center"/>
            <w:hideMark/>
          </w:tcPr>
          <w:p w:rsidR="00596086" w:rsidRPr="00076EB1" w:rsidRDefault="00596086" w:rsidP="00596086">
            <w:pPr>
              <w:rPr>
                <w:b/>
                <w:bCs/>
                <w:i/>
                <w:sz w:val="26"/>
                <w:szCs w:val="26"/>
              </w:rPr>
            </w:pPr>
            <w:r w:rsidRPr="00076EB1">
              <w:rPr>
                <w:b/>
                <w:bCs/>
                <w:i/>
                <w:sz w:val="26"/>
                <w:szCs w:val="26"/>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01</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02</w:t>
            </w:r>
          </w:p>
        </w:tc>
        <w:tc>
          <w:tcPr>
            <w:tcW w:w="1843"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Pr>
                <w:b/>
                <w:bCs/>
                <w:i/>
                <w:sz w:val="26"/>
                <w:szCs w:val="26"/>
              </w:rPr>
              <w:t>1103,94</w:t>
            </w:r>
          </w:p>
        </w:tc>
      </w:tr>
      <w:tr w:rsidR="00596086" w:rsidRPr="00076EB1" w:rsidTr="00596086">
        <w:trPr>
          <w:trHeight w:val="167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xml:space="preserve">85 0 00 00000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1103,94</w:t>
            </w:r>
          </w:p>
        </w:tc>
      </w:tr>
      <w:tr w:rsidR="00596086" w:rsidRPr="00076EB1" w:rsidTr="00596086">
        <w:trPr>
          <w:trHeight w:val="579"/>
        </w:trPr>
        <w:tc>
          <w:tcPr>
            <w:tcW w:w="45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sz w:val="26"/>
                <w:szCs w:val="26"/>
              </w:rPr>
            </w:pPr>
            <w:r w:rsidRPr="00076EB1">
              <w:rPr>
                <w:sz w:val="26"/>
                <w:szCs w:val="26"/>
              </w:rPr>
              <w:t>Подпрограмма "Обеспечение реализации муниципальной программы"</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85 3 00 00000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1103,94</w:t>
            </w:r>
          </w:p>
        </w:tc>
      </w:tr>
      <w:tr w:rsidR="00596086" w:rsidRPr="00076EB1" w:rsidTr="00596086">
        <w:trPr>
          <w:trHeight w:val="1226"/>
        </w:trPr>
        <w:tc>
          <w:tcPr>
            <w:tcW w:w="4580" w:type="dxa"/>
            <w:tcBorders>
              <w:top w:val="nil"/>
              <w:left w:val="single" w:sz="4" w:space="0" w:color="000000"/>
              <w:bottom w:val="single" w:sz="4" w:space="0" w:color="auto"/>
              <w:right w:val="single" w:sz="4" w:space="0" w:color="000000"/>
            </w:tcBorders>
            <w:shd w:val="clear" w:color="auto" w:fill="auto"/>
            <w:vAlign w:val="center"/>
            <w:hideMark/>
          </w:tcPr>
          <w:p w:rsidR="00596086" w:rsidRPr="00076EB1" w:rsidRDefault="00596086" w:rsidP="00596086">
            <w:pPr>
              <w:rPr>
                <w:iCs/>
                <w:sz w:val="26"/>
                <w:szCs w:val="26"/>
              </w:rPr>
            </w:pPr>
            <w:r w:rsidRPr="00076EB1">
              <w:rPr>
                <w:sz w:val="26"/>
                <w:szCs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1843"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xml:space="preserve">85 3 01 00000 </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1103,94</w:t>
            </w:r>
          </w:p>
        </w:tc>
      </w:tr>
      <w:tr w:rsidR="00596086" w:rsidRPr="00076EB1" w:rsidTr="00596086">
        <w:trPr>
          <w:trHeight w:val="1839"/>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xml:space="preserve">85 3 01 92020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1103,94</w:t>
            </w:r>
          </w:p>
        </w:tc>
      </w:tr>
      <w:tr w:rsidR="00596086" w:rsidRPr="00076EB1" w:rsidTr="00596086">
        <w:trPr>
          <w:trHeight w:val="1270"/>
        </w:trPr>
        <w:tc>
          <w:tcPr>
            <w:tcW w:w="45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b/>
                <w:bCs/>
                <w:i/>
                <w:sz w:val="26"/>
                <w:szCs w:val="26"/>
              </w:rPr>
            </w:pPr>
            <w:r w:rsidRPr="00076EB1">
              <w:rPr>
                <w:b/>
                <w:bCs/>
                <w:i/>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01</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04</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16</w:t>
            </w:r>
            <w:r>
              <w:rPr>
                <w:b/>
                <w:bCs/>
                <w:i/>
                <w:sz w:val="26"/>
                <w:szCs w:val="26"/>
              </w:rPr>
              <w:t>18,00</w:t>
            </w:r>
          </w:p>
        </w:tc>
      </w:tr>
      <w:tr w:rsidR="00596086" w:rsidRPr="00076EB1" w:rsidTr="00596086">
        <w:trPr>
          <w:trHeight w:val="1663"/>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xml:space="preserve">85 0 00 00000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16</w:t>
            </w:r>
            <w:r>
              <w:rPr>
                <w:sz w:val="26"/>
                <w:szCs w:val="26"/>
              </w:rPr>
              <w:t>18,00</w:t>
            </w:r>
          </w:p>
        </w:tc>
      </w:tr>
      <w:tr w:rsidR="00596086" w:rsidRPr="00076EB1" w:rsidTr="00596086">
        <w:trPr>
          <w:trHeight w:val="726"/>
        </w:trPr>
        <w:tc>
          <w:tcPr>
            <w:tcW w:w="4580" w:type="dxa"/>
            <w:tcBorders>
              <w:top w:val="nil"/>
              <w:left w:val="single" w:sz="4" w:space="0" w:color="000000"/>
              <w:bottom w:val="single" w:sz="4" w:space="0" w:color="auto"/>
              <w:right w:val="single" w:sz="4" w:space="0" w:color="000000"/>
            </w:tcBorders>
            <w:shd w:val="clear" w:color="auto" w:fill="auto"/>
            <w:vAlign w:val="center"/>
            <w:hideMark/>
          </w:tcPr>
          <w:p w:rsidR="00596086" w:rsidRPr="00076EB1" w:rsidRDefault="00596086" w:rsidP="00596086">
            <w:pPr>
              <w:rPr>
                <w:iCs/>
                <w:sz w:val="26"/>
                <w:szCs w:val="26"/>
              </w:rPr>
            </w:pPr>
            <w:r w:rsidRPr="00076EB1">
              <w:rPr>
                <w:sz w:val="26"/>
                <w:szCs w:val="26"/>
              </w:rPr>
              <w:t>Подпрограмма "Обеспечение реализации муниципальной программы"</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843"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85 3 00 00000</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16</w:t>
            </w:r>
            <w:r>
              <w:rPr>
                <w:sz w:val="26"/>
                <w:szCs w:val="26"/>
              </w:rPr>
              <w:t>18,00</w:t>
            </w:r>
          </w:p>
        </w:tc>
      </w:tr>
      <w:tr w:rsidR="00596086" w:rsidRPr="00076EB1" w:rsidTr="00596086">
        <w:trPr>
          <w:trHeight w:val="1265"/>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lastRenderedPageBreak/>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85 3 01 00000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16</w:t>
            </w:r>
            <w:r>
              <w:rPr>
                <w:sz w:val="26"/>
                <w:szCs w:val="26"/>
              </w:rPr>
              <w:t>18,00</w:t>
            </w:r>
          </w:p>
        </w:tc>
      </w:tr>
      <w:tr w:rsidR="00596086" w:rsidRPr="00076EB1" w:rsidTr="00596086">
        <w:trPr>
          <w:trHeight w:val="1963"/>
        </w:trPr>
        <w:tc>
          <w:tcPr>
            <w:tcW w:w="45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85 3 01 92010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7</w:t>
            </w:r>
            <w:r>
              <w:rPr>
                <w:sz w:val="26"/>
                <w:szCs w:val="26"/>
              </w:rPr>
              <w:t>98,66</w:t>
            </w:r>
          </w:p>
        </w:tc>
      </w:tr>
      <w:tr w:rsidR="00596086" w:rsidRPr="00076EB1" w:rsidTr="00596086">
        <w:trPr>
          <w:trHeight w:val="1140"/>
        </w:trPr>
        <w:tc>
          <w:tcPr>
            <w:tcW w:w="4580" w:type="dxa"/>
            <w:tcBorders>
              <w:top w:val="nil"/>
              <w:left w:val="single" w:sz="4" w:space="0" w:color="000000"/>
              <w:bottom w:val="single" w:sz="4" w:space="0" w:color="auto"/>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843"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85 3 01 92010</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7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5</w:t>
            </w:r>
            <w:r>
              <w:rPr>
                <w:sz w:val="26"/>
                <w:szCs w:val="26"/>
              </w:rPr>
              <w:t>79,64</w:t>
            </w:r>
          </w:p>
        </w:tc>
      </w:tr>
      <w:tr w:rsidR="00596086" w:rsidRPr="00076EB1" w:rsidTr="00596086">
        <w:trPr>
          <w:trHeight w:val="786"/>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на обеспечение функций  органов местного самоуправления (Иные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85 3 01 92010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239,70</w:t>
            </w:r>
          </w:p>
        </w:tc>
      </w:tr>
      <w:tr w:rsidR="00596086" w:rsidRPr="00076EB1" w:rsidTr="00596086">
        <w:trPr>
          <w:trHeight w:val="454"/>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b/>
                <w:bCs/>
                <w:iCs/>
                <w:color w:val="000000"/>
                <w:sz w:val="26"/>
                <w:szCs w:val="26"/>
              </w:rPr>
            </w:pPr>
            <w:r w:rsidRPr="00076EB1">
              <w:rPr>
                <w:b/>
                <w:bCs/>
                <w:color w:val="000000"/>
                <w:sz w:val="26"/>
                <w:szCs w:val="26"/>
              </w:rPr>
              <w:t>НАЦИОНАЛЬНАЯ ОБОРОНА</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02</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1</w:t>
            </w:r>
            <w:r>
              <w:rPr>
                <w:b/>
                <w:bCs/>
                <w:sz w:val="26"/>
                <w:szCs w:val="26"/>
              </w:rPr>
              <w:t>36,18</w:t>
            </w:r>
          </w:p>
        </w:tc>
      </w:tr>
      <w:tr w:rsidR="00596086" w:rsidRPr="00076EB1" w:rsidTr="00596086">
        <w:trPr>
          <w:trHeight w:val="454"/>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
                <w:sz w:val="26"/>
                <w:szCs w:val="26"/>
              </w:rPr>
            </w:pPr>
            <w:r w:rsidRPr="00076EB1">
              <w:rPr>
                <w:b/>
                <w:bCs/>
                <w:i/>
                <w:sz w:val="26"/>
                <w:szCs w:val="26"/>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02</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1</w:t>
            </w:r>
            <w:r>
              <w:rPr>
                <w:b/>
                <w:bCs/>
                <w:i/>
                <w:sz w:val="26"/>
                <w:szCs w:val="26"/>
              </w:rPr>
              <w:t>36,18</w:t>
            </w:r>
          </w:p>
        </w:tc>
      </w:tr>
      <w:tr w:rsidR="00596086" w:rsidRPr="00076EB1" w:rsidTr="00596086">
        <w:trPr>
          <w:trHeight w:val="1739"/>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lastRenderedPageBreak/>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85 0 00 00000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r>
              <w:rPr>
                <w:sz w:val="26"/>
                <w:szCs w:val="26"/>
              </w:rPr>
              <w:t>36,18</w:t>
            </w:r>
          </w:p>
        </w:tc>
      </w:tr>
      <w:tr w:rsidR="00596086" w:rsidRPr="00076EB1" w:rsidTr="00596086">
        <w:trPr>
          <w:trHeight w:val="832"/>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Подпрограмма "Организация первичного воинского учета на территории Чулокского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single" w:sz="4" w:space="0" w:color="auto"/>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85 2 00 00000</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r>
              <w:rPr>
                <w:sz w:val="26"/>
                <w:szCs w:val="26"/>
              </w:rPr>
              <w:t>36,18</w:t>
            </w:r>
          </w:p>
        </w:tc>
      </w:tr>
      <w:tr w:rsidR="00596086" w:rsidRPr="00076EB1" w:rsidTr="00596086">
        <w:trPr>
          <w:trHeight w:val="1089"/>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Основное мероприятие "Первичный воинский учет граждан, проживающих или пребывающих на территории Чулокского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85 2 01 00000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r>
              <w:rPr>
                <w:sz w:val="26"/>
                <w:szCs w:val="26"/>
              </w:rPr>
              <w:t>36,18</w:t>
            </w:r>
          </w:p>
        </w:tc>
      </w:tr>
      <w:tr w:rsidR="00596086" w:rsidRPr="00076EB1" w:rsidTr="00596086">
        <w:trPr>
          <w:trHeight w:val="2056"/>
        </w:trPr>
        <w:tc>
          <w:tcPr>
            <w:tcW w:w="45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85 2 01 51180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r>
              <w:rPr>
                <w:sz w:val="26"/>
                <w:szCs w:val="26"/>
              </w:rPr>
              <w:t>22,98</w:t>
            </w:r>
          </w:p>
        </w:tc>
      </w:tr>
      <w:tr w:rsidR="00596086" w:rsidRPr="00076EB1" w:rsidTr="00596086">
        <w:trPr>
          <w:trHeight w:val="1346"/>
        </w:trPr>
        <w:tc>
          <w:tcPr>
            <w:tcW w:w="4580" w:type="dxa"/>
            <w:tcBorders>
              <w:top w:val="nil"/>
              <w:left w:val="single" w:sz="4" w:space="0" w:color="000000"/>
              <w:bottom w:val="nil"/>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02</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85 2 01 51180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w:t>
            </w:r>
            <w:r>
              <w:rPr>
                <w:sz w:val="26"/>
                <w:szCs w:val="26"/>
              </w:rPr>
              <w:t>3,20</w:t>
            </w:r>
          </w:p>
        </w:tc>
      </w:tr>
      <w:tr w:rsidR="00596086" w:rsidRPr="00076EB1" w:rsidTr="00596086">
        <w:trPr>
          <w:trHeight w:val="535"/>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b/>
                <w:bCs/>
                <w:iCs/>
                <w:sz w:val="24"/>
                <w:szCs w:val="24"/>
              </w:rPr>
            </w:pPr>
            <w:r w:rsidRPr="00076EB1">
              <w:rPr>
                <w:b/>
                <w:bCs/>
                <w:sz w:val="24"/>
                <w:szCs w:val="2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03</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Pr>
                <w:b/>
                <w:bCs/>
                <w:sz w:val="26"/>
                <w:szCs w:val="26"/>
              </w:rPr>
              <w:t>103,96</w:t>
            </w:r>
          </w:p>
        </w:tc>
      </w:tr>
      <w:tr w:rsidR="00596086" w:rsidRPr="00076EB1" w:rsidTr="00596086">
        <w:trPr>
          <w:trHeight w:val="827"/>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b/>
                <w:bCs/>
                <w:i/>
                <w:sz w:val="26"/>
                <w:szCs w:val="26"/>
              </w:rPr>
            </w:pPr>
            <w:r w:rsidRPr="00076EB1">
              <w:rPr>
                <w:b/>
                <w:bCs/>
                <w:i/>
                <w:sz w:val="26"/>
                <w:szCs w:val="26"/>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03</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10</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Pr>
                <w:b/>
                <w:bCs/>
                <w:i/>
                <w:sz w:val="26"/>
                <w:szCs w:val="26"/>
              </w:rPr>
              <w:t>103,96</w:t>
            </w:r>
          </w:p>
        </w:tc>
      </w:tr>
      <w:tr w:rsidR="00596086" w:rsidRPr="00076EB1" w:rsidTr="00596086">
        <w:trPr>
          <w:trHeight w:val="1619"/>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103,96</w:t>
            </w:r>
          </w:p>
        </w:tc>
      </w:tr>
      <w:tr w:rsidR="00596086" w:rsidRPr="00076EB1" w:rsidTr="00596086">
        <w:trPr>
          <w:trHeight w:val="968"/>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Подпрограмма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84 1 00 00000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103,96</w:t>
            </w:r>
          </w:p>
        </w:tc>
      </w:tr>
      <w:tr w:rsidR="00596086" w:rsidRPr="00076EB1" w:rsidTr="00596086">
        <w:trPr>
          <w:trHeight w:val="635"/>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Основное мероприятие "Обеспечение пожарной безопасности"</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1843"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84 1 01 00000</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103,96</w:t>
            </w:r>
          </w:p>
        </w:tc>
      </w:tr>
      <w:tr w:rsidR="00596086" w:rsidRPr="00076EB1" w:rsidTr="00596086">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lastRenderedPageBreak/>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84 1 01 91440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600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98,66</w:t>
            </w:r>
          </w:p>
        </w:tc>
      </w:tr>
      <w:tr w:rsidR="00596086" w:rsidRPr="00076EB1" w:rsidTr="00596086">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rPr>
                <w:iCs/>
                <w:color w:val="000000"/>
                <w:sz w:val="25"/>
                <w:szCs w:val="25"/>
                <w:lang w:eastAsia="ar-SA"/>
              </w:rPr>
            </w:pPr>
            <w:r w:rsidRPr="00076EB1">
              <w:rPr>
                <w:color w:val="000000"/>
                <w:sz w:val="25"/>
                <w:szCs w:val="25"/>
                <w:lang w:eastAsia="ar-SA"/>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Pr>
                <w:sz w:val="26"/>
                <w:szCs w:val="26"/>
              </w:rPr>
              <w:t>03</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Pr>
                <w:sz w:val="26"/>
                <w:szCs w:val="26"/>
              </w:rPr>
              <w:t>10</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84 1 01 914</w:t>
            </w:r>
            <w:r>
              <w:rPr>
                <w:sz w:val="26"/>
                <w:szCs w:val="26"/>
              </w:rPr>
              <w:t>3</w:t>
            </w:r>
            <w:r w:rsidRPr="00076EB1">
              <w:rPr>
                <w:sz w:val="26"/>
                <w:szCs w:val="26"/>
              </w:rPr>
              <w:t>0</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Pr>
                <w:sz w:val="26"/>
                <w:szCs w:val="26"/>
              </w:rPr>
              <w:t>200</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Pr>
                <w:sz w:val="26"/>
                <w:szCs w:val="26"/>
              </w:rPr>
              <w:t>3,40</w:t>
            </w:r>
          </w:p>
        </w:tc>
      </w:tr>
      <w:tr w:rsidR="00596086" w:rsidRPr="00076EB1" w:rsidTr="00596086">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rPr>
                <w:iCs/>
                <w:color w:val="000000"/>
                <w:sz w:val="26"/>
                <w:szCs w:val="26"/>
              </w:rPr>
            </w:pPr>
            <w:r w:rsidRPr="00076EB1">
              <w:rPr>
                <w:color w:val="000000"/>
                <w:sz w:val="25"/>
                <w:szCs w:val="25"/>
                <w:lang w:eastAsia="ar-SA"/>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03</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10</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84 1 01 20570</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200</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596086" w:rsidRPr="00076EB1" w:rsidRDefault="00596086" w:rsidP="00596086">
            <w:pPr>
              <w:jc w:val="center"/>
              <w:rPr>
                <w:iCs/>
                <w:sz w:val="26"/>
                <w:szCs w:val="26"/>
              </w:rPr>
            </w:pPr>
            <w:r w:rsidRPr="00076EB1">
              <w:rPr>
                <w:sz w:val="26"/>
                <w:szCs w:val="26"/>
              </w:rPr>
              <w:t>1,90</w:t>
            </w:r>
          </w:p>
        </w:tc>
      </w:tr>
      <w:tr w:rsidR="00596086" w:rsidRPr="00076EB1" w:rsidTr="00596086">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Cs/>
                <w:sz w:val="24"/>
                <w:szCs w:val="24"/>
              </w:rPr>
            </w:pPr>
            <w:r w:rsidRPr="00076EB1">
              <w:rPr>
                <w:b/>
                <w:bCs/>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04</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Pr>
                <w:b/>
                <w:bCs/>
                <w:sz w:val="26"/>
                <w:szCs w:val="26"/>
              </w:rPr>
              <w:t>5144,84</w:t>
            </w:r>
          </w:p>
        </w:tc>
      </w:tr>
      <w:tr w:rsidR="00596086" w:rsidRPr="00076EB1" w:rsidTr="00596086">
        <w:trPr>
          <w:trHeight w:val="408"/>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
                <w:sz w:val="26"/>
                <w:szCs w:val="26"/>
              </w:rPr>
            </w:pPr>
            <w:r w:rsidRPr="00076EB1">
              <w:rPr>
                <w:b/>
                <w:bCs/>
                <w:i/>
                <w:sz w:val="26"/>
                <w:szCs w:val="26"/>
              </w:rPr>
              <w:t>Дорожное хозяйство (дорожные фонды)</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04</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09</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Pr>
                <w:b/>
                <w:bCs/>
                <w:i/>
                <w:sz w:val="26"/>
                <w:szCs w:val="26"/>
              </w:rPr>
              <w:t>5144,84</w:t>
            </w:r>
          </w:p>
        </w:tc>
      </w:tr>
      <w:tr w:rsidR="00596086" w:rsidRPr="00076EB1" w:rsidTr="00596086">
        <w:trPr>
          <w:trHeight w:val="1663"/>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 xml:space="preserve">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w:t>
            </w:r>
            <w:r w:rsidRPr="00076EB1">
              <w:rPr>
                <w:sz w:val="26"/>
                <w:szCs w:val="26"/>
              </w:rPr>
              <w:lastRenderedPageBreak/>
              <w:t>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lastRenderedPageBreak/>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5144,84</w:t>
            </w:r>
          </w:p>
        </w:tc>
      </w:tr>
      <w:tr w:rsidR="00596086" w:rsidRPr="00076EB1" w:rsidTr="00596086">
        <w:trPr>
          <w:trHeight w:val="592"/>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lastRenderedPageBreak/>
              <w:t>Подпрограмма "Дорожное хозяйство Чулокского сельского поселения"</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09</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84 3 00 00000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5144,84</w:t>
            </w:r>
          </w:p>
        </w:tc>
      </w:tr>
      <w:tr w:rsidR="00596086" w:rsidRPr="00076EB1" w:rsidTr="00596086">
        <w:trPr>
          <w:trHeight w:val="829"/>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Основное мероприятие "Капитальный ремонт, текущий ремонт и 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09</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84 3 01 00000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5144,84</w:t>
            </w:r>
          </w:p>
        </w:tc>
      </w:tr>
      <w:tr w:rsidR="00596086" w:rsidRPr="00076EB1" w:rsidTr="00596086">
        <w:trPr>
          <w:trHeight w:val="1406"/>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09</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84 3 01 91290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7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647,15</w:t>
            </w:r>
          </w:p>
        </w:tc>
      </w:tr>
      <w:tr w:rsidR="00596086" w:rsidRPr="00076EB1" w:rsidTr="00596086">
        <w:trPr>
          <w:trHeight w:val="1467"/>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04</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09</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3 01 S8850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7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4497,69</w:t>
            </w:r>
          </w:p>
        </w:tc>
      </w:tr>
      <w:tr w:rsidR="00596086" w:rsidRPr="00076EB1" w:rsidTr="00596086">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Cs/>
                <w:sz w:val="24"/>
                <w:szCs w:val="24"/>
              </w:rPr>
            </w:pPr>
            <w:r w:rsidRPr="00076EB1">
              <w:rPr>
                <w:b/>
                <w:bCs/>
                <w:sz w:val="24"/>
                <w:szCs w:val="24"/>
              </w:rPr>
              <w:t xml:space="preserve">ЖИЛИЩНО-КОММУНАЛЬНОЕ </w:t>
            </w:r>
            <w:r w:rsidRPr="00076EB1">
              <w:rPr>
                <w:b/>
                <w:bCs/>
                <w:sz w:val="24"/>
                <w:szCs w:val="24"/>
              </w:rPr>
              <w:lastRenderedPageBreak/>
              <w:t>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lastRenderedPageBreak/>
              <w:t>05</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Pr>
                <w:b/>
                <w:bCs/>
                <w:sz w:val="26"/>
                <w:szCs w:val="26"/>
              </w:rPr>
              <w:t>4197,00</w:t>
            </w:r>
          </w:p>
        </w:tc>
      </w:tr>
      <w:tr w:rsidR="00596086" w:rsidRPr="00076EB1" w:rsidTr="00596086">
        <w:trPr>
          <w:trHeight w:val="363"/>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
                <w:sz w:val="26"/>
                <w:szCs w:val="26"/>
              </w:rPr>
            </w:pPr>
            <w:r w:rsidRPr="00076EB1">
              <w:rPr>
                <w:b/>
                <w:bCs/>
                <w:i/>
                <w:sz w:val="26"/>
                <w:szCs w:val="26"/>
              </w:rPr>
              <w:lastRenderedPageBreak/>
              <w:t>Жилищное хозяйство</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05</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01</w:t>
            </w:r>
          </w:p>
        </w:tc>
        <w:tc>
          <w:tcPr>
            <w:tcW w:w="1843"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2</w:t>
            </w:r>
            <w:r>
              <w:rPr>
                <w:b/>
                <w:bCs/>
                <w:i/>
                <w:sz w:val="26"/>
                <w:szCs w:val="26"/>
              </w:rPr>
              <w:t>8,51</w:t>
            </w:r>
          </w:p>
        </w:tc>
      </w:tr>
      <w:tr w:rsidR="00596086" w:rsidRPr="00076EB1" w:rsidTr="00596086">
        <w:trPr>
          <w:trHeight w:val="1506"/>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w:t>
            </w:r>
            <w:r>
              <w:rPr>
                <w:sz w:val="26"/>
                <w:szCs w:val="26"/>
              </w:rPr>
              <w:t>8,51</w:t>
            </w:r>
          </w:p>
        </w:tc>
      </w:tr>
      <w:tr w:rsidR="00596086" w:rsidRPr="00076EB1" w:rsidTr="00596086">
        <w:trPr>
          <w:trHeight w:val="726"/>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Подпрограмма "Развитие жилищно-коммунального хозяйства Чулокского сельского поселения"</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84 4 00 00000</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w:t>
            </w:r>
            <w:r>
              <w:rPr>
                <w:sz w:val="26"/>
                <w:szCs w:val="26"/>
              </w:rPr>
              <w:t>8,51</w:t>
            </w:r>
          </w:p>
        </w:tc>
      </w:tr>
      <w:tr w:rsidR="00596086" w:rsidRPr="00076EB1" w:rsidTr="00596086">
        <w:trPr>
          <w:trHeight w:val="408"/>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iCs/>
                <w:sz w:val="26"/>
                <w:szCs w:val="26"/>
              </w:rPr>
            </w:pPr>
            <w:r w:rsidRPr="00076EB1">
              <w:rPr>
                <w:sz w:val="26"/>
                <w:szCs w:val="26"/>
              </w:rPr>
              <w:t>Основное мероприятие "Жилищное хозяйство"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w:t>
            </w:r>
            <w:r>
              <w:rPr>
                <w:sz w:val="26"/>
                <w:szCs w:val="26"/>
              </w:rPr>
              <w:t>8,51</w:t>
            </w:r>
          </w:p>
        </w:tc>
      </w:tr>
      <w:tr w:rsidR="00596086" w:rsidRPr="00076EB1" w:rsidTr="00596086">
        <w:trPr>
          <w:trHeight w:val="1028"/>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84 4 05 90200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w:t>
            </w:r>
            <w:r>
              <w:rPr>
                <w:sz w:val="26"/>
                <w:szCs w:val="26"/>
              </w:rPr>
              <w:t>8,51</w:t>
            </w:r>
          </w:p>
        </w:tc>
      </w:tr>
      <w:tr w:rsidR="00596086" w:rsidRPr="00076EB1" w:rsidTr="00596086">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b/>
                <w:bCs/>
                <w:i/>
                <w:sz w:val="26"/>
                <w:szCs w:val="26"/>
              </w:rPr>
            </w:pPr>
            <w:r w:rsidRPr="00366CE7">
              <w:rPr>
                <w:i/>
                <w:sz w:val="26"/>
                <w:szCs w:val="26"/>
              </w:rPr>
              <w:t>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
                <w:sz w:val="26"/>
                <w:szCs w:val="26"/>
              </w:rPr>
            </w:pPr>
            <w:r>
              <w:rPr>
                <w:b/>
                <w:bCs/>
                <w:i/>
                <w:sz w:val="26"/>
                <w:szCs w:val="26"/>
              </w:rPr>
              <w:t>05</w:t>
            </w:r>
          </w:p>
        </w:tc>
        <w:tc>
          <w:tcPr>
            <w:tcW w:w="850"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
                <w:sz w:val="26"/>
                <w:szCs w:val="26"/>
              </w:rPr>
            </w:pPr>
            <w:r>
              <w:rPr>
                <w:b/>
                <w:bCs/>
                <w:i/>
                <w:sz w:val="26"/>
                <w:szCs w:val="26"/>
              </w:rPr>
              <w:t>02</w:t>
            </w:r>
          </w:p>
        </w:tc>
        <w:tc>
          <w:tcPr>
            <w:tcW w:w="1843"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
                <w:sz w:val="26"/>
                <w:szCs w:val="26"/>
              </w:rPr>
            </w:pPr>
          </w:p>
        </w:tc>
        <w:tc>
          <w:tcPr>
            <w:tcW w:w="850"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596086" w:rsidRPr="00E12FA8" w:rsidRDefault="00596086" w:rsidP="00596086">
            <w:pPr>
              <w:jc w:val="center"/>
              <w:rPr>
                <w:i/>
                <w:sz w:val="26"/>
                <w:szCs w:val="26"/>
              </w:rPr>
            </w:pPr>
            <w:r w:rsidRPr="00E12FA8">
              <w:rPr>
                <w:i/>
                <w:sz w:val="26"/>
                <w:szCs w:val="26"/>
              </w:rPr>
              <w:t>3300,00</w:t>
            </w:r>
          </w:p>
        </w:tc>
      </w:tr>
      <w:tr w:rsidR="00596086" w:rsidRPr="00076EB1" w:rsidTr="00596086">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b/>
                <w:bCs/>
                <w:i/>
                <w:sz w:val="26"/>
                <w:szCs w:val="26"/>
              </w:rPr>
            </w:pPr>
            <w:r w:rsidRPr="00076EB1">
              <w:rPr>
                <w:sz w:val="26"/>
                <w:szCs w:val="26"/>
              </w:rPr>
              <w:t xml:space="preserve">Муниципальная программа Чулокского сельского поселения Бутурлиновского муниципального района Воронежской области </w:t>
            </w:r>
            <w:r w:rsidRPr="00076EB1">
              <w:rPr>
                <w:sz w:val="26"/>
                <w:szCs w:val="26"/>
              </w:rPr>
              <w:lastRenderedPageBreak/>
              <w:t>"Социальное развитие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auto" w:fill="auto"/>
            <w:vAlign w:val="center"/>
          </w:tcPr>
          <w:p w:rsidR="00596086" w:rsidRPr="00826577" w:rsidRDefault="00596086" w:rsidP="00596086">
            <w:pPr>
              <w:jc w:val="center"/>
              <w:rPr>
                <w:i/>
                <w:sz w:val="26"/>
                <w:szCs w:val="26"/>
              </w:rPr>
            </w:pPr>
            <w:r w:rsidRPr="00826577">
              <w:rPr>
                <w:i/>
                <w:sz w:val="26"/>
                <w:szCs w:val="26"/>
              </w:rPr>
              <w:lastRenderedPageBreak/>
              <w:t>05</w:t>
            </w:r>
          </w:p>
        </w:tc>
        <w:tc>
          <w:tcPr>
            <w:tcW w:w="850" w:type="dxa"/>
            <w:tcBorders>
              <w:top w:val="nil"/>
              <w:left w:val="nil"/>
              <w:bottom w:val="single" w:sz="4" w:space="0" w:color="000000"/>
              <w:right w:val="single" w:sz="4" w:space="0" w:color="000000"/>
            </w:tcBorders>
            <w:shd w:val="clear" w:color="auto" w:fill="auto"/>
            <w:vAlign w:val="center"/>
          </w:tcPr>
          <w:p w:rsidR="00596086" w:rsidRPr="00826577" w:rsidRDefault="00596086" w:rsidP="00596086">
            <w:pPr>
              <w:jc w:val="center"/>
              <w:rPr>
                <w:i/>
                <w:sz w:val="26"/>
                <w:szCs w:val="26"/>
              </w:rPr>
            </w:pPr>
            <w:r w:rsidRPr="00826577">
              <w:rPr>
                <w:i/>
                <w:sz w:val="26"/>
                <w:szCs w:val="26"/>
              </w:rPr>
              <w:t>02</w:t>
            </w:r>
          </w:p>
        </w:tc>
        <w:tc>
          <w:tcPr>
            <w:tcW w:w="1843"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
                <w:sz w:val="26"/>
                <w:szCs w:val="26"/>
              </w:rPr>
            </w:pPr>
            <w:r w:rsidRPr="00076EB1">
              <w:rPr>
                <w:sz w:val="26"/>
                <w:szCs w:val="26"/>
              </w:rPr>
              <w:t>84 4 00 00000</w:t>
            </w:r>
          </w:p>
        </w:tc>
        <w:tc>
          <w:tcPr>
            <w:tcW w:w="850"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596086" w:rsidRPr="00E12FA8" w:rsidRDefault="00596086" w:rsidP="00596086">
            <w:pPr>
              <w:jc w:val="center"/>
              <w:rPr>
                <w:i/>
                <w:sz w:val="26"/>
                <w:szCs w:val="26"/>
              </w:rPr>
            </w:pPr>
            <w:r w:rsidRPr="00E12FA8">
              <w:rPr>
                <w:i/>
                <w:sz w:val="26"/>
                <w:szCs w:val="26"/>
              </w:rPr>
              <w:t>3300,00</w:t>
            </w:r>
          </w:p>
        </w:tc>
      </w:tr>
      <w:tr w:rsidR="00596086" w:rsidRPr="00076EB1" w:rsidTr="00596086">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b/>
                <w:bCs/>
                <w:i/>
                <w:sz w:val="26"/>
                <w:szCs w:val="26"/>
              </w:rPr>
            </w:pPr>
            <w:r w:rsidRPr="00076EB1">
              <w:rPr>
                <w:sz w:val="26"/>
                <w:szCs w:val="26"/>
              </w:rPr>
              <w:lastRenderedPageBreak/>
              <w:t>Подпрограмма "Развитие жилищно-коммунального хозяйства Чулокского сельского поселения"</w:t>
            </w:r>
          </w:p>
        </w:tc>
        <w:tc>
          <w:tcPr>
            <w:tcW w:w="851" w:type="dxa"/>
            <w:tcBorders>
              <w:top w:val="nil"/>
              <w:left w:val="nil"/>
              <w:bottom w:val="single" w:sz="4" w:space="0" w:color="000000"/>
              <w:right w:val="single" w:sz="4" w:space="0" w:color="000000"/>
            </w:tcBorders>
            <w:shd w:val="clear" w:color="auto" w:fill="auto"/>
            <w:vAlign w:val="center"/>
          </w:tcPr>
          <w:p w:rsidR="00596086" w:rsidRPr="00826577" w:rsidRDefault="00596086" w:rsidP="00596086">
            <w:pPr>
              <w:jc w:val="center"/>
              <w:rPr>
                <w:i/>
                <w:sz w:val="26"/>
                <w:szCs w:val="26"/>
              </w:rPr>
            </w:pPr>
            <w:r w:rsidRPr="00826577">
              <w:rPr>
                <w:i/>
                <w:sz w:val="26"/>
                <w:szCs w:val="26"/>
              </w:rPr>
              <w:t>05</w:t>
            </w:r>
          </w:p>
        </w:tc>
        <w:tc>
          <w:tcPr>
            <w:tcW w:w="850" w:type="dxa"/>
            <w:tcBorders>
              <w:top w:val="nil"/>
              <w:left w:val="nil"/>
              <w:bottom w:val="single" w:sz="4" w:space="0" w:color="000000"/>
              <w:right w:val="single" w:sz="4" w:space="0" w:color="000000"/>
            </w:tcBorders>
            <w:shd w:val="clear" w:color="auto" w:fill="auto"/>
            <w:vAlign w:val="center"/>
          </w:tcPr>
          <w:p w:rsidR="00596086" w:rsidRPr="00826577" w:rsidRDefault="00596086" w:rsidP="00596086">
            <w:pPr>
              <w:jc w:val="center"/>
              <w:rPr>
                <w:i/>
                <w:sz w:val="26"/>
                <w:szCs w:val="26"/>
              </w:rPr>
            </w:pPr>
            <w:r w:rsidRPr="00826577">
              <w:rPr>
                <w:i/>
                <w:sz w:val="26"/>
                <w:szCs w:val="26"/>
              </w:rPr>
              <w:t>02</w:t>
            </w:r>
          </w:p>
        </w:tc>
        <w:tc>
          <w:tcPr>
            <w:tcW w:w="1843"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
                <w:sz w:val="26"/>
                <w:szCs w:val="26"/>
              </w:rPr>
            </w:pPr>
            <w:r w:rsidRPr="00366CE7">
              <w:rPr>
                <w:sz w:val="26"/>
                <w:szCs w:val="26"/>
              </w:rPr>
              <w:t>84 4 04 00000</w:t>
            </w:r>
          </w:p>
        </w:tc>
        <w:tc>
          <w:tcPr>
            <w:tcW w:w="850"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596086" w:rsidRPr="00E12FA8" w:rsidRDefault="00596086" w:rsidP="00596086">
            <w:pPr>
              <w:jc w:val="center"/>
              <w:rPr>
                <w:i/>
                <w:sz w:val="26"/>
                <w:szCs w:val="26"/>
              </w:rPr>
            </w:pPr>
            <w:r w:rsidRPr="00E12FA8">
              <w:rPr>
                <w:i/>
                <w:sz w:val="26"/>
                <w:szCs w:val="26"/>
              </w:rPr>
              <w:t>3300,00</w:t>
            </w:r>
          </w:p>
        </w:tc>
      </w:tr>
      <w:tr w:rsidR="00596086" w:rsidRPr="00076EB1" w:rsidTr="00596086">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b/>
                <w:bCs/>
                <w:i/>
                <w:sz w:val="26"/>
                <w:szCs w:val="26"/>
              </w:rPr>
            </w:pPr>
            <w:r w:rsidRPr="00366CE7">
              <w:rPr>
                <w:sz w:val="26"/>
                <w:szCs w:val="26"/>
              </w:rPr>
              <w:t>Основное мероприятие "Коммунальное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tcPr>
          <w:p w:rsidR="00596086" w:rsidRPr="00826577" w:rsidRDefault="00596086" w:rsidP="00596086">
            <w:pPr>
              <w:jc w:val="center"/>
              <w:rPr>
                <w:i/>
                <w:sz w:val="26"/>
                <w:szCs w:val="26"/>
              </w:rPr>
            </w:pPr>
          </w:p>
        </w:tc>
        <w:tc>
          <w:tcPr>
            <w:tcW w:w="850" w:type="dxa"/>
            <w:tcBorders>
              <w:top w:val="nil"/>
              <w:left w:val="nil"/>
              <w:bottom w:val="single" w:sz="4" w:space="0" w:color="000000"/>
              <w:right w:val="single" w:sz="4" w:space="0" w:color="000000"/>
            </w:tcBorders>
            <w:shd w:val="clear" w:color="auto" w:fill="auto"/>
            <w:vAlign w:val="center"/>
          </w:tcPr>
          <w:p w:rsidR="00596086" w:rsidRPr="00826577" w:rsidRDefault="00596086" w:rsidP="00596086">
            <w:pPr>
              <w:jc w:val="center"/>
              <w:rPr>
                <w:i/>
                <w:sz w:val="26"/>
                <w:szCs w:val="26"/>
              </w:rPr>
            </w:pPr>
          </w:p>
        </w:tc>
        <w:tc>
          <w:tcPr>
            <w:tcW w:w="1843"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
                <w:sz w:val="26"/>
                <w:szCs w:val="26"/>
              </w:rPr>
            </w:pPr>
          </w:p>
        </w:tc>
        <w:tc>
          <w:tcPr>
            <w:tcW w:w="850"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
                <w:sz w:val="26"/>
                <w:szCs w:val="26"/>
              </w:rPr>
            </w:pPr>
          </w:p>
        </w:tc>
        <w:tc>
          <w:tcPr>
            <w:tcW w:w="1276" w:type="dxa"/>
            <w:tcBorders>
              <w:top w:val="nil"/>
              <w:left w:val="nil"/>
              <w:bottom w:val="single" w:sz="4" w:space="0" w:color="000000"/>
              <w:right w:val="single" w:sz="4" w:space="0" w:color="000000"/>
            </w:tcBorders>
            <w:shd w:val="clear" w:color="auto" w:fill="auto"/>
            <w:vAlign w:val="center"/>
          </w:tcPr>
          <w:p w:rsidR="00596086" w:rsidRPr="00076EB1" w:rsidRDefault="00596086" w:rsidP="00596086">
            <w:pPr>
              <w:jc w:val="center"/>
              <w:rPr>
                <w:b/>
                <w:bCs/>
                <w:i/>
                <w:sz w:val="26"/>
                <w:szCs w:val="26"/>
              </w:rPr>
            </w:pPr>
          </w:p>
        </w:tc>
      </w:tr>
      <w:tr w:rsidR="00596086" w:rsidRPr="00076EB1" w:rsidTr="00596086">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tcPr>
          <w:p w:rsidR="00596086" w:rsidRPr="00076EB1" w:rsidRDefault="00596086" w:rsidP="00596086">
            <w:pPr>
              <w:rPr>
                <w:b/>
                <w:bCs/>
                <w:i/>
                <w:sz w:val="26"/>
                <w:szCs w:val="26"/>
              </w:rPr>
            </w:pPr>
            <w:r w:rsidRPr="00366CE7">
              <w:rPr>
                <w:sz w:val="26"/>
                <w:szCs w:val="26"/>
              </w:rPr>
              <w:t>Софинансирование расходов на организацию системы раздельного накопления твёрдых отходов (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tcPr>
          <w:p w:rsidR="00596086" w:rsidRPr="00826577" w:rsidRDefault="00596086" w:rsidP="00596086">
            <w:pPr>
              <w:jc w:val="center"/>
              <w:rPr>
                <w:i/>
                <w:sz w:val="26"/>
                <w:szCs w:val="26"/>
              </w:rPr>
            </w:pPr>
            <w:r w:rsidRPr="00826577">
              <w:rPr>
                <w:i/>
                <w:sz w:val="26"/>
                <w:szCs w:val="26"/>
              </w:rPr>
              <w:t>05</w:t>
            </w:r>
          </w:p>
        </w:tc>
        <w:tc>
          <w:tcPr>
            <w:tcW w:w="850" w:type="dxa"/>
            <w:tcBorders>
              <w:top w:val="nil"/>
              <w:left w:val="nil"/>
              <w:bottom w:val="single" w:sz="4" w:space="0" w:color="000000"/>
              <w:right w:val="single" w:sz="4" w:space="0" w:color="000000"/>
            </w:tcBorders>
            <w:shd w:val="clear" w:color="auto" w:fill="auto"/>
            <w:vAlign w:val="center"/>
          </w:tcPr>
          <w:p w:rsidR="00596086" w:rsidRPr="00826577" w:rsidRDefault="00596086" w:rsidP="00596086">
            <w:pPr>
              <w:jc w:val="center"/>
              <w:rPr>
                <w:i/>
                <w:sz w:val="26"/>
                <w:szCs w:val="26"/>
              </w:rPr>
            </w:pPr>
            <w:r w:rsidRPr="00826577">
              <w:rPr>
                <w:i/>
                <w:sz w:val="26"/>
                <w:szCs w:val="26"/>
              </w:rPr>
              <w:t>02</w:t>
            </w:r>
          </w:p>
        </w:tc>
        <w:tc>
          <w:tcPr>
            <w:tcW w:w="1843" w:type="dxa"/>
            <w:tcBorders>
              <w:top w:val="nil"/>
              <w:left w:val="nil"/>
              <w:bottom w:val="single" w:sz="4" w:space="0" w:color="000000"/>
              <w:right w:val="single" w:sz="4" w:space="0" w:color="000000"/>
            </w:tcBorders>
            <w:shd w:val="clear" w:color="auto" w:fill="auto"/>
            <w:vAlign w:val="center"/>
          </w:tcPr>
          <w:p w:rsidR="00596086" w:rsidRPr="00E12FA8" w:rsidRDefault="00596086" w:rsidP="00596086">
            <w:pPr>
              <w:jc w:val="center"/>
              <w:rPr>
                <w:b/>
                <w:bCs/>
                <w:i/>
                <w:sz w:val="26"/>
                <w:szCs w:val="26"/>
                <w:lang w:val="en-US"/>
              </w:rPr>
            </w:pPr>
            <w:r w:rsidRPr="00366CE7">
              <w:rPr>
                <w:sz w:val="26"/>
                <w:szCs w:val="26"/>
              </w:rPr>
              <w:t xml:space="preserve">84 4 04 </w:t>
            </w:r>
            <w:r>
              <w:rPr>
                <w:sz w:val="26"/>
                <w:szCs w:val="26"/>
                <w:lang w:val="en-US"/>
              </w:rPr>
              <w:t>S8000</w:t>
            </w:r>
          </w:p>
        </w:tc>
        <w:tc>
          <w:tcPr>
            <w:tcW w:w="850" w:type="dxa"/>
            <w:tcBorders>
              <w:top w:val="nil"/>
              <w:left w:val="nil"/>
              <w:bottom w:val="single" w:sz="4" w:space="0" w:color="000000"/>
              <w:right w:val="single" w:sz="4" w:space="0" w:color="000000"/>
            </w:tcBorders>
            <w:shd w:val="clear" w:color="auto" w:fill="auto"/>
            <w:vAlign w:val="center"/>
          </w:tcPr>
          <w:p w:rsidR="00596086" w:rsidRPr="00E12FA8" w:rsidRDefault="00596086" w:rsidP="00596086">
            <w:pPr>
              <w:jc w:val="center"/>
              <w:rPr>
                <w:i/>
                <w:sz w:val="26"/>
                <w:szCs w:val="26"/>
                <w:lang w:val="en-US"/>
              </w:rPr>
            </w:pPr>
            <w:r w:rsidRPr="00E12FA8">
              <w:rPr>
                <w:i/>
                <w:sz w:val="26"/>
                <w:szCs w:val="26"/>
                <w:lang w:val="en-US"/>
              </w:rPr>
              <w:t>200</w:t>
            </w:r>
          </w:p>
        </w:tc>
        <w:tc>
          <w:tcPr>
            <w:tcW w:w="1276" w:type="dxa"/>
            <w:tcBorders>
              <w:top w:val="nil"/>
              <w:left w:val="nil"/>
              <w:bottom w:val="single" w:sz="4" w:space="0" w:color="000000"/>
              <w:right w:val="single" w:sz="4" w:space="0" w:color="000000"/>
            </w:tcBorders>
            <w:shd w:val="clear" w:color="auto" w:fill="auto"/>
            <w:vAlign w:val="center"/>
          </w:tcPr>
          <w:p w:rsidR="00596086" w:rsidRPr="00E12FA8" w:rsidRDefault="00596086" w:rsidP="00596086">
            <w:pPr>
              <w:jc w:val="center"/>
              <w:rPr>
                <w:i/>
                <w:sz w:val="26"/>
                <w:szCs w:val="26"/>
              </w:rPr>
            </w:pPr>
            <w:r w:rsidRPr="00E12FA8">
              <w:rPr>
                <w:i/>
                <w:sz w:val="26"/>
                <w:szCs w:val="26"/>
                <w:lang w:val="en-US"/>
              </w:rPr>
              <w:t>3300</w:t>
            </w:r>
            <w:r w:rsidRPr="00E12FA8">
              <w:rPr>
                <w:i/>
                <w:sz w:val="26"/>
                <w:szCs w:val="26"/>
              </w:rPr>
              <w:t>,00</w:t>
            </w:r>
          </w:p>
        </w:tc>
      </w:tr>
      <w:tr w:rsidR="00596086" w:rsidRPr="00076EB1" w:rsidTr="00596086">
        <w:trPr>
          <w:trHeight w:val="408"/>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
                <w:sz w:val="26"/>
                <w:szCs w:val="26"/>
              </w:rPr>
            </w:pPr>
            <w:r w:rsidRPr="00076EB1">
              <w:rPr>
                <w:b/>
                <w:bCs/>
                <w:i/>
                <w:sz w:val="26"/>
                <w:szCs w:val="26"/>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Pr>
                <w:b/>
                <w:bCs/>
                <w:i/>
                <w:sz w:val="26"/>
                <w:szCs w:val="26"/>
              </w:rPr>
              <w:t>868,49</w:t>
            </w:r>
          </w:p>
        </w:tc>
      </w:tr>
      <w:tr w:rsidR="00596086" w:rsidRPr="00076EB1" w:rsidTr="00596086">
        <w:trPr>
          <w:trHeight w:val="1518"/>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868,49</w:t>
            </w:r>
          </w:p>
        </w:tc>
      </w:tr>
      <w:tr w:rsidR="00596086" w:rsidRPr="00076EB1" w:rsidTr="00596086">
        <w:trPr>
          <w:trHeight w:val="68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 xml:space="preserve">Подпрограмма "Развитие жилищно-коммунального хозяйства Чулокского </w:t>
            </w:r>
            <w:r w:rsidRPr="00076EB1">
              <w:rPr>
                <w:sz w:val="26"/>
                <w:szCs w:val="26"/>
              </w:rPr>
              <w:lastRenderedPageBreak/>
              <w:t>сельского поселения"</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lastRenderedPageBreak/>
              <w:t>05</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84 4 00 00000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868,49</w:t>
            </w:r>
          </w:p>
        </w:tc>
      </w:tr>
      <w:tr w:rsidR="00596086" w:rsidRPr="00076EB1" w:rsidTr="00596086">
        <w:trPr>
          <w:trHeight w:val="302"/>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lastRenderedPageBreak/>
              <w:t>Основное мероприятие "Благоустройство"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84 4 01 00000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845,48</w:t>
            </w:r>
          </w:p>
        </w:tc>
      </w:tr>
      <w:tr w:rsidR="00596086" w:rsidRPr="00076EB1" w:rsidTr="00596086">
        <w:trPr>
          <w:trHeight w:val="972"/>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84 4 01 90010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76" w:type="dxa"/>
            <w:tcBorders>
              <w:top w:val="nil"/>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154,60</w:t>
            </w:r>
          </w:p>
        </w:tc>
      </w:tr>
      <w:tr w:rsidR="00596086" w:rsidRPr="00076EB1" w:rsidTr="00596086">
        <w:trPr>
          <w:trHeight w:val="1376"/>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01 S8670</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5</w:t>
            </w:r>
            <w:r>
              <w:rPr>
                <w:sz w:val="26"/>
                <w:szCs w:val="26"/>
              </w:rPr>
              <w:t>9,94</w:t>
            </w:r>
          </w:p>
        </w:tc>
      </w:tr>
      <w:tr w:rsidR="00596086" w:rsidRPr="00076EB1" w:rsidTr="00596086">
        <w:trPr>
          <w:trHeight w:val="998"/>
        </w:trPr>
        <w:tc>
          <w:tcPr>
            <w:tcW w:w="4580" w:type="dxa"/>
            <w:tcBorders>
              <w:top w:val="nil"/>
              <w:left w:val="single" w:sz="4" w:space="0" w:color="000000"/>
              <w:bottom w:val="nil"/>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84 4 01 90040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25,03</w:t>
            </w:r>
          </w:p>
        </w:tc>
      </w:tr>
      <w:tr w:rsidR="00596086" w:rsidRPr="00076EB1" w:rsidTr="00596086">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05</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84 4 01 90050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605,91</w:t>
            </w:r>
          </w:p>
        </w:tc>
      </w:tr>
      <w:tr w:rsidR="00596086" w:rsidRPr="00076EB1" w:rsidTr="00596086">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rPr>
                <w:iCs/>
                <w:color w:val="000000"/>
                <w:sz w:val="26"/>
                <w:szCs w:val="26"/>
              </w:rPr>
            </w:pPr>
            <w:r w:rsidRPr="00366CE7">
              <w:rPr>
                <w:sz w:val="26"/>
                <w:szCs w:val="26"/>
              </w:rPr>
              <w:lastRenderedPageBreak/>
              <w:t>Основное мероприятие "Санитарно-эпидемиологическое благополучие"</w:t>
            </w:r>
          </w:p>
        </w:tc>
        <w:tc>
          <w:tcPr>
            <w:tcW w:w="851" w:type="dxa"/>
            <w:tcBorders>
              <w:top w:val="nil"/>
              <w:left w:val="nil"/>
              <w:bottom w:val="single" w:sz="4" w:space="0" w:color="auto"/>
              <w:right w:val="single" w:sz="4" w:space="0" w:color="000000"/>
            </w:tcBorders>
            <w:shd w:val="clear" w:color="auto" w:fill="auto"/>
            <w:vAlign w:val="center"/>
          </w:tcPr>
          <w:p w:rsidR="00596086" w:rsidRPr="00076EB1" w:rsidRDefault="00596086" w:rsidP="00596086">
            <w:pPr>
              <w:jc w:val="center"/>
              <w:rPr>
                <w:iCs/>
                <w:sz w:val="26"/>
                <w:szCs w:val="26"/>
              </w:rPr>
            </w:pPr>
            <w:r>
              <w:rPr>
                <w:sz w:val="26"/>
                <w:szCs w:val="26"/>
              </w:rPr>
              <w:t>05</w:t>
            </w:r>
          </w:p>
        </w:tc>
        <w:tc>
          <w:tcPr>
            <w:tcW w:w="850" w:type="dxa"/>
            <w:tcBorders>
              <w:top w:val="nil"/>
              <w:left w:val="nil"/>
              <w:bottom w:val="single" w:sz="4" w:space="0" w:color="auto"/>
              <w:right w:val="single" w:sz="4" w:space="0" w:color="000000"/>
            </w:tcBorders>
            <w:shd w:val="clear" w:color="auto" w:fill="auto"/>
            <w:vAlign w:val="center"/>
          </w:tcPr>
          <w:p w:rsidR="00596086" w:rsidRPr="00076EB1" w:rsidRDefault="00596086" w:rsidP="00596086">
            <w:pPr>
              <w:jc w:val="center"/>
              <w:rPr>
                <w:iCs/>
                <w:sz w:val="26"/>
                <w:szCs w:val="26"/>
              </w:rPr>
            </w:pPr>
            <w:r>
              <w:rPr>
                <w:sz w:val="26"/>
                <w:szCs w:val="26"/>
              </w:rPr>
              <w:t>03</w:t>
            </w:r>
          </w:p>
        </w:tc>
        <w:tc>
          <w:tcPr>
            <w:tcW w:w="1843" w:type="dxa"/>
            <w:tcBorders>
              <w:top w:val="nil"/>
              <w:left w:val="nil"/>
              <w:bottom w:val="single" w:sz="4" w:space="0" w:color="auto"/>
              <w:right w:val="single" w:sz="4" w:space="0" w:color="000000"/>
            </w:tcBorders>
            <w:shd w:val="clear" w:color="auto" w:fill="auto"/>
            <w:vAlign w:val="center"/>
          </w:tcPr>
          <w:p w:rsidR="00596086" w:rsidRPr="00076EB1" w:rsidRDefault="00596086" w:rsidP="00596086">
            <w:pPr>
              <w:jc w:val="center"/>
              <w:rPr>
                <w:iCs/>
                <w:sz w:val="26"/>
                <w:szCs w:val="26"/>
              </w:rPr>
            </w:pPr>
            <w:r w:rsidRPr="00366CE7">
              <w:rPr>
                <w:sz w:val="26"/>
                <w:szCs w:val="26"/>
              </w:rPr>
              <w:t>84 4 02 00000</w:t>
            </w:r>
          </w:p>
        </w:tc>
        <w:tc>
          <w:tcPr>
            <w:tcW w:w="850" w:type="dxa"/>
            <w:tcBorders>
              <w:top w:val="nil"/>
              <w:left w:val="nil"/>
              <w:bottom w:val="single" w:sz="4" w:space="0" w:color="auto"/>
              <w:right w:val="single" w:sz="4" w:space="0" w:color="000000"/>
            </w:tcBorders>
            <w:shd w:val="clear" w:color="auto" w:fill="auto"/>
            <w:vAlign w:val="center"/>
          </w:tcPr>
          <w:p w:rsidR="00596086" w:rsidRPr="00076EB1" w:rsidRDefault="00596086" w:rsidP="00596086">
            <w:pPr>
              <w:jc w:val="center"/>
              <w:rPr>
                <w:iCs/>
                <w:sz w:val="26"/>
                <w:szCs w:val="26"/>
              </w:rPr>
            </w:pPr>
          </w:p>
        </w:tc>
        <w:tc>
          <w:tcPr>
            <w:tcW w:w="1276" w:type="dxa"/>
            <w:tcBorders>
              <w:top w:val="nil"/>
              <w:left w:val="nil"/>
              <w:bottom w:val="single" w:sz="4" w:space="0" w:color="auto"/>
              <w:right w:val="single" w:sz="4" w:space="0" w:color="000000"/>
            </w:tcBorders>
            <w:shd w:val="clear" w:color="auto" w:fill="auto"/>
            <w:vAlign w:val="center"/>
          </w:tcPr>
          <w:p w:rsidR="00596086" w:rsidRPr="00076EB1" w:rsidRDefault="00596086" w:rsidP="00596086">
            <w:pPr>
              <w:jc w:val="center"/>
              <w:rPr>
                <w:iCs/>
                <w:sz w:val="26"/>
                <w:szCs w:val="26"/>
              </w:rPr>
            </w:pPr>
            <w:r>
              <w:rPr>
                <w:sz w:val="26"/>
                <w:szCs w:val="26"/>
              </w:rPr>
              <w:t>23,01</w:t>
            </w:r>
          </w:p>
        </w:tc>
      </w:tr>
      <w:tr w:rsidR="00596086" w:rsidRPr="00076EB1" w:rsidTr="00596086">
        <w:trPr>
          <w:trHeight w:val="998"/>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rPr>
                <w:iCs/>
                <w:color w:val="000000"/>
                <w:sz w:val="26"/>
                <w:szCs w:val="26"/>
              </w:rPr>
            </w:pPr>
            <w:r w:rsidRPr="00366CE7">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iCs/>
                <w:sz w:val="26"/>
                <w:szCs w:val="26"/>
              </w:rPr>
            </w:pPr>
            <w:r>
              <w:rPr>
                <w:sz w:val="26"/>
                <w:szCs w:val="2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iCs/>
                <w:sz w:val="26"/>
                <w:szCs w:val="26"/>
              </w:rPr>
            </w:pPr>
            <w:r>
              <w:rPr>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iCs/>
                <w:sz w:val="26"/>
                <w:szCs w:val="26"/>
              </w:rPr>
            </w:pPr>
            <w:r w:rsidRPr="00366CE7">
              <w:rPr>
                <w:sz w:val="26"/>
                <w:szCs w:val="26"/>
              </w:rPr>
              <w:t xml:space="preserve">84 4 02 </w:t>
            </w:r>
            <w:r>
              <w:rPr>
                <w:sz w:val="26"/>
                <w:szCs w:val="26"/>
              </w:rPr>
              <w:t>90200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iCs/>
                <w:sz w:val="26"/>
                <w:szCs w:val="26"/>
              </w:rPr>
            </w:pPr>
            <w:r>
              <w:rPr>
                <w:sz w:val="26"/>
                <w:szCs w:val="2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6086" w:rsidRPr="00076EB1" w:rsidRDefault="00596086" w:rsidP="00596086">
            <w:pPr>
              <w:jc w:val="center"/>
              <w:rPr>
                <w:iCs/>
                <w:sz w:val="26"/>
                <w:szCs w:val="26"/>
              </w:rPr>
            </w:pPr>
            <w:r>
              <w:rPr>
                <w:sz w:val="26"/>
                <w:szCs w:val="26"/>
              </w:rPr>
              <w:t>23,01</w:t>
            </w:r>
          </w:p>
        </w:tc>
      </w:tr>
      <w:tr w:rsidR="00596086" w:rsidRPr="00076EB1" w:rsidTr="00596086">
        <w:trPr>
          <w:trHeight w:val="333"/>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Cs/>
                <w:sz w:val="24"/>
                <w:szCs w:val="24"/>
              </w:rPr>
            </w:pPr>
            <w:r w:rsidRPr="00076EB1">
              <w:rPr>
                <w:b/>
                <w:bCs/>
                <w:sz w:val="24"/>
                <w:szCs w:val="24"/>
              </w:rPr>
              <w:t>КУЛЬТУРА, КИНЕМАТОГРАФИЯ</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08</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13</w:t>
            </w:r>
            <w:r>
              <w:rPr>
                <w:b/>
                <w:bCs/>
                <w:sz w:val="26"/>
                <w:szCs w:val="26"/>
              </w:rPr>
              <w:t>53,64</w:t>
            </w:r>
          </w:p>
        </w:tc>
      </w:tr>
      <w:tr w:rsidR="00596086" w:rsidRPr="00076EB1" w:rsidTr="00596086">
        <w:trPr>
          <w:trHeight w:val="348"/>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i/>
                <w:sz w:val="26"/>
                <w:szCs w:val="26"/>
              </w:rPr>
            </w:pPr>
            <w:r w:rsidRPr="00076EB1">
              <w:rPr>
                <w:i/>
                <w:sz w:val="26"/>
                <w:szCs w:val="26"/>
              </w:rPr>
              <w:t>Культура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
                <w:sz w:val="26"/>
                <w:szCs w:val="26"/>
              </w:rPr>
            </w:pPr>
            <w:r w:rsidRPr="00076EB1">
              <w:rPr>
                <w:i/>
                <w:sz w:val="26"/>
                <w:szCs w:val="26"/>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
                <w:sz w:val="26"/>
                <w:szCs w:val="26"/>
              </w:rPr>
            </w:pPr>
            <w:r w:rsidRPr="00076EB1">
              <w:rPr>
                <w:i/>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
                <w:sz w:val="26"/>
                <w:szCs w:val="26"/>
              </w:rPr>
            </w:pPr>
            <w:r w:rsidRPr="00076EB1">
              <w:rPr>
                <w:i/>
                <w:sz w:val="26"/>
                <w:szCs w:val="26"/>
              </w:rPr>
              <w:t>13</w:t>
            </w:r>
            <w:r>
              <w:rPr>
                <w:i/>
                <w:sz w:val="26"/>
                <w:szCs w:val="26"/>
              </w:rPr>
              <w:t>53,64</w:t>
            </w:r>
          </w:p>
        </w:tc>
      </w:tr>
      <w:tr w:rsidR="00596086" w:rsidRPr="00076EB1" w:rsidTr="00596086">
        <w:trPr>
          <w:trHeight w:val="1693"/>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Бутурлиновского муниципального района Воронежской области"</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11 0 00 00000</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13</w:t>
            </w:r>
            <w:r>
              <w:rPr>
                <w:sz w:val="26"/>
                <w:szCs w:val="26"/>
              </w:rPr>
              <w:t>53,64</w:t>
            </w:r>
          </w:p>
        </w:tc>
      </w:tr>
      <w:tr w:rsidR="00596086" w:rsidRPr="00076EB1" w:rsidTr="00596086">
        <w:trPr>
          <w:trHeight w:val="657"/>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Подпрограмма "Организация деятельности МКУК "Социально-культурный центр "МЕЧТА""</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11 1 00 00000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13</w:t>
            </w:r>
            <w:r>
              <w:rPr>
                <w:sz w:val="26"/>
                <w:szCs w:val="26"/>
              </w:rPr>
              <w:t>53,64</w:t>
            </w:r>
          </w:p>
        </w:tc>
      </w:tr>
      <w:tr w:rsidR="00596086" w:rsidRPr="00076EB1" w:rsidTr="00596086">
        <w:trPr>
          <w:trHeight w:val="425"/>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Основное мероприятие "Культурно-досуговая деятельность и развитие народного творчества"</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11 1 01 00000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1353,64</w:t>
            </w:r>
          </w:p>
        </w:tc>
      </w:tr>
      <w:tr w:rsidR="00596086" w:rsidRPr="00076EB1" w:rsidTr="00596086">
        <w:trPr>
          <w:trHeight w:val="1996"/>
        </w:trPr>
        <w:tc>
          <w:tcPr>
            <w:tcW w:w="4580" w:type="dxa"/>
            <w:tcBorders>
              <w:top w:val="nil"/>
              <w:left w:val="single" w:sz="4" w:space="0" w:color="000000"/>
              <w:bottom w:val="single" w:sz="4" w:space="0" w:color="000000"/>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11 1 01 00590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721,25</w:t>
            </w:r>
          </w:p>
        </w:tc>
      </w:tr>
      <w:tr w:rsidR="00596086" w:rsidRPr="00076EB1" w:rsidTr="00596086">
        <w:trPr>
          <w:trHeight w:val="1116"/>
        </w:trPr>
        <w:tc>
          <w:tcPr>
            <w:tcW w:w="4580" w:type="dxa"/>
            <w:tcBorders>
              <w:top w:val="nil"/>
              <w:left w:val="single" w:sz="4" w:space="0" w:color="000000"/>
              <w:bottom w:val="nil"/>
              <w:right w:val="single" w:sz="4" w:space="0" w:color="000000"/>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11 1 01 00590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619,82</w:t>
            </w:r>
          </w:p>
        </w:tc>
      </w:tr>
      <w:tr w:rsidR="00596086" w:rsidRPr="00076EB1" w:rsidTr="00596086">
        <w:trPr>
          <w:trHeight w:val="764"/>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Расходы на обеспечение деятельности (оказание услуг) муниципальных учреждений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08</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11 1 01 00590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800</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Pr>
                <w:sz w:val="26"/>
                <w:szCs w:val="26"/>
              </w:rPr>
              <w:t>12,57</w:t>
            </w:r>
          </w:p>
        </w:tc>
      </w:tr>
      <w:tr w:rsidR="00596086" w:rsidRPr="00076EB1" w:rsidTr="00596086">
        <w:trPr>
          <w:trHeight w:val="333"/>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Cs/>
                <w:sz w:val="24"/>
                <w:szCs w:val="24"/>
              </w:rPr>
            </w:pPr>
            <w:r w:rsidRPr="00076EB1">
              <w:rPr>
                <w:b/>
                <w:bCs/>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10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9</w:t>
            </w:r>
            <w:r>
              <w:rPr>
                <w:b/>
                <w:bCs/>
                <w:sz w:val="26"/>
                <w:szCs w:val="26"/>
              </w:rPr>
              <w:t>7,62</w:t>
            </w:r>
          </w:p>
        </w:tc>
      </w:tr>
      <w:tr w:rsidR="00596086" w:rsidRPr="00076EB1" w:rsidTr="00596086">
        <w:trPr>
          <w:trHeight w:val="348"/>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596086" w:rsidRPr="00076EB1" w:rsidRDefault="00596086" w:rsidP="00596086">
            <w:pPr>
              <w:rPr>
                <w:b/>
                <w:bCs/>
                <w:i/>
                <w:sz w:val="26"/>
                <w:szCs w:val="26"/>
              </w:rPr>
            </w:pPr>
            <w:r w:rsidRPr="00076EB1">
              <w:rPr>
                <w:b/>
                <w:bCs/>
                <w:i/>
                <w:sz w:val="26"/>
                <w:szCs w:val="26"/>
              </w:rPr>
              <w:t>Пенсионное обеспечение</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10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9</w:t>
            </w:r>
            <w:r>
              <w:rPr>
                <w:b/>
                <w:bCs/>
                <w:i/>
                <w:sz w:val="26"/>
                <w:szCs w:val="26"/>
              </w:rPr>
              <w:t>7,62</w:t>
            </w:r>
          </w:p>
        </w:tc>
      </w:tr>
      <w:tr w:rsidR="00596086" w:rsidRPr="00076EB1" w:rsidTr="00596086">
        <w:trPr>
          <w:trHeight w:val="1351"/>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 xml:space="preserve">Муниципальная программа Чулокского сельского поселения Бутурлиновского муниципального района Воронежской области </w:t>
            </w:r>
            <w:r w:rsidRPr="00076EB1">
              <w:rPr>
                <w:sz w:val="26"/>
                <w:szCs w:val="26"/>
              </w:rPr>
              <w:lastRenderedPageBreak/>
              <w:t>"Социальное развитие Чулокского сельского поселения Бутурлиновского муниципального района Воронежской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lastRenderedPageBreak/>
              <w:t>10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0"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000000"/>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w:t>
            </w:r>
            <w:r>
              <w:rPr>
                <w:sz w:val="26"/>
                <w:szCs w:val="26"/>
              </w:rPr>
              <w:t>7,62</w:t>
            </w:r>
          </w:p>
        </w:tc>
      </w:tr>
      <w:tr w:rsidR="00596086" w:rsidRPr="00076EB1" w:rsidTr="00596086">
        <w:trPr>
          <w:trHeight w:val="680"/>
        </w:trPr>
        <w:tc>
          <w:tcPr>
            <w:tcW w:w="4580" w:type="dxa"/>
            <w:tcBorders>
              <w:top w:val="nil"/>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lastRenderedPageBreak/>
              <w:t>Подпрограмма "Социальная политика Чулокского сельского поселения"</w:t>
            </w:r>
          </w:p>
        </w:tc>
        <w:tc>
          <w:tcPr>
            <w:tcW w:w="851"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84 5 00 00000</w:t>
            </w:r>
          </w:p>
        </w:tc>
        <w:tc>
          <w:tcPr>
            <w:tcW w:w="850"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w:t>
            </w:r>
            <w:r>
              <w:rPr>
                <w:sz w:val="26"/>
                <w:szCs w:val="26"/>
              </w:rPr>
              <w:t>7,62</w:t>
            </w:r>
          </w:p>
        </w:tc>
      </w:tr>
      <w:tr w:rsidR="00596086" w:rsidRPr="00076EB1" w:rsidTr="00596086">
        <w:trPr>
          <w:trHeight w:val="333"/>
        </w:trPr>
        <w:tc>
          <w:tcPr>
            <w:tcW w:w="4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086" w:rsidRPr="00076EB1" w:rsidRDefault="00596086" w:rsidP="00596086">
            <w:pPr>
              <w:rPr>
                <w:iCs/>
                <w:sz w:val="26"/>
                <w:szCs w:val="26"/>
              </w:rPr>
            </w:pPr>
            <w:r w:rsidRPr="00076EB1">
              <w:rPr>
                <w:sz w:val="26"/>
                <w:szCs w:val="26"/>
              </w:rPr>
              <w:t>Основное мероприятие "Пенсионное обеспечение"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84 5 01 00000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9</w:t>
            </w:r>
            <w:r>
              <w:rPr>
                <w:sz w:val="26"/>
                <w:szCs w:val="26"/>
              </w:rPr>
              <w:t>7,62</w:t>
            </w:r>
          </w:p>
        </w:tc>
      </w:tr>
      <w:tr w:rsidR="00596086" w:rsidRPr="00076EB1" w:rsidTr="00596086">
        <w:trPr>
          <w:trHeight w:val="1663"/>
        </w:trPr>
        <w:tc>
          <w:tcPr>
            <w:tcW w:w="4580" w:type="dxa"/>
            <w:tcBorders>
              <w:top w:val="single" w:sz="4" w:space="0" w:color="auto"/>
              <w:left w:val="single" w:sz="4" w:space="0" w:color="auto"/>
              <w:bottom w:val="nil"/>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851" w:type="dxa"/>
            <w:tcBorders>
              <w:top w:val="single" w:sz="4" w:space="0" w:color="auto"/>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10</w:t>
            </w:r>
          </w:p>
        </w:tc>
        <w:tc>
          <w:tcPr>
            <w:tcW w:w="850" w:type="dxa"/>
            <w:tcBorders>
              <w:top w:val="single" w:sz="4" w:space="0" w:color="auto"/>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01</w:t>
            </w:r>
          </w:p>
        </w:tc>
        <w:tc>
          <w:tcPr>
            <w:tcW w:w="1843" w:type="dxa"/>
            <w:tcBorders>
              <w:top w:val="single" w:sz="4" w:space="0" w:color="auto"/>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84 5 01 90470</w:t>
            </w:r>
          </w:p>
        </w:tc>
        <w:tc>
          <w:tcPr>
            <w:tcW w:w="850" w:type="dxa"/>
            <w:tcBorders>
              <w:top w:val="single" w:sz="4" w:space="0" w:color="auto"/>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300</w:t>
            </w:r>
          </w:p>
        </w:tc>
        <w:tc>
          <w:tcPr>
            <w:tcW w:w="1276" w:type="dxa"/>
            <w:tcBorders>
              <w:top w:val="single" w:sz="4" w:space="0" w:color="auto"/>
              <w:left w:val="nil"/>
              <w:bottom w:val="nil"/>
              <w:right w:val="single" w:sz="4" w:space="0" w:color="000000"/>
            </w:tcBorders>
            <w:shd w:val="clear" w:color="auto" w:fill="auto"/>
            <w:vAlign w:val="center"/>
            <w:hideMark/>
          </w:tcPr>
          <w:p w:rsidR="00596086" w:rsidRPr="00076EB1" w:rsidRDefault="00596086" w:rsidP="00596086">
            <w:pPr>
              <w:jc w:val="center"/>
              <w:rPr>
                <w:iCs/>
                <w:sz w:val="26"/>
                <w:szCs w:val="26"/>
              </w:rPr>
            </w:pPr>
            <w:r w:rsidRPr="00076EB1">
              <w:rPr>
                <w:sz w:val="26"/>
                <w:szCs w:val="26"/>
              </w:rPr>
              <w:t>9</w:t>
            </w:r>
            <w:r>
              <w:rPr>
                <w:sz w:val="26"/>
                <w:szCs w:val="26"/>
              </w:rPr>
              <w:t>7,62</w:t>
            </w:r>
          </w:p>
        </w:tc>
      </w:tr>
      <w:tr w:rsidR="00596086" w:rsidRPr="00076EB1" w:rsidTr="00596086">
        <w:trPr>
          <w:trHeight w:val="952"/>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b/>
                <w:bCs/>
                <w:iCs/>
                <w:color w:val="000000"/>
                <w:sz w:val="24"/>
                <w:szCs w:val="24"/>
              </w:rPr>
            </w:pPr>
            <w:r w:rsidRPr="00076EB1">
              <w:rPr>
                <w:b/>
                <w:bCs/>
                <w:color w:val="000000"/>
                <w:sz w:val="24"/>
                <w:szCs w:val="24"/>
              </w:rPr>
              <w:t>МЕЖБЮДЖЕТНЫЕ ТРАНСФЕРТЫ ОБЩЕГО ХАРАКТЕРА БЮДЖЕТАМ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14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sidRPr="00076EB1">
              <w:rPr>
                <w:b/>
                <w:bCs/>
                <w:sz w:val="26"/>
                <w:szCs w:val="2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Cs/>
                <w:sz w:val="26"/>
                <w:szCs w:val="26"/>
              </w:rPr>
            </w:pPr>
            <w:r>
              <w:rPr>
                <w:b/>
                <w:bCs/>
                <w:sz w:val="26"/>
                <w:szCs w:val="26"/>
              </w:rPr>
              <w:t>406,00</w:t>
            </w:r>
          </w:p>
        </w:tc>
      </w:tr>
      <w:tr w:rsidR="00596086" w:rsidRPr="00076EB1" w:rsidTr="00596086">
        <w:trPr>
          <w:trHeight w:val="571"/>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b/>
                <w:bCs/>
                <w:i/>
                <w:color w:val="000000"/>
                <w:sz w:val="26"/>
                <w:szCs w:val="26"/>
              </w:rPr>
            </w:pPr>
            <w:r w:rsidRPr="00076EB1">
              <w:rPr>
                <w:b/>
                <w:bCs/>
                <w:i/>
                <w:color w:val="000000"/>
                <w:sz w:val="26"/>
                <w:szCs w:val="26"/>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
                <w:sz w:val="26"/>
                <w:szCs w:val="26"/>
              </w:rPr>
            </w:pPr>
            <w:r w:rsidRPr="00076EB1">
              <w:rPr>
                <w:b/>
                <w:bCs/>
                <w:i/>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b/>
                <w:bCs/>
                <w:i/>
                <w:sz w:val="26"/>
                <w:szCs w:val="26"/>
              </w:rPr>
            </w:pPr>
            <w:r>
              <w:rPr>
                <w:b/>
                <w:bCs/>
                <w:i/>
                <w:sz w:val="26"/>
                <w:szCs w:val="26"/>
              </w:rPr>
              <w:t>406,00</w:t>
            </w:r>
          </w:p>
        </w:tc>
      </w:tr>
      <w:tr w:rsidR="00596086" w:rsidRPr="00076EB1" w:rsidTr="00596086">
        <w:trPr>
          <w:trHeight w:val="1387"/>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t xml:space="preserve">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w:t>
            </w:r>
            <w:r w:rsidRPr="00076EB1">
              <w:rPr>
                <w:sz w:val="26"/>
                <w:szCs w:val="26"/>
              </w:rPr>
              <w:lastRenderedPageBreak/>
              <w:t>муниципального района Воронежской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lastRenderedPageBreak/>
              <w:t>14</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84 0 00 00000</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r>
      <w:tr w:rsidR="00596086" w:rsidRPr="00076EB1" w:rsidTr="00596086">
        <w:trPr>
          <w:trHeight w:val="66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sz w:val="26"/>
                <w:szCs w:val="26"/>
              </w:rPr>
            </w:pPr>
            <w:r w:rsidRPr="00076EB1">
              <w:rPr>
                <w:sz w:val="26"/>
                <w:szCs w:val="26"/>
              </w:rPr>
              <w:lastRenderedPageBreak/>
              <w:t>Подпрограмма "Развитие жилищно-коммунального хозяйства Чулокского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84 2 00 00000</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2,00</w:t>
            </w:r>
          </w:p>
        </w:tc>
      </w:tr>
      <w:tr w:rsidR="00596086" w:rsidRPr="00076EB1" w:rsidTr="00596086">
        <w:trPr>
          <w:trHeight w:val="66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Основное мероприятие «Другие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84 2 02 00000</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r>
      <w:tr w:rsidR="00596086" w:rsidRPr="00076EB1" w:rsidTr="00596086">
        <w:trPr>
          <w:trHeight w:val="66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84 2 02 90200</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500</w:t>
            </w:r>
          </w:p>
        </w:tc>
        <w:tc>
          <w:tcPr>
            <w:tcW w:w="127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r>
      <w:tr w:rsidR="00596086" w:rsidRPr="00076EB1" w:rsidTr="00596086">
        <w:trPr>
          <w:trHeight w:val="333"/>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Основное мероприятие "Жилищное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84 4 05 00000</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r>
      <w:tr w:rsidR="00596086" w:rsidRPr="00076EB1" w:rsidTr="00596086">
        <w:trPr>
          <w:trHeight w:val="66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84 4 05 90200</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500</w:t>
            </w:r>
          </w:p>
        </w:tc>
        <w:tc>
          <w:tcPr>
            <w:tcW w:w="127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1,00</w:t>
            </w:r>
          </w:p>
        </w:tc>
      </w:tr>
      <w:tr w:rsidR="00596086" w:rsidRPr="00076EB1" w:rsidTr="00596086">
        <w:trPr>
          <w:trHeight w:val="1663"/>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 сельского поселения Бутурлиновского муниципального района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404</w:t>
            </w:r>
            <w:r w:rsidRPr="00076EB1">
              <w:rPr>
                <w:sz w:val="26"/>
                <w:szCs w:val="26"/>
              </w:rPr>
              <w:t>,00</w:t>
            </w:r>
          </w:p>
        </w:tc>
      </w:tr>
      <w:tr w:rsidR="00596086" w:rsidRPr="00076EB1" w:rsidTr="00596086">
        <w:trPr>
          <w:trHeight w:val="333"/>
        </w:trPr>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lastRenderedPageBreak/>
              <w:t>Подпрограмма "Управление муниципальными финансами"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85 1 00 00000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404</w:t>
            </w:r>
            <w:r w:rsidRPr="00076EB1">
              <w:rPr>
                <w:sz w:val="26"/>
                <w:szCs w:val="26"/>
              </w:rPr>
              <w:t>,00</w:t>
            </w:r>
          </w:p>
        </w:tc>
      </w:tr>
      <w:tr w:rsidR="00596086" w:rsidRPr="00076EB1" w:rsidTr="00596086">
        <w:trPr>
          <w:trHeight w:val="998"/>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Основное мероприятие «Иные межбюджетные трансферты Чулокского сельского поселения по переданным полномочиям»</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85 1 05 00000</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404</w:t>
            </w:r>
            <w:r w:rsidRPr="00076EB1">
              <w:rPr>
                <w:sz w:val="26"/>
                <w:szCs w:val="26"/>
              </w:rPr>
              <w:t>,00</w:t>
            </w:r>
          </w:p>
        </w:tc>
      </w:tr>
      <w:tr w:rsidR="00596086" w:rsidRPr="00076EB1" w:rsidTr="00596086">
        <w:trPr>
          <w:trHeight w:val="66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596086" w:rsidRPr="00076EB1" w:rsidRDefault="00596086" w:rsidP="00596086">
            <w:pPr>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14</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03</w:t>
            </w:r>
          </w:p>
        </w:tc>
        <w:tc>
          <w:tcPr>
            <w:tcW w:w="1843"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85 1 05 90200</w:t>
            </w:r>
          </w:p>
        </w:tc>
        <w:tc>
          <w:tcPr>
            <w:tcW w:w="850"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sidRPr="00076EB1">
              <w:rPr>
                <w:sz w:val="26"/>
                <w:szCs w:val="26"/>
              </w:rPr>
              <w:t>500</w:t>
            </w:r>
          </w:p>
        </w:tc>
        <w:tc>
          <w:tcPr>
            <w:tcW w:w="1276" w:type="dxa"/>
            <w:tcBorders>
              <w:top w:val="nil"/>
              <w:left w:val="nil"/>
              <w:bottom w:val="single" w:sz="4" w:space="0" w:color="auto"/>
              <w:right w:val="single" w:sz="4" w:space="0" w:color="auto"/>
            </w:tcBorders>
            <w:shd w:val="clear" w:color="auto" w:fill="auto"/>
            <w:vAlign w:val="center"/>
            <w:hideMark/>
          </w:tcPr>
          <w:p w:rsidR="00596086" w:rsidRPr="00076EB1" w:rsidRDefault="00596086" w:rsidP="00596086">
            <w:pPr>
              <w:jc w:val="center"/>
              <w:rPr>
                <w:iCs/>
                <w:sz w:val="26"/>
                <w:szCs w:val="26"/>
              </w:rPr>
            </w:pPr>
            <w:r>
              <w:rPr>
                <w:sz w:val="26"/>
                <w:szCs w:val="26"/>
              </w:rPr>
              <w:t>404</w:t>
            </w:r>
            <w:r w:rsidRPr="00076EB1">
              <w:rPr>
                <w:sz w:val="26"/>
                <w:szCs w:val="26"/>
              </w:rPr>
              <w:t>,00</w:t>
            </w:r>
          </w:p>
        </w:tc>
      </w:tr>
    </w:tbl>
    <w:p w:rsidR="00596086" w:rsidRPr="00076EB1" w:rsidRDefault="00596086" w:rsidP="00596086">
      <w:pPr>
        <w:suppressAutoHyphens/>
        <w:autoSpaceDE w:val="0"/>
        <w:outlineLvl w:val="0"/>
        <w:rPr>
          <w:rFonts w:eastAsia="Arial"/>
          <w:iCs/>
          <w:lang w:eastAsia="ar-SA"/>
        </w:rPr>
      </w:pPr>
    </w:p>
    <w:p w:rsidR="00596086" w:rsidRPr="00076EB1" w:rsidRDefault="00596086" w:rsidP="00596086">
      <w:pPr>
        <w:tabs>
          <w:tab w:val="left" w:pos="4395"/>
          <w:tab w:val="left" w:pos="5245"/>
          <w:tab w:val="left" w:pos="5812"/>
          <w:tab w:val="right" w:pos="8647"/>
        </w:tabs>
        <w:jc w:val="both"/>
        <w:rPr>
          <w:iCs/>
          <w:color w:val="000000"/>
          <w:lang w:eastAsia="ar-SA"/>
        </w:rPr>
      </w:pPr>
    </w:p>
    <w:p w:rsidR="00596086" w:rsidRDefault="00596086" w:rsidP="00596086">
      <w:pPr>
        <w:tabs>
          <w:tab w:val="left" w:pos="4395"/>
          <w:tab w:val="left" w:pos="5245"/>
          <w:tab w:val="left" w:pos="5812"/>
          <w:tab w:val="right" w:pos="8647"/>
        </w:tabs>
        <w:jc w:val="both"/>
        <w:rPr>
          <w:iCs/>
          <w:color w:val="000000"/>
          <w:lang w:eastAsia="ar-SA"/>
        </w:rPr>
      </w:pPr>
    </w:p>
    <w:p w:rsidR="00596086" w:rsidRDefault="00596086" w:rsidP="00596086">
      <w:pPr>
        <w:tabs>
          <w:tab w:val="left" w:pos="4395"/>
          <w:tab w:val="left" w:pos="5245"/>
          <w:tab w:val="left" w:pos="5812"/>
          <w:tab w:val="right" w:pos="8647"/>
        </w:tabs>
        <w:jc w:val="both"/>
        <w:rPr>
          <w:iCs/>
          <w:color w:val="000000"/>
          <w:lang w:eastAsia="ar-SA"/>
        </w:rPr>
      </w:pPr>
    </w:p>
    <w:p w:rsidR="00596086" w:rsidRDefault="00596086" w:rsidP="00596086">
      <w:pPr>
        <w:tabs>
          <w:tab w:val="left" w:pos="4395"/>
          <w:tab w:val="left" w:pos="5245"/>
          <w:tab w:val="left" w:pos="5812"/>
          <w:tab w:val="right" w:pos="8647"/>
        </w:tabs>
        <w:jc w:val="both"/>
        <w:rPr>
          <w:iCs/>
          <w:color w:val="000000"/>
          <w:lang w:eastAsia="ar-SA"/>
        </w:rPr>
      </w:pPr>
    </w:p>
    <w:p w:rsidR="00596086" w:rsidRDefault="00596086" w:rsidP="00596086">
      <w:pPr>
        <w:tabs>
          <w:tab w:val="left" w:pos="4395"/>
          <w:tab w:val="left" w:pos="5245"/>
          <w:tab w:val="left" w:pos="5812"/>
          <w:tab w:val="right" w:pos="8647"/>
        </w:tabs>
        <w:jc w:val="both"/>
        <w:rPr>
          <w:iCs/>
          <w:color w:val="000000"/>
          <w:lang w:eastAsia="ar-SA"/>
        </w:rPr>
      </w:pPr>
    </w:p>
    <w:p w:rsidR="00596086" w:rsidRDefault="00596086" w:rsidP="00596086">
      <w:pPr>
        <w:tabs>
          <w:tab w:val="left" w:pos="4395"/>
          <w:tab w:val="left" w:pos="5245"/>
          <w:tab w:val="left" w:pos="5812"/>
          <w:tab w:val="right" w:pos="8647"/>
        </w:tabs>
        <w:jc w:val="both"/>
        <w:rPr>
          <w:iCs/>
          <w:color w:val="000000"/>
          <w:lang w:eastAsia="ar-SA"/>
        </w:rPr>
      </w:pPr>
    </w:p>
    <w:p w:rsidR="00596086" w:rsidRDefault="00596086" w:rsidP="00596086">
      <w:pPr>
        <w:tabs>
          <w:tab w:val="left" w:pos="4395"/>
          <w:tab w:val="left" w:pos="5245"/>
          <w:tab w:val="left" w:pos="5812"/>
          <w:tab w:val="right" w:pos="8647"/>
        </w:tabs>
        <w:jc w:val="both"/>
        <w:rPr>
          <w:iCs/>
          <w:color w:val="000000"/>
          <w:lang w:eastAsia="ar-SA"/>
        </w:rPr>
      </w:pPr>
    </w:p>
    <w:p w:rsidR="00596086" w:rsidRDefault="00596086" w:rsidP="00596086">
      <w:pPr>
        <w:tabs>
          <w:tab w:val="left" w:pos="4395"/>
          <w:tab w:val="left" w:pos="5245"/>
          <w:tab w:val="left" w:pos="5812"/>
          <w:tab w:val="right" w:pos="8647"/>
        </w:tabs>
        <w:jc w:val="both"/>
        <w:rPr>
          <w:iCs/>
          <w:color w:val="000000"/>
          <w:lang w:eastAsia="ar-SA"/>
        </w:rPr>
      </w:pPr>
    </w:p>
    <w:p w:rsidR="00596086" w:rsidRDefault="00596086" w:rsidP="00596086">
      <w:pPr>
        <w:tabs>
          <w:tab w:val="left" w:pos="4395"/>
          <w:tab w:val="left" w:pos="5245"/>
          <w:tab w:val="left" w:pos="5812"/>
          <w:tab w:val="right" w:pos="8647"/>
        </w:tabs>
        <w:jc w:val="both"/>
        <w:rPr>
          <w:iCs/>
          <w:color w:val="000000"/>
          <w:lang w:eastAsia="ar-SA"/>
        </w:rPr>
      </w:pPr>
    </w:p>
    <w:p w:rsidR="00596086" w:rsidRDefault="00596086" w:rsidP="00596086">
      <w:pPr>
        <w:tabs>
          <w:tab w:val="left" w:pos="4395"/>
          <w:tab w:val="left" w:pos="5245"/>
          <w:tab w:val="left" w:pos="5812"/>
          <w:tab w:val="right" w:pos="8647"/>
        </w:tabs>
        <w:jc w:val="both"/>
        <w:rPr>
          <w:iCs/>
          <w:color w:val="000000"/>
          <w:lang w:eastAsia="ar-SA"/>
        </w:rPr>
      </w:pPr>
    </w:p>
    <w:p w:rsidR="00596086" w:rsidRDefault="00596086" w:rsidP="00596086">
      <w:pPr>
        <w:tabs>
          <w:tab w:val="left" w:pos="4395"/>
          <w:tab w:val="left" w:pos="5245"/>
          <w:tab w:val="left" w:pos="5812"/>
          <w:tab w:val="right" w:pos="8647"/>
        </w:tabs>
        <w:jc w:val="both"/>
        <w:rPr>
          <w:iCs/>
          <w:color w:val="000000"/>
          <w:lang w:eastAsia="ar-SA"/>
        </w:rPr>
      </w:pPr>
    </w:p>
    <w:p w:rsidR="00E12E8A" w:rsidRDefault="00E12E8A" w:rsidP="00596086">
      <w:pPr>
        <w:jc w:val="right"/>
        <w:rPr>
          <w:iCs/>
          <w:color w:val="000000"/>
          <w:lang w:eastAsia="ar-SA"/>
        </w:rPr>
      </w:pPr>
    </w:p>
    <w:p w:rsidR="00596086" w:rsidRPr="00F20CFA" w:rsidRDefault="00596086" w:rsidP="00596086">
      <w:pPr>
        <w:jc w:val="right"/>
        <w:rPr>
          <w:sz w:val="24"/>
          <w:szCs w:val="24"/>
        </w:rPr>
      </w:pPr>
      <w:r w:rsidRPr="00F20CFA">
        <w:rPr>
          <w:sz w:val="24"/>
          <w:szCs w:val="24"/>
        </w:rPr>
        <w:lastRenderedPageBreak/>
        <w:t>Приложение 5</w:t>
      </w:r>
    </w:p>
    <w:p w:rsidR="00596086" w:rsidRPr="00F20CFA" w:rsidRDefault="00596086" w:rsidP="00596086">
      <w:pPr>
        <w:jc w:val="right"/>
        <w:rPr>
          <w:sz w:val="24"/>
          <w:szCs w:val="24"/>
        </w:rPr>
      </w:pPr>
      <w:r w:rsidRPr="00F20CFA">
        <w:rPr>
          <w:sz w:val="24"/>
          <w:szCs w:val="24"/>
        </w:rPr>
        <w:t xml:space="preserve">                                                            к решению Совета народных депутатов</w:t>
      </w:r>
    </w:p>
    <w:p w:rsidR="00596086" w:rsidRPr="00F20CFA" w:rsidRDefault="00596086" w:rsidP="00596086">
      <w:pPr>
        <w:jc w:val="right"/>
        <w:rPr>
          <w:sz w:val="24"/>
          <w:szCs w:val="24"/>
        </w:rPr>
      </w:pPr>
      <w:r w:rsidRPr="00F20CFA">
        <w:rPr>
          <w:sz w:val="24"/>
          <w:szCs w:val="24"/>
        </w:rPr>
        <w:t xml:space="preserve">Чулокского сельского поселения </w:t>
      </w:r>
    </w:p>
    <w:p w:rsidR="00596086" w:rsidRPr="00F20CFA" w:rsidRDefault="00596086" w:rsidP="00596086">
      <w:pPr>
        <w:suppressAutoHyphens/>
        <w:autoSpaceDE w:val="0"/>
        <w:jc w:val="right"/>
        <w:outlineLvl w:val="0"/>
        <w:rPr>
          <w:rFonts w:eastAsia="Arial"/>
          <w:color w:val="000000"/>
          <w:sz w:val="24"/>
          <w:szCs w:val="24"/>
          <w:lang w:eastAsia="ar-SA"/>
        </w:rPr>
      </w:pPr>
    </w:p>
    <w:p w:rsidR="00596086" w:rsidRPr="00F20CFA" w:rsidRDefault="00596086" w:rsidP="00596086">
      <w:pPr>
        <w:suppressAutoHyphens/>
        <w:autoSpaceDE w:val="0"/>
        <w:jc w:val="right"/>
        <w:outlineLvl w:val="0"/>
        <w:rPr>
          <w:rFonts w:eastAsia="Arial"/>
          <w:color w:val="000000"/>
          <w:sz w:val="24"/>
          <w:szCs w:val="24"/>
          <w:lang w:eastAsia="ar-SA"/>
        </w:rPr>
      </w:pPr>
      <w:r w:rsidRPr="00F20CFA">
        <w:rPr>
          <w:rFonts w:eastAsia="Arial"/>
          <w:color w:val="000000"/>
          <w:sz w:val="24"/>
          <w:szCs w:val="24"/>
          <w:lang w:eastAsia="ar-SA"/>
        </w:rPr>
        <w:t>от</w:t>
      </w:r>
      <w:r>
        <w:rPr>
          <w:rFonts w:eastAsia="Arial"/>
          <w:color w:val="000000"/>
          <w:sz w:val="24"/>
          <w:szCs w:val="24"/>
          <w:lang w:eastAsia="ar-SA"/>
        </w:rPr>
        <w:t xml:space="preserve"> 22.04</w:t>
      </w:r>
      <w:r w:rsidRPr="00F20CFA">
        <w:rPr>
          <w:rFonts w:eastAsia="Arial"/>
          <w:color w:val="000000"/>
          <w:sz w:val="24"/>
          <w:szCs w:val="24"/>
          <w:lang w:eastAsia="ar-SA"/>
        </w:rPr>
        <w:t xml:space="preserve"> .202</w:t>
      </w:r>
      <w:r>
        <w:rPr>
          <w:rFonts w:eastAsia="Arial"/>
          <w:color w:val="000000"/>
          <w:sz w:val="24"/>
          <w:szCs w:val="24"/>
          <w:lang w:eastAsia="ar-SA"/>
        </w:rPr>
        <w:t>5</w:t>
      </w:r>
      <w:r w:rsidRPr="00F20CFA">
        <w:rPr>
          <w:rFonts w:eastAsia="Arial"/>
          <w:color w:val="000000"/>
          <w:sz w:val="24"/>
          <w:szCs w:val="24"/>
          <w:lang w:eastAsia="ar-SA"/>
        </w:rPr>
        <w:t xml:space="preserve"> г. № </w:t>
      </w:r>
      <w:r>
        <w:rPr>
          <w:rFonts w:eastAsia="Arial"/>
          <w:color w:val="000000"/>
          <w:sz w:val="24"/>
          <w:szCs w:val="24"/>
          <w:lang w:eastAsia="ar-SA"/>
        </w:rPr>
        <w:t>171</w:t>
      </w:r>
    </w:p>
    <w:p w:rsidR="00596086" w:rsidRPr="00076EB1" w:rsidRDefault="00596086" w:rsidP="00596086">
      <w:pPr>
        <w:suppressAutoHyphens/>
        <w:autoSpaceDE w:val="0"/>
        <w:jc w:val="right"/>
        <w:outlineLvl w:val="0"/>
        <w:rPr>
          <w:rFonts w:eastAsia="Arial"/>
          <w:i/>
          <w:iCs/>
          <w:color w:val="000000"/>
          <w:sz w:val="26"/>
          <w:szCs w:val="26"/>
          <w:lang w:eastAsia="ar-SA"/>
        </w:rPr>
      </w:pPr>
    </w:p>
    <w:p w:rsidR="00596086" w:rsidRPr="00076EB1" w:rsidRDefault="00596086" w:rsidP="00596086">
      <w:pPr>
        <w:tabs>
          <w:tab w:val="left" w:pos="4395"/>
          <w:tab w:val="left" w:pos="5245"/>
          <w:tab w:val="left" w:pos="5812"/>
          <w:tab w:val="right" w:pos="8647"/>
        </w:tabs>
        <w:jc w:val="center"/>
        <w:rPr>
          <w:b/>
          <w:iCs/>
          <w:color w:val="000000"/>
          <w:lang w:eastAsia="ar-SA"/>
        </w:rPr>
      </w:pPr>
      <w:r w:rsidRPr="00076EB1">
        <w:rPr>
          <w:b/>
          <w:color w:val="000000"/>
          <w:lang w:eastAsia="ar-SA"/>
        </w:rPr>
        <w:t>Распределение бюджетных ассигнований</w:t>
      </w:r>
    </w:p>
    <w:p w:rsidR="00596086" w:rsidRDefault="00596086" w:rsidP="00596086">
      <w:pPr>
        <w:tabs>
          <w:tab w:val="left" w:pos="4395"/>
          <w:tab w:val="left" w:pos="5245"/>
          <w:tab w:val="left" w:pos="5812"/>
          <w:tab w:val="right" w:pos="8647"/>
        </w:tabs>
        <w:jc w:val="center"/>
        <w:rPr>
          <w:b/>
          <w:iCs/>
          <w:color w:val="000000"/>
          <w:lang w:eastAsia="ar-SA"/>
        </w:rPr>
      </w:pPr>
      <w:r w:rsidRPr="00076EB1">
        <w:rPr>
          <w:b/>
          <w:color w:val="000000"/>
          <w:lang w:eastAsia="ar-SA"/>
        </w:rPr>
        <w:t>по целевым статьям (муниципальным программам Чулокского</w:t>
      </w:r>
      <w:r>
        <w:rPr>
          <w:b/>
          <w:color w:val="000000"/>
          <w:lang w:eastAsia="ar-SA"/>
        </w:rPr>
        <w:t xml:space="preserve"> </w:t>
      </w:r>
      <w:r w:rsidRPr="00076EB1">
        <w:rPr>
          <w:b/>
          <w:color w:val="000000"/>
          <w:lang w:eastAsia="ar-SA"/>
        </w:rPr>
        <w:t xml:space="preserve">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Чулокского сельского поселения Бутурлиновского муниципального района Воронежской области </w:t>
      </w:r>
      <w:r>
        <w:rPr>
          <w:b/>
          <w:color w:val="000000"/>
          <w:lang w:eastAsia="ar-SA"/>
        </w:rPr>
        <w:t>за</w:t>
      </w:r>
    </w:p>
    <w:p w:rsidR="00596086" w:rsidRPr="00076EB1" w:rsidRDefault="00596086" w:rsidP="00596086">
      <w:pPr>
        <w:tabs>
          <w:tab w:val="left" w:pos="4395"/>
          <w:tab w:val="left" w:pos="5245"/>
          <w:tab w:val="left" w:pos="5812"/>
          <w:tab w:val="right" w:pos="8647"/>
        </w:tabs>
        <w:jc w:val="center"/>
        <w:rPr>
          <w:b/>
          <w:iCs/>
          <w:color w:val="000000"/>
          <w:lang w:eastAsia="ar-SA"/>
        </w:rPr>
      </w:pPr>
      <w:r w:rsidRPr="00076EB1">
        <w:rPr>
          <w:b/>
          <w:color w:val="000000"/>
          <w:lang w:eastAsia="ar-SA"/>
        </w:rPr>
        <w:t>202</w:t>
      </w:r>
      <w:r>
        <w:rPr>
          <w:b/>
          <w:color w:val="000000"/>
          <w:lang w:eastAsia="ar-SA"/>
        </w:rPr>
        <w:t>4</w:t>
      </w:r>
      <w:r w:rsidRPr="00076EB1">
        <w:rPr>
          <w:b/>
          <w:color w:val="000000"/>
          <w:lang w:eastAsia="ar-SA"/>
        </w:rPr>
        <w:t xml:space="preserve">  год</w:t>
      </w:r>
      <w:r>
        <w:rPr>
          <w:b/>
          <w:color w:val="000000"/>
          <w:lang w:eastAsia="ar-SA"/>
        </w:rPr>
        <w:t>.</w:t>
      </w:r>
    </w:p>
    <w:p w:rsidR="00596086" w:rsidRPr="00F20CFA" w:rsidRDefault="00596086" w:rsidP="00596086">
      <w:pPr>
        <w:suppressAutoHyphens/>
        <w:autoSpaceDE w:val="0"/>
        <w:jc w:val="right"/>
        <w:outlineLvl w:val="0"/>
        <w:rPr>
          <w:rFonts w:eastAsia="Arial"/>
          <w:iCs/>
          <w:sz w:val="24"/>
          <w:szCs w:val="24"/>
          <w:lang w:eastAsia="ar-SA"/>
        </w:rPr>
      </w:pPr>
      <w:r w:rsidRPr="00F20CFA">
        <w:rPr>
          <w:rFonts w:eastAsia="Arial"/>
          <w:sz w:val="24"/>
          <w:szCs w:val="24"/>
          <w:lang w:eastAsia="ar-SA"/>
        </w:rPr>
        <w:t>Сумма (тыс. рублей)</w:t>
      </w:r>
    </w:p>
    <w:tbl>
      <w:tblPr>
        <w:tblW w:w="10340" w:type="dxa"/>
        <w:tblLayout w:type="fixed"/>
        <w:tblCellMar>
          <w:left w:w="30" w:type="dxa"/>
          <w:right w:w="30" w:type="dxa"/>
        </w:tblCellMar>
        <w:tblLook w:val="0000"/>
      </w:tblPr>
      <w:tblGrid>
        <w:gridCol w:w="701"/>
        <w:gridCol w:w="4111"/>
        <w:gridCol w:w="1701"/>
        <w:gridCol w:w="850"/>
        <w:gridCol w:w="851"/>
        <w:gridCol w:w="709"/>
        <w:gridCol w:w="1417"/>
      </w:tblGrid>
      <w:tr w:rsidR="00596086" w:rsidRPr="00076EB1" w:rsidTr="00596086">
        <w:trPr>
          <w:trHeight w:val="895"/>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 п/п</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Наименование</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ЦСР</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ВР</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Рз</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ПР</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202</w:t>
            </w:r>
            <w:r>
              <w:rPr>
                <w:b/>
                <w:bCs/>
                <w:color w:val="000000"/>
                <w:sz w:val="26"/>
                <w:szCs w:val="26"/>
              </w:rPr>
              <w:t>4</w:t>
            </w:r>
            <w:r w:rsidRPr="00076EB1">
              <w:rPr>
                <w:b/>
                <w:bCs/>
                <w:color w:val="000000"/>
                <w:sz w:val="26"/>
                <w:szCs w:val="26"/>
              </w:rPr>
              <w:t xml:space="preserve"> год</w:t>
            </w:r>
          </w:p>
        </w:tc>
      </w:tr>
      <w:tr w:rsidR="00596086" w:rsidRPr="00076EB1" w:rsidTr="00596086">
        <w:trPr>
          <w:trHeight w:val="318"/>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3</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4</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5</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6</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7</w:t>
            </w:r>
          </w:p>
        </w:tc>
      </w:tr>
      <w:tr w:rsidR="00596086" w:rsidRPr="00076EB1" w:rsidTr="00596086">
        <w:trPr>
          <w:trHeight w:val="318"/>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ВСЕГО:</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Pr>
                <w:b/>
                <w:bCs/>
                <w:color w:val="000000"/>
                <w:sz w:val="26"/>
                <w:szCs w:val="26"/>
              </w:rPr>
              <w:t>14 177,18</w:t>
            </w:r>
          </w:p>
        </w:tc>
      </w:tr>
      <w:tr w:rsidR="00596086" w:rsidRPr="00076EB1" w:rsidTr="00596086">
        <w:trPr>
          <w:trHeight w:val="2297"/>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Cs/>
                <w:color w:val="000000"/>
                <w:sz w:val="26"/>
                <w:szCs w:val="26"/>
              </w:rPr>
            </w:pPr>
            <w:r w:rsidRPr="00076EB1">
              <w:rPr>
                <w:b/>
                <w:bCs/>
                <w:color w:val="000000"/>
                <w:sz w:val="26"/>
                <w:szCs w:val="26"/>
              </w:rPr>
              <w:t xml:space="preserve"> Муниципальная программа Чулокского сельского поселения Бутурлиновского муниципального района Воронежской области «Сохранение и развитие культуры  Чулокского сельского поселения Бутурлиновского муниципального </w:t>
            </w:r>
            <w:r w:rsidRPr="00076EB1">
              <w:rPr>
                <w:b/>
                <w:bCs/>
                <w:color w:val="000000"/>
                <w:sz w:val="26"/>
                <w:szCs w:val="26"/>
              </w:rPr>
              <w:lastRenderedPageBreak/>
              <w:t xml:space="preserve">района Воронежской области» </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lastRenderedPageBreak/>
              <w:t>11 0 00 00000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Pr>
                <w:b/>
                <w:bCs/>
                <w:color w:val="000000"/>
                <w:sz w:val="26"/>
                <w:szCs w:val="26"/>
              </w:rPr>
              <w:t>1353,64</w:t>
            </w:r>
          </w:p>
        </w:tc>
      </w:tr>
      <w:tr w:rsidR="00596086" w:rsidRPr="00076EB1" w:rsidTr="00596086">
        <w:trPr>
          <w:trHeight w:val="1039"/>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lastRenderedPageBreak/>
              <w:t>1.1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
                <w:color w:val="000000"/>
                <w:sz w:val="26"/>
                <w:szCs w:val="26"/>
              </w:rPr>
            </w:pPr>
            <w:r w:rsidRPr="00076EB1">
              <w:rPr>
                <w:b/>
                <w:bCs/>
                <w:i/>
                <w:color w:val="000000"/>
                <w:sz w:val="26"/>
                <w:szCs w:val="26"/>
              </w:rPr>
              <w:t>Подпрограмма "Организация деятельности МКУК "Социально - культурный центр "МЕЧТА""</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11 1 00 00000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13</w:t>
            </w:r>
            <w:r>
              <w:rPr>
                <w:b/>
                <w:bCs/>
                <w:i/>
                <w:color w:val="000000"/>
                <w:sz w:val="26"/>
                <w:szCs w:val="26"/>
              </w:rPr>
              <w:t>53,64</w:t>
            </w:r>
          </w:p>
        </w:tc>
      </w:tr>
      <w:tr w:rsidR="00596086" w:rsidRPr="00076EB1" w:rsidTr="00596086">
        <w:trPr>
          <w:trHeight w:val="1039"/>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1.1.1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076EB1">
              <w:rPr>
                <w:i/>
                <w:color w:val="000000"/>
                <w:sz w:val="26"/>
                <w:szCs w:val="26"/>
              </w:rPr>
              <w:t>Основное мероприятие "Культурно - досуговая деятельность и развитие народного творчества"</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11 1 01 00000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1353,64</w:t>
            </w:r>
          </w:p>
        </w:tc>
      </w:tr>
      <w:tr w:rsidR="00596086" w:rsidRPr="00076EB1" w:rsidTr="00596086">
        <w:trPr>
          <w:trHeight w:val="553"/>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11 1 01 00590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08</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01</w:t>
            </w:r>
          </w:p>
        </w:tc>
        <w:tc>
          <w:tcPr>
            <w:tcW w:w="1417" w:type="dxa"/>
            <w:tcBorders>
              <w:top w:val="single" w:sz="6" w:space="0" w:color="000000"/>
              <w:left w:val="single" w:sz="6" w:space="0" w:color="000000"/>
              <w:bottom w:val="single" w:sz="6" w:space="0" w:color="000000"/>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721,25</w:t>
            </w:r>
          </w:p>
        </w:tc>
      </w:tr>
      <w:tr w:rsidR="00596086" w:rsidRPr="00076EB1" w:rsidTr="00596086">
        <w:trPr>
          <w:trHeight w:val="1373"/>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11 1 01 00590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08</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01</w:t>
            </w:r>
          </w:p>
        </w:tc>
        <w:tc>
          <w:tcPr>
            <w:tcW w:w="1417" w:type="dxa"/>
            <w:tcBorders>
              <w:top w:val="single" w:sz="6" w:space="0" w:color="000000"/>
              <w:left w:val="single" w:sz="6" w:space="0" w:color="000000"/>
              <w:bottom w:val="single" w:sz="6" w:space="0" w:color="000000"/>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619,82</w:t>
            </w:r>
          </w:p>
        </w:tc>
      </w:tr>
      <w:tr w:rsidR="00596086" w:rsidRPr="00076EB1" w:rsidTr="00596086">
        <w:trPr>
          <w:trHeight w:val="1010"/>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Расходы на обеспечение деятельности (оказание услуг) муниципальных учреждений (Иные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11 1 01 00590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08</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01</w:t>
            </w:r>
          </w:p>
        </w:tc>
        <w:tc>
          <w:tcPr>
            <w:tcW w:w="1417" w:type="dxa"/>
            <w:tcBorders>
              <w:top w:val="single" w:sz="6" w:space="0" w:color="000000"/>
              <w:left w:val="single" w:sz="6" w:space="0" w:color="000000"/>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12,57</w:t>
            </w:r>
          </w:p>
        </w:tc>
      </w:tr>
      <w:tr w:rsidR="00596086" w:rsidRPr="00076EB1" w:rsidTr="00596086">
        <w:trPr>
          <w:trHeight w:val="1983"/>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2</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Cs/>
                <w:color w:val="000000"/>
                <w:sz w:val="26"/>
                <w:szCs w:val="26"/>
              </w:rPr>
            </w:pPr>
            <w:r w:rsidRPr="00076EB1">
              <w:rPr>
                <w:b/>
                <w:bCs/>
                <w:color w:val="000000"/>
                <w:sz w:val="26"/>
                <w:szCs w:val="26"/>
              </w:rPr>
              <w:t xml:space="preserve">Муниципальная программа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 </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84 0 00 00000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Pr>
                <w:b/>
                <w:bCs/>
                <w:color w:val="000000"/>
                <w:sz w:val="26"/>
                <w:szCs w:val="26"/>
              </w:rPr>
              <w:t>9 545,42</w:t>
            </w:r>
          </w:p>
        </w:tc>
      </w:tr>
      <w:tr w:rsidR="00596086" w:rsidRPr="00076EB1" w:rsidTr="00596086">
        <w:trPr>
          <w:trHeight w:val="1149"/>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2.1.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
                <w:color w:val="000000"/>
                <w:sz w:val="26"/>
                <w:szCs w:val="26"/>
              </w:rPr>
            </w:pPr>
            <w:r w:rsidRPr="00076EB1">
              <w:rPr>
                <w:b/>
                <w:bCs/>
                <w:i/>
                <w:color w:val="000000"/>
                <w:sz w:val="26"/>
                <w:szCs w:val="26"/>
              </w:rPr>
              <w:t>Подпрограмма «Защита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84 1 00 00000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Pr>
                <w:b/>
                <w:bCs/>
                <w:i/>
                <w:color w:val="000000"/>
                <w:sz w:val="26"/>
                <w:szCs w:val="26"/>
              </w:rPr>
              <w:t>103,96</w:t>
            </w:r>
          </w:p>
        </w:tc>
      </w:tr>
      <w:tr w:rsidR="00596086" w:rsidRPr="00076EB1" w:rsidTr="00596086">
        <w:trPr>
          <w:trHeight w:val="532"/>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2.1.1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076EB1">
              <w:rPr>
                <w:i/>
                <w:color w:val="000000"/>
                <w:sz w:val="26"/>
                <w:szCs w:val="26"/>
              </w:rPr>
              <w:t xml:space="preserve">Основное мероприятие "Обеспечение пожарной </w:t>
            </w:r>
            <w:r w:rsidRPr="00076EB1">
              <w:rPr>
                <w:i/>
                <w:color w:val="000000"/>
                <w:sz w:val="26"/>
                <w:szCs w:val="26"/>
              </w:rPr>
              <w:lastRenderedPageBreak/>
              <w:t>безопасности"</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lastRenderedPageBreak/>
              <w:t>84 1 01 00000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103,96</w:t>
            </w:r>
          </w:p>
        </w:tc>
      </w:tr>
      <w:tr w:rsidR="00596086" w:rsidRPr="00076EB1" w:rsidTr="00596086">
        <w:trPr>
          <w:trHeight w:val="1093"/>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84 1 01 91440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600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03</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10</w:t>
            </w:r>
          </w:p>
        </w:tc>
        <w:tc>
          <w:tcPr>
            <w:tcW w:w="1417" w:type="dxa"/>
            <w:tcBorders>
              <w:top w:val="single" w:sz="6" w:space="0" w:color="000000"/>
              <w:left w:val="single" w:sz="6" w:space="0" w:color="000000"/>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98,66</w:t>
            </w:r>
          </w:p>
        </w:tc>
      </w:tr>
      <w:tr w:rsidR="00596086" w:rsidRPr="00076EB1" w:rsidTr="00596086">
        <w:trPr>
          <w:trHeight w:val="1093"/>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5"/>
                <w:szCs w:val="25"/>
                <w:lang w:eastAsia="ar-SA"/>
              </w:rPr>
            </w:pPr>
            <w:r w:rsidRPr="00076EB1">
              <w:rPr>
                <w:color w:val="000000"/>
                <w:sz w:val="25"/>
                <w:szCs w:val="25"/>
                <w:lang w:eastAsia="ar-SA"/>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sz w:val="26"/>
                <w:szCs w:val="26"/>
              </w:rPr>
            </w:pPr>
            <w:r w:rsidRPr="00076EB1">
              <w:rPr>
                <w:color w:val="000000"/>
                <w:sz w:val="26"/>
                <w:szCs w:val="26"/>
              </w:rPr>
              <w:t>84 1 01 91</w:t>
            </w:r>
            <w:r>
              <w:rPr>
                <w:color w:val="000000"/>
                <w:sz w:val="26"/>
                <w:szCs w:val="26"/>
              </w:rPr>
              <w:t>3</w:t>
            </w:r>
            <w:r w:rsidRPr="00076EB1">
              <w:rPr>
                <w:color w:val="000000"/>
                <w:sz w:val="26"/>
                <w:szCs w:val="26"/>
              </w:rPr>
              <w:t>40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03</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10</w:t>
            </w:r>
          </w:p>
        </w:tc>
        <w:tc>
          <w:tcPr>
            <w:tcW w:w="1417" w:type="dxa"/>
            <w:tcBorders>
              <w:top w:val="single" w:sz="6" w:space="0" w:color="000000"/>
              <w:left w:val="single" w:sz="6" w:space="0" w:color="000000"/>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3,40</w:t>
            </w:r>
          </w:p>
        </w:tc>
      </w:tr>
      <w:tr w:rsidR="00596086" w:rsidRPr="00076EB1" w:rsidTr="00596086">
        <w:trPr>
          <w:trHeight w:val="1093"/>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5"/>
                <w:szCs w:val="25"/>
                <w:lang w:eastAsia="ar-SA"/>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sz w:val="26"/>
                <w:szCs w:val="26"/>
              </w:rPr>
              <w:t>84 1 01 20570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03</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10</w:t>
            </w:r>
          </w:p>
        </w:tc>
        <w:tc>
          <w:tcPr>
            <w:tcW w:w="1417" w:type="dxa"/>
            <w:tcBorders>
              <w:top w:val="single" w:sz="6" w:space="0" w:color="000000"/>
              <w:left w:val="single" w:sz="6" w:space="0" w:color="000000"/>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1,90</w:t>
            </w:r>
          </w:p>
        </w:tc>
      </w:tr>
      <w:tr w:rsidR="00596086" w:rsidRPr="00076EB1" w:rsidTr="00596086">
        <w:trPr>
          <w:trHeight w:val="551"/>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2.2.</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
                <w:color w:val="000000"/>
                <w:sz w:val="26"/>
                <w:szCs w:val="26"/>
              </w:rPr>
            </w:pPr>
            <w:r w:rsidRPr="00076EB1">
              <w:rPr>
                <w:b/>
                <w:bCs/>
                <w:i/>
                <w:color w:val="000000"/>
                <w:sz w:val="26"/>
                <w:szCs w:val="26"/>
              </w:rPr>
              <w:t>Подпрограмма "Развитие национальной экономики Чулокского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84 2 00 00000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1</w:t>
            </w:r>
            <w:r>
              <w:rPr>
                <w:b/>
                <w:bCs/>
                <w:i/>
                <w:color w:val="000000"/>
                <w:sz w:val="26"/>
                <w:szCs w:val="26"/>
              </w:rPr>
              <w:t>,00</w:t>
            </w:r>
          </w:p>
        </w:tc>
      </w:tr>
      <w:tr w:rsidR="00596086" w:rsidRPr="00076EB1" w:rsidTr="00596086">
        <w:trPr>
          <w:trHeight w:val="614"/>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2.2.2</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076EB1">
              <w:rPr>
                <w:i/>
                <w:color w:val="000000"/>
                <w:sz w:val="26"/>
                <w:szCs w:val="26"/>
              </w:rPr>
              <w:t>Основное мероприятие «Другие вопросы в области национальной экономики»</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84 2 02 00000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1,00</w:t>
            </w:r>
          </w:p>
        </w:tc>
      </w:tr>
      <w:tr w:rsidR="00596086" w:rsidRPr="00076EB1" w:rsidTr="00596086">
        <w:trPr>
          <w:trHeight w:val="636"/>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84 2 02 90200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500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14</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1,00</w:t>
            </w:r>
          </w:p>
        </w:tc>
      </w:tr>
      <w:tr w:rsidR="00596086" w:rsidRPr="00076EB1" w:rsidTr="00596086">
        <w:trPr>
          <w:trHeight w:val="678"/>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2.3.</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
                <w:color w:val="000000"/>
                <w:sz w:val="26"/>
                <w:szCs w:val="26"/>
              </w:rPr>
            </w:pPr>
            <w:r w:rsidRPr="00076EB1">
              <w:rPr>
                <w:b/>
                <w:bCs/>
                <w:i/>
                <w:color w:val="000000"/>
                <w:sz w:val="26"/>
                <w:szCs w:val="26"/>
              </w:rPr>
              <w:t>Подпрограмма "Дорожное хозяйство Чулокского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84 3 00 00000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Pr>
                <w:b/>
                <w:bCs/>
                <w:i/>
                <w:color w:val="000000"/>
                <w:sz w:val="26"/>
                <w:szCs w:val="26"/>
              </w:rPr>
              <w:t>5144,84</w:t>
            </w:r>
          </w:p>
        </w:tc>
      </w:tr>
      <w:tr w:rsidR="00596086" w:rsidRPr="00076EB1" w:rsidTr="00596086">
        <w:trPr>
          <w:trHeight w:val="1180"/>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2.3.1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076EB1">
              <w:rPr>
                <w:i/>
                <w:color w:val="000000"/>
                <w:sz w:val="26"/>
                <w:szCs w:val="26"/>
              </w:rPr>
              <w:t>Основное мероприятие "Капитальный ремонт, текущий ремонт и содержание автомобильных дорог общего пользования местного значения"</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84 3 01 00000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5144,84</w:t>
            </w:r>
          </w:p>
        </w:tc>
      </w:tr>
      <w:tr w:rsidR="00596086" w:rsidRPr="00076EB1" w:rsidTr="00596086">
        <w:trPr>
          <w:trHeight w:val="1357"/>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84 3 01 91290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04</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09</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647,15</w:t>
            </w:r>
          </w:p>
        </w:tc>
      </w:tr>
      <w:tr w:rsidR="00596086" w:rsidRPr="00076EB1" w:rsidTr="00596086">
        <w:trPr>
          <w:trHeight w:val="1357"/>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84 3 01 S8850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04</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09</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4497,69</w:t>
            </w:r>
          </w:p>
        </w:tc>
      </w:tr>
      <w:tr w:rsidR="00596086" w:rsidRPr="00076EB1" w:rsidTr="00596086">
        <w:trPr>
          <w:trHeight w:val="835"/>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lastRenderedPageBreak/>
              <w:t>2.4.</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
                <w:color w:val="000000"/>
                <w:sz w:val="26"/>
                <w:szCs w:val="26"/>
              </w:rPr>
            </w:pPr>
            <w:r w:rsidRPr="00076EB1">
              <w:rPr>
                <w:b/>
                <w:bCs/>
                <w:i/>
                <w:color w:val="000000"/>
                <w:sz w:val="26"/>
                <w:szCs w:val="26"/>
              </w:rPr>
              <w:t xml:space="preserve">Подпрограмма «Развитие жилищно-коммунального хозяйства  Чулокского сельского поселения» </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84 4 00 00000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Pr>
                <w:b/>
                <w:bCs/>
                <w:i/>
                <w:color w:val="000000"/>
                <w:sz w:val="26"/>
                <w:szCs w:val="26"/>
              </w:rPr>
              <w:t>4198,00</w:t>
            </w:r>
          </w:p>
        </w:tc>
      </w:tr>
      <w:tr w:rsidR="00596086" w:rsidRPr="00076EB1" w:rsidTr="00596086">
        <w:trPr>
          <w:trHeight w:val="390"/>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2.4.1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076EB1">
              <w:rPr>
                <w:i/>
                <w:color w:val="000000"/>
                <w:sz w:val="26"/>
                <w:szCs w:val="26"/>
              </w:rPr>
              <w:t>Основное мероприятие "Благоустройство"</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84 4 01 00000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845,48</w:t>
            </w:r>
          </w:p>
        </w:tc>
      </w:tr>
      <w:tr w:rsidR="00596086" w:rsidRPr="00076EB1" w:rsidTr="00596086">
        <w:trPr>
          <w:trHeight w:val="1301"/>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84 4 01 90010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05</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000000"/>
              <w:left w:val="single" w:sz="6" w:space="0" w:color="000000"/>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154,60</w:t>
            </w:r>
          </w:p>
        </w:tc>
      </w:tr>
      <w:tr w:rsidR="00596086" w:rsidRPr="00076EB1" w:rsidTr="00596086">
        <w:trPr>
          <w:trHeight w:val="1590"/>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84 4 01 S8670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05</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auto"/>
              <w:left w:val="single" w:sz="6" w:space="0" w:color="auto"/>
              <w:bottom w:val="single" w:sz="6" w:space="0" w:color="000000"/>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5</w:t>
            </w:r>
            <w:r>
              <w:rPr>
                <w:color w:val="000000"/>
                <w:sz w:val="26"/>
                <w:szCs w:val="26"/>
              </w:rPr>
              <w:t>9,94</w:t>
            </w:r>
          </w:p>
        </w:tc>
      </w:tr>
      <w:tr w:rsidR="00596086" w:rsidRPr="00076EB1" w:rsidTr="00596086">
        <w:trPr>
          <w:trHeight w:val="1301"/>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84 4 01 90040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05</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000000"/>
              <w:left w:val="single" w:sz="6" w:space="0" w:color="000000"/>
              <w:bottom w:val="single" w:sz="6" w:space="0" w:color="000000"/>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25,03</w:t>
            </w:r>
          </w:p>
        </w:tc>
      </w:tr>
      <w:tr w:rsidR="00596086" w:rsidRPr="00076EB1" w:rsidTr="00596086">
        <w:trPr>
          <w:trHeight w:val="1126"/>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 xml:space="preserve">Прочие мероприятия по благоустройству сельского поселения (Закупка товаров, работ </w:t>
            </w:r>
            <w:r w:rsidRPr="00076EB1">
              <w:rPr>
                <w:color w:val="000000"/>
                <w:sz w:val="26"/>
                <w:szCs w:val="26"/>
              </w:rPr>
              <w:lastRenderedPageBreak/>
              <w:t>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lastRenderedPageBreak/>
              <w:t>84 4 01 90050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05</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000000"/>
              <w:left w:val="single" w:sz="6" w:space="0" w:color="000000"/>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605,91</w:t>
            </w:r>
          </w:p>
        </w:tc>
      </w:tr>
      <w:tr w:rsidR="00596086" w:rsidRPr="00076EB1" w:rsidTr="00596086">
        <w:trPr>
          <w:trHeight w:val="737"/>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lastRenderedPageBreak/>
              <w:t>2.4.2</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076EB1">
              <w:rPr>
                <w:i/>
                <w:color w:val="000000"/>
                <w:sz w:val="26"/>
                <w:szCs w:val="26"/>
              </w:rPr>
              <w:t>Основное мероприятие "Санитарно-эпидемиологическое благополучие"</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84 4 02 00000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23,01</w:t>
            </w:r>
          </w:p>
        </w:tc>
      </w:tr>
      <w:tr w:rsidR="00596086" w:rsidRPr="00076EB1" w:rsidTr="00596086">
        <w:trPr>
          <w:trHeight w:val="1141"/>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84 4 02 90200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05</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w:t>
            </w:r>
            <w:r>
              <w:rPr>
                <w:color w:val="000000"/>
                <w:sz w:val="26"/>
                <w:szCs w:val="26"/>
              </w:rPr>
              <w:t>3</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23,01</w:t>
            </w:r>
          </w:p>
        </w:tc>
      </w:tr>
      <w:tr w:rsidR="00596086" w:rsidRPr="00076EB1" w:rsidTr="00596086">
        <w:trPr>
          <w:trHeight w:val="392"/>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366CE7">
              <w:rPr>
                <w:i/>
                <w:sz w:val="26"/>
                <w:szCs w:val="26"/>
              </w:rPr>
              <w:t>Основное мероприятие "Коммунальное хозяйство"</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366CE7">
              <w:rPr>
                <w:i/>
                <w:sz w:val="26"/>
                <w:szCs w:val="26"/>
              </w:rPr>
              <w:t>84 4 04 00000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3328,51</w:t>
            </w:r>
          </w:p>
        </w:tc>
      </w:tr>
      <w:tr w:rsidR="00596086" w:rsidRPr="00076EB1" w:rsidTr="00596086">
        <w:trPr>
          <w:trHeight w:val="392"/>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366CE7">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366CE7">
              <w:rPr>
                <w:i/>
                <w:sz w:val="26"/>
                <w:szCs w:val="26"/>
              </w:rPr>
              <w:t>84 4 04 90200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05</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01</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28,51</w:t>
            </w:r>
          </w:p>
        </w:tc>
      </w:tr>
      <w:tr w:rsidR="00596086" w:rsidRPr="00076EB1" w:rsidTr="00596086">
        <w:trPr>
          <w:trHeight w:val="392"/>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366CE7">
              <w:rPr>
                <w:sz w:val="26"/>
                <w:szCs w:val="26"/>
              </w:rPr>
              <w:t>Софинансирование расходов на организацию системы раздельного накопления твёрдых отходов (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366CE7">
              <w:rPr>
                <w:i/>
                <w:sz w:val="26"/>
                <w:szCs w:val="26"/>
              </w:rPr>
              <w:t>84 4 04 S8000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05</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02</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3300,00</w:t>
            </w:r>
          </w:p>
        </w:tc>
      </w:tr>
      <w:tr w:rsidR="00596086" w:rsidRPr="00076EB1" w:rsidTr="00596086">
        <w:trPr>
          <w:trHeight w:val="392"/>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2.4.3</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076EB1">
              <w:rPr>
                <w:i/>
                <w:color w:val="000000"/>
                <w:sz w:val="26"/>
                <w:szCs w:val="26"/>
              </w:rPr>
              <w:t xml:space="preserve">Основное мероприятие </w:t>
            </w:r>
            <w:r w:rsidRPr="00076EB1">
              <w:rPr>
                <w:i/>
                <w:color w:val="000000"/>
                <w:sz w:val="26"/>
                <w:szCs w:val="26"/>
              </w:rPr>
              <w:lastRenderedPageBreak/>
              <w:t>"Жилищное хозяйство"</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lastRenderedPageBreak/>
              <w:t>84 4 05 00000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1,00</w:t>
            </w:r>
          </w:p>
        </w:tc>
      </w:tr>
      <w:tr w:rsidR="00596086" w:rsidRPr="00076EB1" w:rsidTr="00596086">
        <w:trPr>
          <w:trHeight w:val="997"/>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84 4 05 90200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05</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01</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1,00</w:t>
            </w:r>
          </w:p>
        </w:tc>
      </w:tr>
      <w:tr w:rsidR="00596086" w:rsidRPr="00076EB1" w:rsidTr="00596086">
        <w:trPr>
          <w:trHeight w:val="737"/>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84 4 05 90200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500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14</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1,00</w:t>
            </w:r>
          </w:p>
        </w:tc>
      </w:tr>
      <w:tr w:rsidR="00596086" w:rsidRPr="00076EB1" w:rsidTr="00596086">
        <w:trPr>
          <w:trHeight w:val="665"/>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2.5.</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
                <w:color w:val="000000"/>
                <w:sz w:val="26"/>
                <w:szCs w:val="26"/>
              </w:rPr>
            </w:pPr>
            <w:r w:rsidRPr="00076EB1">
              <w:rPr>
                <w:b/>
                <w:bCs/>
                <w:i/>
                <w:color w:val="000000"/>
                <w:sz w:val="26"/>
                <w:szCs w:val="26"/>
              </w:rPr>
              <w:t xml:space="preserve">Подпрограмма «Социальная политика Чулокского сельского поселения» </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84 5 00 00000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9</w:t>
            </w:r>
            <w:r>
              <w:rPr>
                <w:b/>
                <w:bCs/>
                <w:i/>
                <w:color w:val="000000"/>
                <w:sz w:val="26"/>
                <w:szCs w:val="26"/>
              </w:rPr>
              <w:t>7,62</w:t>
            </w:r>
          </w:p>
        </w:tc>
      </w:tr>
      <w:tr w:rsidR="00596086" w:rsidRPr="00076EB1" w:rsidTr="00596086">
        <w:trPr>
          <w:trHeight w:val="636"/>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2.3.1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076EB1">
              <w:rPr>
                <w:i/>
                <w:color w:val="000000"/>
                <w:sz w:val="26"/>
                <w:szCs w:val="26"/>
              </w:rPr>
              <w:t>Основное мероприятие "Пенсионное обеспечение"</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84 5 01 00000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9</w:t>
            </w:r>
            <w:r>
              <w:rPr>
                <w:i/>
                <w:color w:val="000000"/>
                <w:sz w:val="26"/>
                <w:szCs w:val="26"/>
              </w:rPr>
              <w:t>7,62</w:t>
            </w:r>
          </w:p>
        </w:tc>
      </w:tr>
      <w:tr w:rsidR="00596086" w:rsidRPr="00076EB1" w:rsidTr="00596086">
        <w:trPr>
          <w:trHeight w:val="1920"/>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84 5 01 90470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300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10</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01</w:t>
            </w:r>
          </w:p>
        </w:tc>
        <w:tc>
          <w:tcPr>
            <w:tcW w:w="1417" w:type="dxa"/>
            <w:tcBorders>
              <w:top w:val="single" w:sz="6" w:space="0" w:color="000000"/>
              <w:left w:val="single" w:sz="6" w:space="0" w:color="000000"/>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9</w:t>
            </w:r>
            <w:r>
              <w:rPr>
                <w:color w:val="000000"/>
                <w:sz w:val="26"/>
                <w:szCs w:val="26"/>
              </w:rPr>
              <w:t>7,62</w:t>
            </w:r>
          </w:p>
        </w:tc>
      </w:tr>
      <w:tr w:rsidR="00596086" w:rsidRPr="00076EB1" w:rsidTr="00596086">
        <w:trPr>
          <w:trHeight w:val="2225"/>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lastRenderedPageBreak/>
              <w:t>3.</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Cs/>
                <w:color w:val="000000"/>
                <w:sz w:val="26"/>
                <w:szCs w:val="26"/>
              </w:rPr>
            </w:pPr>
            <w:r w:rsidRPr="00076EB1">
              <w:rPr>
                <w:b/>
                <w:bCs/>
                <w:color w:val="000000"/>
                <w:sz w:val="26"/>
                <w:szCs w:val="26"/>
              </w:rPr>
              <w:t>Муниципальная программа Чулокского сельского поселения Бутурлиновского муниципального района Воронежской области «Муниципальное управление Чулокскогосельского  поселения Бутурлиновского муниципального района Воронежской области»</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85 0 00 00000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r w:rsidRPr="00076EB1">
              <w:rPr>
                <w:b/>
                <w:bCs/>
                <w:color w:val="000000"/>
                <w:sz w:val="26"/>
                <w:szCs w:val="26"/>
              </w:rPr>
              <w:t>3</w:t>
            </w:r>
            <w:r>
              <w:rPr>
                <w:b/>
                <w:bCs/>
                <w:color w:val="000000"/>
                <w:sz w:val="26"/>
                <w:szCs w:val="26"/>
              </w:rPr>
              <w:t>278,12</w:t>
            </w:r>
          </w:p>
        </w:tc>
      </w:tr>
      <w:tr w:rsidR="00596086" w:rsidRPr="00076EB1" w:rsidTr="00596086">
        <w:trPr>
          <w:trHeight w:val="526"/>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3.1.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
                <w:color w:val="000000"/>
                <w:sz w:val="26"/>
                <w:szCs w:val="26"/>
              </w:rPr>
            </w:pPr>
            <w:r w:rsidRPr="00076EB1">
              <w:rPr>
                <w:b/>
                <w:bCs/>
                <w:i/>
                <w:color w:val="000000"/>
                <w:sz w:val="26"/>
                <w:szCs w:val="26"/>
              </w:rPr>
              <w:t>Подпрограмма "Управление муниципальными финансами"</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85 1 00 00000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Pr>
                <w:b/>
                <w:bCs/>
                <w:i/>
                <w:color w:val="000000"/>
                <w:sz w:val="26"/>
                <w:szCs w:val="26"/>
              </w:rPr>
              <w:t>420,00</w:t>
            </w:r>
          </w:p>
        </w:tc>
      </w:tr>
      <w:tr w:rsidR="00596086" w:rsidRPr="00076EB1" w:rsidTr="00596086">
        <w:trPr>
          <w:trHeight w:val="750"/>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366CE7">
              <w:rPr>
                <w:i/>
                <w:sz w:val="26"/>
                <w:szCs w:val="26"/>
              </w:rPr>
              <w:t>Основное мероприятие "Другие общегосударственные вопросы"</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366CE7">
              <w:rPr>
                <w:i/>
                <w:sz w:val="26"/>
                <w:szCs w:val="26"/>
              </w:rPr>
              <w:t>85 1 03 00000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16,00</w:t>
            </w:r>
          </w:p>
        </w:tc>
      </w:tr>
      <w:tr w:rsidR="00596086" w:rsidRPr="00076EB1" w:rsidTr="00596086">
        <w:trPr>
          <w:trHeight w:val="1255"/>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366CE7">
              <w:rPr>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366CE7">
              <w:rPr>
                <w:sz w:val="26"/>
                <w:szCs w:val="26"/>
              </w:rPr>
              <w:t>85 1 03 90200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01</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13</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16,00</w:t>
            </w:r>
          </w:p>
        </w:tc>
      </w:tr>
      <w:tr w:rsidR="00596086" w:rsidRPr="00076EB1" w:rsidTr="00596086">
        <w:trPr>
          <w:trHeight w:val="1255"/>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3.1.</w:t>
            </w:r>
            <w:r>
              <w:rPr>
                <w:i/>
                <w:color w:val="000000"/>
                <w:sz w:val="26"/>
                <w:szCs w:val="26"/>
              </w:rPr>
              <w:t>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076EB1">
              <w:rPr>
                <w:i/>
                <w:color w:val="000000"/>
                <w:sz w:val="26"/>
                <w:szCs w:val="26"/>
              </w:rPr>
              <w:t>Основное мероприятие "Иные межбюджетные трансферты Чулокского сельского поселения по переданным полномочиям"</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85 1 05 00000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Pr>
                <w:i/>
                <w:color w:val="000000"/>
                <w:sz w:val="26"/>
                <w:szCs w:val="26"/>
              </w:rPr>
              <w:t>404,00</w:t>
            </w:r>
          </w:p>
        </w:tc>
      </w:tr>
      <w:tr w:rsidR="00596086" w:rsidRPr="00076EB1" w:rsidTr="00596086">
        <w:trPr>
          <w:trHeight w:val="636"/>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Выполнение других расходных обязательств (Иные межбюджетные трансферты"</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85 1 05 90200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500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14</w:t>
            </w: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404,00</w:t>
            </w:r>
          </w:p>
        </w:tc>
      </w:tr>
      <w:tr w:rsidR="00596086" w:rsidRPr="00076EB1" w:rsidTr="00596086">
        <w:trPr>
          <w:trHeight w:val="997"/>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lastRenderedPageBreak/>
              <w:t>3.2.</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
                <w:color w:val="000000"/>
                <w:sz w:val="26"/>
                <w:szCs w:val="26"/>
              </w:rPr>
            </w:pPr>
            <w:r w:rsidRPr="00076EB1">
              <w:rPr>
                <w:b/>
                <w:bCs/>
                <w:i/>
                <w:color w:val="000000"/>
                <w:sz w:val="26"/>
                <w:szCs w:val="26"/>
              </w:rPr>
              <w:t>Подпрограмма "Организация первичного воинского учета на территории Чулокского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85 2 00 00000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1</w:t>
            </w:r>
            <w:r>
              <w:rPr>
                <w:b/>
                <w:bCs/>
                <w:i/>
                <w:color w:val="000000"/>
                <w:sz w:val="26"/>
                <w:szCs w:val="26"/>
              </w:rPr>
              <w:t>36,18</w:t>
            </w:r>
          </w:p>
        </w:tc>
      </w:tr>
      <w:tr w:rsidR="00596086" w:rsidRPr="00076EB1" w:rsidTr="00596086">
        <w:trPr>
          <w:trHeight w:val="1373"/>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3.2.1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076EB1">
              <w:rPr>
                <w:i/>
                <w:color w:val="000000"/>
                <w:sz w:val="26"/>
                <w:szCs w:val="26"/>
              </w:rPr>
              <w:t>Основное мероприятие "Первичный воинский учет граждан, проживающих или пребывающих на территории Чулокского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85 2 01 00000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w:t>
            </w:r>
            <w:r>
              <w:rPr>
                <w:color w:val="000000"/>
                <w:sz w:val="26"/>
                <w:szCs w:val="26"/>
              </w:rPr>
              <w:t>36,18</w:t>
            </w:r>
          </w:p>
        </w:tc>
      </w:tr>
      <w:tr w:rsidR="00596086" w:rsidRPr="00076EB1" w:rsidTr="00596086">
        <w:trPr>
          <w:trHeight w:val="2239"/>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85 2 01 51180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02</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000000"/>
              <w:left w:val="single" w:sz="6" w:space="0" w:color="000000"/>
              <w:bottom w:val="single" w:sz="6" w:space="0" w:color="000000"/>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w:t>
            </w:r>
            <w:r>
              <w:rPr>
                <w:color w:val="000000"/>
                <w:sz w:val="26"/>
                <w:szCs w:val="26"/>
              </w:rPr>
              <w:t>22,98</w:t>
            </w:r>
          </w:p>
        </w:tc>
      </w:tr>
      <w:tr w:rsidR="00596086" w:rsidRPr="00076EB1" w:rsidTr="00596086">
        <w:trPr>
          <w:trHeight w:val="1590"/>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 xml:space="preserve">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w:t>
            </w:r>
            <w:r w:rsidRPr="00076EB1">
              <w:rPr>
                <w:color w:val="000000"/>
                <w:sz w:val="26"/>
                <w:szCs w:val="26"/>
              </w:rPr>
              <w:lastRenderedPageBreak/>
              <w:t>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lastRenderedPageBreak/>
              <w:t>85 2 01 51180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02</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03</w:t>
            </w:r>
          </w:p>
        </w:tc>
        <w:tc>
          <w:tcPr>
            <w:tcW w:w="1417" w:type="dxa"/>
            <w:tcBorders>
              <w:top w:val="single" w:sz="6" w:space="0" w:color="000000"/>
              <w:left w:val="single" w:sz="6" w:space="0" w:color="000000"/>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w:t>
            </w:r>
            <w:r>
              <w:rPr>
                <w:color w:val="000000"/>
                <w:sz w:val="26"/>
                <w:szCs w:val="26"/>
              </w:rPr>
              <w:t>3,20</w:t>
            </w:r>
          </w:p>
        </w:tc>
      </w:tr>
      <w:tr w:rsidR="00596086" w:rsidRPr="00076EB1" w:rsidTr="00596086">
        <w:trPr>
          <w:trHeight w:val="665"/>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lastRenderedPageBreak/>
              <w:t>3.3.</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b/>
                <w:bCs/>
                <w:i/>
                <w:color w:val="000000"/>
                <w:sz w:val="26"/>
                <w:szCs w:val="26"/>
              </w:rPr>
            </w:pPr>
            <w:r w:rsidRPr="00076EB1">
              <w:rPr>
                <w:b/>
                <w:bCs/>
                <w:i/>
                <w:color w:val="000000"/>
                <w:sz w:val="26"/>
                <w:szCs w:val="26"/>
              </w:rPr>
              <w:t>Подпрограмма "Обеспечение реализации муниципальной программы</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85 3 00 00000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b/>
                <w:bCs/>
                <w:i/>
                <w:color w:val="000000"/>
                <w:sz w:val="26"/>
                <w:szCs w:val="26"/>
              </w:rPr>
            </w:pPr>
            <w:r w:rsidRPr="00076EB1">
              <w:rPr>
                <w:b/>
                <w:bCs/>
                <w:i/>
                <w:color w:val="000000"/>
                <w:sz w:val="26"/>
                <w:szCs w:val="26"/>
              </w:rPr>
              <w:t>2</w:t>
            </w:r>
            <w:r>
              <w:rPr>
                <w:b/>
                <w:bCs/>
                <w:i/>
                <w:color w:val="000000"/>
                <w:sz w:val="26"/>
                <w:szCs w:val="26"/>
              </w:rPr>
              <w:t>721,94</w:t>
            </w:r>
          </w:p>
        </w:tc>
      </w:tr>
      <w:tr w:rsidR="00596086" w:rsidRPr="00076EB1" w:rsidTr="00596086">
        <w:trPr>
          <w:trHeight w:val="1397"/>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3.3.1</w:t>
            </w: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
                <w:color w:val="000000"/>
                <w:sz w:val="26"/>
                <w:szCs w:val="26"/>
              </w:rPr>
            </w:pPr>
            <w:r w:rsidRPr="00076EB1">
              <w:rPr>
                <w:i/>
                <w:color w:val="000000"/>
                <w:sz w:val="26"/>
                <w:szCs w:val="26"/>
              </w:rPr>
              <w:t>Основное мероприятие "Финансовое обеспечение деятельности администрации Чулокского сельского поселения Бутурлиновского муниципального района Воронежской области</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
                <w:color w:val="000000"/>
                <w:sz w:val="26"/>
                <w:szCs w:val="26"/>
              </w:rPr>
            </w:pPr>
            <w:r w:rsidRPr="00076EB1">
              <w:rPr>
                <w:i/>
                <w:color w:val="000000"/>
                <w:sz w:val="26"/>
                <w:szCs w:val="26"/>
              </w:rPr>
              <w:t>85 3 01 00000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709"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1417" w:type="dxa"/>
            <w:tcBorders>
              <w:top w:val="single" w:sz="6" w:space="0" w:color="auto"/>
              <w:left w:val="single" w:sz="6" w:space="0" w:color="auto"/>
              <w:bottom w:val="single" w:sz="6" w:space="0" w:color="000000"/>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w:t>
            </w:r>
            <w:r>
              <w:rPr>
                <w:color w:val="000000"/>
                <w:sz w:val="26"/>
                <w:szCs w:val="26"/>
              </w:rPr>
              <w:t>721,94</w:t>
            </w:r>
          </w:p>
        </w:tc>
      </w:tr>
      <w:tr w:rsidR="00596086" w:rsidRPr="00076EB1" w:rsidTr="00596086">
        <w:trPr>
          <w:trHeight w:val="2268"/>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85 3 01 92010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01</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04</w:t>
            </w:r>
          </w:p>
        </w:tc>
        <w:tc>
          <w:tcPr>
            <w:tcW w:w="1417" w:type="dxa"/>
            <w:tcBorders>
              <w:top w:val="single" w:sz="6" w:space="0" w:color="000000"/>
              <w:left w:val="single" w:sz="6" w:space="0" w:color="000000"/>
              <w:bottom w:val="single" w:sz="6" w:space="0" w:color="000000"/>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7</w:t>
            </w:r>
            <w:r>
              <w:rPr>
                <w:color w:val="000000"/>
                <w:sz w:val="26"/>
                <w:szCs w:val="26"/>
              </w:rPr>
              <w:t>98,66</w:t>
            </w:r>
          </w:p>
        </w:tc>
      </w:tr>
      <w:tr w:rsidR="00596086" w:rsidRPr="00076EB1" w:rsidTr="00596086">
        <w:trPr>
          <w:trHeight w:val="1343"/>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 xml:space="preserve">Расходы на обеспечение функций  органов местного самоуправления (Закупка товаров, работ и услуг для обеспечения государственных </w:t>
            </w:r>
            <w:r w:rsidRPr="00076EB1">
              <w:rPr>
                <w:color w:val="000000"/>
                <w:sz w:val="26"/>
                <w:szCs w:val="26"/>
              </w:rPr>
              <w:lastRenderedPageBreak/>
              <w:t>(муниципальных)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lastRenderedPageBreak/>
              <w:t>85 3 01 92010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200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01</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04</w:t>
            </w:r>
          </w:p>
        </w:tc>
        <w:tc>
          <w:tcPr>
            <w:tcW w:w="1417" w:type="dxa"/>
            <w:tcBorders>
              <w:top w:val="single" w:sz="6" w:space="0" w:color="000000"/>
              <w:left w:val="single" w:sz="6" w:space="0" w:color="000000"/>
              <w:bottom w:val="single" w:sz="6" w:space="0" w:color="000000"/>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5</w:t>
            </w:r>
            <w:r>
              <w:rPr>
                <w:color w:val="000000"/>
                <w:sz w:val="26"/>
                <w:szCs w:val="26"/>
              </w:rPr>
              <w:t>79,64</w:t>
            </w:r>
          </w:p>
        </w:tc>
      </w:tr>
      <w:tr w:rsidR="00596086" w:rsidRPr="00076EB1" w:rsidTr="00596086">
        <w:trPr>
          <w:trHeight w:val="954"/>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Расходы на обеспечение функций  органов местного самоуправления (Иные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85 3 01 92010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01</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04</w:t>
            </w:r>
          </w:p>
        </w:tc>
        <w:tc>
          <w:tcPr>
            <w:tcW w:w="1417" w:type="dxa"/>
            <w:tcBorders>
              <w:top w:val="single" w:sz="6" w:space="0" w:color="000000"/>
              <w:left w:val="single" w:sz="6" w:space="0" w:color="000000"/>
              <w:bottom w:val="single" w:sz="6" w:space="0" w:color="000000"/>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239,70</w:t>
            </w:r>
          </w:p>
        </w:tc>
      </w:tr>
      <w:tr w:rsidR="00596086" w:rsidRPr="00076EB1" w:rsidTr="00596086">
        <w:trPr>
          <w:trHeight w:val="2239"/>
        </w:trPr>
        <w:tc>
          <w:tcPr>
            <w:tcW w:w="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p>
        </w:tc>
        <w:tc>
          <w:tcPr>
            <w:tcW w:w="411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rPr>
                <w:iCs/>
                <w:color w:val="000000"/>
                <w:sz w:val="26"/>
                <w:szCs w:val="26"/>
              </w:rPr>
            </w:pPr>
            <w:r w:rsidRPr="00076EB1">
              <w:rPr>
                <w:color w:val="000000"/>
                <w:sz w:val="26"/>
                <w:szCs w:val="26"/>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85 3 01 92020</w:t>
            </w:r>
          </w:p>
        </w:tc>
        <w:tc>
          <w:tcPr>
            <w:tcW w:w="850"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100</w:t>
            </w:r>
          </w:p>
        </w:tc>
        <w:tc>
          <w:tcPr>
            <w:tcW w:w="851" w:type="dxa"/>
            <w:tcBorders>
              <w:top w:val="single" w:sz="6" w:space="0" w:color="auto"/>
              <w:left w:val="single" w:sz="6" w:space="0" w:color="auto"/>
              <w:bottom w:val="single" w:sz="6" w:space="0" w:color="auto"/>
              <w:right w:val="single" w:sz="6" w:space="0" w:color="auto"/>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01</w:t>
            </w:r>
          </w:p>
        </w:tc>
        <w:tc>
          <w:tcPr>
            <w:tcW w:w="709" w:type="dxa"/>
            <w:tcBorders>
              <w:top w:val="single" w:sz="6" w:space="0" w:color="auto"/>
              <w:left w:val="single" w:sz="6" w:space="0" w:color="auto"/>
              <w:bottom w:val="single" w:sz="6" w:space="0" w:color="auto"/>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sidRPr="00076EB1">
              <w:rPr>
                <w:color w:val="000000"/>
                <w:sz w:val="26"/>
                <w:szCs w:val="26"/>
              </w:rPr>
              <w:t>02</w:t>
            </w:r>
          </w:p>
        </w:tc>
        <w:tc>
          <w:tcPr>
            <w:tcW w:w="1417" w:type="dxa"/>
            <w:tcBorders>
              <w:top w:val="single" w:sz="6" w:space="0" w:color="000000"/>
              <w:left w:val="single" w:sz="6" w:space="0" w:color="000000"/>
              <w:bottom w:val="single" w:sz="6" w:space="0" w:color="000000"/>
              <w:right w:val="single" w:sz="6" w:space="0" w:color="000000"/>
            </w:tcBorders>
          </w:tcPr>
          <w:p w:rsidR="00596086" w:rsidRPr="00076EB1" w:rsidRDefault="00596086" w:rsidP="00596086">
            <w:pPr>
              <w:autoSpaceDE w:val="0"/>
              <w:autoSpaceDN w:val="0"/>
              <w:adjustRightInd w:val="0"/>
              <w:jc w:val="center"/>
              <w:rPr>
                <w:iCs/>
                <w:color w:val="000000"/>
                <w:sz w:val="26"/>
                <w:szCs w:val="26"/>
              </w:rPr>
            </w:pPr>
            <w:r>
              <w:rPr>
                <w:color w:val="000000"/>
                <w:sz w:val="26"/>
                <w:szCs w:val="26"/>
              </w:rPr>
              <w:t>1103,94</w:t>
            </w:r>
          </w:p>
        </w:tc>
      </w:tr>
    </w:tbl>
    <w:p w:rsidR="00596086" w:rsidRPr="000E3726" w:rsidRDefault="00596086" w:rsidP="00596086">
      <w:pPr>
        <w:pStyle w:val="ConsNormal"/>
        <w:widowControl/>
        <w:ind w:firstLine="0"/>
        <w:jc w:val="both"/>
        <w:rPr>
          <w:rFonts w:ascii="Times New Roman" w:hAnsi="Times New Roman" w:cs="Times New Roman"/>
          <w:color w:val="000000"/>
          <w:sz w:val="28"/>
          <w:szCs w:val="28"/>
        </w:rPr>
      </w:pPr>
    </w:p>
    <w:p w:rsidR="00596086" w:rsidRPr="00556585" w:rsidRDefault="00596086" w:rsidP="00596086">
      <w:pPr>
        <w:spacing w:after="0" w:line="240" w:lineRule="auto"/>
        <w:ind w:firstLine="709"/>
        <w:jc w:val="both"/>
        <w:rPr>
          <w:rFonts w:ascii="Times New Roman" w:hAnsi="Times New Roman" w:cs="Times New Roman"/>
          <w:sz w:val="28"/>
          <w:szCs w:val="28"/>
        </w:rPr>
      </w:pPr>
    </w:p>
    <w:p w:rsidR="00596086" w:rsidRDefault="00596086" w:rsidP="00620528">
      <w:pPr>
        <w:rPr>
          <w:rFonts w:ascii="Times New Roman" w:eastAsia="Times New Roman" w:hAnsi="Times New Roman" w:cs="Times New Roman"/>
          <w:sz w:val="20"/>
          <w:szCs w:val="20"/>
        </w:rPr>
      </w:pPr>
    </w:p>
    <w:sectPr w:rsidR="00596086" w:rsidSect="00E12E8A">
      <w:pgSz w:w="16838" w:h="11906" w:orient="landscape"/>
      <w:pgMar w:top="1134" w:right="962"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DFF" w:rsidRDefault="00C80DFF" w:rsidP="005360E4">
      <w:pPr>
        <w:spacing w:after="0" w:line="240" w:lineRule="auto"/>
      </w:pPr>
      <w:r>
        <w:separator/>
      </w:r>
    </w:p>
  </w:endnote>
  <w:endnote w:type="continuationSeparator" w:id="1">
    <w:p w:rsidR="00C80DFF" w:rsidRDefault="00C80DFF" w:rsidP="00536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DFF" w:rsidRDefault="00C80DFF" w:rsidP="005360E4">
      <w:pPr>
        <w:spacing w:after="0" w:line="240" w:lineRule="auto"/>
      </w:pPr>
      <w:r>
        <w:separator/>
      </w:r>
    </w:p>
  </w:footnote>
  <w:footnote w:type="continuationSeparator" w:id="1">
    <w:p w:rsidR="00C80DFF" w:rsidRDefault="00C80DFF" w:rsidP="00536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6653"/>
        </w:tabs>
        <w:ind w:left="7085" w:hanging="432"/>
      </w:pPr>
    </w:lvl>
    <w:lvl w:ilvl="1">
      <w:start w:val="1"/>
      <w:numFmt w:val="none"/>
      <w:suff w:val="nothing"/>
      <w:lvlText w:val=""/>
      <w:lvlJc w:val="left"/>
      <w:pPr>
        <w:tabs>
          <w:tab w:val="num" w:pos="6653"/>
        </w:tabs>
        <w:ind w:left="7229" w:hanging="576"/>
      </w:pPr>
    </w:lvl>
    <w:lvl w:ilvl="2">
      <w:start w:val="1"/>
      <w:numFmt w:val="none"/>
      <w:suff w:val="nothing"/>
      <w:lvlText w:val=""/>
      <w:lvlJc w:val="left"/>
      <w:pPr>
        <w:tabs>
          <w:tab w:val="num" w:pos="6653"/>
        </w:tabs>
        <w:ind w:left="7373" w:hanging="720"/>
      </w:pPr>
    </w:lvl>
    <w:lvl w:ilvl="3">
      <w:start w:val="1"/>
      <w:numFmt w:val="none"/>
      <w:suff w:val="nothing"/>
      <w:lvlText w:val=""/>
      <w:lvlJc w:val="left"/>
      <w:pPr>
        <w:tabs>
          <w:tab w:val="num" w:pos="6653"/>
        </w:tabs>
        <w:ind w:left="7517" w:hanging="864"/>
      </w:pPr>
    </w:lvl>
    <w:lvl w:ilvl="4">
      <w:start w:val="1"/>
      <w:numFmt w:val="none"/>
      <w:suff w:val="nothing"/>
      <w:lvlText w:val=""/>
      <w:lvlJc w:val="left"/>
      <w:pPr>
        <w:tabs>
          <w:tab w:val="num" w:pos="6653"/>
        </w:tabs>
        <w:ind w:left="7661" w:hanging="1008"/>
      </w:pPr>
    </w:lvl>
    <w:lvl w:ilvl="5">
      <w:start w:val="1"/>
      <w:numFmt w:val="none"/>
      <w:suff w:val="nothing"/>
      <w:lvlText w:val=""/>
      <w:lvlJc w:val="left"/>
      <w:pPr>
        <w:tabs>
          <w:tab w:val="num" w:pos="6653"/>
        </w:tabs>
        <w:ind w:left="7805" w:hanging="1152"/>
      </w:pPr>
    </w:lvl>
    <w:lvl w:ilvl="6">
      <w:start w:val="1"/>
      <w:numFmt w:val="none"/>
      <w:suff w:val="nothing"/>
      <w:lvlText w:val=""/>
      <w:lvlJc w:val="left"/>
      <w:pPr>
        <w:tabs>
          <w:tab w:val="num" w:pos="6653"/>
        </w:tabs>
        <w:ind w:left="7949" w:hanging="1296"/>
      </w:pPr>
    </w:lvl>
    <w:lvl w:ilvl="7">
      <w:start w:val="1"/>
      <w:numFmt w:val="none"/>
      <w:suff w:val="nothing"/>
      <w:lvlText w:val=""/>
      <w:lvlJc w:val="left"/>
      <w:pPr>
        <w:tabs>
          <w:tab w:val="num" w:pos="6653"/>
        </w:tabs>
        <w:ind w:left="8093" w:hanging="1440"/>
      </w:pPr>
    </w:lvl>
    <w:lvl w:ilvl="8">
      <w:start w:val="1"/>
      <w:numFmt w:val="none"/>
      <w:suff w:val="nothing"/>
      <w:lvlText w:val=""/>
      <w:lvlJc w:val="left"/>
      <w:pPr>
        <w:tabs>
          <w:tab w:val="num" w:pos="6653"/>
        </w:tabs>
        <w:ind w:left="8237" w:hanging="1584"/>
      </w:pPr>
    </w:lvl>
  </w:abstractNum>
  <w:abstractNum w:abstractNumId="1">
    <w:nsid w:val="00000004"/>
    <w:multiLevelType w:val="multilevel"/>
    <w:tmpl w:val="CE8C6F8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2"/>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D996892"/>
    <w:multiLevelType w:val="hybridMultilevel"/>
    <w:tmpl w:val="22A43C5A"/>
    <w:name w:val="WW8Num4"/>
    <w:lvl w:ilvl="0">
      <w:start w:val="11"/>
      <w:numFmt w:val="decimal"/>
      <w:lvlText w:val="%1."/>
      <w:lvlJc w:val="left"/>
      <w:pPr>
        <w:tabs>
          <w:tab w:val="num" w:pos="570"/>
        </w:tabs>
        <w:ind w:left="570" w:hanging="495"/>
      </w:pPr>
      <w:rPr>
        <w:rFonts w:hint="default"/>
        <w:color w:val="auto"/>
      </w:rPr>
    </w:lvl>
    <w:lvl w:ilvl="1" w:tentative="1">
      <w:start w:val="1"/>
      <w:numFmt w:val="lowerLetter"/>
      <w:lvlText w:val="%2."/>
      <w:lvlJc w:val="left"/>
      <w:pPr>
        <w:tabs>
          <w:tab w:val="num" w:pos="1155"/>
        </w:tabs>
        <w:ind w:left="1155" w:hanging="360"/>
      </w:pPr>
    </w:lvl>
    <w:lvl w:ilvl="2" w:tentative="1">
      <w:start w:val="1"/>
      <w:numFmt w:val="lowerRoman"/>
      <w:lvlText w:val="%3."/>
      <w:lvlJc w:val="right"/>
      <w:pPr>
        <w:tabs>
          <w:tab w:val="num" w:pos="1875"/>
        </w:tabs>
        <w:ind w:left="1875" w:hanging="180"/>
      </w:pPr>
    </w:lvl>
    <w:lvl w:ilvl="3" w:tentative="1">
      <w:start w:val="1"/>
      <w:numFmt w:val="decimal"/>
      <w:lvlText w:val="%4."/>
      <w:lvlJc w:val="left"/>
      <w:pPr>
        <w:tabs>
          <w:tab w:val="num" w:pos="2595"/>
        </w:tabs>
        <w:ind w:left="2595" w:hanging="360"/>
      </w:p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4">
    <w:nsid w:val="0FB65E5D"/>
    <w:multiLevelType w:val="hybridMultilevel"/>
    <w:tmpl w:val="870E91E6"/>
    <w:lvl w:ilvl="0" w:tplc="FB24431E">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5">
    <w:nsid w:val="2BAD559B"/>
    <w:multiLevelType w:val="multilevel"/>
    <w:tmpl w:val="A78E7A40"/>
    <w:name w:val="WW8Num5"/>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6">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7">
    <w:nsid w:val="2F371D25"/>
    <w:multiLevelType w:val="hybridMultilevel"/>
    <w:tmpl w:val="90FEF2C4"/>
    <w:lvl w:ilvl="0">
      <w:start w:val="12"/>
      <w:numFmt w:val="decimal"/>
      <w:lvlText w:val="%1."/>
      <w:lvlJc w:val="left"/>
      <w:pPr>
        <w:tabs>
          <w:tab w:val="num" w:pos="435"/>
        </w:tabs>
        <w:ind w:left="435" w:hanging="360"/>
      </w:pPr>
      <w:rPr>
        <w:rFonts w:hint="default"/>
      </w:rPr>
    </w:lvl>
    <w:lvl w:ilvl="1" w:tentative="1">
      <w:start w:val="1"/>
      <w:numFmt w:val="lowerLetter"/>
      <w:lvlText w:val="%2."/>
      <w:lvlJc w:val="left"/>
      <w:pPr>
        <w:tabs>
          <w:tab w:val="num" w:pos="1155"/>
        </w:tabs>
        <w:ind w:left="1155" w:hanging="360"/>
      </w:pPr>
    </w:lvl>
    <w:lvl w:ilvl="2" w:tentative="1">
      <w:start w:val="1"/>
      <w:numFmt w:val="lowerRoman"/>
      <w:lvlText w:val="%3."/>
      <w:lvlJc w:val="right"/>
      <w:pPr>
        <w:tabs>
          <w:tab w:val="num" w:pos="1875"/>
        </w:tabs>
        <w:ind w:left="1875" w:hanging="180"/>
      </w:pPr>
    </w:lvl>
    <w:lvl w:ilvl="3" w:tentative="1">
      <w:start w:val="1"/>
      <w:numFmt w:val="decimal"/>
      <w:lvlText w:val="%4."/>
      <w:lvlJc w:val="left"/>
      <w:pPr>
        <w:tabs>
          <w:tab w:val="num" w:pos="2595"/>
        </w:tabs>
        <w:ind w:left="2595" w:hanging="360"/>
      </w:p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8">
    <w:nsid w:val="38111B1D"/>
    <w:multiLevelType w:val="multilevel"/>
    <w:tmpl w:val="DC6CCF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87C20BD"/>
    <w:multiLevelType w:val="hybridMultilevel"/>
    <w:tmpl w:val="DD6ABC6A"/>
    <w:lvl w:ilvl="0" w:tplc="9AECD7D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284596B"/>
    <w:multiLevelType w:val="hybridMultilevel"/>
    <w:tmpl w:val="D7207F26"/>
    <w:lvl w:ilvl="0" w:tplc="8E32B5D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0224EB"/>
    <w:multiLevelType w:val="multilevel"/>
    <w:tmpl w:val="16C836F2"/>
    <w:lvl w:ilvl="0">
      <w:start w:val="3"/>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2">
    <w:nsid w:val="6B266E18"/>
    <w:multiLevelType w:val="multilevel"/>
    <w:tmpl w:val="BEF435C2"/>
    <w:lvl w:ilvl="0">
      <w:start w:val="6"/>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72795862"/>
    <w:multiLevelType w:val="hybridMultilevel"/>
    <w:tmpl w:val="FE66252E"/>
    <w:lvl w:ilvl="0" w:tplc="F2BA7CB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14">
    <w:nsid w:val="74CF75CA"/>
    <w:multiLevelType w:val="multilevel"/>
    <w:tmpl w:val="00000002"/>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7816365C"/>
    <w:multiLevelType w:val="multilevel"/>
    <w:tmpl w:val="22A43C5A"/>
    <w:lvl w:ilvl="0">
      <w:start w:val="11"/>
      <w:numFmt w:val="decimal"/>
      <w:lvlText w:val="%1."/>
      <w:lvlJc w:val="left"/>
      <w:pPr>
        <w:tabs>
          <w:tab w:val="num" w:pos="570"/>
        </w:tabs>
        <w:ind w:left="570" w:hanging="495"/>
      </w:pPr>
      <w:rPr>
        <w:rFonts w:hint="default"/>
        <w:color w:val="auto"/>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6">
    <w:nsid w:val="7976695E"/>
    <w:multiLevelType w:val="multilevel"/>
    <w:tmpl w:val="250CAD9A"/>
    <w:lvl w:ilvl="0">
      <w:start w:val="3"/>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0"/>
  </w:num>
  <w:num w:numId="2">
    <w:abstractNumId w:val="13"/>
  </w:num>
  <w:num w:numId="3">
    <w:abstractNumId w:val="0"/>
  </w:num>
  <w:num w:numId="4">
    <w:abstractNumId w:val="16"/>
  </w:num>
  <w:num w:numId="5">
    <w:abstractNumId w:val="11"/>
  </w:num>
  <w:num w:numId="6">
    <w:abstractNumId w:val="1"/>
  </w:num>
  <w:num w:numId="7">
    <w:abstractNumId w:val="2"/>
  </w:num>
  <w:num w:numId="8">
    <w:abstractNumId w:val="4"/>
  </w:num>
  <w:num w:numId="9">
    <w:abstractNumId w:val="6"/>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5"/>
  </w:num>
  <w:num w:numId="15">
    <w:abstractNumId w:val="7"/>
  </w:num>
  <w:num w:numId="16">
    <w:abstractNumId w:val="12"/>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1106"/>
    <w:rsid w:val="00051B17"/>
    <w:rsid w:val="00056702"/>
    <w:rsid w:val="0006233A"/>
    <w:rsid w:val="000D3430"/>
    <w:rsid w:val="00100062"/>
    <w:rsid w:val="001022A1"/>
    <w:rsid w:val="00131CCE"/>
    <w:rsid w:val="0013727C"/>
    <w:rsid w:val="00147A5D"/>
    <w:rsid w:val="001533D5"/>
    <w:rsid w:val="001543F2"/>
    <w:rsid w:val="001D0495"/>
    <w:rsid w:val="001D5AD6"/>
    <w:rsid w:val="002420B6"/>
    <w:rsid w:val="002442E1"/>
    <w:rsid w:val="0028239A"/>
    <w:rsid w:val="002869B6"/>
    <w:rsid w:val="002A4923"/>
    <w:rsid w:val="00306FFD"/>
    <w:rsid w:val="00307F91"/>
    <w:rsid w:val="00326A89"/>
    <w:rsid w:val="003A2D96"/>
    <w:rsid w:val="0041466B"/>
    <w:rsid w:val="0043775D"/>
    <w:rsid w:val="00450766"/>
    <w:rsid w:val="004725CC"/>
    <w:rsid w:val="00481869"/>
    <w:rsid w:val="004839C9"/>
    <w:rsid w:val="004976D0"/>
    <w:rsid w:val="004D09DE"/>
    <w:rsid w:val="004D2039"/>
    <w:rsid w:val="004D4165"/>
    <w:rsid w:val="005360E4"/>
    <w:rsid w:val="0057231E"/>
    <w:rsid w:val="00596086"/>
    <w:rsid w:val="00620528"/>
    <w:rsid w:val="0063654B"/>
    <w:rsid w:val="00652721"/>
    <w:rsid w:val="006A430E"/>
    <w:rsid w:val="00713398"/>
    <w:rsid w:val="0072357C"/>
    <w:rsid w:val="00750CDC"/>
    <w:rsid w:val="00762A15"/>
    <w:rsid w:val="007B24EF"/>
    <w:rsid w:val="007D2314"/>
    <w:rsid w:val="0081621F"/>
    <w:rsid w:val="00824646"/>
    <w:rsid w:val="00831C51"/>
    <w:rsid w:val="00841CA2"/>
    <w:rsid w:val="00883DF2"/>
    <w:rsid w:val="00904FBA"/>
    <w:rsid w:val="0091236B"/>
    <w:rsid w:val="00955800"/>
    <w:rsid w:val="0097427A"/>
    <w:rsid w:val="00974FD0"/>
    <w:rsid w:val="00A22454"/>
    <w:rsid w:val="00A36040"/>
    <w:rsid w:val="00AD627F"/>
    <w:rsid w:val="00B24EED"/>
    <w:rsid w:val="00B9078A"/>
    <w:rsid w:val="00BC00B6"/>
    <w:rsid w:val="00BC02F8"/>
    <w:rsid w:val="00C36E67"/>
    <w:rsid w:val="00C41003"/>
    <w:rsid w:val="00C4219A"/>
    <w:rsid w:val="00C42AAF"/>
    <w:rsid w:val="00C5282F"/>
    <w:rsid w:val="00C76F17"/>
    <w:rsid w:val="00C80DFF"/>
    <w:rsid w:val="00C84F83"/>
    <w:rsid w:val="00C875B8"/>
    <w:rsid w:val="00C92F43"/>
    <w:rsid w:val="00CB3087"/>
    <w:rsid w:val="00CD2D74"/>
    <w:rsid w:val="00D43607"/>
    <w:rsid w:val="00D84BE9"/>
    <w:rsid w:val="00DA5200"/>
    <w:rsid w:val="00DB4916"/>
    <w:rsid w:val="00DD34DC"/>
    <w:rsid w:val="00DF2274"/>
    <w:rsid w:val="00DF30CD"/>
    <w:rsid w:val="00E12E8A"/>
    <w:rsid w:val="00E24944"/>
    <w:rsid w:val="00E25503"/>
    <w:rsid w:val="00E53AEA"/>
    <w:rsid w:val="00E57C9E"/>
    <w:rsid w:val="00E74849"/>
    <w:rsid w:val="00E76D3F"/>
    <w:rsid w:val="00E82C98"/>
    <w:rsid w:val="00E861B6"/>
    <w:rsid w:val="00EE1347"/>
    <w:rsid w:val="00EE33FC"/>
    <w:rsid w:val="00EF3651"/>
    <w:rsid w:val="00F21F72"/>
    <w:rsid w:val="00F269D1"/>
    <w:rsid w:val="00F457C4"/>
    <w:rsid w:val="00F55D46"/>
    <w:rsid w:val="00F62AC2"/>
    <w:rsid w:val="00FC1106"/>
    <w:rsid w:val="00FC2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AEA"/>
  </w:style>
  <w:style w:type="paragraph" w:styleId="1">
    <w:name w:val="heading 1"/>
    <w:basedOn w:val="a"/>
    <w:next w:val="a"/>
    <w:link w:val="10"/>
    <w:qFormat/>
    <w:rsid w:val="0097427A"/>
    <w:pPr>
      <w:keepNext/>
      <w:spacing w:after="0" w:line="240" w:lineRule="auto"/>
      <w:jc w:val="center"/>
      <w:outlineLvl w:val="0"/>
    </w:pPr>
    <w:rPr>
      <w:rFonts w:ascii="Times New Roman" w:eastAsia="Times New Roman" w:hAnsi="Times New Roman" w:cs="Times New Roman"/>
      <w:sz w:val="52"/>
      <w:szCs w:val="20"/>
    </w:rPr>
  </w:style>
  <w:style w:type="paragraph" w:styleId="2">
    <w:name w:val="heading 2"/>
    <w:basedOn w:val="a"/>
    <w:next w:val="a"/>
    <w:link w:val="20"/>
    <w:qFormat/>
    <w:rsid w:val="00596086"/>
    <w:pPr>
      <w:keepNext/>
      <w:tabs>
        <w:tab w:val="num" w:pos="0"/>
        <w:tab w:val="left" w:pos="4395"/>
        <w:tab w:val="left" w:pos="4678"/>
        <w:tab w:val="left" w:pos="5245"/>
        <w:tab w:val="left" w:pos="5812"/>
        <w:tab w:val="right" w:pos="8647"/>
        <w:tab w:val="right" w:pos="9072"/>
      </w:tabs>
      <w:spacing w:before="560" w:after="0" w:line="240" w:lineRule="auto"/>
      <w:ind w:left="576" w:hanging="576"/>
      <w:jc w:val="both"/>
      <w:outlineLvl w:val="1"/>
    </w:pPr>
    <w:rPr>
      <w:rFonts w:ascii="Times New Roman" w:eastAsia="Times New Roman" w:hAnsi="Times New Roman" w:cs="Times New Roman"/>
      <w:b/>
      <w:bCs/>
      <w:sz w:val="28"/>
      <w:szCs w:val="20"/>
      <w:lang w:eastAsia="ar-SA"/>
    </w:rPr>
  </w:style>
  <w:style w:type="paragraph" w:styleId="4">
    <w:name w:val="heading 4"/>
    <w:basedOn w:val="a"/>
    <w:next w:val="a"/>
    <w:link w:val="40"/>
    <w:qFormat/>
    <w:rsid w:val="00596086"/>
    <w:pPr>
      <w:keepNext/>
      <w:tabs>
        <w:tab w:val="num" w:pos="0"/>
        <w:tab w:val="left" w:pos="4395"/>
        <w:tab w:val="left" w:pos="5245"/>
        <w:tab w:val="left" w:pos="5812"/>
        <w:tab w:val="right" w:pos="8647"/>
      </w:tabs>
      <w:spacing w:before="240" w:after="60" w:line="240" w:lineRule="auto"/>
      <w:ind w:left="864" w:hanging="864"/>
      <w:jc w:val="both"/>
      <w:outlineLvl w:val="3"/>
    </w:pPr>
    <w:rPr>
      <w:rFonts w:ascii="Times New Roman" w:eastAsia="Times New Roman" w:hAnsi="Times New Roman" w:cs="Times New Roman"/>
      <w:b/>
      <w:bCs/>
      <w:sz w:val="28"/>
      <w:szCs w:val="28"/>
      <w:lang w:eastAsia="ar-SA"/>
    </w:rPr>
  </w:style>
  <w:style w:type="paragraph" w:styleId="9">
    <w:name w:val="heading 9"/>
    <w:basedOn w:val="a"/>
    <w:next w:val="a"/>
    <w:link w:val="90"/>
    <w:qFormat/>
    <w:rsid w:val="00596086"/>
    <w:pPr>
      <w:keepNext/>
      <w:tabs>
        <w:tab w:val="num" w:pos="0"/>
      </w:tabs>
      <w:spacing w:after="0" w:line="240" w:lineRule="auto"/>
      <w:ind w:left="1584" w:hanging="1584"/>
      <w:jc w:val="both"/>
      <w:outlineLvl w:val="8"/>
    </w:pPr>
    <w:rPr>
      <w:rFonts w:ascii="Times New Roman" w:eastAsia="Times New Roman" w:hAnsi="Times New Roman" w:cs="Times New Roman"/>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2Название Знак"/>
    <w:basedOn w:val="a0"/>
    <w:link w:val="22"/>
    <w:locked/>
    <w:rsid w:val="00F55D46"/>
    <w:rPr>
      <w:rFonts w:ascii="Arial" w:hAnsi="Arial" w:cs="Arial"/>
      <w:b/>
      <w:sz w:val="26"/>
      <w:szCs w:val="28"/>
      <w:lang w:eastAsia="ar-SA"/>
    </w:rPr>
  </w:style>
  <w:style w:type="paragraph" w:customStyle="1" w:styleId="22">
    <w:name w:val="2Название"/>
    <w:basedOn w:val="a"/>
    <w:link w:val="21"/>
    <w:qFormat/>
    <w:rsid w:val="00F55D46"/>
    <w:pPr>
      <w:spacing w:after="0" w:line="240" w:lineRule="auto"/>
      <w:ind w:right="4536"/>
      <w:jc w:val="both"/>
    </w:pPr>
    <w:rPr>
      <w:rFonts w:ascii="Arial" w:hAnsi="Arial" w:cs="Arial"/>
      <w:b/>
      <w:sz w:val="26"/>
      <w:szCs w:val="28"/>
      <w:lang w:eastAsia="ar-SA"/>
    </w:rPr>
  </w:style>
  <w:style w:type="paragraph" w:customStyle="1" w:styleId="FR1">
    <w:name w:val="FR1"/>
    <w:rsid w:val="00C42AAF"/>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a0"/>
    <w:rsid w:val="00C42AAF"/>
  </w:style>
  <w:style w:type="paragraph" w:styleId="a4">
    <w:name w:val="Balloon Text"/>
    <w:basedOn w:val="a"/>
    <w:link w:val="a5"/>
    <w:uiPriority w:val="99"/>
    <w:unhideWhenUsed/>
    <w:rsid w:val="00C42AAF"/>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C42AAF"/>
    <w:rPr>
      <w:rFonts w:ascii="Tahoma" w:hAnsi="Tahoma" w:cs="Tahoma"/>
      <w:sz w:val="16"/>
      <w:szCs w:val="16"/>
    </w:rPr>
  </w:style>
  <w:style w:type="paragraph" w:styleId="a6">
    <w:name w:val="Block Text"/>
    <w:basedOn w:val="a"/>
    <w:rsid w:val="0041466B"/>
    <w:pPr>
      <w:spacing w:after="0" w:line="240" w:lineRule="auto"/>
      <w:ind w:left="-284" w:right="6235"/>
      <w:jc w:val="both"/>
    </w:pPr>
    <w:rPr>
      <w:rFonts w:ascii="Times New Roman" w:eastAsia="Times New Roman" w:hAnsi="Times New Roman" w:cs="Times New Roman"/>
      <w:color w:val="000000"/>
      <w:sz w:val="24"/>
      <w:szCs w:val="20"/>
    </w:rPr>
  </w:style>
  <w:style w:type="character" w:styleId="a7">
    <w:name w:val="Hyperlink"/>
    <w:uiPriority w:val="99"/>
    <w:unhideWhenUsed/>
    <w:rsid w:val="0041466B"/>
    <w:rPr>
      <w:color w:val="0563C1"/>
      <w:u w:val="single"/>
    </w:rPr>
  </w:style>
  <w:style w:type="character" w:styleId="a8">
    <w:name w:val="FollowedHyperlink"/>
    <w:uiPriority w:val="99"/>
    <w:unhideWhenUsed/>
    <w:rsid w:val="0041466B"/>
    <w:rPr>
      <w:color w:val="954F72"/>
      <w:u w:val="single"/>
    </w:rPr>
  </w:style>
  <w:style w:type="paragraph" w:styleId="a9">
    <w:name w:val="List Paragraph"/>
    <w:basedOn w:val="a"/>
    <w:uiPriority w:val="34"/>
    <w:qFormat/>
    <w:rsid w:val="00DD34DC"/>
    <w:pPr>
      <w:ind w:left="720" w:firstLine="567"/>
      <w:jc w:val="both"/>
    </w:pPr>
    <w:rPr>
      <w:rFonts w:ascii="Calibri" w:eastAsia="Calibri" w:hAnsi="Calibri" w:cs="Calibri"/>
      <w:lang w:eastAsia="en-US"/>
    </w:rPr>
  </w:style>
  <w:style w:type="paragraph" w:customStyle="1" w:styleId="210">
    <w:name w:val="Основной текст 21"/>
    <w:basedOn w:val="a"/>
    <w:rsid w:val="00F62AC2"/>
    <w:pPr>
      <w:suppressAutoHyphens/>
      <w:spacing w:after="120" w:line="480" w:lineRule="auto"/>
    </w:pPr>
    <w:rPr>
      <w:rFonts w:ascii="Courier New" w:eastAsia="Times New Roman" w:hAnsi="Courier New" w:cs="Times New Roman"/>
      <w:sz w:val="20"/>
      <w:szCs w:val="20"/>
      <w:lang w:eastAsia="ar-SA"/>
    </w:rPr>
  </w:style>
  <w:style w:type="paragraph" w:customStyle="1" w:styleId="ConsPlusTitle">
    <w:name w:val="ConsPlusTitle"/>
    <w:uiPriority w:val="99"/>
    <w:rsid w:val="0043775D"/>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70">
    <w:name w:val="Font Style70"/>
    <w:basedOn w:val="a0"/>
    <w:rsid w:val="00AD627F"/>
    <w:rPr>
      <w:rFonts w:ascii="Times New Roman" w:hAnsi="Times New Roman" w:cs="Times New Roman" w:hint="default"/>
      <w:spacing w:val="10"/>
      <w:sz w:val="24"/>
      <w:szCs w:val="24"/>
    </w:rPr>
  </w:style>
  <w:style w:type="paragraph" w:customStyle="1" w:styleId="ConsPlusNormal">
    <w:name w:val="ConsPlusNormal"/>
    <w:rsid w:val="00056702"/>
    <w:pPr>
      <w:suppressAutoHyphens/>
      <w:autoSpaceDE w:val="0"/>
      <w:spacing w:after="0" w:line="240" w:lineRule="auto"/>
      <w:ind w:firstLine="720"/>
      <w:jc w:val="both"/>
    </w:pPr>
    <w:rPr>
      <w:rFonts w:ascii="Arial" w:eastAsia="Arial" w:hAnsi="Arial" w:cs="Arial"/>
      <w:sz w:val="20"/>
      <w:szCs w:val="20"/>
      <w:lang w:eastAsia="ar-SA"/>
    </w:rPr>
  </w:style>
  <w:style w:type="paragraph" w:customStyle="1" w:styleId="Title">
    <w:name w:val="Title!Название НПА"/>
    <w:basedOn w:val="a"/>
    <w:rsid w:val="00056702"/>
    <w:pPr>
      <w:spacing w:before="240" w:after="60" w:line="240" w:lineRule="auto"/>
      <w:ind w:firstLine="567"/>
      <w:jc w:val="center"/>
      <w:outlineLvl w:val="0"/>
    </w:pPr>
    <w:rPr>
      <w:rFonts w:ascii="Arial" w:eastAsia="Times New Roman" w:hAnsi="Arial" w:cs="Arial"/>
      <w:b/>
      <w:bCs/>
      <w:kern w:val="28"/>
      <w:sz w:val="32"/>
      <w:szCs w:val="32"/>
    </w:rPr>
  </w:style>
  <w:style w:type="paragraph" w:styleId="aa">
    <w:name w:val="header"/>
    <w:basedOn w:val="a"/>
    <w:link w:val="ab"/>
    <w:unhideWhenUsed/>
    <w:rsid w:val="0013727C"/>
    <w:pPr>
      <w:tabs>
        <w:tab w:val="center" w:pos="4677"/>
        <w:tab w:val="right" w:pos="9355"/>
      </w:tabs>
      <w:spacing w:after="0" w:line="240" w:lineRule="auto"/>
    </w:pPr>
  </w:style>
  <w:style w:type="character" w:customStyle="1" w:styleId="ab">
    <w:name w:val="Верхний колонтитул Знак"/>
    <w:basedOn w:val="a0"/>
    <w:link w:val="aa"/>
    <w:rsid w:val="0013727C"/>
  </w:style>
  <w:style w:type="paragraph" w:styleId="ac">
    <w:name w:val="footer"/>
    <w:basedOn w:val="a"/>
    <w:link w:val="ad"/>
    <w:uiPriority w:val="99"/>
    <w:rsid w:val="001372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13727C"/>
    <w:rPr>
      <w:rFonts w:ascii="Times New Roman" w:eastAsia="Times New Roman" w:hAnsi="Times New Roman" w:cs="Times New Roman"/>
      <w:sz w:val="24"/>
      <w:szCs w:val="24"/>
    </w:rPr>
  </w:style>
  <w:style w:type="character" w:styleId="ae">
    <w:name w:val="page number"/>
    <w:basedOn w:val="a0"/>
    <w:rsid w:val="0013727C"/>
  </w:style>
  <w:style w:type="table" w:customStyle="1" w:styleId="11">
    <w:name w:val="Сетка таблицы1"/>
    <w:basedOn w:val="a1"/>
    <w:next w:val="a3"/>
    <w:rsid w:val="001372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131CCE"/>
    <w:pPr>
      <w:spacing w:after="0" w:line="240" w:lineRule="auto"/>
    </w:pPr>
    <w:rPr>
      <w:rFonts w:ascii="Calibri" w:eastAsia="Times New Roman" w:hAnsi="Calibri" w:cs="Times New Roman"/>
    </w:rPr>
  </w:style>
  <w:style w:type="character" w:customStyle="1" w:styleId="13">
    <w:name w:val="1Орган_ПР Знак"/>
    <w:basedOn w:val="a0"/>
    <w:link w:val="14"/>
    <w:locked/>
    <w:rsid w:val="00307F91"/>
    <w:rPr>
      <w:rFonts w:ascii="Arial" w:hAnsi="Arial"/>
      <w:b/>
      <w:caps/>
      <w:sz w:val="26"/>
      <w:szCs w:val="28"/>
      <w:lang w:eastAsia="ar-SA"/>
    </w:rPr>
  </w:style>
  <w:style w:type="paragraph" w:customStyle="1" w:styleId="14">
    <w:name w:val="1Орган_ПР"/>
    <w:basedOn w:val="a"/>
    <w:link w:val="13"/>
    <w:qFormat/>
    <w:rsid w:val="00307F91"/>
    <w:pPr>
      <w:snapToGrid w:val="0"/>
      <w:spacing w:after="0" w:line="240" w:lineRule="auto"/>
      <w:jc w:val="center"/>
    </w:pPr>
    <w:rPr>
      <w:rFonts w:ascii="Arial" w:hAnsi="Arial"/>
      <w:b/>
      <w:caps/>
      <w:sz w:val="26"/>
      <w:szCs w:val="28"/>
      <w:lang w:eastAsia="ar-SA"/>
    </w:rPr>
  </w:style>
  <w:style w:type="paragraph" w:customStyle="1" w:styleId="ConsPlusCell">
    <w:name w:val="ConsPlusCell"/>
    <w:rsid w:val="00307F9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3">
    <w:name w:val="Без интервала2"/>
    <w:rsid w:val="002420B6"/>
    <w:pPr>
      <w:spacing w:after="0" w:line="240" w:lineRule="auto"/>
    </w:pPr>
    <w:rPr>
      <w:rFonts w:ascii="Calibri" w:eastAsia="Times New Roman" w:hAnsi="Calibri" w:cs="Calibri"/>
    </w:rPr>
  </w:style>
  <w:style w:type="paragraph" w:customStyle="1" w:styleId="ConsNormal">
    <w:name w:val="ConsNormal"/>
    <w:uiPriority w:val="99"/>
    <w:rsid w:val="002420B6"/>
    <w:pPr>
      <w:widowControl w:val="0"/>
      <w:suppressAutoHyphens/>
      <w:autoSpaceDE w:val="0"/>
      <w:spacing w:after="0" w:line="240" w:lineRule="auto"/>
      <w:ind w:firstLine="720"/>
    </w:pPr>
    <w:rPr>
      <w:rFonts w:ascii="Arial" w:eastAsia="Arial" w:hAnsi="Arial" w:cs="Arial"/>
      <w:sz w:val="20"/>
      <w:szCs w:val="20"/>
      <w:lang w:eastAsia="ar-SA"/>
    </w:rPr>
  </w:style>
  <w:style w:type="paragraph" w:styleId="af">
    <w:name w:val="No Spacing"/>
    <w:uiPriority w:val="1"/>
    <w:qFormat/>
    <w:rsid w:val="00E57C9E"/>
    <w:pPr>
      <w:spacing w:after="0" w:line="240" w:lineRule="auto"/>
    </w:pPr>
  </w:style>
  <w:style w:type="paragraph" w:styleId="24">
    <w:name w:val="Body Text 2"/>
    <w:basedOn w:val="a"/>
    <w:link w:val="25"/>
    <w:rsid w:val="00E57C9E"/>
    <w:pPr>
      <w:spacing w:after="0" w:line="240" w:lineRule="auto"/>
      <w:ind w:right="2352"/>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rsid w:val="00E57C9E"/>
    <w:rPr>
      <w:rFonts w:ascii="Times New Roman" w:eastAsia="Times New Roman" w:hAnsi="Times New Roman" w:cs="Times New Roman"/>
      <w:sz w:val="24"/>
      <w:szCs w:val="20"/>
    </w:rPr>
  </w:style>
  <w:style w:type="paragraph" w:styleId="af0">
    <w:name w:val="Body Text"/>
    <w:basedOn w:val="a"/>
    <w:link w:val="af1"/>
    <w:unhideWhenUsed/>
    <w:rsid w:val="0097427A"/>
    <w:pPr>
      <w:spacing w:after="120"/>
    </w:pPr>
  </w:style>
  <w:style w:type="character" w:customStyle="1" w:styleId="af1">
    <w:name w:val="Основной текст Знак"/>
    <w:basedOn w:val="a0"/>
    <w:link w:val="af0"/>
    <w:rsid w:val="0097427A"/>
  </w:style>
  <w:style w:type="character" w:customStyle="1" w:styleId="10">
    <w:name w:val="Заголовок 1 Знак"/>
    <w:basedOn w:val="a0"/>
    <w:link w:val="1"/>
    <w:rsid w:val="0097427A"/>
    <w:rPr>
      <w:rFonts w:ascii="Times New Roman" w:eastAsia="Times New Roman" w:hAnsi="Times New Roman" w:cs="Times New Roman"/>
      <w:sz w:val="52"/>
      <w:szCs w:val="20"/>
    </w:rPr>
  </w:style>
  <w:style w:type="paragraph" w:customStyle="1" w:styleId="Textbody">
    <w:name w:val="Text body"/>
    <w:basedOn w:val="a"/>
    <w:rsid w:val="002869B6"/>
    <w:pPr>
      <w:suppressAutoHyphens/>
      <w:autoSpaceDN w:val="0"/>
      <w:spacing w:after="140"/>
      <w:textAlignment w:val="baseline"/>
    </w:pPr>
    <w:rPr>
      <w:rFonts w:ascii="Liberation Serif" w:eastAsia="NSimSun" w:hAnsi="Liberation Serif" w:cs="Arial"/>
      <w:kern w:val="3"/>
      <w:sz w:val="24"/>
      <w:szCs w:val="24"/>
      <w:lang w:eastAsia="zh-CN" w:bidi="hi-IN"/>
    </w:rPr>
  </w:style>
  <w:style w:type="paragraph" w:styleId="af2">
    <w:name w:val="Normal (Web)"/>
    <w:basedOn w:val="a"/>
    <w:uiPriority w:val="99"/>
    <w:unhideWhenUsed/>
    <w:rsid w:val="00286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обычныйЖир"/>
    <w:basedOn w:val="a"/>
    <w:rsid w:val="00450766"/>
    <w:pPr>
      <w:spacing w:after="0" w:line="240" w:lineRule="auto"/>
      <w:ind w:firstLine="709"/>
      <w:jc w:val="both"/>
    </w:pPr>
    <w:rPr>
      <w:rFonts w:ascii="Times New Roman" w:eastAsia="Times New Roman" w:hAnsi="Times New Roman" w:cs="Times New Roman"/>
      <w:b/>
      <w:sz w:val="28"/>
      <w:szCs w:val="28"/>
      <w:lang w:eastAsia="ar-SA"/>
    </w:rPr>
  </w:style>
  <w:style w:type="paragraph" w:customStyle="1" w:styleId="15">
    <w:name w:val="Статья1"/>
    <w:basedOn w:val="af3"/>
    <w:next w:val="af3"/>
    <w:rsid w:val="00450766"/>
    <w:pPr>
      <w:keepNext/>
      <w:suppressAutoHyphens/>
      <w:spacing w:before="120" w:after="120"/>
      <w:ind w:left="2013" w:hanging="1304"/>
      <w:jc w:val="left"/>
    </w:pPr>
    <w:rPr>
      <w:bCs/>
      <w:szCs w:val="20"/>
    </w:rPr>
  </w:style>
  <w:style w:type="paragraph" w:customStyle="1" w:styleId="ConsNonformat">
    <w:name w:val="ConsNonformat"/>
    <w:rsid w:val="0045076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tandard">
    <w:name w:val="Standard"/>
    <w:rsid w:val="00450766"/>
    <w:pPr>
      <w:tabs>
        <w:tab w:val="left" w:pos="4395"/>
        <w:tab w:val="left" w:pos="5245"/>
        <w:tab w:val="left" w:pos="5812"/>
        <w:tab w:val="right" w:pos="8647"/>
      </w:tabs>
      <w:autoSpaceDN w:val="0"/>
      <w:spacing w:after="0" w:line="240" w:lineRule="auto"/>
      <w:ind w:firstLine="709"/>
      <w:jc w:val="both"/>
      <w:textAlignment w:val="baseline"/>
    </w:pPr>
    <w:rPr>
      <w:rFonts w:ascii="Times New Roman" w:eastAsia="Calibri" w:hAnsi="Times New Roman" w:cs="Times New Roman"/>
      <w:kern w:val="3"/>
      <w:sz w:val="28"/>
      <w:szCs w:val="20"/>
      <w:lang w:eastAsia="zh-CN"/>
    </w:rPr>
  </w:style>
  <w:style w:type="paragraph" w:customStyle="1" w:styleId="110">
    <w:name w:val="Статья11"/>
    <w:basedOn w:val="15"/>
    <w:next w:val="a"/>
    <w:rsid w:val="00450766"/>
    <w:rPr>
      <w:lang w:eastAsia="ru-RU"/>
    </w:rPr>
  </w:style>
  <w:style w:type="character" w:customStyle="1" w:styleId="msonormal0">
    <w:name w:val="msonormal"/>
    <w:rsid w:val="00450766"/>
  </w:style>
  <w:style w:type="paragraph" w:customStyle="1" w:styleId="211">
    <w:name w:val="Основной текст с отступом 21"/>
    <w:basedOn w:val="a"/>
    <w:rsid w:val="001543F2"/>
    <w:pPr>
      <w:suppressAutoHyphens/>
      <w:spacing w:after="120" w:line="480" w:lineRule="auto"/>
      <w:ind w:left="283"/>
    </w:pPr>
    <w:rPr>
      <w:rFonts w:ascii="Times New Roman" w:eastAsia="Times New Roman" w:hAnsi="Times New Roman" w:cs="Times New Roman"/>
      <w:sz w:val="28"/>
      <w:szCs w:val="28"/>
      <w:lang w:eastAsia="ar-SA"/>
    </w:rPr>
  </w:style>
  <w:style w:type="paragraph" w:styleId="af4">
    <w:name w:val="Body Text Indent"/>
    <w:basedOn w:val="a"/>
    <w:link w:val="af5"/>
    <w:unhideWhenUsed/>
    <w:rsid w:val="00596086"/>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596086"/>
    <w:rPr>
      <w:rFonts w:ascii="Times New Roman" w:eastAsia="Times New Roman" w:hAnsi="Times New Roman" w:cs="Times New Roman"/>
      <w:sz w:val="24"/>
      <w:szCs w:val="24"/>
    </w:rPr>
  </w:style>
  <w:style w:type="character" w:customStyle="1" w:styleId="20">
    <w:name w:val="Заголовок 2 Знак"/>
    <w:basedOn w:val="a0"/>
    <w:link w:val="2"/>
    <w:rsid w:val="00596086"/>
    <w:rPr>
      <w:rFonts w:ascii="Times New Roman" w:eastAsia="Times New Roman" w:hAnsi="Times New Roman" w:cs="Times New Roman"/>
      <w:b/>
      <w:bCs/>
      <w:sz w:val="28"/>
      <w:szCs w:val="20"/>
      <w:lang w:eastAsia="ar-SA"/>
    </w:rPr>
  </w:style>
  <w:style w:type="character" w:customStyle="1" w:styleId="40">
    <w:name w:val="Заголовок 4 Знак"/>
    <w:basedOn w:val="a0"/>
    <w:link w:val="4"/>
    <w:rsid w:val="00596086"/>
    <w:rPr>
      <w:rFonts w:ascii="Times New Roman" w:eastAsia="Times New Roman" w:hAnsi="Times New Roman" w:cs="Times New Roman"/>
      <w:b/>
      <w:bCs/>
      <w:sz w:val="28"/>
      <w:szCs w:val="28"/>
      <w:lang w:eastAsia="ar-SA"/>
    </w:rPr>
  </w:style>
  <w:style w:type="character" w:customStyle="1" w:styleId="90">
    <w:name w:val="Заголовок 9 Знак"/>
    <w:basedOn w:val="a0"/>
    <w:link w:val="9"/>
    <w:rsid w:val="00596086"/>
    <w:rPr>
      <w:rFonts w:ascii="Times New Roman" w:eastAsia="Times New Roman" w:hAnsi="Times New Roman" w:cs="Times New Roman"/>
      <w:b/>
      <w:sz w:val="28"/>
      <w:szCs w:val="28"/>
      <w:lang w:eastAsia="ar-SA"/>
    </w:rPr>
  </w:style>
  <w:style w:type="numbering" w:customStyle="1" w:styleId="16">
    <w:name w:val="Нет списка1"/>
    <w:next w:val="a2"/>
    <w:uiPriority w:val="99"/>
    <w:semiHidden/>
    <w:rsid w:val="00596086"/>
  </w:style>
  <w:style w:type="character" w:customStyle="1" w:styleId="Absatz-Standardschriftart">
    <w:name w:val="Absatz-Standardschriftart"/>
    <w:rsid w:val="00596086"/>
  </w:style>
  <w:style w:type="character" w:customStyle="1" w:styleId="WW-Absatz-Standardschriftart">
    <w:name w:val="WW-Absatz-Standardschriftart"/>
    <w:rsid w:val="00596086"/>
  </w:style>
  <w:style w:type="character" w:customStyle="1" w:styleId="WW-Absatz-Standardschriftart1">
    <w:name w:val="WW-Absatz-Standardschriftart1"/>
    <w:rsid w:val="00596086"/>
  </w:style>
  <w:style w:type="character" w:customStyle="1" w:styleId="WW-Absatz-Standardschriftart11">
    <w:name w:val="WW-Absatz-Standardschriftart11"/>
    <w:rsid w:val="00596086"/>
  </w:style>
  <w:style w:type="character" w:customStyle="1" w:styleId="WW-Absatz-Standardschriftart111">
    <w:name w:val="WW-Absatz-Standardschriftart111"/>
    <w:rsid w:val="00596086"/>
  </w:style>
  <w:style w:type="character" w:customStyle="1" w:styleId="WW-Absatz-Standardschriftart1111">
    <w:name w:val="WW-Absatz-Standardschriftart1111"/>
    <w:rsid w:val="00596086"/>
  </w:style>
  <w:style w:type="character" w:customStyle="1" w:styleId="WW-Absatz-Standardschriftart11111">
    <w:name w:val="WW-Absatz-Standardschriftart11111"/>
    <w:rsid w:val="00596086"/>
  </w:style>
  <w:style w:type="character" w:customStyle="1" w:styleId="WW-Absatz-Standardschriftart111111">
    <w:name w:val="WW-Absatz-Standardschriftart111111"/>
    <w:rsid w:val="00596086"/>
  </w:style>
  <w:style w:type="character" w:customStyle="1" w:styleId="WW-Absatz-Standardschriftart1111111">
    <w:name w:val="WW-Absatz-Standardschriftart1111111"/>
    <w:rsid w:val="00596086"/>
  </w:style>
  <w:style w:type="character" w:customStyle="1" w:styleId="WW-Absatz-Standardschriftart11111111">
    <w:name w:val="WW-Absatz-Standardschriftart11111111"/>
    <w:rsid w:val="00596086"/>
  </w:style>
  <w:style w:type="character" w:customStyle="1" w:styleId="WW-Absatz-Standardschriftart111111111">
    <w:name w:val="WW-Absatz-Standardschriftart111111111"/>
    <w:rsid w:val="00596086"/>
  </w:style>
  <w:style w:type="character" w:customStyle="1" w:styleId="WW-Absatz-Standardschriftart1111111111">
    <w:name w:val="WW-Absatz-Standardschriftart1111111111"/>
    <w:rsid w:val="00596086"/>
  </w:style>
  <w:style w:type="character" w:customStyle="1" w:styleId="WW-Absatz-Standardschriftart11111111111">
    <w:name w:val="WW-Absatz-Standardschriftart11111111111"/>
    <w:rsid w:val="00596086"/>
  </w:style>
  <w:style w:type="character" w:customStyle="1" w:styleId="WW8Num2z0">
    <w:name w:val="WW8Num2z0"/>
    <w:rsid w:val="00596086"/>
    <w:rPr>
      <w:b/>
      <w:color w:val="000000"/>
      <w:sz w:val="28"/>
      <w:szCs w:val="28"/>
    </w:rPr>
  </w:style>
  <w:style w:type="character" w:customStyle="1" w:styleId="WW8Num2z1">
    <w:name w:val="WW8Num2z1"/>
    <w:rsid w:val="00596086"/>
    <w:rPr>
      <w:b w:val="0"/>
      <w:color w:val="000000"/>
      <w:sz w:val="28"/>
      <w:szCs w:val="28"/>
    </w:rPr>
  </w:style>
  <w:style w:type="character" w:customStyle="1" w:styleId="WW8Num3z0">
    <w:name w:val="WW8Num3z0"/>
    <w:rsid w:val="00596086"/>
    <w:rPr>
      <w:b/>
      <w:sz w:val="28"/>
      <w:szCs w:val="28"/>
    </w:rPr>
  </w:style>
  <w:style w:type="character" w:customStyle="1" w:styleId="WW8Num3z1">
    <w:name w:val="WW8Num3z1"/>
    <w:rsid w:val="00596086"/>
    <w:rPr>
      <w:b w:val="0"/>
      <w:sz w:val="28"/>
      <w:szCs w:val="28"/>
    </w:rPr>
  </w:style>
  <w:style w:type="character" w:customStyle="1" w:styleId="WW-Absatz-Standardschriftart111111111111">
    <w:name w:val="WW-Absatz-Standardschriftart111111111111"/>
    <w:rsid w:val="00596086"/>
  </w:style>
  <w:style w:type="character" w:customStyle="1" w:styleId="WW-Absatz-Standardschriftart1111111111111">
    <w:name w:val="WW-Absatz-Standardschriftart1111111111111"/>
    <w:rsid w:val="00596086"/>
  </w:style>
  <w:style w:type="character" w:customStyle="1" w:styleId="WW-Absatz-Standardschriftart11111111111111">
    <w:name w:val="WW-Absatz-Standardschriftart11111111111111"/>
    <w:rsid w:val="00596086"/>
  </w:style>
  <w:style w:type="character" w:customStyle="1" w:styleId="WW8Num3z2">
    <w:name w:val="WW8Num3z2"/>
    <w:rsid w:val="00596086"/>
    <w:rPr>
      <w:b w:val="0"/>
      <w:sz w:val="28"/>
      <w:szCs w:val="28"/>
    </w:rPr>
  </w:style>
  <w:style w:type="character" w:customStyle="1" w:styleId="WW-Absatz-Standardschriftart111111111111111">
    <w:name w:val="WW-Absatz-Standardschriftart111111111111111"/>
    <w:rsid w:val="00596086"/>
  </w:style>
  <w:style w:type="character" w:customStyle="1" w:styleId="WW8Num4z0">
    <w:name w:val="WW8Num4z0"/>
    <w:rsid w:val="00596086"/>
    <w:rPr>
      <w:b/>
      <w:bCs/>
      <w:sz w:val="28"/>
      <w:szCs w:val="28"/>
    </w:rPr>
  </w:style>
  <w:style w:type="character" w:customStyle="1" w:styleId="WW8Num4z1">
    <w:name w:val="WW8Num4z1"/>
    <w:rsid w:val="00596086"/>
    <w:rPr>
      <w:b w:val="0"/>
      <w:sz w:val="28"/>
      <w:szCs w:val="28"/>
    </w:rPr>
  </w:style>
  <w:style w:type="character" w:customStyle="1" w:styleId="WW8Num5z0">
    <w:name w:val="WW8Num5z0"/>
    <w:rsid w:val="00596086"/>
    <w:rPr>
      <w:b/>
      <w:sz w:val="28"/>
      <w:szCs w:val="28"/>
    </w:rPr>
  </w:style>
  <w:style w:type="character" w:customStyle="1" w:styleId="WW8Num5z1">
    <w:name w:val="WW8Num5z1"/>
    <w:rsid w:val="00596086"/>
    <w:rPr>
      <w:b w:val="0"/>
    </w:rPr>
  </w:style>
  <w:style w:type="character" w:customStyle="1" w:styleId="WW8Num5z2">
    <w:name w:val="WW8Num5z2"/>
    <w:rsid w:val="00596086"/>
    <w:rPr>
      <w:b w:val="0"/>
      <w:sz w:val="28"/>
      <w:szCs w:val="28"/>
    </w:rPr>
  </w:style>
  <w:style w:type="character" w:customStyle="1" w:styleId="WW-Absatz-Standardschriftart1111111111111111">
    <w:name w:val="WW-Absatz-Standardschriftart1111111111111111"/>
    <w:rsid w:val="00596086"/>
  </w:style>
  <w:style w:type="character" w:customStyle="1" w:styleId="WW-Absatz-Standardschriftart11111111111111111">
    <w:name w:val="WW-Absatz-Standardschriftart11111111111111111"/>
    <w:rsid w:val="00596086"/>
  </w:style>
  <w:style w:type="character" w:customStyle="1" w:styleId="WW-Absatz-Standardschriftart111111111111111111">
    <w:name w:val="WW-Absatz-Standardschriftart111111111111111111"/>
    <w:rsid w:val="00596086"/>
  </w:style>
  <w:style w:type="character" w:customStyle="1" w:styleId="WW-Absatz-Standardschriftart1111111111111111111">
    <w:name w:val="WW-Absatz-Standardschriftart1111111111111111111"/>
    <w:rsid w:val="00596086"/>
  </w:style>
  <w:style w:type="character" w:customStyle="1" w:styleId="WW-Absatz-Standardschriftart11111111111111111111">
    <w:name w:val="WW-Absatz-Standardschriftart11111111111111111111"/>
    <w:rsid w:val="00596086"/>
  </w:style>
  <w:style w:type="character" w:customStyle="1" w:styleId="WW-Absatz-Standardschriftart111111111111111111111">
    <w:name w:val="WW-Absatz-Standardschriftart111111111111111111111"/>
    <w:rsid w:val="00596086"/>
  </w:style>
  <w:style w:type="character" w:customStyle="1" w:styleId="WW-Absatz-Standardschriftart1111111111111111111111">
    <w:name w:val="WW-Absatz-Standardschriftart1111111111111111111111"/>
    <w:rsid w:val="00596086"/>
  </w:style>
  <w:style w:type="character" w:customStyle="1" w:styleId="WW-Absatz-Standardschriftart11111111111111111111111">
    <w:name w:val="WW-Absatz-Standardschriftart11111111111111111111111"/>
    <w:rsid w:val="00596086"/>
  </w:style>
  <w:style w:type="character" w:customStyle="1" w:styleId="WW-Absatz-Standardschriftart111111111111111111111111">
    <w:name w:val="WW-Absatz-Standardschriftart111111111111111111111111"/>
    <w:rsid w:val="00596086"/>
  </w:style>
  <w:style w:type="character" w:customStyle="1" w:styleId="WW-Absatz-Standardschriftart1111111111111111111111111">
    <w:name w:val="WW-Absatz-Standardschriftart1111111111111111111111111"/>
    <w:rsid w:val="00596086"/>
  </w:style>
  <w:style w:type="character" w:customStyle="1" w:styleId="26">
    <w:name w:val="Основной шрифт абзаца2"/>
    <w:rsid w:val="00596086"/>
  </w:style>
  <w:style w:type="character" w:customStyle="1" w:styleId="WW8Num1z0">
    <w:name w:val="WW8Num1z0"/>
    <w:rsid w:val="00596086"/>
    <w:rPr>
      <w:b/>
      <w:sz w:val="28"/>
      <w:szCs w:val="28"/>
    </w:rPr>
  </w:style>
  <w:style w:type="character" w:customStyle="1" w:styleId="WW8Num1z1">
    <w:name w:val="WW8Num1z1"/>
    <w:rsid w:val="00596086"/>
    <w:rPr>
      <w:b w:val="0"/>
      <w:sz w:val="28"/>
      <w:szCs w:val="28"/>
    </w:rPr>
  </w:style>
  <w:style w:type="character" w:customStyle="1" w:styleId="WW8Num6z0">
    <w:name w:val="WW8Num6z0"/>
    <w:rsid w:val="00596086"/>
    <w:rPr>
      <w:b/>
      <w:sz w:val="28"/>
      <w:szCs w:val="28"/>
    </w:rPr>
  </w:style>
  <w:style w:type="character" w:customStyle="1" w:styleId="WW8Num6z1">
    <w:name w:val="WW8Num6z1"/>
    <w:rsid w:val="00596086"/>
    <w:rPr>
      <w:b w:val="0"/>
      <w:sz w:val="28"/>
      <w:szCs w:val="28"/>
    </w:rPr>
  </w:style>
  <w:style w:type="character" w:customStyle="1" w:styleId="WW8Num8z0">
    <w:name w:val="WW8Num8z0"/>
    <w:rsid w:val="00596086"/>
    <w:rPr>
      <w:b w:val="0"/>
    </w:rPr>
  </w:style>
  <w:style w:type="character" w:customStyle="1" w:styleId="WW8Num9z0">
    <w:name w:val="WW8Num9z0"/>
    <w:rsid w:val="00596086"/>
    <w:rPr>
      <w:b/>
    </w:rPr>
  </w:style>
  <w:style w:type="character" w:customStyle="1" w:styleId="WW8Num9z1">
    <w:name w:val="WW8Num9z1"/>
    <w:rsid w:val="00596086"/>
    <w:rPr>
      <w:b w:val="0"/>
    </w:rPr>
  </w:style>
  <w:style w:type="character" w:customStyle="1" w:styleId="WW8Num10z0">
    <w:name w:val="WW8Num10z0"/>
    <w:rsid w:val="00596086"/>
    <w:rPr>
      <w:b w:val="0"/>
    </w:rPr>
  </w:style>
  <w:style w:type="character" w:customStyle="1" w:styleId="WW8Num11z0">
    <w:name w:val="WW8Num11z0"/>
    <w:rsid w:val="00596086"/>
    <w:rPr>
      <w:b/>
      <w:sz w:val="28"/>
      <w:szCs w:val="28"/>
    </w:rPr>
  </w:style>
  <w:style w:type="character" w:customStyle="1" w:styleId="WW8Num11z1">
    <w:name w:val="WW8Num11z1"/>
    <w:rsid w:val="00596086"/>
    <w:rPr>
      <w:b w:val="0"/>
      <w:sz w:val="28"/>
      <w:szCs w:val="28"/>
    </w:rPr>
  </w:style>
  <w:style w:type="character" w:customStyle="1" w:styleId="WW8Num12z0">
    <w:name w:val="WW8Num12z0"/>
    <w:rsid w:val="00596086"/>
    <w:rPr>
      <w:b/>
      <w:sz w:val="28"/>
      <w:szCs w:val="28"/>
    </w:rPr>
  </w:style>
  <w:style w:type="character" w:customStyle="1" w:styleId="WW8Num12z1">
    <w:name w:val="WW8Num12z1"/>
    <w:rsid w:val="00596086"/>
    <w:rPr>
      <w:rFonts w:ascii="Times New Roman" w:eastAsia="Times New Roman" w:hAnsi="Times New Roman" w:cs="Times New Roman"/>
      <w:b w:val="0"/>
      <w:sz w:val="28"/>
      <w:szCs w:val="28"/>
    </w:rPr>
  </w:style>
  <w:style w:type="character" w:customStyle="1" w:styleId="WW8Num12z2">
    <w:name w:val="WW8Num12z2"/>
    <w:rsid w:val="00596086"/>
    <w:rPr>
      <w:b w:val="0"/>
      <w:sz w:val="28"/>
      <w:szCs w:val="28"/>
    </w:rPr>
  </w:style>
  <w:style w:type="character" w:customStyle="1" w:styleId="17">
    <w:name w:val="Основной шрифт абзаца1"/>
    <w:rsid w:val="00596086"/>
  </w:style>
  <w:style w:type="character" w:customStyle="1" w:styleId="18">
    <w:name w:val="Знак примечания1"/>
    <w:rsid w:val="00596086"/>
    <w:rPr>
      <w:sz w:val="16"/>
      <w:szCs w:val="16"/>
    </w:rPr>
  </w:style>
  <w:style w:type="character" w:customStyle="1" w:styleId="af6">
    <w:name w:val="Символ нумерации"/>
    <w:rsid w:val="00596086"/>
  </w:style>
  <w:style w:type="character" w:customStyle="1" w:styleId="af7">
    <w:name w:val="Маркеры списка"/>
    <w:rsid w:val="00596086"/>
    <w:rPr>
      <w:rFonts w:ascii="OpenSymbol" w:eastAsia="OpenSymbol" w:hAnsi="OpenSymbol" w:cs="OpenSymbol"/>
    </w:rPr>
  </w:style>
  <w:style w:type="paragraph" w:styleId="af8">
    <w:name w:val="Title"/>
    <w:basedOn w:val="a"/>
    <w:next w:val="af0"/>
    <w:link w:val="af9"/>
    <w:rsid w:val="00596086"/>
    <w:pPr>
      <w:keepNext/>
      <w:tabs>
        <w:tab w:val="left" w:pos="4395"/>
        <w:tab w:val="left" w:pos="5245"/>
        <w:tab w:val="left" w:pos="5812"/>
        <w:tab w:val="right" w:pos="8647"/>
      </w:tabs>
      <w:spacing w:before="240" w:after="120" w:line="240" w:lineRule="auto"/>
      <w:ind w:firstLine="709"/>
      <w:jc w:val="both"/>
    </w:pPr>
    <w:rPr>
      <w:rFonts w:ascii="Arial" w:eastAsia="Arial Unicode MS" w:hAnsi="Arial" w:cs="Tahoma"/>
      <w:sz w:val="28"/>
      <w:szCs w:val="28"/>
      <w:lang w:eastAsia="ar-SA"/>
    </w:rPr>
  </w:style>
  <w:style w:type="character" w:customStyle="1" w:styleId="af9">
    <w:name w:val="Название Знак"/>
    <w:basedOn w:val="a0"/>
    <w:link w:val="af8"/>
    <w:rsid w:val="00596086"/>
    <w:rPr>
      <w:rFonts w:ascii="Arial" w:eastAsia="Arial Unicode MS" w:hAnsi="Arial" w:cs="Tahoma"/>
      <w:sz w:val="28"/>
      <w:szCs w:val="28"/>
      <w:lang w:eastAsia="ar-SA"/>
    </w:rPr>
  </w:style>
  <w:style w:type="paragraph" w:styleId="afa">
    <w:name w:val="List"/>
    <w:basedOn w:val="af0"/>
    <w:rsid w:val="00596086"/>
    <w:pPr>
      <w:tabs>
        <w:tab w:val="left" w:pos="4395"/>
        <w:tab w:val="left" w:pos="5245"/>
        <w:tab w:val="left" w:pos="5812"/>
        <w:tab w:val="right" w:pos="8647"/>
      </w:tabs>
      <w:spacing w:after="0" w:line="240" w:lineRule="auto"/>
      <w:ind w:firstLine="709"/>
      <w:jc w:val="both"/>
    </w:pPr>
    <w:rPr>
      <w:rFonts w:ascii="Times New Roman" w:eastAsia="Times New Roman" w:hAnsi="Times New Roman" w:cs="Tahoma"/>
      <w:sz w:val="28"/>
      <w:szCs w:val="20"/>
      <w:lang w:eastAsia="ar-SA"/>
    </w:rPr>
  </w:style>
  <w:style w:type="paragraph" w:customStyle="1" w:styleId="27">
    <w:name w:val="Название2"/>
    <w:basedOn w:val="a"/>
    <w:rsid w:val="00596086"/>
    <w:pPr>
      <w:suppressLineNumbers/>
      <w:tabs>
        <w:tab w:val="left" w:pos="4395"/>
        <w:tab w:val="left" w:pos="5245"/>
        <w:tab w:val="left" w:pos="5812"/>
        <w:tab w:val="right" w:pos="8647"/>
      </w:tabs>
      <w:spacing w:before="120" w:after="120" w:line="240" w:lineRule="auto"/>
      <w:ind w:firstLine="709"/>
      <w:jc w:val="both"/>
    </w:pPr>
    <w:rPr>
      <w:rFonts w:ascii="Times New Roman" w:eastAsia="Times New Roman" w:hAnsi="Times New Roman" w:cs="Tahoma"/>
      <w:i/>
      <w:iCs/>
      <w:sz w:val="24"/>
      <w:szCs w:val="24"/>
      <w:lang w:eastAsia="ar-SA"/>
    </w:rPr>
  </w:style>
  <w:style w:type="paragraph" w:customStyle="1" w:styleId="28">
    <w:name w:val="Указатель2"/>
    <w:basedOn w:val="a"/>
    <w:rsid w:val="00596086"/>
    <w:pPr>
      <w:suppressLineNumbers/>
      <w:tabs>
        <w:tab w:val="left" w:pos="4395"/>
        <w:tab w:val="left" w:pos="5245"/>
        <w:tab w:val="left" w:pos="5812"/>
        <w:tab w:val="right" w:pos="8647"/>
      </w:tabs>
      <w:spacing w:after="0" w:line="240" w:lineRule="auto"/>
      <w:ind w:firstLine="709"/>
      <w:jc w:val="both"/>
    </w:pPr>
    <w:rPr>
      <w:rFonts w:ascii="Times New Roman" w:eastAsia="Times New Roman" w:hAnsi="Times New Roman" w:cs="Tahoma"/>
      <w:sz w:val="28"/>
      <w:szCs w:val="20"/>
      <w:lang w:eastAsia="ar-SA"/>
    </w:rPr>
  </w:style>
  <w:style w:type="paragraph" w:styleId="afb">
    <w:name w:val="Subtitle"/>
    <w:basedOn w:val="a"/>
    <w:next w:val="a"/>
    <w:link w:val="afc"/>
    <w:qFormat/>
    <w:rsid w:val="00596086"/>
    <w:pPr>
      <w:spacing w:before="120" w:after="120" w:line="240" w:lineRule="auto"/>
      <w:jc w:val="center"/>
    </w:pPr>
    <w:rPr>
      <w:rFonts w:ascii="Times New Roman" w:eastAsia="Times New Roman" w:hAnsi="Times New Roman" w:cs="Arial"/>
      <w:sz w:val="28"/>
      <w:szCs w:val="24"/>
      <w:lang w:eastAsia="ar-SA"/>
    </w:rPr>
  </w:style>
  <w:style w:type="character" w:customStyle="1" w:styleId="afc">
    <w:name w:val="Подзаголовок Знак"/>
    <w:basedOn w:val="a0"/>
    <w:link w:val="afb"/>
    <w:rsid w:val="00596086"/>
    <w:rPr>
      <w:rFonts w:ascii="Times New Roman" w:eastAsia="Times New Roman" w:hAnsi="Times New Roman" w:cs="Arial"/>
      <w:sz w:val="28"/>
      <w:szCs w:val="24"/>
      <w:lang w:eastAsia="ar-SA"/>
    </w:rPr>
  </w:style>
  <w:style w:type="paragraph" w:customStyle="1" w:styleId="19">
    <w:name w:val="Название1"/>
    <w:basedOn w:val="a"/>
    <w:rsid w:val="00596086"/>
    <w:pPr>
      <w:suppressLineNumbers/>
      <w:tabs>
        <w:tab w:val="left" w:pos="4395"/>
        <w:tab w:val="left" w:pos="5245"/>
        <w:tab w:val="left" w:pos="5812"/>
        <w:tab w:val="right" w:pos="8647"/>
      </w:tabs>
      <w:spacing w:before="120" w:after="120" w:line="240" w:lineRule="auto"/>
      <w:ind w:firstLine="709"/>
      <w:jc w:val="both"/>
    </w:pPr>
    <w:rPr>
      <w:rFonts w:ascii="Times New Roman" w:eastAsia="Times New Roman" w:hAnsi="Times New Roman" w:cs="Tahoma"/>
      <w:i/>
      <w:iCs/>
      <w:sz w:val="24"/>
      <w:szCs w:val="24"/>
      <w:lang w:eastAsia="ar-SA"/>
    </w:rPr>
  </w:style>
  <w:style w:type="paragraph" w:customStyle="1" w:styleId="1a">
    <w:name w:val="Указатель1"/>
    <w:basedOn w:val="a"/>
    <w:rsid w:val="00596086"/>
    <w:pPr>
      <w:suppressLineNumbers/>
      <w:tabs>
        <w:tab w:val="left" w:pos="4395"/>
        <w:tab w:val="left" w:pos="5245"/>
        <w:tab w:val="left" w:pos="5812"/>
        <w:tab w:val="right" w:pos="8647"/>
      </w:tabs>
      <w:spacing w:after="0" w:line="240" w:lineRule="auto"/>
      <w:ind w:firstLine="709"/>
      <w:jc w:val="both"/>
    </w:pPr>
    <w:rPr>
      <w:rFonts w:ascii="Times New Roman" w:eastAsia="Times New Roman" w:hAnsi="Times New Roman" w:cs="Tahoma"/>
      <w:sz w:val="28"/>
      <w:szCs w:val="20"/>
      <w:lang w:eastAsia="ar-SA"/>
    </w:rPr>
  </w:style>
  <w:style w:type="paragraph" w:customStyle="1" w:styleId="120">
    <w:name w:val="12пт вправо"/>
    <w:basedOn w:val="af3"/>
    <w:rsid w:val="00596086"/>
    <w:pPr>
      <w:ind w:firstLine="0"/>
      <w:jc w:val="right"/>
    </w:pPr>
    <w:rPr>
      <w:b w:val="0"/>
      <w:sz w:val="24"/>
    </w:rPr>
  </w:style>
  <w:style w:type="paragraph" w:customStyle="1" w:styleId="121">
    <w:name w:val="12пт влево"/>
    <w:basedOn w:val="120"/>
    <w:next w:val="af3"/>
    <w:rsid w:val="00596086"/>
    <w:pPr>
      <w:jc w:val="left"/>
    </w:pPr>
    <w:rPr>
      <w:szCs w:val="24"/>
    </w:rPr>
  </w:style>
  <w:style w:type="paragraph" w:customStyle="1" w:styleId="afd">
    <w:name w:val="Регистр"/>
    <w:basedOn w:val="121"/>
    <w:rsid w:val="00596086"/>
    <w:rPr>
      <w:sz w:val="28"/>
    </w:rPr>
  </w:style>
  <w:style w:type="paragraph" w:customStyle="1" w:styleId="afe">
    <w:name w:val="РегистрОтр"/>
    <w:basedOn w:val="afd"/>
    <w:rsid w:val="00596086"/>
  </w:style>
  <w:style w:type="paragraph" w:customStyle="1" w:styleId="aff">
    <w:name w:val="ЗАК_ПОСТ_РЕШ"/>
    <w:basedOn w:val="afb"/>
    <w:next w:val="af3"/>
    <w:rsid w:val="00596086"/>
    <w:pPr>
      <w:spacing w:before="360" w:after="840"/>
    </w:pPr>
    <w:rPr>
      <w:rFonts w:ascii="Impact" w:hAnsi="Impact" w:cs="Times New Roman"/>
      <w:spacing w:val="120"/>
      <w:sz w:val="52"/>
      <w:szCs w:val="52"/>
    </w:rPr>
  </w:style>
  <w:style w:type="paragraph" w:customStyle="1" w:styleId="aff0">
    <w:name w:val="ВорОблДума"/>
    <w:basedOn w:val="a"/>
    <w:next w:val="a"/>
    <w:rsid w:val="00596086"/>
    <w:pPr>
      <w:spacing w:before="120" w:after="120" w:line="240" w:lineRule="auto"/>
      <w:jc w:val="center"/>
    </w:pPr>
    <w:rPr>
      <w:rFonts w:ascii="Arial" w:eastAsia="Times New Roman" w:hAnsi="Arial" w:cs="Times New Roman"/>
      <w:b/>
      <w:sz w:val="48"/>
      <w:szCs w:val="20"/>
      <w:lang w:eastAsia="ar-SA"/>
    </w:rPr>
  </w:style>
  <w:style w:type="paragraph" w:customStyle="1" w:styleId="aff1">
    <w:name w:val="ЧАСТЬ"/>
    <w:basedOn w:val="af3"/>
    <w:rsid w:val="00596086"/>
    <w:pPr>
      <w:spacing w:before="120" w:after="120"/>
      <w:ind w:firstLine="0"/>
      <w:jc w:val="center"/>
    </w:pPr>
  </w:style>
  <w:style w:type="paragraph" w:customStyle="1" w:styleId="aff2">
    <w:name w:val="Раздел"/>
    <w:basedOn w:val="af3"/>
    <w:rsid w:val="00596086"/>
    <w:pPr>
      <w:suppressAutoHyphens/>
      <w:ind w:firstLine="0"/>
      <w:jc w:val="center"/>
    </w:pPr>
  </w:style>
  <w:style w:type="paragraph" w:customStyle="1" w:styleId="aff3">
    <w:name w:val="Глава"/>
    <w:basedOn w:val="aff2"/>
    <w:next w:val="af3"/>
    <w:rsid w:val="00596086"/>
  </w:style>
  <w:style w:type="paragraph" w:customStyle="1" w:styleId="aff4">
    <w:name w:val="ПредГлава"/>
    <w:basedOn w:val="af3"/>
    <w:next w:val="af3"/>
    <w:rsid w:val="00596086"/>
    <w:pPr>
      <w:keepNext/>
      <w:tabs>
        <w:tab w:val="right" w:pos="9072"/>
      </w:tabs>
      <w:spacing w:before="960" w:after="720"/>
      <w:ind w:firstLine="0"/>
    </w:pPr>
    <w:rPr>
      <w:bCs/>
    </w:rPr>
  </w:style>
  <w:style w:type="paragraph" w:customStyle="1" w:styleId="aff5">
    <w:name w:val="НазвПостЗак"/>
    <w:basedOn w:val="af3"/>
    <w:next w:val="af3"/>
    <w:rsid w:val="00596086"/>
    <w:pPr>
      <w:suppressAutoHyphens/>
      <w:spacing w:before="480" w:after="720"/>
      <w:ind w:left="1134" w:right="1134" w:firstLine="0"/>
      <w:jc w:val="center"/>
    </w:pPr>
  </w:style>
  <w:style w:type="paragraph" w:customStyle="1" w:styleId="aff6">
    <w:name w:val="название"/>
    <w:basedOn w:val="a"/>
    <w:next w:val="a"/>
    <w:rsid w:val="00596086"/>
    <w:pPr>
      <w:tabs>
        <w:tab w:val="left" w:pos="4395"/>
        <w:tab w:val="left" w:pos="5245"/>
        <w:tab w:val="left" w:pos="5812"/>
        <w:tab w:val="right" w:pos="8647"/>
      </w:tabs>
      <w:spacing w:after="0" w:line="240" w:lineRule="auto"/>
      <w:jc w:val="center"/>
    </w:pPr>
    <w:rPr>
      <w:rFonts w:ascii="Times New Roman" w:eastAsia="Times New Roman" w:hAnsi="Times New Roman" w:cs="Times New Roman"/>
      <w:sz w:val="28"/>
      <w:szCs w:val="20"/>
      <w:lang w:eastAsia="ar-SA"/>
    </w:rPr>
  </w:style>
  <w:style w:type="paragraph" w:customStyle="1" w:styleId="aff7">
    <w:name w:val="Приложение"/>
    <w:basedOn w:val="a"/>
    <w:rsid w:val="00596086"/>
    <w:pPr>
      <w:tabs>
        <w:tab w:val="left" w:pos="4395"/>
        <w:tab w:val="left" w:pos="5245"/>
        <w:tab w:val="left" w:pos="5812"/>
        <w:tab w:val="right" w:pos="8647"/>
      </w:tabs>
      <w:spacing w:after="0" w:line="240" w:lineRule="auto"/>
      <w:ind w:left="4536"/>
      <w:jc w:val="right"/>
    </w:pPr>
    <w:rPr>
      <w:rFonts w:ascii="Times New Roman" w:eastAsia="Times New Roman" w:hAnsi="Times New Roman" w:cs="Times New Roman"/>
      <w:i/>
      <w:sz w:val="24"/>
      <w:szCs w:val="20"/>
      <w:lang w:eastAsia="ar-SA"/>
    </w:rPr>
  </w:style>
  <w:style w:type="paragraph" w:customStyle="1" w:styleId="aff8">
    <w:name w:val="названиеЖИРН"/>
    <w:basedOn w:val="aff6"/>
    <w:rsid w:val="00596086"/>
    <w:rPr>
      <w:b/>
    </w:rPr>
  </w:style>
  <w:style w:type="paragraph" w:customStyle="1" w:styleId="aff9">
    <w:name w:val="ЯчТабл_лев"/>
    <w:basedOn w:val="a"/>
    <w:rsid w:val="00596086"/>
    <w:pPr>
      <w:tabs>
        <w:tab w:val="left" w:pos="4395"/>
        <w:tab w:val="left" w:pos="5245"/>
        <w:tab w:val="left" w:pos="5812"/>
        <w:tab w:val="right" w:pos="8647"/>
      </w:tabs>
      <w:spacing w:after="0" w:line="240" w:lineRule="auto"/>
    </w:pPr>
    <w:rPr>
      <w:rFonts w:ascii="Times New Roman" w:eastAsia="Times New Roman" w:hAnsi="Times New Roman" w:cs="Times New Roman"/>
      <w:sz w:val="28"/>
      <w:szCs w:val="20"/>
      <w:lang w:eastAsia="ar-SA"/>
    </w:rPr>
  </w:style>
  <w:style w:type="paragraph" w:customStyle="1" w:styleId="affa">
    <w:name w:val="ЯчТаб_центр"/>
    <w:basedOn w:val="a"/>
    <w:next w:val="aff9"/>
    <w:rsid w:val="00596086"/>
    <w:pPr>
      <w:tabs>
        <w:tab w:val="left" w:pos="4395"/>
        <w:tab w:val="left" w:pos="5245"/>
        <w:tab w:val="left" w:pos="5812"/>
        <w:tab w:val="right" w:pos="8647"/>
      </w:tabs>
      <w:spacing w:after="0" w:line="240" w:lineRule="auto"/>
      <w:jc w:val="center"/>
    </w:pPr>
    <w:rPr>
      <w:rFonts w:ascii="Times New Roman" w:eastAsia="Times New Roman" w:hAnsi="Times New Roman" w:cs="Times New Roman"/>
      <w:sz w:val="28"/>
      <w:szCs w:val="20"/>
      <w:lang w:eastAsia="ar-SA"/>
    </w:rPr>
  </w:style>
  <w:style w:type="paragraph" w:customStyle="1" w:styleId="affb">
    <w:name w:val="ПРОЕКТ"/>
    <w:basedOn w:val="120"/>
    <w:rsid w:val="00596086"/>
    <w:pPr>
      <w:ind w:left="4536"/>
      <w:jc w:val="center"/>
    </w:pPr>
  </w:style>
  <w:style w:type="paragraph" w:customStyle="1" w:styleId="affc">
    <w:name w:val="Вопрос"/>
    <w:basedOn w:val="af8"/>
    <w:rsid w:val="00596086"/>
    <w:pPr>
      <w:spacing w:before="0" w:after="240"/>
      <w:ind w:left="567" w:hanging="567"/>
    </w:pPr>
    <w:rPr>
      <w:b/>
      <w:sz w:val="32"/>
    </w:rPr>
  </w:style>
  <w:style w:type="paragraph" w:customStyle="1" w:styleId="122">
    <w:name w:val="12ЯчТаб_цетн"/>
    <w:basedOn w:val="affa"/>
    <w:rsid w:val="00596086"/>
  </w:style>
  <w:style w:type="paragraph" w:customStyle="1" w:styleId="123">
    <w:name w:val="12ЯчТабл_лев"/>
    <w:basedOn w:val="aff9"/>
    <w:rsid w:val="00596086"/>
  </w:style>
  <w:style w:type="paragraph" w:customStyle="1" w:styleId="1b">
    <w:name w:val="Текст примечания1"/>
    <w:basedOn w:val="a"/>
    <w:rsid w:val="00596086"/>
    <w:pPr>
      <w:tabs>
        <w:tab w:val="left" w:pos="4395"/>
        <w:tab w:val="left" w:pos="5245"/>
        <w:tab w:val="left" w:pos="5812"/>
        <w:tab w:val="right" w:pos="8647"/>
      </w:tabs>
      <w:spacing w:after="0" w:line="240" w:lineRule="auto"/>
      <w:ind w:firstLine="709"/>
      <w:jc w:val="both"/>
    </w:pPr>
    <w:rPr>
      <w:rFonts w:ascii="Times New Roman" w:eastAsia="Times New Roman" w:hAnsi="Times New Roman" w:cs="Times New Roman"/>
      <w:sz w:val="20"/>
      <w:szCs w:val="20"/>
      <w:lang w:eastAsia="ar-SA"/>
    </w:rPr>
  </w:style>
  <w:style w:type="paragraph" w:styleId="affd">
    <w:name w:val="annotation text"/>
    <w:basedOn w:val="a"/>
    <w:link w:val="affe"/>
    <w:uiPriority w:val="99"/>
    <w:semiHidden/>
    <w:unhideWhenUsed/>
    <w:rsid w:val="00596086"/>
    <w:pPr>
      <w:spacing w:after="0" w:line="240" w:lineRule="auto"/>
    </w:pPr>
    <w:rPr>
      <w:rFonts w:ascii="Times New Roman" w:eastAsia="Times New Roman" w:hAnsi="Times New Roman" w:cs="Times New Roman"/>
      <w:iCs/>
      <w:sz w:val="20"/>
      <w:szCs w:val="20"/>
    </w:rPr>
  </w:style>
  <w:style w:type="character" w:customStyle="1" w:styleId="affe">
    <w:name w:val="Текст примечания Знак"/>
    <w:basedOn w:val="a0"/>
    <w:link w:val="affd"/>
    <w:uiPriority w:val="99"/>
    <w:semiHidden/>
    <w:rsid w:val="00596086"/>
    <w:rPr>
      <w:rFonts w:ascii="Times New Roman" w:eastAsia="Times New Roman" w:hAnsi="Times New Roman" w:cs="Times New Roman"/>
      <w:iCs/>
      <w:sz w:val="20"/>
      <w:szCs w:val="20"/>
    </w:rPr>
  </w:style>
  <w:style w:type="paragraph" w:styleId="afff">
    <w:name w:val="annotation subject"/>
    <w:basedOn w:val="1b"/>
    <w:next w:val="1b"/>
    <w:link w:val="afff0"/>
    <w:rsid w:val="00596086"/>
    <w:rPr>
      <w:b/>
      <w:bCs/>
    </w:rPr>
  </w:style>
  <w:style w:type="character" w:customStyle="1" w:styleId="afff0">
    <w:name w:val="Тема примечания Знак"/>
    <w:basedOn w:val="affe"/>
    <w:link w:val="afff"/>
    <w:rsid w:val="00596086"/>
    <w:rPr>
      <w:b/>
      <w:bCs/>
      <w:lang w:eastAsia="ar-SA"/>
    </w:rPr>
  </w:style>
  <w:style w:type="paragraph" w:customStyle="1" w:styleId="1c">
    <w:name w:val="Схема документа1"/>
    <w:basedOn w:val="a"/>
    <w:rsid w:val="00596086"/>
    <w:pPr>
      <w:shd w:val="clear" w:color="auto" w:fill="000080"/>
      <w:tabs>
        <w:tab w:val="left" w:pos="4395"/>
        <w:tab w:val="left" w:pos="5245"/>
        <w:tab w:val="left" w:pos="5812"/>
        <w:tab w:val="right" w:pos="8647"/>
      </w:tabs>
      <w:spacing w:after="0" w:line="240" w:lineRule="auto"/>
      <w:ind w:firstLine="709"/>
      <w:jc w:val="both"/>
    </w:pPr>
    <w:rPr>
      <w:rFonts w:ascii="Tahoma" w:eastAsia="Times New Roman" w:hAnsi="Tahoma" w:cs="Tahoma"/>
      <w:sz w:val="20"/>
      <w:szCs w:val="20"/>
      <w:lang w:eastAsia="ar-SA"/>
    </w:rPr>
  </w:style>
  <w:style w:type="paragraph" w:customStyle="1" w:styleId="afff1">
    <w:name w:val="Содержимое врезки"/>
    <w:basedOn w:val="af0"/>
    <w:rsid w:val="00596086"/>
    <w:pPr>
      <w:tabs>
        <w:tab w:val="left" w:pos="4395"/>
        <w:tab w:val="left" w:pos="5245"/>
        <w:tab w:val="left" w:pos="5812"/>
        <w:tab w:val="right" w:pos="8647"/>
      </w:tab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d">
    <w:name w:val="Текст1"/>
    <w:basedOn w:val="a"/>
    <w:rsid w:val="00596086"/>
    <w:pPr>
      <w:tabs>
        <w:tab w:val="left" w:pos="4395"/>
        <w:tab w:val="left" w:pos="5245"/>
        <w:tab w:val="left" w:pos="5812"/>
        <w:tab w:val="right" w:pos="8647"/>
      </w:tabs>
      <w:spacing w:after="0" w:line="240" w:lineRule="auto"/>
      <w:ind w:firstLine="709"/>
      <w:jc w:val="both"/>
    </w:pPr>
    <w:rPr>
      <w:rFonts w:ascii="Courier New" w:eastAsia="Times New Roman" w:hAnsi="Courier New" w:cs="Courier New"/>
      <w:sz w:val="28"/>
      <w:szCs w:val="20"/>
      <w:lang w:eastAsia="ar-SA"/>
    </w:rPr>
  </w:style>
  <w:style w:type="paragraph" w:customStyle="1" w:styleId="afff2">
    <w:name w:val="Содержимое таблицы"/>
    <w:basedOn w:val="a"/>
    <w:rsid w:val="00596086"/>
    <w:pPr>
      <w:suppressLineNumbers/>
      <w:tabs>
        <w:tab w:val="left" w:pos="4395"/>
        <w:tab w:val="left" w:pos="5245"/>
        <w:tab w:val="left" w:pos="5812"/>
        <w:tab w:val="right" w:pos="8647"/>
      </w:tab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ff3">
    <w:name w:val="Заголовок таблицы"/>
    <w:basedOn w:val="afff2"/>
    <w:rsid w:val="00596086"/>
    <w:pPr>
      <w:jc w:val="center"/>
    </w:pPr>
    <w:rPr>
      <w:b/>
      <w:bCs/>
    </w:rPr>
  </w:style>
  <w:style w:type="numbering" w:customStyle="1" w:styleId="111">
    <w:name w:val="Нет списка11"/>
    <w:next w:val="a2"/>
    <w:uiPriority w:val="99"/>
    <w:semiHidden/>
    <w:unhideWhenUsed/>
    <w:rsid w:val="00596086"/>
  </w:style>
  <w:style w:type="paragraph" w:styleId="1e">
    <w:name w:val="toc 1"/>
    <w:basedOn w:val="a"/>
    <w:next w:val="a"/>
    <w:rsid w:val="00596086"/>
    <w:pPr>
      <w:widowControl w:val="0"/>
      <w:autoSpaceDE w:val="0"/>
      <w:spacing w:after="0" w:line="240" w:lineRule="auto"/>
    </w:pPr>
    <w:rPr>
      <w:rFonts w:ascii="Times New Roman" w:eastAsia="Times New Roman" w:hAnsi="Times New Roman" w:cs="Times New Roman"/>
      <w:sz w:val="28"/>
      <w:szCs w:val="28"/>
      <w:lang w:eastAsia="ar-SA"/>
    </w:rPr>
  </w:style>
  <w:style w:type="paragraph" w:customStyle="1" w:styleId="ConsPlusNonformat">
    <w:name w:val="ConsPlusNonformat"/>
    <w:rsid w:val="00596086"/>
    <w:pPr>
      <w:widowControl w:val="0"/>
      <w:suppressAutoHyphens/>
      <w:autoSpaceDE w:val="0"/>
      <w:spacing w:after="0" w:line="240" w:lineRule="auto"/>
    </w:pPr>
    <w:rPr>
      <w:rFonts w:ascii="Courier New" w:eastAsia="Arial" w:hAnsi="Courier New" w:cs="Courier New"/>
      <w:sz w:val="20"/>
      <w:szCs w:val="20"/>
      <w:lang w:eastAsia="ar-SA"/>
    </w:rPr>
  </w:style>
  <w:style w:type="numbering" w:customStyle="1" w:styleId="1110">
    <w:name w:val="Нет списка111"/>
    <w:next w:val="a2"/>
    <w:semiHidden/>
    <w:rsid w:val="00596086"/>
  </w:style>
  <w:style w:type="paragraph" w:customStyle="1" w:styleId="xl65">
    <w:name w:val="xl65"/>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6">
    <w:name w:val="xl66"/>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7">
    <w:name w:val="xl67"/>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8">
    <w:name w:val="xl68"/>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9">
    <w:name w:val="xl69"/>
    <w:basedOn w:val="a"/>
    <w:rsid w:val="0059608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70">
    <w:name w:val="xl70"/>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1">
    <w:name w:val="xl71"/>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2">
    <w:name w:val="xl72"/>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3">
    <w:name w:val="xl73"/>
    <w:basedOn w:val="a"/>
    <w:rsid w:val="0059608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4">
    <w:name w:val="xl74"/>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75">
    <w:name w:val="xl75"/>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76">
    <w:name w:val="xl76"/>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77">
    <w:name w:val="xl77"/>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78">
    <w:name w:val="xl78"/>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79">
    <w:name w:val="xl79"/>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80">
    <w:name w:val="xl80"/>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81">
    <w:name w:val="xl81"/>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color w:val="000000"/>
      <w:sz w:val="26"/>
      <w:szCs w:val="26"/>
    </w:rPr>
  </w:style>
  <w:style w:type="paragraph" w:customStyle="1" w:styleId="xl82">
    <w:name w:val="xl82"/>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6"/>
      <w:szCs w:val="26"/>
    </w:rPr>
  </w:style>
  <w:style w:type="paragraph" w:customStyle="1" w:styleId="xl83">
    <w:name w:val="xl83"/>
    <w:basedOn w:val="a"/>
    <w:rsid w:val="0059608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84">
    <w:name w:val="xl84"/>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6"/>
      <w:szCs w:val="26"/>
    </w:rPr>
  </w:style>
  <w:style w:type="paragraph" w:customStyle="1" w:styleId="xl85">
    <w:name w:val="xl85"/>
    <w:basedOn w:val="a"/>
    <w:rsid w:val="0059608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86">
    <w:name w:val="xl86"/>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87">
    <w:name w:val="xl87"/>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6"/>
      <w:szCs w:val="26"/>
    </w:rPr>
  </w:style>
  <w:style w:type="paragraph" w:customStyle="1" w:styleId="xl88">
    <w:name w:val="xl88"/>
    <w:basedOn w:val="a"/>
    <w:rsid w:val="0059608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89">
    <w:name w:val="xl89"/>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90">
    <w:name w:val="xl90"/>
    <w:basedOn w:val="a"/>
    <w:rsid w:val="0059608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1">
    <w:name w:val="xl91"/>
    <w:basedOn w:val="a"/>
    <w:rsid w:val="0059608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92">
    <w:name w:val="xl92"/>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3">
    <w:name w:val="xl93"/>
    <w:basedOn w:val="a"/>
    <w:rsid w:val="0059608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4">
    <w:name w:val="xl94"/>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95">
    <w:name w:val="xl95"/>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rsid w:val="0059608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6"/>
      <w:szCs w:val="26"/>
    </w:rPr>
  </w:style>
  <w:style w:type="paragraph" w:customStyle="1" w:styleId="xl97">
    <w:name w:val="xl97"/>
    <w:basedOn w:val="a"/>
    <w:rsid w:val="0059608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98">
    <w:name w:val="xl98"/>
    <w:basedOn w:val="a"/>
    <w:rsid w:val="005960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99">
    <w:name w:val="xl99"/>
    <w:basedOn w:val="a"/>
    <w:rsid w:val="0059608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00">
    <w:name w:val="xl100"/>
    <w:basedOn w:val="a"/>
    <w:rsid w:val="0059608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1">
    <w:name w:val="xl101"/>
    <w:basedOn w:val="a"/>
    <w:rsid w:val="0059608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2">
    <w:name w:val="xl102"/>
    <w:basedOn w:val="a"/>
    <w:rsid w:val="0059608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3">
    <w:name w:val="xl103"/>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104">
    <w:name w:val="xl104"/>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5">
    <w:name w:val="xl105"/>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6">
    <w:name w:val="xl106"/>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7">
    <w:name w:val="xl107"/>
    <w:basedOn w:val="a"/>
    <w:rsid w:val="00596086"/>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08">
    <w:name w:val="xl108"/>
    <w:basedOn w:val="a"/>
    <w:rsid w:val="0059608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59608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596086"/>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11">
    <w:name w:val="xl111"/>
    <w:basedOn w:val="a"/>
    <w:rsid w:val="0059608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2">
    <w:name w:val="xl112"/>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3">
    <w:name w:val="xl113"/>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6"/>
      <w:szCs w:val="26"/>
    </w:rPr>
  </w:style>
  <w:style w:type="paragraph" w:customStyle="1" w:styleId="xl114">
    <w:name w:val="xl114"/>
    <w:basedOn w:val="a"/>
    <w:rsid w:val="005960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numbering" w:customStyle="1" w:styleId="29">
    <w:name w:val="Нет списка2"/>
    <w:next w:val="a2"/>
    <w:uiPriority w:val="99"/>
    <w:semiHidden/>
    <w:rsid w:val="00596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2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24C48876BA22AC1EBD0CDD1E961F91E3B0A00A36DD2EEA9169FE4CD05538405253438CD8591A9129PEDE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4C48876BA22AC1EBD0CDD1E961F91E3B0A00A36DD2EEA9169FE4CD05538405253438CD859189220PEDD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4C48876BA22AC1EBD0CDD1E961F91E3B0A00A36DD2EEA9169FE4CD05538405253438CD8591A9224PED9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4C48876BA22AC1EBD0CDD1E961F91E3B0A10E3AD629EA9169FE4CD055P3D8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120</Pages>
  <Words>19443</Words>
  <Characters>110829</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56</cp:revision>
  <cp:lastPrinted>2024-11-20T08:21:00Z</cp:lastPrinted>
  <dcterms:created xsi:type="dcterms:W3CDTF">2024-07-04T10:17:00Z</dcterms:created>
  <dcterms:modified xsi:type="dcterms:W3CDTF">2025-05-20T13:06:00Z</dcterms:modified>
</cp:coreProperties>
</file>