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28.xml" ContentType="application/vnd.openxmlformats-officedocument.wordprocessingml.footer+xml"/>
  <Override PartName="/word/header3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header32.xml" ContentType="application/vnd.openxmlformats-officedocument.wordprocessingml.header+xml"/>
  <Override PartName="/word/footer35.xml" ContentType="application/vnd.openxmlformats-officedocument.wordprocessingml.footer+xml"/>
  <Override PartName="/word/stylesWithEffects.xml" ContentType="application/vnd.ms-word.stylesWithEffects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footer15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3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31.xml" ContentType="application/vnd.openxmlformats-officedocument.wordprocessingml.footer+xml"/>
  <Override PartName="/word/header2.xml" ContentType="application/vnd.openxmlformats-officedocument.wordprocessingml.header+xml"/>
  <Override PartName="/word/footer20.xml" ContentType="application/vnd.openxmlformats-officedocument.wordprocessingml.footer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29.xml" ContentType="application/vnd.openxmlformats-officedocument.wordprocessingml.footer+xml"/>
  <Override PartName="/word/header35.xml" ContentType="application/vnd.openxmlformats-officedocument.wordprocessingml.header+xml"/>
  <Default Extension="jpeg" ContentType="image/jpeg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word/footer3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75" w:type="dxa"/>
        <w:tblLook w:val="01E0"/>
      </w:tblPr>
      <w:tblGrid>
        <w:gridCol w:w="9288"/>
      </w:tblGrid>
      <w:tr w:rsidR="00FC1106" w:rsidTr="00DD34DC">
        <w:trPr>
          <w:trHeight w:val="1560"/>
        </w:trPr>
        <w:tc>
          <w:tcPr>
            <w:tcW w:w="9288" w:type="dxa"/>
            <w:tcBorders>
              <w:top w:val="nil"/>
              <w:bottom w:val="nil"/>
            </w:tcBorders>
          </w:tcPr>
          <w:p w:rsidR="00FC1106" w:rsidRDefault="0006233A" w:rsidP="0057231E">
            <w:pPr>
              <w:widowControl w:val="0"/>
              <w:autoSpaceDE w:val="0"/>
              <w:autoSpaceDN w:val="0"/>
              <w:adjustRightInd w:val="0"/>
              <w:spacing w:before="420"/>
              <w:ind w:left="-108" w:firstLine="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выпуск №</w:t>
            </w:r>
            <w:r w:rsidR="004909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7F34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  <w:p w:rsidR="00F269D1" w:rsidRPr="00FC1106" w:rsidRDefault="002420B6" w:rsidP="007F34E1">
            <w:pPr>
              <w:widowControl w:val="0"/>
              <w:autoSpaceDE w:val="0"/>
              <w:autoSpaceDN w:val="0"/>
              <w:adjustRightInd w:val="0"/>
              <w:spacing w:before="420"/>
              <w:ind w:left="-108" w:firstLine="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 w:rsidR="007F34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  <w:r w:rsidR="004668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F34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октября</w:t>
            </w:r>
            <w:r w:rsidR="000623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2025</w:t>
            </w:r>
            <w:r w:rsidR="00F269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</w:tr>
    </w:tbl>
    <w:p w:rsidR="00FC1106" w:rsidRDefault="00FC1106" w:rsidP="00FC1106">
      <w:pPr>
        <w:jc w:val="center"/>
      </w:pPr>
    </w:p>
    <w:tbl>
      <w:tblPr>
        <w:tblpPr w:leftFromText="180" w:rightFromText="180" w:vertAnchor="text" w:horzAnchor="margin" w:tblpY="-41"/>
        <w:tblW w:w="10031" w:type="dxa"/>
        <w:tblLook w:val="01E0"/>
      </w:tblPr>
      <w:tblGrid>
        <w:gridCol w:w="10031"/>
      </w:tblGrid>
      <w:tr w:rsidR="00FC1106" w:rsidTr="00DF30CD">
        <w:trPr>
          <w:trHeight w:val="848"/>
        </w:trPr>
        <w:tc>
          <w:tcPr>
            <w:tcW w:w="10031" w:type="dxa"/>
            <w:tcBorders>
              <w:top w:val="nil"/>
              <w:bottom w:val="nil"/>
            </w:tcBorders>
          </w:tcPr>
          <w:p w:rsidR="00FC1106" w:rsidRDefault="006A4D36" w:rsidP="00FC1106">
            <w:pPr>
              <w:widowControl w:val="0"/>
              <w:autoSpaceDE w:val="0"/>
              <w:autoSpaceDN w:val="0"/>
              <w:adjustRightInd w:val="0"/>
              <w:spacing w:before="420"/>
              <w:jc w:val="center"/>
              <w:rPr>
                <w:sz w:val="28"/>
                <w:szCs w:val="28"/>
              </w:rPr>
            </w:pPr>
            <w:r w:rsidRPr="006A4D36">
              <w:rPr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09.25pt;height:72.75pt" fillcolor="black" strokecolor="#9cf" strokeweight="1.5pt">
                  <v:shadow on="t" color="#900"/>
                  <v:textpath style="font-family:&quot;Impact&quot;;v-text-kern:t" trim="t" fitpath="t" string="ВЕСТНИК"/>
                </v:shape>
              </w:pict>
            </w:r>
          </w:p>
        </w:tc>
      </w:tr>
    </w:tbl>
    <w:p w:rsidR="00FC1106" w:rsidRPr="00DF30CD" w:rsidRDefault="00FC1106" w:rsidP="00BC00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0CD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870414"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 w:rsidR="00870414" w:rsidRPr="0087041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F30CD">
        <w:rPr>
          <w:rFonts w:ascii="Times New Roman" w:hAnsi="Times New Roman" w:cs="Times New Roman"/>
          <w:b/>
          <w:sz w:val="28"/>
          <w:szCs w:val="28"/>
        </w:rPr>
        <w:t>ПРАВОВЫХ АКТОВ</w:t>
      </w:r>
    </w:p>
    <w:p w:rsidR="00FC1106" w:rsidRPr="00DF30CD" w:rsidRDefault="00FC1106" w:rsidP="00BC00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0CD">
        <w:rPr>
          <w:rFonts w:ascii="Times New Roman" w:hAnsi="Times New Roman" w:cs="Times New Roman"/>
          <w:b/>
          <w:sz w:val="28"/>
          <w:szCs w:val="28"/>
        </w:rPr>
        <w:t>ЧУЛОКСКОГО СЕЛЬСКОГО ПОСЕЛЕНИЯ</w:t>
      </w:r>
    </w:p>
    <w:p w:rsidR="00FC1106" w:rsidRPr="00DF30CD" w:rsidRDefault="00FC1106" w:rsidP="00BC00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0CD">
        <w:rPr>
          <w:rFonts w:ascii="Times New Roman" w:hAnsi="Times New Roman" w:cs="Times New Roman"/>
          <w:b/>
          <w:sz w:val="28"/>
          <w:szCs w:val="28"/>
        </w:rPr>
        <w:t>БУТУРЛИНОВСКОГО МУНИЦИПАЛЬНОГО РАЙОНА</w:t>
      </w:r>
    </w:p>
    <w:p w:rsidR="00FC1106" w:rsidRPr="00FC1106" w:rsidRDefault="00FC1106" w:rsidP="00BC00B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30CD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FC1106" w:rsidRDefault="00FC1106" w:rsidP="00BC00B6">
      <w:pPr>
        <w:spacing w:line="240" w:lineRule="auto"/>
      </w:pPr>
    </w:p>
    <w:p w:rsidR="00FC1106" w:rsidRPr="00FC1106" w:rsidRDefault="00FC1106" w:rsidP="00BC00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106">
        <w:rPr>
          <w:rFonts w:ascii="Times New Roman" w:hAnsi="Times New Roman" w:cs="Times New Roman"/>
          <w:b/>
          <w:sz w:val="24"/>
          <w:szCs w:val="24"/>
        </w:rPr>
        <w:t xml:space="preserve">Утвержден решением Совета народных депутатов                               </w:t>
      </w:r>
    </w:p>
    <w:p w:rsidR="00FC1106" w:rsidRPr="00FC1106" w:rsidRDefault="00FC1106" w:rsidP="00BC00B6">
      <w:pPr>
        <w:tabs>
          <w:tab w:val="left" w:pos="84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106">
        <w:rPr>
          <w:rFonts w:ascii="Times New Roman" w:hAnsi="Times New Roman" w:cs="Times New Roman"/>
          <w:b/>
          <w:sz w:val="24"/>
          <w:szCs w:val="24"/>
        </w:rPr>
        <w:t xml:space="preserve">Чулокского сельского поселения                                                            </w:t>
      </w:r>
    </w:p>
    <w:p w:rsidR="00FC1106" w:rsidRPr="00FC1106" w:rsidRDefault="00FC1106" w:rsidP="00BC00B6">
      <w:pPr>
        <w:spacing w:line="240" w:lineRule="auto"/>
        <w:rPr>
          <w:b/>
        </w:rPr>
      </w:pPr>
      <w:r w:rsidRPr="00FC1106">
        <w:rPr>
          <w:rFonts w:ascii="Times New Roman" w:hAnsi="Times New Roman" w:cs="Times New Roman"/>
          <w:b/>
          <w:sz w:val="24"/>
          <w:szCs w:val="24"/>
        </w:rPr>
        <w:t xml:space="preserve">№ 138 от 04 сентября 2008 года                 </w:t>
      </w:r>
    </w:p>
    <w:p w:rsidR="00BC00B6" w:rsidRDefault="00FC1106" w:rsidP="00BC00B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1106">
        <w:rPr>
          <w:rFonts w:ascii="Times New Roman" w:hAnsi="Times New Roman" w:cs="Times New Roman"/>
          <w:i/>
          <w:sz w:val="24"/>
          <w:szCs w:val="24"/>
        </w:rPr>
        <w:t xml:space="preserve">Отпечатан  </w:t>
      </w:r>
      <w:r w:rsidR="00BC00B6">
        <w:rPr>
          <w:rFonts w:ascii="Times New Roman" w:hAnsi="Times New Roman" w:cs="Times New Roman"/>
          <w:i/>
          <w:sz w:val="24"/>
          <w:szCs w:val="24"/>
        </w:rPr>
        <w:t>в администрации</w:t>
      </w:r>
    </w:p>
    <w:p w:rsidR="00FC1106" w:rsidRPr="00FC1106" w:rsidRDefault="00FC1106" w:rsidP="00BC00B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1106">
        <w:rPr>
          <w:rFonts w:ascii="Times New Roman" w:hAnsi="Times New Roman" w:cs="Times New Roman"/>
          <w:i/>
          <w:sz w:val="24"/>
          <w:szCs w:val="24"/>
        </w:rPr>
        <w:t>Чулокского сельского</w:t>
      </w:r>
    </w:p>
    <w:p w:rsidR="0081621F" w:rsidRDefault="00FC1106" w:rsidP="00BC00B6">
      <w:pPr>
        <w:tabs>
          <w:tab w:val="left" w:pos="8420"/>
        </w:tabs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1106">
        <w:rPr>
          <w:rFonts w:ascii="Times New Roman" w:hAnsi="Times New Roman" w:cs="Times New Roman"/>
          <w:i/>
          <w:sz w:val="24"/>
          <w:szCs w:val="24"/>
        </w:rPr>
        <w:t xml:space="preserve">поселения </w:t>
      </w:r>
    </w:p>
    <w:p w:rsidR="0081621F" w:rsidRDefault="0081621F" w:rsidP="00BC00B6">
      <w:pPr>
        <w:tabs>
          <w:tab w:val="left" w:pos="8420"/>
        </w:tabs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Бутурлиновского муниципального района</w:t>
      </w:r>
    </w:p>
    <w:p w:rsidR="00FC1106" w:rsidRPr="00FC1106" w:rsidRDefault="0081621F" w:rsidP="00BC00B6">
      <w:pPr>
        <w:tabs>
          <w:tab w:val="left" w:pos="8420"/>
        </w:tabs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1106" w:rsidRPr="00FC1106">
        <w:rPr>
          <w:rFonts w:ascii="Times New Roman" w:hAnsi="Times New Roman" w:cs="Times New Roman"/>
          <w:i/>
          <w:sz w:val="24"/>
          <w:szCs w:val="24"/>
        </w:rPr>
        <w:t>по адресу:  село Чулок, ул. Советская, 1.</w:t>
      </w:r>
    </w:p>
    <w:p w:rsidR="00FC1106" w:rsidRPr="00FC1106" w:rsidRDefault="00FC1106" w:rsidP="00BC00B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1106">
        <w:rPr>
          <w:rFonts w:ascii="Times New Roman" w:hAnsi="Times New Roman" w:cs="Times New Roman"/>
          <w:i/>
          <w:sz w:val="24"/>
          <w:szCs w:val="24"/>
        </w:rPr>
        <w:t>Тираж: 4 экземпляра</w:t>
      </w:r>
    </w:p>
    <w:p w:rsidR="00FC1106" w:rsidRPr="00BC00B6" w:rsidRDefault="00FC1106" w:rsidP="00FC110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1106">
        <w:rPr>
          <w:rFonts w:ascii="Times New Roman" w:hAnsi="Times New Roman" w:cs="Times New Roman"/>
          <w:i/>
          <w:sz w:val="24"/>
          <w:szCs w:val="24"/>
        </w:rPr>
        <w:t xml:space="preserve">Ответственный  за  выпуск: </w:t>
      </w:r>
      <w:r w:rsidR="003A6118">
        <w:rPr>
          <w:rFonts w:ascii="Times New Roman" w:hAnsi="Times New Roman" w:cs="Times New Roman"/>
          <w:i/>
          <w:sz w:val="24"/>
          <w:szCs w:val="24"/>
        </w:rPr>
        <w:t>Дик И</w:t>
      </w:r>
      <w:r w:rsidRPr="00FC1106">
        <w:rPr>
          <w:rFonts w:ascii="Times New Roman" w:hAnsi="Times New Roman" w:cs="Times New Roman"/>
          <w:i/>
          <w:sz w:val="24"/>
          <w:szCs w:val="24"/>
        </w:rPr>
        <w:t>.В</w:t>
      </w:r>
    </w:p>
    <w:tbl>
      <w:tblPr>
        <w:tblW w:w="0" w:type="auto"/>
        <w:tblLook w:val="01E0"/>
      </w:tblPr>
      <w:tblGrid>
        <w:gridCol w:w="8472"/>
      </w:tblGrid>
      <w:tr w:rsidR="00FC1106" w:rsidTr="00F21F72">
        <w:trPr>
          <w:trHeight w:val="1285"/>
        </w:trPr>
        <w:tc>
          <w:tcPr>
            <w:tcW w:w="8472" w:type="dxa"/>
            <w:tcBorders>
              <w:top w:val="nil"/>
              <w:bottom w:val="nil"/>
            </w:tcBorders>
          </w:tcPr>
          <w:p w:rsidR="00BC00B6" w:rsidRDefault="00BC00B6" w:rsidP="00FC1106">
            <w:pPr>
              <w:widowControl w:val="0"/>
              <w:autoSpaceDE w:val="0"/>
              <w:autoSpaceDN w:val="0"/>
              <w:adjustRightInd w:val="0"/>
              <w:spacing w:before="4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00B6" w:rsidRDefault="00BC00B6" w:rsidP="00BC00B6">
            <w:pPr>
              <w:widowControl w:val="0"/>
              <w:autoSpaceDE w:val="0"/>
              <w:autoSpaceDN w:val="0"/>
              <w:adjustRightInd w:val="0"/>
              <w:spacing w:before="4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C1106" w:rsidRPr="00FC1106">
              <w:rPr>
                <w:rFonts w:ascii="Times New Roman" w:hAnsi="Times New Roman" w:cs="Times New Roman"/>
                <w:b/>
                <w:sz w:val="24"/>
                <w:szCs w:val="24"/>
              </w:rPr>
              <w:t>.Чулок  Бутурлиновского района Воронежской области</w:t>
            </w:r>
          </w:p>
          <w:p w:rsidR="00FC1106" w:rsidRDefault="0006233A" w:rsidP="00BC00B6">
            <w:pPr>
              <w:widowControl w:val="0"/>
              <w:autoSpaceDE w:val="0"/>
              <w:autoSpaceDN w:val="0"/>
              <w:adjustRightInd w:val="0"/>
              <w:spacing w:before="4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2025</w:t>
            </w:r>
            <w:r w:rsidR="00FC1106" w:rsidRPr="00FC1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DF30CD" w:rsidRDefault="00DF30CD" w:rsidP="00FC1106">
            <w:pPr>
              <w:widowControl w:val="0"/>
              <w:autoSpaceDE w:val="0"/>
              <w:autoSpaceDN w:val="0"/>
              <w:adjustRightInd w:val="0"/>
              <w:spacing w:before="4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0CD" w:rsidRPr="00FC1106" w:rsidRDefault="00DF30CD" w:rsidP="00F21F72">
            <w:pPr>
              <w:widowControl w:val="0"/>
              <w:autoSpaceDE w:val="0"/>
              <w:autoSpaceDN w:val="0"/>
              <w:adjustRightInd w:val="0"/>
              <w:spacing w:before="420" w:line="240" w:lineRule="auto"/>
              <w:ind w:righ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5200" w:rsidRPr="00DA5200" w:rsidRDefault="004839C9" w:rsidP="00DA5200">
      <w:pPr>
        <w:spacing w:line="240" w:lineRule="auto"/>
        <w:jc w:val="center"/>
      </w:pPr>
      <w:r w:rsidRPr="00DA5200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tbl>
      <w:tblPr>
        <w:tblStyle w:val="a3"/>
        <w:tblW w:w="9322" w:type="dxa"/>
        <w:tblLook w:val="04A0"/>
      </w:tblPr>
      <w:tblGrid>
        <w:gridCol w:w="817"/>
        <w:gridCol w:w="8505"/>
      </w:tblGrid>
      <w:tr w:rsidR="00E57C9E" w:rsidTr="00F21F72">
        <w:tc>
          <w:tcPr>
            <w:tcW w:w="817" w:type="dxa"/>
          </w:tcPr>
          <w:p w:rsidR="00E57C9E" w:rsidRDefault="00E57C9E" w:rsidP="004839C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C9E" w:rsidRPr="00E82C98" w:rsidRDefault="00E57C9E" w:rsidP="004839C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C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82C9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505" w:type="dxa"/>
          </w:tcPr>
          <w:p w:rsidR="00E57C9E" w:rsidRDefault="00E57C9E" w:rsidP="0048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C9E" w:rsidRPr="00E82C98" w:rsidRDefault="00E57C9E" w:rsidP="0048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E57C9E" w:rsidTr="007F34E1">
        <w:trPr>
          <w:trHeight w:val="952"/>
        </w:trPr>
        <w:tc>
          <w:tcPr>
            <w:tcW w:w="817" w:type="dxa"/>
          </w:tcPr>
          <w:p w:rsidR="00E57C9E" w:rsidRDefault="00E57C9E" w:rsidP="0048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7F34E1" w:rsidRPr="007F34E1" w:rsidRDefault="00490991" w:rsidP="007F34E1">
            <w:pPr>
              <w:pStyle w:val="af0"/>
            </w:pPr>
            <w:r w:rsidRPr="00490991">
              <w:rPr>
                <w:rFonts w:eastAsia="Times New Roman"/>
                <w:b/>
              </w:rPr>
              <w:t>Постановление №4</w:t>
            </w:r>
            <w:r w:rsidR="007F34E1">
              <w:rPr>
                <w:rFonts w:eastAsia="Times New Roman"/>
                <w:b/>
              </w:rPr>
              <w:t>8</w:t>
            </w:r>
            <w:r w:rsidRPr="00490991">
              <w:rPr>
                <w:rFonts w:eastAsia="Times New Roman"/>
                <w:b/>
              </w:rPr>
              <w:t xml:space="preserve"> от </w:t>
            </w:r>
            <w:r w:rsidR="007F34E1">
              <w:rPr>
                <w:rFonts w:eastAsia="Times New Roman"/>
                <w:b/>
              </w:rPr>
              <w:t>10</w:t>
            </w:r>
            <w:r w:rsidRPr="00490991">
              <w:rPr>
                <w:rFonts w:eastAsia="Times New Roman"/>
                <w:b/>
              </w:rPr>
              <w:t>.</w:t>
            </w:r>
            <w:r w:rsidR="007F34E1">
              <w:rPr>
                <w:rFonts w:eastAsia="Times New Roman"/>
                <w:b/>
              </w:rPr>
              <w:t>10</w:t>
            </w:r>
            <w:r w:rsidRPr="00490991">
              <w:rPr>
                <w:rFonts w:eastAsia="Times New Roman"/>
                <w:b/>
              </w:rPr>
              <w:t>.2025г.</w:t>
            </w:r>
            <w:r w:rsidRPr="00490991">
              <w:rPr>
                <w:rFonts w:eastAsia="Times New Roman"/>
              </w:rPr>
              <w:t xml:space="preserve"> </w:t>
            </w:r>
            <w:r w:rsidR="007F34E1" w:rsidRPr="007F34E1">
              <w:t>Об утверждении схемы теплоснабжения Чулокского сельского поселения Бутурлиновского муниципального района Воронежской области</w:t>
            </w:r>
          </w:p>
          <w:p w:rsidR="00E57C9E" w:rsidRPr="006259AD" w:rsidRDefault="00E57C9E" w:rsidP="007013A9">
            <w:pPr>
              <w:pStyle w:val="af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90991" w:rsidTr="007F34E1">
        <w:trPr>
          <w:trHeight w:val="1128"/>
        </w:trPr>
        <w:tc>
          <w:tcPr>
            <w:tcW w:w="817" w:type="dxa"/>
          </w:tcPr>
          <w:p w:rsidR="00490991" w:rsidRDefault="00490991" w:rsidP="0048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7F34E1" w:rsidRPr="00286C82" w:rsidRDefault="00490991" w:rsidP="007F34E1">
            <w:pPr>
              <w:pStyle w:val="af0"/>
            </w:pPr>
            <w:r w:rsidRPr="007F34E1">
              <w:rPr>
                <w:rFonts w:eastAsia="Times New Roman"/>
                <w:b/>
              </w:rPr>
              <w:t>Постановление № 4</w:t>
            </w:r>
            <w:r w:rsidR="007F34E1" w:rsidRPr="007F34E1">
              <w:rPr>
                <w:rFonts w:eastAsia="Times New Roman"/>
                <w:b/>
              </w:rPr>
              <w:t>9</w:t>
            </w:r>
            <w:r w:rsidRPr="007F34E1">
              <w:rPr>
                <w:rFonts w:eastAsia="Times New Roman"/>
                <w:b/>
              </w:rPr>
              <w:t xml:space="preserve"> от </w:t>
            </w:r>
            <w:r w:rsidR="007F34E1" w:rsidRPr="007F34E1">
              <w:rPr>
                <w:rFonts w:eastAsia="Times New Roman"/>
                <w:b/>
              </w:rPr>
              <w:t>13</w:t>
            </w:r>
            <w:r w:rsidRPr="007F34E1">
              <w:rPr>
                <w:rFonts w:eastAsia="Times New Roman"/>
                <w:b/>
              </w:rPr>
              <w:t>.</w:t>
            </w:r>
            <w:r w:rsidR="007F34E1" w:rsidRPr="007F34E1">
              <w:rPr>
                <w:rFonts w:eastAsia="Times New Roman"/>
                <w:b/>
              </w:rPr>
              <w:t>10</w:t>
            </w:r>
            <w:r w:rsidRPr="007F34E1">
              <w:rPr>
                <w:rFonts w:eastAsia="Times New Roman"/>
                <w:b/>
              </w:rPr>
              <w:t>.2025г.</w:t>
            </w:r>
            <w:r>
              <w:rPr>
                <w:rFonts w:eastAsia="Times New Roman"/>
              </w:rPr>
              <w:t xml:space="preserve"> </w:t>
            </w:r>
            <w:r w:rsidR="007F34E1" w:rsidRPr="00286C82">
              <w:t>Об утверждении отчета об исполнении</w:t>
            </w:r>
          </w:p>
          <w:p w:rsidR="007F34E1" w:rsidRPr="00286C82" w:rsidRDefault="007F34E1" w:rsidP="007F34E1">
            <w:pPr>
              <w:pStyle w:val="af0"/>
            </w:pPr>
            <w:r w:rsidRPr="00286C82">
              <w:t xml:space="preserve"> </w:t>
            </w:r>
            <w:r>
              <w:t>б</w:t>
            </w:r>
            <w:r w:rsidRPr="00286C82">
              <w:t>юджета</w:t>
            </w:r>
            <w:r>
              <w:t xml:space="preserve"> Чулокского</w:t>
            </w:r>
            <w:r w:rsidRPr="00286C82">
              <w:t xml:space="preserve"> сельского</w:t>
            </w:r>
            <w:r>
              <w:t xml:space="preserve"> </w:t>
            </w:r>
            <w:r w:rsidRPr="00286C82">
              <w:t>поселения Бутурлиновского</w:t>
            </w:r>
            <w:r>
              <w:t xml:space="preserve"> </w:t>
            </w:r>
            <w:r w:rsidRPr="00286C82">
              <w:t>муниципального района</w:t>
            </w:r>
          </w:p>
          <w:p w:rsidR="00490991" w:rsidRPr="007F34E1" w:rsidRDefault="007F34E1" w:rsidP="007F34E1">
            <w:pPr>
              <w:pStyle w:val="af0"/>
            </w:pPr>
            <w:r w:rsidRPr="00286C82">
              <w:t xml:space="preserve"> Воронежской области за </w:t>
            </w:r>
            <w:r>
              <w:t xml:space="preserve"> девять месяцев</w:t>
            </w:r>
            <w:r w:rsidRPr="00286C82">
              <w:t xml:space="preserve"> 20</w:t>
            </w:r>
            <w:r>
              <w:t>25 года</w:t>
            </w:r>
            <w:r w:rsidRPr="00490991">
              <w:rPr>
                <w:rFonts w:eastAsia="Times New Roman"/>
              </w:rPr>
              <w:t xml:space="preserve"> </w:t>
            </w:r>
          </w:p>
        </w:tc>
      </w:tr>
      <w:tr w:rsidR="00490991" w:rsidTr="00490991">
        <w:trPr>
          <w:trHeight w:val="705"/>
        </w:trPr>
        <w:tc>
          <w:tcPr>
            <w:tcW w:w="817" w:type="dxa"/>
          </w:tcPr>
          <w:p w:rsidR="00490991" w:rsidRDefault="00490991" w:rsidP="0048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DB737A" w:rsidRPr="00DB737A" w:rsidRDefault="007F34E1" w:rsidP="00DB737A">
            <w:r>
              <w:rPr>
                <w:rFonts w:eastAsia="Times New Roman"/>
                <w:b/>
              </w:rPr>
              <w:t>Решение</w:t>
            </w:r>
            <w:r w:rsidR="00490991">
              <w:rPr>
                <w:rFonts w:eastAsia="Times New Roman"/>
                <w:b/>
              </w:rPr>
              <w:t xml:space="preserve"> №</w:t>
            </w:r>
            <w:r>
              <w:rPr>
                <w:rFonts w:eastAsia="Times New Roman"/>
                <w:b/>
              </w:rPr>
              <w:t>12</w:t>
            </w:r>
            <w:r w:rsidR="00490991">
              <w:rPr>
                <w:rFonts w:eastAsia="Times New Roman"/>
                <w:b/>
              </w:rPr>
              <w:t xml:space="preserve"> от </w:t>
            </w:r>
            <w:r>
              <w:rPr>
                <w:rFonts w:eastAsia="Times New Roman"/>
                <w:b/>
              </w:rPr>
              <w:t>10</w:t>
            </w:r>
            <w:r w:rsidR="00490991">
              <w:rPr>
                <w:rFonts w:eastAsia="Times New Roman"/>
                <w:b/>
              </w:rPr>
              <w:t>.</w:t>
            </w:r>
            <w:r>
              <w:rPr>
                <w:rFonts w:eastAsia="Times New Roman"/>
                <w:b/>
              </w:rPr>
              <w:t>10</w:t>
            </w:r>
            <w:r w:rsidR="00490991">
              <w:rPr>
                <w:rFonts w:eastAsia="Times New Roman"/>
                <w:b/>
              </w:rPr>
              <w:t xml:space="preserve">.2025г. </w:t>
            </w:r>
            <w:r w:rsidR="00DB737A" w:rsidRPr="00DB737A">
              <w:t>«О регистрации депутатского объединения (фракции) Партии  «ЕДИНАЯ РОССИЯ»»</w:t>
            </w:r>
          </w:p>
          <w:p w:rsidR="00490991" w:rsidRPr="00490991" w:rsidRDefault="00490991" w:rsidP="007F34E1">
            <w:pPr>
              <w:pStyle w:val="af0"/>
            </w:pPr>
          </w:p>
        </w:tc>
      </w:tr>
      <w:tr w:rsidR="007F34E1" w:rsidTr="00490991">
        <w:trPr>
          <w:trHeight w:val="705"/>
        </w:trPr>
        <w:tc>
          <w:tcPr>
            <w:tcW w:w="817" w:type="dxa"/>
          </w:tcPr>
          <w:p w:rsidR="007F34E1" w:rsidRDefault="007F34E1" w:rsidP="0048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DB737A" w:rsidRPr="00DB737A" w:rsidRDefault="007F34E1" w:rsidP="00DB737A">
            <w:r w:rsidRPr="00DB737A">
              <w:rPr>
                <w:rFonts w:eastAsia="Times New Roman"/>
                <w:b/>
              </w:rPr>
              <w:t>Решение №13 от 10.10.2025г</w:t>
            </w:r>
            <w:r>
              <w:rPr>
                <w:rFonts w:eastAsia="Times New Roman"/>
              </w:rPr>
              <w:t>.</w:t>
            </w:r>
            <w:r w:rsidR="00DB737A">
              <w:rPr>
                <w:rFonts w:eastAsia="Times New Roman"/>
              </w:rPr>
              <w:t xml:space="preserve"> </w:t>
            </w:r>
            <w:r w:rsidR="00DB737A" w:rsidRPr="00DB737A">
              <w:t>О внесении изменений в Программу</w:t>
            </w:r>
            <w:r w:rsidR="00DB737A">
              <w:t xml:space="preserve"> </w:t>
            </w:r>
            <w:r w:rsidR="00DB737A" w:rsidRPr="00DB737A">
              <w:t>комплексного  развития социальной</w:t>
            </w:r>
            <w:r w:rsidR="00DB737A">
              <w:t xml:space="preserve"> </w:t>
            </w:r>
            <w:r w:rsidR="00DB737A" w:rsidRPr="00DB737A">
              <w:t>инфраструктуры Чулокского сельского</w:t>
            </w:r>
            <w:r w:rsidR="00DB737A">
              <w:t xml:space="preserve"> </w:t>
            </w:r>
            <w:r w:rsidR="00DB737A" w:rsidRPr="00DB737A">
              <w:t>поселения Бутурлиновского</w:t>
            </w:r>
            <w:r w:rsidR="00DB737A">
              <w:t xml:space="preserve"> </w:t>
            </w:r>
            <w:r w:rsidR="00DB737A" w:rsidRPr="00DB737A">
              <w:t>муниципального района Воронежской</w:t>
            </w:r>
            <w:r w:rsidR="00DB737A">
              <w:t xml:space="preserve"> </w:t>
            </w:r>
            <w:r w:rsidR="00DB737A" w:rsidRPr="00DB737A">
              <w:t>области на 2017-2026 годы, утвержденную</w:t>
            </w:r>
            <w:r w:rsidR="00DB737A">
              <w:t xml:space="preserve"> </w:t>
            </w:r>
            <w:r w:rsidR="00DB737A" w:rsidRPr="00DB737A">
              <w:t>решением Совета народных депутатов</w:t>
            </w:r>
            <w:r w:rsidR="00DB737A">
              <w:t xml:space="preserve"> </w:t>
            </w:r>
            <w:r w:rsidR="00DB737A" w:rsidRPr="00DB737A">
              <w:t>Чулокского сельского поселения от</w:t>
            </w:r>
            <w:r w:rsidR="00DB737A">
              <w:t xml:space="preserve"> </w:t>
            </w:r>
            <w:r w:rsidR="00DB737A" w:rsidRPr="00DB737A">
              <w:t>25.08.2017 №95</w:t>
            </w:r>
          </w:p>
          <w:p w:rsidR="007F34E1" w:rsidRDefault="007F34E1" w:rsidP="007F34E1">
            <w:pPr>
              <w:pStyle w:val="af0"/>
              <w:rPr>
                <w:rFonts w:eastAsia="Times New Roman"/>
                <w:b/>
              </w:rPr>
            </w:pPr>
          </w:p>
        </w:tc>
      </w:tr>
    </w:tbl>
    <w:p w:rsidR="004839C9" w:rsidRDefault="004839C9" w:rsidP="00DA5200">
      <w:pPr>
        <w:spacing w:line="240" w:lineRule="auto"/>
        <w:rPr>
          <w:rFonts w:ascii="Times New Roman" w:hAnsi="Times New Roman" w:cs="Times New Roman"/>
        </w:rPr>
      </w:pPr>
    </w:p>
    <w:p w:rsidR="00DA5200" w:rsidRDefault="00DA5200" w:rsidP="00DA5200">
      <w:pPr>
        <w:spacing w:line="240" w:lineRule="auto"/>
        <w:rPr>
          <w:rFonts w:ascii="Times New Roman" w:hAnsi="Times New Roman" w:cs="Times New Roman"/>
        </w:rPr>
      </w:pPr>
    </w:p>
    <w:p w:rsidR="00DA5200" w:rsidRDefault="00DA5200" w:rsidP="00DA5200">
      <w:pPr>
        <w:spacing w:line="240" w:lineRule="auto"/>
        <w:rPr>
          <w:rFonts w:ascii="Times New Roman" w:hAnsi="Times New Roman" w:cs="Times New Roman"/>
        </w:rPr>
      </w:pPr>
    </w:p>
    <w:p w:rsidR="0013727C" w:rsidRDefault="0013727C" w:rsidP="0013727C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3727C" w:rsidRDefault="0013727C" w:rsidP="0013727C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7F91" w:rsidRDefault="00307F91" w:rsidP="0013727C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7F91" w:rsidRDefault="00307F91" w:rsidP="0013727C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7F91" w:rsidRDefault="00307F91" w:rsidP="0013727C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869B6" w:rsidRDefault="002869B6" w:rsidP="002869B6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69B6" w:rsidRDefault="002869B6" w:rsidP="002869B6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69B6" w:rsidRPr="0066267C" w:rsidRDefault="002869B6" w:rsidP="002869B6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267C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ЧУЛОКСКОГО СЕЛЬСКОГО ПОСЕЛЕНИЯ БУТУРЛИНОВСКОГО </w:t>
      </w:r>
    </w:p>
    <w:p w:rsidR="002869B6" w:rsidRPr="0066267C" w:rsidRDefault="002869B6" w:rsidP="002869B6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 w:rsidRPr="0066267C">
        <w:rPr>
          <w:rFonts w:ascii="Times New Roman" w:hAnsi="Times New Roman" w:cs="Times New Roman"/>
          <w:color w:val="000000"/>
          <w:sz w:val="28"/>
          <w:szCs w:val="28"/>
        </w:rPr>
        <w:t>ВОРОНЕЖСКОЙ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267C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</w:p>
    <w:p w:rsidR="002869B6" w:rsidRPr="0066267C" w:rsidRDefault="002869B6" w:rsidP="002869B6">
      <w:pPr>
        <w:pStyle w:val="Textbody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6118" w:rsidRDefault="003A6118" w:rsidP="002869B6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0C75" w:rsidRDefault="00430C75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34E1" w:rsidRPr="00E64360" w:rsidRDefault="007F34E1" w:rsidP="007F34E1">
      <w:pPr>
        <w:keepNext/>
        <w:tabs>
          <w:tab w:val="left" w:pos="0"/>
        </w:tabs>
        <w:spacing w:before="240" w:after="60"/>
        <w:jc w:val="center"/>
        <w:outlineLvl w:val="0"/>
        <w:rPr>
          <w:rFonts w:eastAsia="Times New Roman" w:cs="Times New Roman"/>
          <w:kern w:val="32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kern w:val="32"/>
          <w:sz w:val="32"/>
          <w:szCs w:val="32"/>
        </w:rPr>
        <w:drawing>
          <wp:inline distT="0" distB="0" distL="0" distR="0">
            <wp:extent cx="619125" cy="723900"/>
            <wp:effectExtent l="19050" t="0" r="9525" b="0"/>
            <wp:docPr id="2" name="Рисунок 2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4E1" w:rsidRPr="00E64360" w:rsidRDefault="007F34E1" w:rsidP="007F34E1">
      <w:pPr>
        <w:keepNext/>
        <w:tabs>
          <w:tab w:val="left" w:pos="540"/>
        </w:tabs>
        <w:spacing w:before="240" w:after="60"/>
        <w:jc w:val="center"/>
        <w:outlineLvl w:val="0"/>
        <w:rPr>
          <w:rFonts w:eastAsia="Times New Roman" w:cs="Times New Roman"/>
          <w:bCs/>
          <w:i/>
          <w:spacing w:val="200"/>
          <w:kern w:val="32"/>
          <w:sz w:val="36"/>
          <w:szCs w:val="32"/>
        </w:rPr>
      </w:pPr>
      <w:r>
        <w:rPr>
          <w:rFonts w:eastAsia="Times New Roman" w:cs="Times New Roman"/>
          <w:bCs/>
          <w:i/>
          <w:spacing w:val="200"/>
          <w:kern w:val="32"/>
          <w:sz w:val="36"/>
          <w:szCs w:val="32"/>
        </w:rPr>
        <w:t xml:space="preserve"> </w:t>
      </w:r>
      <w:r w:rsidRPr="00E64360">
        <w:rPr>
          <w:rFonts w:eastAsia="Times New Roman" w:cs="Times New Roman"/>
          <w:bCs/>
          <w:i/>
          <w:spacing w:val="200"/>
          <w:kern w:val="32"/>
          <w:sz w:val="36"/>
          <w:szCs w:val="32"/>
        </w:rPr>
        <w:t>Администрация</w:t>
      </w:r>
    </w:p>
    <w:p w:rsidR="007F34E1" w:rsidRPr="00E64360" w:rsidRDefault="007F34E1" w:rsidP="007F34E1">
      <w:pPr>
        <w:tabs>
          <w:tab w:val="left" w:pos="540"/>
        </w:tabs>
        <w:jc w:val="center"/>
        <w:rPr>
          <w:rFonts w:eastAsia="Times New Roman" w:cs="Times New Roman"/>
          <w:sz w:val="16"/>
          <w:szCs w:val="20"/>
        </w:rPr>
      </w:pPr>
    </w:p>
    <w:p w:rsidR="007F34E1" w:rsidRPr="00E64360" w:rsidRDefault="007F34E1" w:rsidP="007F34E1">
      <w:pPr>
        <w:tabs>
          <w:tab w:val="left" w:pos="540"/>
          <w:tab w:val="left" w:pos="4536"/>
        </w:tabs>
        <w:jc w:val="center"/>
        <w:rPr>
          <w:rFonts w:ascii="Bookman Old Style" w:eastAsia="Times New Roman" w:hAnsi="Bookman Old Style" w:cs="Times New Roman"/>
          <w:i/>
          <w:spacing w:val="15"/>
          <w:szCs w:val="20"/>
        </w:rPr>
      </w:pPr>
      <w:r>
        <w:rPr>
          <w:rFonts w:ascii="Bookman Old Style" w:eastAsia="Times New Roman" w:hAnsi="Bookman Old Style" w:cs="Times New Roman"/>
          <w:i/>
          <w:spacing w:val="15"/>
          <w:szCs w:val="20"/>
        </w:rPr>
        <w:t>Чулокского сельского</w:t>
      </w:r>
      <w:r w:rsidRPr="00E64360">
        <w:rPr>
          <w:rFonts w:ascii="Bookman Old Style" w:eastAsia="Times New Roman" w:hAnsi="Bookman Old Style" w:cs="Times New Roman"/>
          <w:i/>
          <w:spacing w:val="15"/>
          <w:szCs w:val="20"/>
        </w:rPr>
        <w:t xml:space="preserve"> поселения</w:t>
      </w:r>
    </w:p>
    <w:p w:rsidR="007F34E1" w:rsidRPr="00E64360" w:rsidRDefault="007F34E1" w:rsidP="007F34E1">
      <w:pPr>
        <w:tabs>
          <w:tab w:val="left" w:pos="540"/>
          <w:tab w:val="left" w:pos="4536"/>
        </w:tabs>
        <w:jc w:val="center"/>
        <w:rPr>
          <w:rFonts w:ascii="Bookman Old Style" w:eastAsia="Times New Roman" w:hAnsi="Bookman Old Style" w:cs="Times New Roman"/>
          <w:i/>
          <w:spacing w:val="15"/>
          <w:szCs w:val="20"/>
        </w:rPr>
      </w:pPr>
      <w:r w:rsidRPr="00E64360">
        <w:rPr>
          <w:rFonts w:ascii="Bookman Old Style" w:eastAsia="Times New Roman" w:hAnsi="Bookman Old Style" w:cs="Times New Roman"/>
          <w:i/>
          <w:spacing w:val="15"/>
          <w:szCs w:val="20"/>
        </w:rPr>
        <w:t>Бутурлиновского муниципального района</w:t>
      </w:r>
    </w:p>
    <w:p w:rsidR="007F34E1" w:rsidRPr="00E64360" w:rsidRDefault="007F34E1" w:rsidP="007F34E1">
      <w:pPr>
        <w:tabs>
          <w:tab w:val="left" w:pos="540"/>
        </w:tabs>
        <w:jc w:val="center"/>
        <w:rPr>
          <w:rFonts w:ascii="Bookman Old Style" w:eastAsia="Times New Roman" w:hAnsi="Bookman Old Style" w:cs="Times New Roman"/>
          <w:i/>
          <w:spacing w:val="15"/>
          <w:szCs w:val="20"/>
        </w:rPr>
      </w:pPr>
      <w:r w:rsidRPr="00E64360">
        <w:rPr>
          <w:rFonts w:ascii="Bookman Old Style" w:eastAsia="Times New Roman" w:hAnsi="Bookman Old Style" w:cs="Times New Roman"/>
          <w:i/>
          <w:spacing w:val="15"/>
          <w:szCs w:val="20"/>
        </w:rPr>
        <w:t>Воронежской области</w:t>
      </w:r>
    </w:p>
    <w:p w:rsidR="007F34E1" w:rsidRPr="00E64360" w:rsidRDefault="007F34E1" w:rsidP="007F34E1">
      <w:pPr>
        <w:tabs>
          <w:tab w:val="left" w:pos="540"/>
        </w:tabs>
        <w:jc w:val="center"/>
        <w:rPr>
          <w:rFonts w:eastAsia="Times New Roman" w:cs="Times New Roman"/>
          <w:sz w:val="16"/>
          <w:szCs w:val="20"/>
        </w:rPr>
      </w:pPr>
    </w:p>
    <w:p w:rsidR="007F34E1" w:rsidRPr="00E64360" w:rsidRDefault="007F34E1" w:rsidP="007F34E1">
      <w:pPr>
        <w:tabs>
          <w:tab w:val="left" w:pos="540"/>
          <w:tab w:val="left" w:pos="9900"/>
        </w:tabs>
        <w:autoSpaceDE w:val="0"/>
        <w:autoSpaceDN w:val="0"/>
        <w:adjustRightInd w:val="0"/>
        <w:ind w:right="22"/>
        <w:jc w:val="center"/>
        <w:rPr>
          <w:rFonts w:ascii="Impact" w:eastAsia="Times New Roman" w:hAnsi="Impact" w:cs="Arial"/>
          <w:bCs/>
          <w:spacing w:val="300"/>
          <w:sz w:val="44"/>
          <w:szCs w:val="20"/>
        </w:rPr>
      </w:pPr>
      <w:r w:rsidRPr="00E64360">
        <w:rPr>
          <w:rFonts w:ascii="Impact" w:eastAsia="Times New Roman" w:hAnsi="Impact" w:cs="Arial"/>
          <w:bCs/>
          <w:spacing w:val="300"/>
          <w:sz w:val="44"/>
          <w:szCs w:val="20"/>
        </w:rPr>
        <w:t>Постановление</w:t>
      </w:r>
    </w:p>
    <w:p w:rsidR="007F34E1" w:rsidRPr="00E64360" w:rsidRDefault="007F34E1" w:rsidP="007F34E1">
      <w:pPr>
        <w:tabs>
          <w:tab w:val="left" w:pos="540"/>
          <w:tab w:val="left" w:pos="9900"/>
        </w:tabs>
        <w:autoSpaceDE w:val="0"/>
        <w:autoSpaceDN w:val="0"/>
        <w:adjustRightInd w:val="0"/>
        <w:ind w:right="22"/>
        <w:jc w:val="center"/>
        <w:rPr>
          <w:rFonts w:eastAsia="Times New Roman" w:cs="Times New Roman"/>
          <w:sz w:val="28"/>
          <w:szCs w:val="28"/>
        </w:rPr>
      </w:pPr>
    </w:p>
    <w:p w:rsidR="007F34E1" w:rsidRPr="00314576" w:rsidRDefault="007F34E1" w:rsidP="007F34E1">
      <w:pPr>
        <w:tabs>
          <w:tab w:val="left" w:pos="540"/>
        </w:tabs>
        <w:rPr>
          <w:rFonts w:eastAsia="Times New Roman" w:cs="Times New Roman"/>
          <w:sz w:val="28"/>
          <w:szCs w:val="28"/>
          <w:u w:val="single"/>
        </w:rPr>
      </w:pPr>
      <w:r w:rsidRPr="004048C6">
        <w:rPr>
          <w:rFonts w:eastAsia="Times New Roman" w:cs="Times New Roman"/>
          <w:sz w:val="28"/>
          <w:szCs w:val="28"/>
        </w:rPr>
        <w:t xml:space="preserve">от </w:t>
      </w:r>
      <w:r w:rsidRPr="004048C6">
        <w:rPr>
          <w:rFonts w:eastAsia="Times New Roman" w:cs="Times New Roman"/>
          <w:sz w:val="28"/>
          <w:szCs w:val="28"/>
          <w:u w:val="single"/>
        </w:rPr>
        <w:t>10.</w:t>
      </w:r>
      <w:r>
        <w:rPr>
          <w:rFonts w:eastAsia="Times New Roman" w:cs="Times New Roman"/>
          <w:sz w:val="28"/>
          <w:szCs w:val="28"/>
          <w:u w:val="single"/>
        </w:rPr>
        <w:t>10</w:t>
      </w:r>
      <w:r w:rsidRPr="004048C6">
        <w:rPr>
          <w:rFonts w:eastAsia="Times New Roman" w:cs="Times New Roman"/>
          <w:sz w:val="28"/>
          <w:szCs w:val="28"/>
          <w:u w:val="single"/>
        </w:rPr>
        <w:t>.2025 г.</w:t>
      </w:r>
      <w:r w:rsidRPr="004048C6">
        <w:rPr>
          <w:rFonts w:eastAsia="Times New Roman" w:cs="Times New Roman"/>
          <w:sz w:val="28"/>
          <w:szCs w:val="28"/>
        </w:rPr>
        <w:t xml:space="preserve"> № </w:t>
      </w:r>
      <w:r>
        <w:rPr>
          <w:rFonts w:eastAsia="Times New Roman" w:cs="Times New Roman"/>
          <w:sz w:val="28"/>
          <w:szCs w:val="28"/>
        </w:rPr>
        <w:t>48</w:t>
      </w:r>
    </w:p>
    <w:p w:rsidR="007F34E1" w:rsidRPr="00F60EFF" w:rsidRDefault="007F34E1" w:rsidP="007F34E1">
      <w:pPr>
        <w:tabs>
          <w:tab w:val="left" w:pos="540"/>
        </w:tabs>
        <w:rPr>
          <w:rFonts w:cs="Times New Roman"/>
          <w:bCs/>
        </w:rPr>
      </w:pPr>
      <w:r w:rsidRPr="00F60EFF">
        <w:rPr>
          <w:rFonts w:cs="Times New Roman"/>
          <w:bCs/>
        </w:rPr>
        <w:t xml:space="preserve">           </w:t>
      </w:r>
      <w:r>
        <w:rPr>
          <w:rFonts w:cs="Times New Roman"/>
          <w:bCs/>
        </w:rPr>
        <w:t>с</w:t>
      </w:r>
      <w:r w:rsidRPr="00F60EFF">
        <w:rPr>
          <w:rFonts w:cs="Times New Roman"/>
          <w:bCs/>
        </w:rPr>
        <w:t xml:space="preserve">. </w:t>
      </w:r>
      <w:r>
        <w:rPr>
          <w:rFonts w:cs="Times New Roman"/>
          <w:bCs/>
        </w:rPr>
        <w:t>Чулок</w:t>
      </w:r>
    </w:p>
    <w:p w:rsidR="007F34E1" w:rsidRPr="00E64360" w:rsidRDefault="007F34E1" w:rsidP="007F34E1">
      <w:pPr>
        <w:pStyle w:val="ConsTitle"/>
        <w:widowControl/>
        <w:tabs>
          <w:tab w:val="left" w:pos="9900"/>
        </w:tabs>
        <w:ind w:right="2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F34E1" w:rsidRPr="00562EF8" w:rsidRDefault="007F34E1" w:rsidP="007F34E1">
      <w:pPr>
        <w:spacing w:line="100" w:lineRule="atLeast"/>
        <w:ind w:right="4403"/>
        <w:jc w:val="both"/>
        <w:rPr>
          <w:b/>
          <w:sz w:val="28"/>
          <w:szCs w:val="28"/>
        </w:rPr>
      </w:pPr>
      <w:r w:rsidRPr="00562EF8">
        <w:rPr>
          <w:rFonts w:cs="Times New Roman"/>
          <w:b/>
          <w:sz w:val="28"/>
          <w:szCs w:val="28"/>
        </w:rPr>
        <w:t>Об утверждении схемы</w:t>
      </w:r>
      <w:r>
        <w:rPr>
          <w:rFonts w:cs="Times New Roman"/>
          <w:b/>
          <w:sz w:val="28"/>
          <w:szCs w:val="28"/>
        </w:rPr>
        <w:t xml:space="preserve"> теплоснабжения Чулокского сельского </w:t>
      </w:r>
      <w:r w:rsidRPr="00562EF8">
        <w:rPr>
          <w:rFonts w:cs="Times New Roman"/>
          <w:b/>
          <w:sz w:val="28"/>
          <w:szCs w:val="28"/>
        </w:rPr>
        <w:t>поселения Бутурл</w:t>
      </w:r>
      <w:r>
        <w:rPr>
          <w:rFonts w:cs="Times New Roman"/>
          <w:b/>
          <w:sz w:val="28"/>
          <w:szCs w:val="28"/>
        </w:rPr>
        <w:t>иновского муниципального района</w:t>
      </w:r>
      <w:r w:rsidRPr="00562EF8">
        <w:rPr>
          <w:rFonts w:cs="Times New Roman"/>
          <w:b/>
          <w:sz w:val="28"/>
          <w:szCs w:val="28"/>
        </w:rPr>
        <w:t xml:space="preserve"> Воронежской области</w:t>
      </w:r>
    </w:p>
    <w:p w:rsidR="007F34E1" w:rsidRDefault="007F34E1" w:rsidP="007F34E1">
      <w:pPr>
        <w:spacing w:line="100" w:lineRule="atLeast"/>
        <w:ind w:right="4251"/>
        <w:rPr>
          <w:sz w:val="28"/>
          <w:szCs w:val="28"/>
        </w:rPr>
      </w:pPr>
    </w:p>
    <w:p w:rsidR="007F34E1" w:rsidRDefault="007F34E1" w:rsidP="007F34E1">
      <w:pPr>
        <w:spacing w:line="100" w:lineRule="atLeast"/>
        <w:ind w:right="1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27.07.2010 №190-ФЗ «О теплоснабжении», постановлением правительства Российской Федерации от 22.02.2012 №154 «О требованиях к схемам теплоснабжения, порядку их разработки и утверждения», Уставом Чулокского сельского поселения Бутурлиновского муниципального района Воронежской области, администрация Чулокского сельского поселения</w:t>
      </w:r>
    </w:p>
    <w:p w:rsidR="007F34E1" w:rsidRDefault="007F34E1" w:rsidP="007F34E1">
      <w:pPr>
        <w:spacing w:line="100" w:lineRule="atLeast"/>
        <w:ind w:right="15"/>
        <w:jc w:val="both"/>
        <w:rPr>
          <w:sz w:val="28"/>
          <w:szCs w:val="28"/>
        </w:rPr>
      </w:pPr>
    </w:p>
    <w:p w:rsidR="007F34E1" w:rsidRDefault="007F34E1" w:rsidP="007F34E1">
      <w:pPr>
        <w:spacing w:line="100" w:lineRule="atLeast"/>
        <w:ind w:right="15"/>
        <w:jc w:val="center"/>
      </w:pPr>
      <w:r>
        <w:rPr>
          <w:b/>
          <w:bCs/>
          <w:sz w:val="28"/>
          <w:szCs w:val="28"/>
        </w:rPr>
        <w:t>ПОСТАНОВЛЯЕТ:</w:t>
      </w:r>
    </w:p>
    <w:p w:rsidR="007F34E1" w:rsidRDefault="007F34E1" w:rsidP="007F34E1">
      <w:pPr>
        <w:spacing w:line="100" w:lineRule="atLeast"/>
        <w:ind w:right="15"/>
        <w:jc w:val="center"/>
      </w:pPr>
    </w:p>
    <w:p w:rsidR="007F34E1" w:rsidRPr="00392671" w:rsidRDefault="007F34E1" w:rsidP="007F34E1">
      <w:pPr>
        <w:spacing w:line="100" w:lineRule="atLeast"/>
        <w:ind w:right="1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392671">
        <w:rPr>
          <w:sz w:val="28"/>
          <w:szCs w:val="28"/>
        </w:rPr>
        <w:t>. Утвердить</w:t>
      </w:r>
      <w:r w:rsidRPr="00392671">
        <w:rPr>
          <w:rFonts w:cs="Times New Roman"/>
          <w:sz w:val="28"/>
          <w:szCs w:val="28"/>
        </w:rPr>
        <w:t xml:space="preserve"> схему теплоснабжения </w:t>
      </w:r>
      <w:r>
        <w:rPr>
          <w:rFonts w:cs="Times New Roman"/>
          <w:sz w:val="28"/>
          <w:szCs w:val="28"/>
        </w:rPr>
        <w:t xml:space="preserve">Чулокского сельского </w:t>
      </w:r>
      <w:r w:rsidRPr="00392671">
        <w:rPr>
          <w:rFonts w:cs="Times New Roman"/>
          <w:sz w:val="28"/>
          <w:szCs w:val="28"/>
        </w:rPr>
        <w:t>поселения Бутурлиновского муниципального района Воронежской области</w:t>
      </w:r>
      <w:r w:rsidRPr="00392671">
        <w:rPr>
          <w:sz w:val="28"/>
          <w:szCs w:val="28"/>
        </w:rPr>
        <w:t xml:space="preserve"> согласно приложения к настоящему постановлению.  </w:t>
      </w:r>
    </w:p>
    <w:p w:rsidR="007F34E1" w:rsidRDefault="007F34E1" w:rsidP="007F34E1">
      <w:pPr>
        <w:tabs>
          <w:tab w:val="left" w:pos="817"/>
        </w:tabs>
        <w:spacing w:line="100" w:lineRule="atLeast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92671">
        <w:rPr>
          <w:sz w:val="28"/>
          <w:szCs w:val="28"/>
        </w:rPr>
        <w:t xml:space="preserve">. Опубликовать настоящее постановление в официальном периодическом печатном издании «Вестник муниципальных правовых актов </w:t>
      </w:r>
      <w:r>
        <w:rPr>
          <w:sz w:val="28"/>
          <w:szCs w:val="28"/>
        </w:rPr>
        <w:t>Чулокского сельского</w:t>
      </w:r>
      <w:r w:rsidRPr="00392671">
        <w:rPr>
          <w:sz w:val="28"/>
          <w:szCs w:val="28"/>
        </w:rPr>
        <w:t xml:space="preserve"> поселения Бутурлиновского муниципального района Воронежской области» и разместить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:rsidR="007F34E1" w:rsidRDefault="007F34E1" w:rsidP="007F34E1">
      <w:pPr>
        <w:tabs>
          <w:tab w:val="left" w:pos="0"/>
        </w:tabs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возложить на главу администрации Чулокского сельского поселения А.С. Ефремова.</w:t>
      </w:r>
    </w:p>
    <w:p w:rsidR="007F34E1" w:rsidRDefault="007F34E1" w:rsidP="007F34E1">
      <w:pPr>
        <w:tabs>
          <w:tab w:val="left" w:pos="0"/>
        </w:tabs>
        <w:spacing w:line="100" w:lineRule="atLeast"/>
        <w:ind w:firstLine="709"/>
        <w:jc w:val="both"/>
        <w:rPr>
          <w:sz w:val="28"/>
          <w:szCs w:val="28"/>
        </w:rPr>
      </w:pPr>
    </w:p>
    <w:p w:rsidR="007F34E1" w:rsidRDefault="007F34E1" w:rsidP="007F34E1">
      <w:pPr>
        <w:tabs>
          <w:tab w:val="left" w:pos="0"/>
        </w:tabs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Чулокского сельского поселения                                  А.С. Ефремов</w:t>
      </w:r>
    </w:p>
    <w:p w:rsidR="007F34E1" w:rsidRDefault="007F34E1" w:rsidP="007F34E1">
      <w:pPr>
        <w:autoSpaceDE w:val="0"/>
        <w:autoSpaceDN w:val="0"/>
        <w:ind w:firstLine="4820"/>
        <w:rPr>
          <w:rFonts w:eastAsia="Times New Roman" w:cs="Times New Roman"/>
          <w:sz w:val="28"/>
          <w:szCs w:val="28"/>
          <w:lang w:eastAsia="en-US"/>
        </w:rPr>
      </w:pPr>
    </w:p>
    <w:p w:rsidR="007F34E1" w:rsidRDefault="007F34E1" w:rsidP="007F34E1">
      <w:pPr>
        <w:autoSpaceDE w:val="0"/>
        <w:autoSpaceDN w:val="0"/>
        <w:ind w:firstLine="4820"/>
        <w:rPr>
          <w:rFonts w:eastAsia="Times New Roman" w:cs="Times New Roman"/>
          <w:sz w:val="28"/>
          <w:szCs w:val="28"/>
          <w:lang w:eastAsia="en-US"/>
        </w:rPr>
      </w:pPr>
    </w:p>
    <w:p w:rsidR="007F34E1" w:rsidRDefault="007F34E1" w:rsidP="007F34E1">
      <w:pPr>
        <w:autoSpaceDE w:val="0"/>
        <w:autoSpaceDN w:val="0"/>
        <w:ind w:firstLine="4820"/>
        <w:rPr>
          <w:rFonts w:eastAsia="Times New Roman" w:cs="Times New Roman"/>
          <w:sz w:val="28"/>
          <w:szCs w:val="28"/>
          <w:lang w:eastAsia="en-US"/>
        </w:rPr>
      </w:pPr>
    </w:p>
    <w:p w:rsidR="00DB737A" w:rsidRDefault="00DB737A" w:rsidP="00DB737A">
      <w:pPr>
        <w:jc w:val="right"/>
        <w:rPr>
          <w:rFonts w:eastAsia="Times New Roman"/>
          <w:lang w:eastAsia="en-US"/>
        </w:rPr>
      </w:pPr>
    </w:p>
    <w:p w:rsidR="00DB737A" w:rsidRDefault="00DB737A" w:rsidP="00DB737A">
      <w:pPr>
        <w:jc w:val="right"/>
        <w:rPr>
          <w:rFonts w:eastAsia="Times New Roman"/>
          <w:lang w:eastAsia="en-US"/>
        </w:rPr>
      </w:pPr>
    </w:p>
    <w:p w:rsidR="00DB737A" w:rsidRDefault="00DB737A" w:rsidP="00DB737A">
      <w:pPr>
        <w:jc w:val="right"/>
        <w:rPr>
          <w:rFonts w:eastAsia="Times New Roman"/>
          <w:lang w:eastAsia="en-US"/>
        </w:rPr>
      </w:pPr>
    </w:p>
    <w:p w:rsidR="00DB737A" w:rsidRDefault="00DB737A" w:rsidP="00DB737A">
      <w:pPr>
        <w:jc w:val="right"/>
        <w:rPr>
          <w:rFonts w:eastAsia="Times New Roman"/>
          <w:lang w:eastAsia="en-US"/>
        </w:rPr>
      </w:pPr>
    </w:p>
    <w:p w:rsidR="00DB737A" w:rsidRDefault="00DB737A" w:rsidP="00DB737A">
      <w:pPr>
        <w:jc w:val="right"/>
        <w:rPr>
          <w:rFonts w:eastAsia="Times New Roman"/>
          <w:lang w:eastAsia="en-US"/>
        </w:rPr>
      </w:pPr>
    </w:p>
    <w:p w:rsidR="00DB737A" w:rsidRDefault="00DB737A" w:rsidP="00DB737A">
      <w:pPr>
        <w:jc w:val="right"/>
        <w:rPr>
          <w:rFonts w:eastAsia="Times New Roman"/>
          <w:lang w:eastAsia="en-US"/>
        </w:rPr>
      </w:pPr>
    </w:p>
    <w:p w:rsidR="00DB737A" w:rsidRDefault="00DB737A" w:rsidP="00DB737A">
      <w:pPr>
        <w:jc w:val="right"/>
        <w:rPr>
          <w:rFonts w:eastAsia="Times New Roman"/>
          <w:lang w:eastAsia="en-US"/>
        </w:rPr>
      </w:pPr>
    </w:p>
    <w:p w:rsidR="00DB737A" w:rsidRDefault="00DB737A" w:rsidP="00DB737A">
      <w:pPr>
        <w:jc w:val="right"/>
        <w:rPr>
          <w:rFonts w:eastAsia="Times New Roman"/>
          <w:lang w:eastAsia="en-US"/>
        </w:rPr>
      </w:pPr>
    </w:p>
    <w:p w:rsidR="00DB737A" w:rsidRDefault="00DB737A" w:rsidP="00DB737A">
      <w:pPr>
        <w:jc w:val="right"/>
        <w:rPr>
          <w:rFonts w:eastAsia="Times New Roman"/>
          <w:lang w:eastAsia="en-US"/>
        </w:rPr>
      </w:pPr>
    </w:p>
    <w:p w:rsidR="00DB737A" w:rsidRDefault="00DB737A" w:rsidP="00DB737A">
      <w:pPr>
        <w:jc w:val="right"/>
        <w:rPr>
          <w:rFonts w:eastAsia="Times New Roman"/>
          <w:lang w:eastAsia="en-US"/>
        </w:rPr>
      </w:pPr>
    </w:p>
    <w:p w:rsidR="00DB737A" w:rsidRDefault="00DB737A" w:rsidP="00DB737A">
      <w:pPr>
        <w:jc w:val="right"/>
        <w:rPr>
          <w:rFonts w:eastAsia="Times New Roman"/>
          <w:lang w:eastAsia="en-US"/>
        </w:rPr>
      </w:pPr>
    </w:p>
    <w:p w:rsidR="00DB737A" w:rsidRDefault="00DB737A" w:rsidP="00DB737A">
      <w:pPr>
        <w:jc w:val="right"/>
        <w:rPr>
          <w:rFonts w:eastAsia="Times New Roman"/>
          <w:lang w:eastAsia="en-US"/>
        </w:rPr>
      </w:pPr>
    </w:p>
    <w:p w:rsidR="00DB737A" w:rsidRDefault="00DB737A" w:rsidP="00DB737A">
      <w:pPr>
        <w:jc w:val="right"/>
        <w:rPr>
          <w:rFonts w:eastAsia="Times New Roman"/>
          <w:lang w:eastAsia="en-US"/>
        </w:rPr>
      </w:pPr>
    </w:p>
    <w:p w:rsidR="00DB737A" w:rsidRDefault="00DB737A" w:rsidP="00DB737A">
      <w:pPr>
        <w:jc w:val="right"/>
        <w:rPr>
          <w:rFonts w:eastAsia="Times New Roman"/>
          <w:lang w:eastAsia="en-US"/>
        </w:rPr>
      </w:pPr>
    </w:p>
    <w:p w:rsidR="00DB737A" w:rsidRDefault="00DB737A" w:rsidP="00DB737A">
      <w:pPr>
        <w:jc w:val="right"/>
        <w:rPr>
          <w:rFonts w:eastAsia="Times New Roman"/>
          <w:lang w:eastAsia="en-US"/>
        </w:rPr>
      </w:pPr>
    </w:p>
    <w:p w:rsidR="007F34E1" w:rsidRPr="002B4203" w:rsidRDefault="007F34E1" w:rsidP="00DB737A">
      <w:pPr>
        <w:jc w:val="right"/>
        <w:rPr>
          <w:rFonts w:eastAsia="Times New Roman"/>
          <w:lang w:eastAsia="en-US"/>
        </w:rPr>
      </w:pPr>
      <w:r w:rsidRPr="002B4203">
        <w:rPr>
          <w:rFonts w:eastAsia="Times New Roman"/>
          <w:lang w:eastAsia="en-US"/>
        </w:rPr>
        <w:lastRenderedPageBreak/>
        <w:t>Приложение</w:t>
      </w:r>
    </w:p>
    <w:p w:rsidR="007F34E1" w:rsidRPr="002B4203" w:rsidRDefault="007F34E1" w:rsidP="00DB737A">
      <w:pPr>
        <w:jc w:val="right"/>
        <w:rPr>
          <w:rFonts w:eastAsia="Times New Roman"/>
          <w:lang w:eastAsia="en-US"/>
        </w:rPr>
      </w:pPr>
      <w:r w:rsidRPr="002B4203">
        <w:rPr>
          <w:rFonts w:eastAsia="Times New Roman"/>
          <w:lang w:eastAsia="en-US"/>
        </w:rPr>
        <w:t>к постановлению администрации</w:t>
      </w:r>
    </w:p>
    <w:p w:rsidR="007F34E1" w:rsidRPr="002B4203" w:rsidRDefault="007F34E1" w:rsidP="00DB737A">
      <w:pPr>
        <w:jc w:val="right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Чулокского сельского</w:t>
      </w:r>
      <w:r w:rsidRPr="002B4203">
        <w:rPr>
          <w:rFonts w:eastAsia="Times New Roman"/>
          <w:lang w:eastAsia="en-US"/>
        </w:rPr>
        <w:t xml:space="preserve"> поселения</w:t>
      </w:r>
    </w:p>
    <w:p w:rsidR="007F34E1" w:rsidRPr="002B4203" w:rsidRDefault="007F34E1" w:rsidP="00DB737A">
      <w:pPr>
        <w:jc w:val="right"/>
        <w:rPr>
          <w:rFonts w:eastAsia="Times New Roman"/>
          <w:lang w:eastAsia="en-US"/>
        </w:rPr>
      </w:pPr>
      <w:r w:rsidRPr="004048C6">
        <w:rPr>
          <w:rFonts w:eastAsia="Times New Roman"/>
        </w:rPr>
        <w:t xml:space="preserve">от </w:t>
      </w:r>
      <w:r w:rsidRPr="004048C6">
        <w:rPr>
          <w:rFonts w:eastAsia="Times New Roman"/>
          <w:u w:val="single"/>
        </w:rPr>
        <w:t>10.</w:t>
      </w:r>
      <w:r>
        <w:rPr>
          <w:rFonts w:eastAsia="Times New Roman"/>
          <w:u w:val="single"/>
        </w:rPr>
        <w:t>10</w:t>
      </w:r>
      <w:r w:rsidRPr="004048C6">
        <w:rPr>
          <w:rFonts w:eastAsia="Times New Roman"/>
          <w:u w:val="single"/>
        </w:rPr>
        <w:t>.2025 г.</w:t>
      </w:r>
      <w:r w:rsidRPr="004048C6">
        <w:rPr>
          <w:rFonts w:eastAsia="Times New Roman"/>
        </w:rPr>
        <w:t xml:space="preserve"> № </w:t>
      </w:r>
      <w:r>
        <w:rPr>
          <w:rFonts w:eastAsia="Times New Roman"/>
        </w:rPr>
        <w:t>48</w:t>
      </w:r>
    </w:p>
    <w:p w:rsidR="007F34E1" w:rsidRPr="002B4203" w:rsidRDefault="007F34E1" w:rsidP="007F34E1">
      <w:pPr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</w:p>
    <w:p w:rsidR="007F34E1" w:rsidRPr="002B4203" w:rsidRDefault="007F34E1" w:rsidP="007F34E1">
      <w:pPr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</w:p>
    <w:p w:rsidR="007F34E1" w:rsidRPr="002B4203" w:rsidRDefault="007F34E1" w:rsidP="007F34E1">
      <w:pPr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</w:p>
    <w:p w:rsidR="007F34E1" w:rsidRPr="002B4203" w:rsidRDefault="007F34E1" w:rsidP="007F34E1">
      <w:pPr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</w:p>
    <w:p w:rsidR="007F34E1" w:rsidRPr="002B4203" w:rsidRDefault="007F34E1" w:rsidP="007F34E1">
      <w:pPr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</w:p>
    <w:p w:rsidR="007F34E1" w:rsidRDefault="007F34E1" w:rsidP="007F34E1">
      <w:pPr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</w:p>
    <w:p w:rsidR="007F34E1" w:rsidRDefault="007F34E1" w:rsidP="007F34E1">
      <w:pPr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</w:p>
    <w:p w:rsidR="007F34E1" w:rsidRDefault="007F34E1" w:rsidP="007F34E1">
      <w:pPr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</w:p>
    <w:p w:rsidR="007F34E1" w:rsidRDefault="007F34E1" w:rsidP="007F34E1">
      <w:pPr>
        <w:autoSpaceDE w:val="0"/>
        <w:autoSpaceDN w:val="0"/>
        <w:ind w:right="352"/>
        <w:jc w:val="center"/>
        <w:rPr>
          <w:rFonts w:eastAsia="Times New Roman" w:cs="Times New Roman"/>
          <w:b/>
          <w:sz w:val="48"/>
          <w:szCs w:val="48"/>
          <w:lang w:eastAsia="en-US"/>
        </w:rPr>
      </w:pPr>
      <w:r w:rsidRPr="002B4203">
        <w:rPr>
          <w:rFonts w:eastAsia="Times New Roman" w:cs="Times New Roman"/>
          <w:b/>
          <w:sz w:val="48"/>
          <w:szCs w:val="48"/>
          <w:lang w:eastAsia="en-US"/>
        </w:rPr>
        <w:t xml:space="preserve">СХЕМА ТЕПЛОСНАБЖЕНИЯ </w:t>
      </w:r>
      <w:r>
        <w:rPr>
          <w:rFonts w:eastAsia="Times New Roman" w:cs="Times New Roman"/>
          <w:b/>
          <w:sz w:val="48"/>
          <w:szCs w:val="48"/>
          <w:lang w:eastAsia="en-US"/>
        </w:rPr>
        <w:t>ЧУЛОКСКОГО СЕЛЬСКОГО</w:t>
      </w:r>
      <w:r w:rsidRPr="002B4203">
        <w:rPr>
          <w:rFonts w:eastAsia="Times New Roman" w:cs="Times New Roman"/>
          <w:b/>
          <w:sz w:val="48"/>
          <w:szCs w:val="48"/>
          <w:lang w:eastAsia="en-US"/>
        </w:rPr>
        <w:t xml:space="preserve"> ПОСЕЛЕНИЯ БУТУРЛИНОВСКОГО МУНИЦИПАЛЬНОГО РАЙОНА ВОРОНЕЖСКОЙ ОБЛАСТИ</w:t>
      </w:r>
    </w:p>
    <w:p w:rsidR="007F34E1" w:rsidRPr="002B4203" w:rsidRDefault="007F34E1" w:rsidP="007F34E1">
      <w:pPr>
        <w:pStyle w:val="af0"/>
        <w:jc w:val="center"/>
        <w:rPr>
          <w:sz w:val="28"/>
          <w:szCs w:val="28"/>
          <w:lang w:eastAsia="en-US"/>
        </w:rPr>
      </w:pPr>
    </w:p>
    <w:p w:rsidR="007F34E1" w:rsidRPr="002B4203" w:rsidRDefault="007F34E1" w:rsidP="007F34E1">
      <w:pPr>
        <w:pStyle w:val="af0"/>
        <w:rPr>
          <w:sz w:val="28"/>
          <w:szCs w:val="28"/>
          <w:lang w:eastAsia="en-US"/>
        </w:rPr>
      </w:pPr>
    </w:p>
    <w:p w:rsidR="007F34E1" w:rsidRDefault="007F34E1" w:rsidP="007F34E1">
      <w:pPr>
        <w:pStyle w:val="af0"/>
        <w:rPr>
          <w:sz w:val="28"/>
          <w:szCs w:val="28"/>
          <w:lang w:eastAsia="en-US"/>
        </w:rPr>
      </w:pPr>
    </w:p>
    <w:p w:rsidR="007F34E1" w:rsidRDefault="007F34E1" w:rsidP="007F34E1">
      <w:pPr>
        <w:pStyle w:val="af0"/>
        <w:rPr>
          <w:sz w:val="28"/>
          <w:szCs w:val="28"/>
          <w:lang w:eastAsia="en-US"/>
        </w:rPr>
      </w:pPr>
    </w:p>
    <w:p w:rsidR="007F34E1" w:rsidRDefault="007F34E1" w:rsidP="007F34E1">
      <w:pPr>
        <w:pStyle w:val="af0"/>
        <w:rPr>
          <w:sz w:val="28"/>
          <w:szCs w:val="28"/>
          <w:lang w:eastAsia="en-US"/>
        </w:rPr>
      </w:pPr>
    </w:p>
    <w:p w:rsidR="007F34E1" w:rsidRDefault="007F34E1" w:rsidP="007F34E1">
      <w:pPr>
        <w:pStyle w:val="af0"/>
        <w:rPr>
          <w:sz w:val="28"/>
          <w:szCs w:val="28"/>
          <w:lang w:eastAsia="en-US"/>
        </w:rPr>
      </w:pPr>
    </w:p>
    <w:p w:rsidR="007F34E1" w:rsidRDefault="007F34E1" w:rsidP="007F34E1">
      <w:pPr>
        <w:pStyle w:val="af0"/>
        <w:rPr>
          <w:sz w:val="28"/>
          <w:szCs w:val="28"/>
          <w:lang w:eastAsia="en-US"/>
        </w:rPr>
      </w:pPr>
    </w:p>
    <w:p w:rsidR="007F34E1" w:rsidRDefault="007F34E1" w:rsidP="007F34E1">
      <w:pPr>
        <w:pStyle w:val="af0"/>
        <w:rPr>
          <w:sz w:val="28"/>
          <w:szCs w:val="28"/>
          <w:lang w:eastAsia="en-US"/>
        </w:rPr>
      </w:pPr>
    </w:p>
    <w:p w:rsidR="007F34E1" w:rsidRDefault="007F34E1" w:rsidP="007F34E1">
      <w:pPr>
        <w:pStyle w:val="af0"/>
        <w:rPr>
          <w:sz w:val="28"/>
          <w:szCs w:val="28"/>
          <w:lang w:eastAsia="en-US"/>
        </w:rPr>
      </w:pPr>
    </w:p>
    <w:p w:rsidR="007F34E1" w:rsidRDefault="007F34E1" w:rsidP="007F34E1">
      <w:pPr>
        <w:pStyle w:val="af0"/>
        <w:rPr>
          <w:sz w:val="28"/>
          <w:szCs w:val="28"/>
          <w:lang w:eastAsia="en-US"/>
        </w:rPr>
      </w:pPr>
    </w:p>
    <w:p w:rsidR="007F34E1" w:rsidRDefault="007F34E1" w:rsidP="007F34E1">
      <w:pPr>
        <w:pStyle w:val="af0"/>
        <w:rPr>
          <w:sz w:val="28"/>
          <w:szCs w:val="28"/>
          <w:lang w:eastAsia="en-US"/>
        </w:rPr>
      </w:pPr>
    </w:p>
    <w:p w:rsidR="007F34E1" w:rsidRDefault="007F34E1" w:rsidP="007F34E1">
      <w:pPr>
        <w:pStyle w:val="af0"/>
        <w:rPr>
          <w:sz w:val="28"/>
          <w:szCs w:val="28"/>
          <w:lang w:eastAsia="en-US"/>
        </w:rPr>
      </w:pPr>
    </w:p>
    <w:p w:rsidR="007F34E1" w:rsidRDefault="007F34E1" w:rsidP="007F34E1">
      <w:pPr>
        <w:pStyle w:val="af0"/>
        <w:rPr>
          <w:sz w:val="28"/>
          <w:szCs w:val="28"/>
          <w:lang w:eastAsia="en-US"/>
        </w:rPr>
      </w:pPr>
    </w:p>
    <w:p w:rsidR="007F34E1" w:rsidRPr="002B4203" w:rsidRDefault="007F34E1" w:rsidP="007F34E1">
      <w:pPr>
        <w:pStyle w:val="af0"/>
        <w:rPr>
          <w:sz w:val="28"/>
          <w:szCs w:val="28"/>
          <w:lang w:eastAsia="en-US"/>
        </w:rPr>
      </w:pPr>
    </w:p>
    <w:p w:rsidR="007F34E1" w:rsidRDefault="007F34E1" w:rsidP="007F34E1">
      <w:pPr>
        <w:pStyle w:val="af0"/>
        <w:jc w:val="center"/>
        <w:rPr>
          <w:sz w:val="28"/>
          <w:szCs w:val="28"/>
          <w:lang w:eastAsia="en-US"/>
        </w:rPr>
      </w:pPr>
    </w:p>
    <w:p w:rsidR="007F34E1" w:rsidRDefault="007F34E1" w:rsidP="007F34E1">
      <w:pPr>
        <w:pStyle w:val="af0"/>
        <w:jc w:val="center"/>
        <w:rPr>
          <w:sz w:val="28"/>
          <w:szCs w:val="28"/>
          <w:lang w:eastAsia="en-US"/>
        </w:rPr>
      </w:pPr>
    </w:p>
    <w:p w:rsidR="007F34E1" w:rsidRDefault="007F34E1" w:rsidP="007F34E1">
      <w:pPr>
        <w:pStyle w:val="af0"/>
        <w:jc w:val="center"/>
        <w:rPr>
          <w:sz w:val="28"/>
          <w:szCs w:val="28"/>
          <w:lang w:eastAsia="en-US"/>
        </w:rPr>
      </w:pPr>
    </w:p>
    <w:p w:rsidR="007F34E1" w:rsidRDefault="007F34E1" w:rsidP="007F34E1">
      <w:pPr>
        <w:pStyle w:val="af0"/>
        <w:jc w:val="center"/>
        <w:rPr>
          <w:sz w:val="28"/>
          <w:szCs w:val="28"/>
          <w:lang w:eastAsia="en-US"/>
        </w:rPr>
      </w:pPr>
    </w:p>
    <w:p w:rsidR="007F34E1" w:rsidRDefault="007F34E1" w:rsidP="007F34E1">
      <w:pPr>
        <w:pStyle w:val="af0"/>
        <w:jc w:val="center"/>
        <w:rPr>
          <w:sz w:val="28"/>
          <w:szCs w:val="28"/>
          <w:lang w:eastAsia="en-US"/>
        </w:rPr>
      </w:pPr>
    </w:p>
    <w:p w:rsidR="007F34E1" w:rsidRDefault="007F34E1" w:rsidP="007F34E1">
      <w:pPr>
        <w:pStyle w:val="af0"/>
        <w:jc w:val="center"/>
        <w:rPr>
          <w:sz w:val="28"/>
          <w:szCs w:val="28"/>
          <w:lang w:eastAsia="en-US"/>
        </w:rPr>
      </w:pPr>
    </w:p>
    <w:p w:rsidR="007F34E1" w:rsidRDefault="007F34E1" w:rsidP="007F34E1">
      <w:pPr>
        <w:pStyle w:val="af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с. Чулок</w:t>
      </w:r>
    </w:p>
    <w:p w:rsidR="007F34E1" w:rsidRPr="002B4203" w:rsidRDefault="007F34E1" w:rsidP="007F34E1">
      <w:pPr>
        <w:pStyle w:val="af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2025 г.</w:t>
      </w:r>
    </w:p>
    <w:p w:rsidR="007F34E1" w:rsidRPr="002B4203" w:rsidRDefault="007F34E1" w:rsidP="007F34E1">
      <w:pPr>
        <w:pStyle w:val="af0"/>
        <w:rPr>
          <w:sz w:val="28"/>
          <w:szCs w:val="28"/>
          <w:lang w:eastAsia="en-US"/>
        </w:rPr>
      </w:pPr>
    </w:p>
    <w:p w:rsidR="007F34E1" w:rsidRDefault="007F34E1" w:rsidP="007F34E1">
      <w:pPr>
        <w:autoSpaceDE w:val="0"/>
        <w:autoSpaceDN w:val="0"/>
        <w:spacing w:before="67"/>
        <w:ind w:right="352"/>
        <w:jc w:val="center"/>
        <w:rPr>
          <w:rFonts w:eastAsia="Times New Roman" w:cs="Times New Roman"/>
          <w:sz w:val="28"/>
          <w:szCs w:val="28"/>
          <w:lang w:eastAsia="en-US"/>
        </w:rPr>
      </w:pPr>
      <w:r w:rsidRPr="00EF4D40">
        <w:rPr>
          <w:rFonts w:eastAsia="Times New Roman" w:cs="Times New Roman"/>
          <w:sz w:val="28"/>
          <w:szCs w:val="28"/>
          <w:lang w:eastAsia="en-US"/>
        </w:rPr>
        <w:t>Содержание</w:t>
      </w:r>
    </w:p>
    <w:p w:rsidR="007F34E1" w:rsidRDefault="007F34E1" w:rsidP="007F34E1">
      <w:pPr>
        <w:autoSpaceDE w:val="0"/>
        <w:autoSpaceDN w:val="0"/>
        <w:spacing w:before="67"/>
        <w:ind w:right="352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7F34E1" w:rsidRDefault="007F34E1" w:rsidP="007F34E1">
      <w:pPr>
        <w:autoSpaceDE w:val="0"/>
        <w:autoSpaceDN w:val="0"/>
        <w:spacing w:before="67"/>
        <w:ind w:right="9"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30248">
        <w:rPr>
          <w:rFonts w:eastAsia="Times New Roman" w:cs="Times New Roman"/>
          <w:sz w:val="28"/>
          <w:szCs w:val="28"/>
          <w:lang w:eastAsia="en-US"/>
        </w:rPr>
        <w:t>Раздел 1</w:t>
      </w:r>
      <w:r>
        <w:rPr>
          <w:rFonts w:eastAsia="Times New Roman" w:cs="Times New Roman"/>
          <w:sz w:val="28"/>
          <w:szCs w:val="28"/>
          <w:lang w:eastAsia="en-US"/>
        </w:rPr>
        <w:t>.</w:t>
      </w:r>
      <w:r w:rsidRPr="00B30248">
        <w:rPr>
          <w:rFonts w:eastAsia="Times New Roman" w:cs="Times New Roman"/>
          <w:sz w:val="28"/>
          <w:szCs w:val="28"/>
          <w:lang w:eastAsia="en-US"/>
        </w:rPr>
        <w:t xml:space="preserve"> </w:t>
      </w:r>
      <w:bookmarkStart w:id="0" w:name="_Hlk207175837"/>
      <w:r w:rsidRPr="00B30248">
        <w:rPr>
          <w:rFonts w:eastAsia="Times New Roman" w:cs="Times New Roman"/>
          <w:sz w:val="28"/>
          <w:szCs w:val="28"/>
          <w:lang w:eastAsia="en-US"/>
        </w:rPr>
        <w:t xml:space="preserve">Показатели </w:t>
      </w:r>
      <w:r w:rsidRPr="00D07E5A">
        <w:rPr>
          <w:rFonts w:eastAsia="Times New Roman" w:cs="Times New Roman"/>
          <w:sz w:val="28"/>
          <w:szCs w:val="28"/>
          <w:lang w:eastAsia="en-US"/>
        </w:rPr>
        <w:t xml:space="preserve">существующего и </w:t>
      </w:r>
      <w:r w:rsidRPr="00B30248">
        <w:rPr>
          <w:rFonts w:eastAsia="Times New Roman" w:cs="Times New Roman"/>
          <w:sz w:val="28"/>
          <w:szCs w:val="28"/>
          <w:lang w:eastAsia="en-US"/>
        </w:rPr>
        <w:t>перспективного спроса на тепловую энергию (мощность) и теплоноситель в установленных границах территории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30248">
        <w:rPr>
          <w:rFonts w:eastAsia="Times New Roman" w:cs="Times New Roman"/>
          <w:sz w:val="28"/>
          <w:szCs w:val="28"/>
          <w:lang w:eastAsia="en-US"/>
        </w:rPr>
        <w:t>поселения</w:t>
      </w:r>
    </w:p>
    <w:bookmarkEnd w:id="0"/>
    <w:p w:rsidR="007F34E1" w:rsidRDefault="007F34E1" w:rsidP="007F34E1">
      <w:pPr>
        <w:autoSpaceDE w:val="0"/>
        <w:autoSpaceDN w:val="0"/>
        <w:spacing w:before="67"/>
        <w:ind w:right="9"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30248">
        <w:rPr>
          <w:rFonts w:eastAsia="Times New Roman" w:cs="Times New Roman"/>
          <w:sz w:val="28"/>
          <w:szCs w:val="28"/>
          <w:lang w:eastAsia="en-US"/>
        </w:rPr>
        <w:t>Раздел 2</w:t>
      </w:r>
      <w:r>
        <w:rPr>
          <w:rFonts w:eastAsia="Times New Roman" w:cs="Times New Roman"/>
          <w:sz w:val="28"/>
          <w:szCs w:val="28"/>
          <w:lang w:eastAsia="en-US"/>
        </w:rPr>
        <w:t>.</w:t>
      </w:r>
      <w:r w:rsidRPr="00B30248">
        <w:rPr>
          <w:rFonts w:eastAsia="Times New Roman" w:cs="Times New Roman"/>
          <w:sz w:val="28"/>
          <w:szCs w:val="28"/>
          <w:lang w:eastAsia="en-US"/>
        </w:rPr>
        <w:t xml:space="preserve"> </w:t>
      </w:r>
      <w:bookmarkStart w:id="1" w:name="_Hlk207175880"/>
      <w:r>
        <w:rPr>
          <w:rFonts w:eastAsia="Times New Roman" w:cs="Times New Roman"/>
          <w:sz w:val="28"/>
          <w:szCs w:val="28"/>
          <w:lang w:eastAsia="en-US"/>
        </w:rPr>
        <w:t>С</w:t>
      </w:r>
      <w:r w:rsidRPr="00D07E5A">
        <w:rPr>
          <w:rFonts w:eastAsia="Times New Roman" w:cs="Times New Roman"/>
          <w:sz w:val="28"/>
          <w:szCs w:val="28"/>
          <w:lang w:eastAsia="en-US"/>
        </w:rPr>
        <w:t>уществующ</w:t>
      </w:r>
      <w:r>
        <w:rPr>
          <w:rFonts w:eastAsia="Times New Roman" w:cs="Times New Roman"/>
          <w:sz w:val="28"/>
          <w:szCs w:val="28"/>
          <w:lang w:eastAsia="en-US"/>
        </w:rPr>
        <w:t>ие</w:t>
      </w:r>
      <w:r w:rsidRPr="00D07E5A">
        <w:rPr>
          <w:rFonts w:eastAsia="Times New Roman" w:cs="Times New Roman"/>
          <w:sz w:val="28"/>
          <w:szCs w:val="28"/>
          <w:lang w:eastAsia="en-US"/>
        </w:rPr>
        <w:t xml:space="preserve"> и </w:t>
      </w:r>
      <w:r>
        <w:rPr>
          <w:rFonts w:eastAsia="Times New Roman" w:cs="Times New Roman"/>
          <w:sz w:val="28"/>
          <w:szCs w:val="28"/>
          <w:lang w:eastAsia="en-US"/>
        </w:rPr>
        <w:t>п</w:t>
      </w:r>
      <w:r w:rsidRPr="00B30248">
        <w:rPr>
          <w:rFonts w:eastAsia="Times New Roman" w:cs="Times New Roman"/>
          <w:sz w:val="28"/>
          <w:szCs w:val="28"/>
          <w:lang w:eastAsia="en-US"/>
        </w:rPr>
        <w:t>ерспективные балансы тепловой мощности источников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30248">
        <w:rPr>
          <w:rFonts w:eastAsia="Times New Roman" w:cs="Times New Roman"/>
          <w:sz w:val="28"/>
          <w:szCs w:val="28"/>
          <w:lang w:eastAsia="en-US"/>
        </w:rPr>
        <w:t>тепловой энергии и тепловой нагрузки потребителей</w:t>
      </w:r>
    </w:p>
    <w:bookmarkEnd w:id="1"/>
    <w:p w:rsidR="007F34E1" w:rsidRDefault="007F34E1" w:rsidP="007F34E1">
      <w:pPr>
        <w:autoSpaceDE w:val="0"/>
        <w:autoSpaceDN w:val="0"/>
        <w:spacing w:before="67"/>
        <w:ind w:right="9"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30248">
        <w:rPr>
          <w:rFonts w:eastAsia="Times New Roman" w:cs="Times New Roman"/>
          <w:sz w:val="28"/>
          <w:szCs w:val="28"/>
          <w:lang w:eastAsia="en-US"/>
        </w:rPr>
        <w:t>Раздел 3</w:t>
      </w:r>
      <w:r>
        <w:rPr>
          <w:rFonts w:eastAsia="Times New Roman" w:cs="Times New Roman"/>
          <w:sz w:val="28"/>
          <w:szCs w:val="28"/>
          <w:lang w:eastAsia="en-US"/>
        </w:rPr>
        <w:t>.</w:t>
      </w:r>
      <w:r w:rsidRPr="00B30248">
        <w:rPr>
          <w:rFonts w:eastAsia="Times New Roman" w:cs="Times New Roman"/>
          <w:sz w:val="28"/>
          <w:szCs w:val="28"/>
          <w:lang w:eastAsia="en-US"/>
        </w:rPr>
        <w:t xml:space="preserve"> </w:t>
      </w:r>
      <w:bookmarkStart w:id="2" w:name="_Hlk207175921"/>
      <w:r w:rsidRPr="00D07E5A">
        <w:rPr>
          <w:rFonts w:eastAsia="Times New Roman" w:cs="Times New Roman"/>
          <w:sz w:val="28"/>
          <w:szCs w:val="28"/>
          <w:lang w:eastAsia="en-US"/>
        </w:rPr>
        <w:t>Существующие и перспективные</w:t>
      </w:r>
      <w:r w:rsidRPr="00B30248">
        <w:rPr>
          <w:rFonts w:eastAsia="Times New Roman" w:cs="Times New Roman"/>
          <w:sz w:val="28"/>
          <w:szCs w:val="28"/>
          <w:lang w:eastAsia="en-US"/>
        </w:rPr>
        <w:t xml:space="preserve"> балансы теплоносителя</w:t>
      </w:r>
      <w:bookmarkEnd w:id="2"/>
    </w:p>
    <w:p w:rsidR="007F34E1" w:rsidRDefault="007F34E1" w:rsidP="007F34E1">
      <w:pPr>
        <w:autoSpaceDE w:val="0"/>
        <w:autoSpaceDN w:val="0"/>
        <w:spacing w:before="67"/>
        <w:ind w:right="9"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30248">
        <w:rPr>
          <w:rFonts w:eastAsia="Times New Roman" w:cs="Times New Roman"/>
          <w:sz w:val="28"/>
          <w:szCs w:val="28"/>
          <w:lang w:eastAsia="en-US"/>
        </w:rPr>
        <w:t>Раздел 4</w:t>
      </w:r>
      <w:r>
        <w:rPr>
          <w:rFonts w:eastAsia="Times New Roman" w:cs="Times New Roman"/>
          <w:sz w:val="28"/>
          <w:szCs w:val="28"/>
          <w:lang w:eastAsia="en-US"/>
        </w:rPr>
        <w:t xml:space="preserve">. </w:t>
      </w:r>
      <w:bookmarkStart w:id="3" w:name="_Hlk207175940"/>
      <w:r w:rsidRPr="00B30248">
        <w:rPr>
          <w:rFonts w:eastAsia="Times New Roman" w:cs="Times New Roman"/>
          <w:sz w:val="28"/>
          <w:szCs w:val="28"/>
          <w:lang w:eastAsia="en-US"/>
        </w:rPr>
        <w:t>Предложения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30248">
        <w:rPr>
          <w:rFonts w:eastAsia="Times New Roman" w:cs="Times New Roman"/>
          <w:sz w:val="28"/>
          <w:szCs w:val="28"/>
          <w:lang w:eastAsia="en-US"/>
        </w:rPr>
        <w:t>по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30248">
        <w:rPr>
          <w:rFonts w:eastAsia="Times New Roman" w:cs="Times New Roman"/>
          <w:sz w:val="28"/>
          <w:szCs w:val="28"/>
          <w:lang w:eastAsia="en-US"/>
        </w:rPr>
        <w:t>строительству,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30248">
        <w:rPr>
          <w:rFonts w:eastAsia="Times New Roman" w:cs="Times New Roman"/>
          <w:sz w:val="28"/>
          <w:szCs w:val="28"/>
          <w:lang w:eastAsia="en-US"/>
        </w:rPr>
        <w:t>реконструкции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30248">
        <w:rPr>
          <w:rFonts w:eastAsia="Times New Roman" w:cs="Times New Roman"/>
          <w:sz w:val="28"/>
          <w:szCs w:val="28"/>
          <w:lang w:eastAsia="en-US"/>
        </w:rPr>
        <w:t>и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30248">
        <w:rPr>
          <w:rFonts w:eastAsia="Times New Roman" w:cs="Times New Roman"/>
          <w:sz w:val="28"/>
          <w:szCs w:val="28"/>
          <w:lang w:eastAsia="en-US"/>
        </w:rPr>
        <w:t>техническому перевооружению источников тепловой энергии</w:t>
      </w:r>
    </w:p>
    <w:bookmarkEnd w:id="3"/>
    <w:p w:rsidR="007F34E1" w:rsidRDefault="007F34E1" w:rsidP="007F34E1">
      <w:pPr>
        <w:autoSpaceDE w:val="0"/>
        <w:autoSpaceDN w:val="0"/>
        <w:spacing w:before="67"/>
        <w:ind w:right="9"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30248">
        <w:rPr>
          <w:rFonts w:eastAsia="Times New Roman" w:cs="Times New Roman"/>
          <w:sz w:val="28"/>
          <w:szCs w:val="28"/>
          <w:lang w:eastAsia="en-US"/>
        </w:rPr>
        <w:t>Раздел 5</w:t>
      </w:r>
      <w:r>
        <w:rPr>
          <w:rFonts w:eastAsia="Times New Roman" w:cs="Times New Roman"/>
          <w:sz w:val="28"/>
          <w:szCs w:val="28"/>
          <w:lang w:eastAsia="en-US"/>
        </w:rPr>
        <w:t xml:space="preserve">. </w:t>
      </w:r>
      <w:r w:rsidRPr="00B30248">
        <w:rPr>
          <w:rFonts w:eastAsia="Times New Roman" w:cs="Times New Roman"/>
          <w:sz w:val="28"/>
          <w:szCs w:val="28"/>
          <w:lang w:eastAsia="en-US"/>
        </w:rPr>
        <w:t>Предложения по строительству и реконструкции тепловых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30248">
        <w:rPr>
          <w:rFonts w:eastAsia="Times New Roman" w:cs="Times New Roman"/>
          <w:sz w:val="28"/>
          <w:szCs w:val="28"/>
          <w:lang w:eastAsia="en-US"/>
        </w:rPr>
        <w:t>сетей</w:t>
      </w:r>
    </w:p>
    <w:p w:rsidR="007F34E1" w:rsidRDefault="007F34E1" w:rsidP="007F34E1">
      <w:pPr>
        <w:autoSpaceDE w:val="0"/>
        <w:autoSpaceDN w:val="0"/>
        <w:spacing w:before="67"/>
        <w:ind w:right="9"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30248">
        <w:rPr>
          <w:rFonts w:eastAsia="Times New Roman" w:cs="Times New Roman"/>
          <w:sz w:val="28"/>
          <w:szCs w:val="28"/>
          <w:lang w:eastAsia="en-US"/>
        </w:rPr>
        <w:t>Раздел 6</w:t>
      </w:r>
      <w:r>
        <w:rPr>
          <w:rFonts w:eastAsia="Times New Roman" w:cs="Times New Roman"/>
          <w:sz w:val="28"/>
          <w:szCs w:val="28"/>
          <w:lang w:eastAsia="en-US"/>
        </w:rPr>
        <w:t>.</w:t>
      </w:r>
      <w:r w:rsidRPr="00B30248">
        <w:rPr>
          <w:rFonts w:eastAsia="Times New Roman" w:cs="Times New Roman"/>
          <w:sz w:val="28"/>
          <w:szCs w:val="28"/>
          <w:lang w:eastAsia="en-US"/>
        </w:rPr>
        <w:t xml:space="preserve"> </w:t>
      </w:r>
      <w:bookmarkStart w:id="4" w:name="_Hlk207175969"/>
      <w:r w:rsidRPr="00B30248">
        <w:rPr>
          <w:rFonts w:eastAsia="Times New Roman" w:cs="Times New Roman"/>
          <w:sz w:val="28"/>
          <w:szCs w:val="28"/>
          <w:lang w:eastAsia="en-US"/>
        </w:rPr>
        <w:t>Перспективные топливные балансы</w:t>
      </w:r>
      <w:bookmarkEnd w:id="4"/>
    </w:p>
    <w:p w:rsidR="007F34E1" w:rsidRDefault="007F34E1" w:rsidP="007F34E1">
      <w:pPr>
        <w:autoSpaceDE w:val="0"/>
        <w:autoSpaceDN w:val="0"/>
        <w:spacing w:before="67"/>
        <w:ind w:right="9"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30248">
        <w:rPr>
          <w:rFonts w:eastAsia="Times New Roman" w:cs="Times New Roman"/>
          <w:sz w:val="28"/>
          <w:szCs w:val="28"/>
          <w:lang w:eastAsia="en-US"/>
        </w:rPr>
        <w:t>Раздел 7</w:t>
      </w:r>
      <w:r>
        <w:rPr>
          <w:rFonts w:eastAsia="Times New Roman" w:cs="Times New Roman"/>
          <w:sz w:val="28"/>
          <w:szCs w:val="28"/>
          <w:lang w:eastAsia="en-US"/>
        </w:rPr>
        <w:t>.</w:t>
      </w:r>
      <w:r w:rsidRPr="00B30248">
        <w:rPr>
          <w:rFonts w:eastAsia="Times New Roman" w:cs="Times New Roman"/>
          <w:sz w:val="28"/>
          <w:szCs w:val="28"/>
          <w:lang w:eastAsia="en-US"/>
        </w:rPr>
        <w:t xml:space="preserve"> </w:t>
      </w:r>
      <w:bookmarkStart w:id="5" w:name="_Hlk207176060"/>
      <w:r w:rsidRPr="00B30248">
        <w:rPr>
          <w:rFonts w:eastAsia="Times New Roman" w:cs="Times New Roman"/>
          <w:sz w:val="28"/>
          <w:szCs w:val="28"/>
          <w:lang w:eastAsia="en-US"/>
        </w:rPr>
        <w:t>Инвестиции в строительство, реконструкцию и техническое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30248">
        <w:rPr>
          <w:rFonts w:eastAsia="Times New Roman" w:cs="Times New Roman"/>
          <w:sz w:val="28"/>
          <w:szCs w:val="28"/>
          <w:lang w:eastAsia="en-US"/>
        </w:rPr>
        <w:t>перевооружение</w:t>
      </w:r>
    </w:p>
    <w:bookmarkEnd w:id="5"/>
    <w:p w:rsidR="007F34E1" w:rsidRDefault="007F34E1" w:rsidP="007F34E1">
      <w:pPr>
        <w:autoSpaceDE w:val="0"/>
        <w:autoSpaceDN w:val="0"/>
        <w:spacing w:before="67"/>
        <w:ind w:right="9"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30248">
        <w:rPr>
          <w:rFonts w:eastAsia="Times New Roman" w:cs="Times New Roman"/>
          <w:sz w:val="28"/>
          <w:szCs w:val="28"/>
          <w:lang w:eastAsia="en-US"/>
        </w:rPr>
        <w:t>Раздел 8</w:t>
      </w:r>
      <w:r>
        <w:rPr>
          <w:rFonts w:eastAsia="Times New Roman" w:cs="Times New Roman"/>
          <w:sz w:val="28"/>
          <w:szCs w:val="28"/>
          <w:lang w:eastAsia="en-US"/>
        </w:rPr>
        <w:t xml:space="preserve">. </w:t>
      </w:r>
      <w:r w:rsidRPr="00B30248">
        <w:rPr>
          <w:rFonts w:eastAsia="Times New Roman" w:cs="Times New Roman"/>
          <w:sz w:val="28"/>
          <w:szCs w:val="28"/>
          <w:lang w:eastAsia="en-US"/>
        </w:rPr>
        <w:t>Решение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30248">
        <w:rPr>
          <w:rFonts w:eastAsia="Times New Roman" w:cs="Times New Roman"/>
          <w:sz w:val="28"/>
          <w:szCs w:val="28"/>
          <w:lang w:eastAsia="en-US"/>
        </w:rPr>
        <w:t>об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30248">
        <w:rPr>
          <w:rFonts w:eastAsia="Times New Roman" w:cs="Times New Roman"/>
          <w:sz w:val="28"/>
          <w:szCs w:val="28"/>
          <w:lang w:eastAsia="en-US"/>
        </w:rPr>
        <w:t>определении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30248">
        <w:rPr>
          <w:rFonts w:eastAsia="Times New Roman" w:cs="Times New Roman"/>
          <w:sz w:val="28"/>
          <w:szCs w:val="28"/>
          <w:lang w:eastAsia="en-US"/>
        </w:rPr>
        <w:t>единой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30248">
        <w:rPr>
          <w:rFonts w:eastAsia="Times New Roman" w:cs="Times New Roman"/>
          <w:sz w:val="28"/>
          <w:szCs w:val="28"/>
          <w:lang w:eastAsia="en-US"/>
        </w:rPr>
        <w:t>теплоснабжающей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30248">
        <w:rPr>
          <w:rFonts w:eastAsia="Times New Roman" w:cs="Times New Roman"/>
          <w:sz w:val="28"/>
          <w:szCs w:val="28"/>
          <w:lang w:eastAsia="en-US"/>
        </w:rPr>
        <w:t>организации (организаций)</w:t>
      </w:r>
    </w:p>
    <w:p w:rsidR="007F34E1" w:rsidRDefault="007F34E1" w:rsidP="007F34E1">
      <w:pPr>
        <w:autoSpaceDE w:val="0"/>
        <w:autoSpaceDN w:val="0"/>
        <w:spacing w:before="67"/>
        <w:ind w:right="9"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66D68">
        <w:rPr>
          <w:rFonts w:eastAsia="Times New Roman" w:cs="Times New Roman"/>
          <w:sz w:val="28"/>
          <w:szCs w:val="28"/>
          <w:lang w:eastAsia="en-US"/>
        </w:rPr>
        <w:t>Раздел 9</w:t>
      </w:r>
      <w:bookmarkStart w:id="6" w:name="_Hlk207176897"/>
      <w:r>
        <w:rPr>
          <w:rFonts w:eastAsia="Times New Roman" w:cs="Times New Roman"/>
          <w:sz w:val="28"/>
          <w:szCs w:val="28"/>
          <w:lang w:eastAsia="en-US"/>
        </w:rPr>
        <w:t xml:space="preserve">. </w:t>
      </w:r>
      <w:r w:rsidRPr="00B66D68">
        <w:rPr>
          <w:rFonts w:eastAsia="Times New Roman" w:cs="Times New Roman"/>
          <w:sz w:val="28"/>
          <w:szCs w:val="28"/>
          <w:lang w:eastAsia="en-US"/>
        </w:rPr>
        <w:t>Решения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66D68">
        <w:rPr>
          <w:rFonts w:eastAsia="Times New Roman" w:cs="Times New Roman"/>
          <w:sz w:val="28"/>
          <w:szCs w:val="28"/>
          <w:lang w:eastAsia="en-US"/>
        </w:rPr>
        <w:t>о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66D68">
        <w:rPr>
          <w:rFonts w:eastAsia="Times New Roman" w:cs="Times New Roman"/>
          <w:sz w:val="28"/>
          <w:szCs w:val="28"/>
          <w:lang w:eastAsia="en-US"/>
        </w:rPr>
        <w:t>распределении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66D68">
        <w:rPr>
          <w:rFonts w:eastAsia="Times New Roman" w:cs="Times New Roman"/>
          <w:sz w:val="28"/>
          <w:szCs w:val="28"/>
          <w:lang w:eastAsia="en-US"/>
        </w:rPr>
        <w:t>тепловой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66D68">
        <w:rPr>
          <w:rFonts w:eastAsia="Times New Roman" w:cs="Times New Roman"/>
          <w:sz w:val="28"/>
          <w:szCs w:val="28"/>
          <w:lang w:eastAsia="en-US"/>
        </w:rPr>
        <w:t>нагрузки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66D68">
        <w:rPr>
          <w:rFonts w:eastAsia="Times New Roman" w:cs="Times New Roman"/>
          <w:sz w:val="28"/>
          <w:szCs w:val="28"/>
          <w:lang w:eastAsia="en-US"/>
        </w:rPr>
        <w:t>между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66D68">
        <w:rPr>
          <w:rFonts w:eastAsia="Times New Roman" w:cs="Times New Roman"/>
          <w:sz w:val="28"/>
          <w:szCs w:val="28"/>
          <w:lang w:eastAsia="en-US"/>
        </w:rPr>
        <w:t>источниками тепловой энергии</w:t>
      </w:r>
      <w:bookmarkEnd w:id="6"/>
    </w:p>
    <w:p w:rsidR="007F34E1" w:rsidRDefault="007F34E1" w:rsidP="007F34E1">
      <w:pPr>
        <w:autoSpaceDE w:val="0"/>
        <w:autoSpaceDN w:val="0"/>
        <w:spacing w:before="67"/>
        <w:ind w:right="9"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66D68">
        <w:rPr>
          <w:rFonts w:eastAsia="Times New Roman" w:cs="Times New Roman"/>
          <w:sz w:val="28"/>
          <w:szCs w:val="28"/>
          <w:lang w:eastAsia="en-US"/>
        </w:rPr>
        <w:t>Раздел 10</w:t>
      </w:r>
      <w:r>
        <w:rPr>
          <w:rFonts w:eastAsia="Times New Roman" w:cs="Times New Roman"/>
          <w:sz w:val="28"/>
          <w:szCs w:val="28"/>
          <w:lang w:eastAsia="en-US"/>
        </w:rPr>
        <w:t>.</w:t>
      </w:r>
      <w:r w:rsidRPr="00B66D68">
        <w:rPr>
          <w:rFonts w:eastAsia="Times New Roman" w:cs="Times New Roman"/>
          <w:sz w:val="28"/>
          <w:szCs w:val="28"/>
          <w:lang w:eastAsia="en-US"/>
        </w:rPr>
        <w:t xml:space="preserve"> Решения по бесхозяйным тепловым сетям</w:t>
      </w:r>
    </w:p>
    <w:p w:rsidR="007F34E1" w:rsidRDefault="007F34E1" w:rsidP="007F34E1">
      <w:pPr>
        <w:autoSpaceDE w:val="0"/>
        <w:autoSpaceDN w:val="0"/>
        <w:spacing w:before="67"/>
        <w:ind w:right="9"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657EA">
        <w:rPr>
          <w:rFonts w:eastAsia="Times New Roman" w:cs="Times New Roman"/>
          <w:sz w:val="28"/>
          <w:szCs w:val="28"/>
          <w:lang w:eastAsia="en-US"/>
        </w:rPr>
        <w:t>Раздел 11</w:t>
      </w:r>
      <w:r>
        <w:rPr>
          <w:rFonts w:eastAsia="Times New Roman" w:cs="Times New Roman"/>
          <w:sz w:val="28"/>
          <w:szCs w:val="28"/>
          <w:lang w:eastAsia="en-US"/>
        </w:rPr>
        <w:t>.</w:t>
      </w:r>
      <w:r w:rsidRPr="00B657EA">
        <w:rPr>
          <w:rFonts w:eastAsia="Times New Roman" w:cs="Times New Roman"/>
          <w:sz w:val="28"/>
          <w:szCs w:val="28"/>
          <w:lang w:eastAsia="en-US"/>
        </w:rPr>
        <w:t xml:space="preserve"> Ценовые (тарифные) последствия</w:t>
      </w:r>
    </w:p>
    <w:p w:rsidR="007F34E1" w:rsidRPr="007C526D" w:rsidRDefault="007F34E1" w:rsidP="007F34E1">
      <w:pPr>
        <w:autoSpaceDE w:val="0"/>
        <w:autoSpaceDN w:val="0"/>
        <w:spacing w:before="67"/>
        <w:ind w:right="9"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66D68">
        <w:rPr>
          <w:rFonts w:eastAsia="Times New Roman" w:cs="Times New Roman"/>
          <w:sz w:val="28"/>
          <w:szCs w:val="28"/>
          <w:lang w:eastAsia="en-US"/>
        </w:rPr>
        <w:t>Заключение</w:t>
      </w:r>
    </w:p>
    <w:p w:rsidR="007F34E1" w:rsidRPr="00EF4D40" w:rsidRDefault="007F34E1" w:rsidP="007F34E1">
      <w:pPr>
        <w:autoSpaceDE w:val="0"/>
        <w:autoSpaceDN w:val="0"/>
        <w:spacing w:line="296" w:lineRule="exact"/>
        <w:rPr>
          <w:rFonts w:eastAsia="Times New Roman" w:cs="Times New Roman"/>
          <w:sz w:val="28"/>
          <w:lang w:eastAsia="en-US"/>
        </w:rPr>
        <w:sectPr w:rsidR="007F34E1" w:rsidRPr="00EF4D40">
          <w:footerReference w:type="even" r:id="rId8"/>
          <w:footerReference w:type="default" r:id="rId9"/>
          <w:pgSz w:w="11910" w:h="16840"/>
          <w:pgMar w:top="1040" w:right="720" w:bottom="1280" w:left="1400" w:header="0" w:footer="1092" w:gutter="0"/>
          <w:cols w:space="720"/>
        </w:sectPr>
      </w:pPr>
    </w:p>
    <w:p w:rsidR="007F34E1" w:rsidRDefault="007F34E1" w:rsidP="007F34E1">
      <w:pPr>
        <w:autoSpaceDE w:val="0"/>
        <w:autoSpaceDN w:val="0"/>
        <w:spacing w:before="225" w:line="410" w:lineRule="exact"/>
        <w:jc w:val="both"/>
        <w:outlineLvl w:val="0"/>
        <w:rPr>
          <w:rFonts w:eastAsia="Times New Roman" w:cs="Times New Roman"/>
          <w:b/>
          <w:bCs/>
          <w:sz w:val="36"/>
          <w:szCs w:val="36"/>
          <w:lang w:eastAsia="en-US"/>
        </w:rPr>
      </w:pPr>
    </w:p>
    <w:p w:rsidR="007F34E1" w:rsidRDefault="007F34E1" w:rsidP="007F34E1">
      <w:pPr>
        <w:autoSpaceDE w:val="0"/>
        <w:autoSpaceDN w:val="0"/>
        <w:spacing w:before="225" w:line="410" w:lineRule="exact"/>
        <w:jc w:val="both"/>
        <w:outlineLvl w:val="0"/>
        <w:rPr>
          <w:rFonts w:eastAsia="Times New Roman" w:cs="Times New Roman"/>
          <w:b/>
          <w:bCs/>
          <w:sz w:val="36"/>
          <w:szCs w:val="36"/>
          <w:lang w:eastAsia="en-US"/>
        </w:rPr>
      </w:pPr>
    </w:p>
    <w:p w:rsidR="007F34E1" w:rsidRDefault="007F34E1" w:rsidP="007F34E1">
      <w:pPr>
        <w:autoSpaceDE w:val="0"/>
        <w:autoSpaceDN w:val="0"/>
        <w:spacing w:before="225" w:line="410" w:lineRule="exact"/>
        <w:jc w:val="both"/>
        <w:outlineLvl w:val="0"/>
        <w:rPr>
          <w:rFonts w:eastAsia="Times New Roman" w:cs="Times New Roman"/>
          <w:b/>
          <w:bCs/>
          <w:sz w:val="36"/>
          <w:szCs w:val="36"/>
          <w:lang w:eastAsia="en-US"/>
        </w:rPr>
      </w:pPr>
    </w:p>
    <w:p w:rsidR="007F34E1" w:rsidRDefault="007F34E1" w:rsidP="007F34E1">
      <w:pPr>
        <w:autoSpaceDE w:val="0"/>
        <w:autoSpaceDN w:val="0"/>
        <w:spacing w:before="225" w:line="410" w:lineRule="exact"/>
        <w:jc w:val="both"/>
        <w:outlineLvl w:val="0"/>
        <w:rPr>
          <w:rFonts w:eastAsia="Times New Roman" w:cs="Times New Roman"/>
          <w:b/>
          <w:bCs/>
          <w:sz w:val="36"/>
          <w:szCs w:val="36"/>
          <w:lang w:eastAsia="en-US"/>
        </w:rPr>
      </w:pPr>
    </w:p>
    <w:p w:rsidR="007F34E1" w:rsidRDefault="007F34E1" w:rsidP="007F34E1">
      <w:pPr>
        <w:autoSpaceDE w:val="0"/>
        <w:autoSpaceDN w:val="0"/>
        <w:spacing w:before="225" w:line="410" w:lineRule="exact"/>
        <w:jc w:val="both"/>
        <w:outlineLvl w:val="0"/>
        <w:rPr>
          <w:rFonts w:eastAsia="Times New Roman" w:cs="Times New Roman"/>
          <w:b/>
          <w:bCs/>
          <w:sz w:val="36"/>
          <w:szCs w:val="36"/>
          <w:lang w:eastAsia="en-US"/>
        </w:rPr>
      </w:pPr>
    </w:p>
    <w:p w:rsidR="007F34E1" w:rsidRDefault="007F34E1" w:rsidP="007F34E1">
      <w:pPr>
        <w:autoSpaceDE w:val="0"/>
        <w:autoSpaceDN w:val="0"/>
        <w:spacing w:before="225" w:line="410" w:lineRule="exact"/>
        <w:jc w:val="both"/>
        <w:outlineLvl w:val="0"/>
        <w:rPr>
          <w:rFonts w:eastAsia="Times New Roman" w:cs="Times New Roman"/>
          <w:b/>
          <w:bCs/>
          <w:sz w:val="36"/>
          <w:szCs w:val="36"/>
          <w:lang w:eastAsia="en-US"/>
        </w:rPr>
      </w:pPr>
    </w:p>
    <w:p w:rsidR="007F34E1" w:rsidRDefault="007F34E1" w:rsidP="007F34E1">
      <w:pPr>
        <w:autoSpaceDE w:val="0"/>
        <w:autoSpaceDN w:val="0"/>
        <w:spacing w:before="225" w:line="410" w:lineRule="exact"/>
        <w:jc w:val="both"/>
        <w:outlineLvl w:val="0"/>
        <w:rPr>
          <w:rFonts w:eastAsia="Times New Roman" w:cs="Times New Roman"/>
          <w:b/>
          <w:bCs/>
          <w:sz w:val="36"/>
          <w:szCs w:val="36"/>
          <w:lang w:eastAsia="en-US"/>
        </w:rPr>
      </w:pPr>
    </w:p>
    <w:p w:rsidR="007F34E1" w:rsidRDefault="007F34E1" w:rsidP="007F34E1">
      <w:pPr>
        <w:autoSpaceDE w:val="0"/>
        <w:autoSpaceDN w:val="0"/>
        <w:spacing w:before="225" w:line="410" w:lineRule="exact"/>
        <w:jc w:val="both"/>
        <w:outlineLvl w:val="0"/>
        <w:rPr>
          <w:rFonts w:eastAsia="Times New Roman" w:cs="Times New Roman"/>
          <w:b/>
          <w:bCs/>
          <w:sz w:val="36"/>
          <w:szCs w:val="36"/>
          <w:lang w:eastAsia="en-US"/>
        </w:rPr>
      </w:pPr>
    </w:p>
    <w:p w:rsidR="007F34E1" w:rsidRPr="00F60EFF" w:rsidRDefault="007F34E1" w:rsidP="007F34E1">
      <w:pPr>
        <w:autoSpaceDE w:val="0"/>
        <w:autoSpaceDN w:val="0"/>
        <w:spacing w:before="225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  <w:r w:rsidRPr="00F60EFF">
        <w:rPr>
          <w:rFonts w:eastAsia="Times New Roman" w:cs="Times New Roman"/>
          <w:b/>
          <w:bCs/>
          <w:sz w:val="48"/>
          <w:szCs w:val="48"/>
          <w:lang w:eastAsia="en-US"/>
        </w:rPr>
        <w:t>Раздел</w:t>
      </w:r>
      <w:r w:rsidRPr="00F60EFF">
        <w:rPr>
          <w:rFonts w:eastAsia="Times New Roman" w:cs="Times New Roman"/>
          <w:b/>
          <w:bCs/>
          <w:spacing w:val="-1"/>
          <w:sz w:val="48"/>
          <w:szCs w:val="48"/>
          <w:lang w:eastAsia="en-US"/>
        </w:rPr>
        <w:t xml:space="preserve"> </w:t>
      </w:r>
      <w:r w:rsidRPr="00F60EFF">
        <w:rPr>
          <w:rFonts w:eastAsia="Times New Roman" w:cs="Times New Roman"/>
          <w:b/>
          <w:bCs/>
          <w:sz w:val="48"/>
          <w:szCs w:val="48"/>
          <w:lang w:eastAsia="en-US"/>
        </w:rPr>
        <w:t>1.</w:t>
      </w:r>
    </w:p>
    <w:p w:rsidR="007F34E1" w:rsidRPr="007C526D" w:rsidRDefault="007F34E1" w:rsidP="007F34E1">
      <w:pPr>
        <w:autoSpaceDE w:val="0"/>
        <w:autoSpaceDN w:val="0"/>
        <w:ind w:right="9"/>
        <w:jc w:val="center"/>
        <w:outlineLvl w:val="1"/>
        <w:rPr>
          <w:rFonts w:eastAsia="Times New Roman" w:cs="Times New Roman"/>
          <w:sz w:val="36"/>
          <w:szCs w:val="36"/>
          <w:lang w:eastAsia="en-US"/>
        </w:rPr>
      </w:pPr>
      <w:r w:rsidRPr="00F60EFF">
        <w:rPr>
          <w:rFonts w:eastAsia="Times New Roman" w:cs="Times New Roman"/>
          <w:sz w:val="48"/>
          <w:szCs w:val="48"/>
          <w:lang w:eastAsia="en-US"/>
        </w:rPr>
        <w:t>Показатели существующего и перспективного спроса на тепловую энергию (мощность) и теплоноситель в установленны</w:t>
      </w:r>
      <w:r>
        <w:rPr>
          <w:rFonts w:eastAsia="Times New Roman" w:cs="Times New Roman"/>
          <w:sz w:val="48"/>
          <w:szCs w:val="48"/>
          <w:lang w:eastAsia="en-US"/>
        </w:rPr>
        <w:t xml:space="preserve">х </w:t>
      </w:r>
      <w:r w:rsidRPr="00F60EFF">
        <w:rPr>
          <w:rFonts w:eastAsia="Times New Roman" w:cs="Times New Roman"/>
          <w:spacing w:val="-88"/>
          <w:sz w:val="48"/>
          <w:szCs w:val="48"/>
          <w:lang w:eastAsia="en-US"/>
        </w:rPr>
        <w:t xml:space="preserve"> </w:t>
      </w:r>
      <w:r w:rsidRPr="00F60EFF">
        <w:rPr>
          <w:rFonts w:eastAsia="Times New Roman" w:cs="Times New Roman"/>
          <w:sz w:val="48"/>
          <w:szCs w:val="48"/>
          <w:lang w:eastAsia="en-US"/>
        </w:rPr>
        <w:t>границах</w:t>
      </w:r>
      <w:r w:rsidRPr="00F60EFF">
        <w:rPr>
          <w:rFonts w:eastAsia="Times New Roman" w:cs="Times New Roman"/>
          <w:spacing w:val="-3"/>
          <w:sz w:val="48"/>
          <w:szCs w:val="48"/>
          <w:lang w:eastAsia="en-US"/>
        </w:rPr>
        <w:t xml:space="preserve"> </w:t>
      </w:r>
      <w:r w:rsidRPr="00F60EFF">
        <w:rPr>
          <w:rFonts w:eastAsia="Times New Roman" w:cs="Times New Roman"/>
          <w:sz w:val="48"/>
          <w:szCs w:val="48"/>
          <w:lang w:eastAsia="en-US"/>
        </w:rPr>
        <w:t>территории</w:t>
      </w:r>
      <w:r w:rsidRPr="00F60EFF">
        <w:rPr>
          <w:rFonts w:eastAsia="Times New Roman" w:cs="Times New Roman"/>
          <w:spacing w:val="-4"/>
          <w:sz w:val="48"/>
          <w:szCs w:val="48"/>
          <w:lang w:eastAsia="en-US"/>
        </w:rPr>
        <w:t xml:space="preserve"> </w:t>
      </w:r>
      <w:r w:rsidRPr="00F60EFF">
        <w:rPr>
          <w:rFonts w:eastAsia="Times New Roman" w:cs="Times New Roman"/>
          <w:sz w:val="48"/>
          <w:szCs w:val="48"/>
          <w:lang w:eastAsia="en-US"/>
        </w:rPr>
        <w:t>поселения</w:t>
      </w:r>
    </w:p>
    <w:p w:rsidR="007F34E1" w:rsidRPr="007C526D" w:rsidRDefault="007F34E1" w:rsidP="007F34E1">
      <w:pPr>
        <w:autoSpaceDE w:val="0"/>
        <w:autoSpaceDN w:val="0"/>
        <w:jc w:val="both"/>
        <w:rPr>
          <w:rFonts w:eastAsia="Times New Roman" w:cs="Times New Roman"/>
          <w:lang w:eastAsia="en-US"/>
        </w:rPr>
        <w:sectPr w:rsidR="007F34E1" w:rsidRPr="007C526D">
          <w:pgSz w:w="11910" w:h="16840"/>
          <w:pgMar w:top="1580" w:right="720" w:bottom="1280" w:left="1400" w:header="0" w:footer="1092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ind w:left="142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7C526D">
        <w:rPr>
          <w:rFonts w:eastAsia="Times New Roman" w:cs="Times New Roman"/>
          <w:b/>
          <w:sz w:val="28"/>
          <w:szCs w:val="28"/>
          <w:lang w:eastAsia="en-US"/>
        </w:rPr>
        <w:lastRenderedPageBreak/>
        <w:t>Раздел</w:t>
      </w:r>
      <w:r w:rsidRPr="007C526D">
        <w:rPr>
          <w:rFonts w:eastAsia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szCs w:val="28"/>
          <w:lang w:eastAsia="en-US"/>
        </w:rPr>
        <w:t>1,</w:t>
      </w:r>
      <w:r w:rsidRPr="007C526D">
        <w:rPr>
          <w:rFonts w:eastAsia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szCs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szCs w:val="28"/>
          <w:lang w:eastAsia="en-US"/>
        </w:rPr>
        <w:t>1</w:t>
      </w:r>
    </w:p>
    <w:p w:rsidR="007F34E1" w:rsidRPr="007C526D" w:rsidRDefault="007F34E1" w:rsidP="007F34E1">
      <w:pPr>
        <w:autoSpaceDE w:val="0"/>
        <w:autoSpaceDN w:val="0"/>
        <w:ind w:left="142"/>
        <w:jc w:val="center"/>
        <w:rPr>
          <w:rFonts w:eastAsia="Times New Roman" w:cs="Times New Roman"/>
          <w:b/>
          <w:sz w:val="20"/>
          <w:szCs w:val="20"/>
          <w:lang w:eastAsia="en-US"/>
        </w:rPr>
      </w:pPr>
    </w:p>
    <w:p w:rsidR="007F34E1" w:rsidRPr="007C526D" w:rsidRDefault="007F34E1" w:rsidP="007F34E1">
      <w:pPr>
        <w:tabs>
          <w:tab w:val="left" w:pos="284"/>
        </w:tabs>
        <w:autoSpaceDE w:val="0"/>
        <w:autoSpaceDN w:val="0"/>
        <w:ind w:right="-313" w:firstLine="709"/>
        <w:jc w:val="both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Площадь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строительных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фондов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приросты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площади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строительных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фондов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по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расчетным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элементам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территориального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деления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разделением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объектов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строительства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многоквартирные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дома,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жилые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дома,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общественные</w:t>
      </w:r>
      <w:r w:rsidRPr="007C526D">
        <w:rPr>
          <w:rFonts w:eastAsia="Times New Roman" w:cs="Times New Roman"/>
          <w:bCs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здания</w:t>
      </w:r>
      <w:r w:rsidRPr="007C526D">
        <w:rPr>
          <w:rFonts w:eastAsia="Times New Roman" w:cs="Times New Roman"/>
          <w:bCs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каждом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этапе и</w:t>
      </w:r>
      <w:r w:rsidRPr="007C526D">
        <w:rPr>
          <w:rFonts w:eastAsia="Times New Roman" w:cs="Times New Roman"/>
          <w:bCs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к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окончанию планируемого периода.</w:t>
      </w: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Cs/>
          <w:sz w:val="20"/>
          <w:szCs w:val="20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after="7"/>
        <w:ind w:left="921"/>
        <w:jc w:val="both"/>
        <w:rPr>
          <w:rFonts w:eastAsia="Times New Roman" w:cs="Times New Roman"/>
          <w:bCs/>
          <w:sz w:val="28"/>
          <w:szCs w:val="28"/>
          <w:lang w:eastAsia="en-US"/>
        </w:rPr>
      </w:pPr>
      <w:r w:rsidRPr="007C526D">
        <w:rPr>
          <w:rFonts w:eastAsia="Times New Roman" w:cs="Times New Roman"/>
          <w:bCs/>
          <w:sz w:val="28"/>
          <w:szCs w:val="28"/>
          <w:lang w:eastAsia="en-US"/>
        </w:rPr>
        <w:t>Таблица</w:t>
      </w:r>
      <w:r w:rsidRPr="007C526D">
        <w:rPr>
          <w:rFonts w:eastAsia="Times New Roman" w:cs="Times New Roman"/>
          <w:bCs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1.1</w:t>
      </w:r>
    </w:p>
    <w:tbl>
      <w:tblPr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5245"/>
        <w:gridCol w:w="2268"/>
        <w:gridCol w:w="1984"/>
        <w:gridCol w:w="2693"/>
        <w:gridCol w:w="2552"/>
      </w:tblGrid>
      <w:tr w:rsidR="007F34E1" w:rsidRPr="007C526D" w:rsidTr="001A4CA3">
        <w:trPr>
          <w:trHeight w:val="35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7F34E1" w:rsidRPr="008E66D2" w:rsidRDefault="007F34E1" w:rsidP="001A4CA3">
            <w:pPr>
              <w:autoSpaceDE w:val="0"/>
              <w:autoSpaceDN w:val="0"/>
              <w:ind w:left="216" w:right="186" w:firstLine="60"/>
              <w:jc w:val="center"/>
              <w:rPr>
                <w:rFonts w:eastAsia="Times New Roman" w:cs="Times New Roman"/>
                <w:b/>
                <w:bCs/>
                <w:sz w:val="28"/>
                <w:lang w:eastAsia="en-US"/>
              </w:rPr>
            </w:pP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№</w:t>
            </w:r>
            <w:r w:rsidRPr="008E66D2">
              <w:rPr>
                <w:rFonts w:eastAsia="Times New Roman" w:cs="Times New Roman"/>
                <w:b/>
                <w:bCs/>
                <w:spacing w:val="-67"/>
                <w:sz w:val="28"/>
                <w:lang w:eastAsia="en-US"/>
              </w:rPr>
              <w:t xml:space="preserve"> </w:t>
            </w: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п/п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7F34E1" w:rsidRPr="008E66D2" w:rsidRDefault="007F34E1" w:rsidP="001A4CA3">
            <w:pPr>
              <w:autoSpaceDE w:val="0"/>
              <w:autoSpaceDN w:val="0"/>
              <w:spacing w:before="220"/>
              <w:ind w:left="1171"/>
              <w:rPr>
                <w:rFonts w:eastAsia="Times New Roman" w:cs="Times New Roman"/>
                <w:b/>
                <w:bCs/>
                <w:sz w:val="28"/>
                <w:lang w:eastAsia="en-US"/>
              </w:rPr>
            </w:pP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Наименование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F34E1" w:rsidRPr="008E66D2" w:rsidRDefault="007F34E1" w:rsidP="001A4CA3">
            <w:pPr>
              <w:autoSpaceDE w:val="0"/>
              <w:autoSpaceDN w:val="0"/>
              <w:spacing w:line="360" w:lineRule="atLeast"/>
              <w:ind w:left="230" w:right="202" w:firstLine="312"/>
              <w:jc w:val="center"/>
              <w:rPr>
                <w:rFonts w:eastAsia="Times New Roman" w:cs="Times New Roman"/>
                <w:b/>
                <w:bCs/>
                <w:sz w:val="28"/>
                <w:lang w:eastAsia="en-US"/>
              </w:rPr>
            </w:pP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Един.</w:t>
            </w:r>
            <w:r w:rsidRPr="008E66D2">
              <w:rPr>
                <w:rFonts w:eastAsia="Times New Roman" w:cs="Times New Roman"/>
                <w:b/>
                <w:bCs/>
                <w:spacing w:val="1"/>
                <w:sz w:val="28"/>
                <w:lang w:eastAsia="en-US"/>
              </w:rPr>
              <w:t xml:space="preserve"> </w:t>
            </w: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измерения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F34E1" w:rsidRPr="008E66D2" w:rsidRDefault="007F34E1" w:rsidP="001A4CA3">
            <w:pPr>
              <w:autoSpaceDE w:val="0"/>
              <w:autoSpaceDN w:val="0"/>
              <w:spacing w:line="360" w:lineRule="atLeast"/>
              <w:ind w:left="132" w:right="88" w:hanging="20"/>
              <w:jc w:val="center"/>
              <w:rPr>
                <w:rFonts w:eastAsia="Times New Roman" w:cs="Times New Roman"/>
                <w:b/>
                <w:bCs/>
                <w:sz w:val="28"/>
                <w:lang w:eastAsia="en-US"/>
              </w:rPr>
            </w:pP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В целом по</w:t>
            </w:r>
            <w:r w:rsidRPr="008E66D2">
              <w:rPr>
                <w:rFonts w:eastAsia="Times New Roman" w:cs="Times New Roman"/>
                <w:b/>
                <w:bCs/>
                <w:spacing w:val="-67"/>
                <w:sz w:val="28"/>
                <w:lang w:eastAsia="en-US"/>
              </w:rPr>
              <w:t xml:space="preserve"> </w:t>
            </w: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поселению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7F34E1" w:rsidRPr="008E66D2" w:rsidRDefault="007F34E1" w:rsidP="001A4CA3">
            <w:pPr>
              <w:autoSpaceDE w:val="0"/>
              <w:autoSpaceDN w:val="0"/>
              <w:spacing w:before="36" w:line="304" w:lineRule="exact"/>
              <w:ind w:right="1831"/>
              <w:jc w:val="center"/>
              <w:rPr>
                <w:rFonts w:eastAsia="Times New Roman" w:cs="Times New Roman"/>
                <w:b/>
                <w:bCs/>
                <w:sz w:val="28"/>
                <w:lang w:eastAsia="en-US"/>
              </w:rPr>
            </w:pP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В</w:t>
            </w:r>
            <w:r w:rsidRPr="008E66D2">
              <w:rPr>
                <w:rFonts w:eastAsia="Times New Roman" w:cs="Times New Roman"/>
                <w:b/>
                <w:bCs/>
                <w:spacing w:val="-1"/>
                <w:sz w:val="28"/>
                <w:lang w:eastAsia="en-US"/>
              </w:rPr>
              <w:t xml:space="preserve"> </w:t>
            </w: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том</w:t>
            </w:r>
            <w:r w:rsidRPr="008E66D2">
              <w:rPr>
                <w:rFonts w:eastAsia="Times New Roman" w:cs="Times New Roman"/>
                <w:b/>
                <w:bCs/>
                <w:spacing w:val="-1"/>
                <w:sz w:val="28"/>
                <w:lang w:eastAsia="en-US"/>
              </w:rPr>
              <w:t xml:space="preserve"> </w:t>
            </w: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числе:</w:t>
            </w:r>
          </w:p>
        </w:tc>
      </w:tr>
      <w:tr w:rsidR="007F34E1" w:rsidRPr="007C526D" w:rsidTr="001A4CA3">
        <w:trPr>
          <w:trHeight w:val="359"/>
        </w:trPr>
        <w:tc>
          <w:tcPr>
            <w:tcW w:w="851" w:type="dxa"/>
            <w:vMerge/>
            <w:tcBorders>
              <w:top w:val="nil"/>
            </w:tcBorders>
            <w:shd w:val="clear" w:color="auto" w:fill="auto"/>
            <w:vAlign w:val="center"/>
          </w:tcPr>
          <w:p w:rsidR="007F34E1" w:rsidRPr="008E66D2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  <w:vAlign w:val="center"/>
          </w:tcPr>
          <w:p w:rsidR="007F34E1" w:rsidRPr="008E66D2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  <w:vAlign w:val="center"/>
          </w:tcPr>
          <w:p w:rsidR="007F34E1" w:rsidRPr="008E66D2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  <w:vAlign w:val="center"/>
          </w:tcPr>
          <w:p w:rsidR="007F34E1" w:rsidRPr="008E66D2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F34E1" w:rsidRPr="008E66D2" w:rsidRDefault="007F34E1" w:rsidP="001A4CA3">
            <w:pPr>
              <w:autoSpaceDE w:val="0"/>
              <w:autoSpaceDN w:val="0"/>
              <w:spacing w:before="36" w:line="304" w:lineRule="exact"/>
              <w:ind w:left="155" w:right="149"/>
              <w:jc w:val="center"/>
              <w:rPr>
                <w:rFonts w:eastAsia="Times New Roman" w:cs="Times New Roman"/>
                <w:b/>
                <w:bCs/>
                <w:sz w:val="28"/>
                <w:lang w:eastAsia="en-US"/>
              </w:rPr>
            </w:pP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2</w:t>
            </w:r>
            <w:r w:rsidRPr="008E66D2">
              <w:rPr>
                <w:rFonts w:eastAsia="Times New Roman" w:cs="Times New Roman"/>
                <w:b/>
                <w:bCs/>
                <w:spacing w:val="-4"/>
                <w:sz w:val="28"/>
                <w:lang w:eastAsia="en-US"/>
              </w:rPr>
              <w:t xml:space="preserve"> </w:t>
            </w: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этажные</w:t>
            </w:r>
            <w:r w:rsidRPr="008E66D2">
              <w:rPr>
                <w:rFonts w:eastAsia="Times New Roman" w:cs="Times New Roman"/>
                <w:b/>
                <w:bCs/>
                <w:spacing w:val="-1"/>
                <w:sz w:val="28"/>
                <w:lang w:eastAsia="en-US"/>
              </w:rPr>
              <w:t xml:space="preserve"> </w:t>
            </w: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дома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34E1" w:rsidRPr="008E66D2" w:rsidRDefault="007F34E1" w:rsidP="001A4CA3">
            <w:pPr>
              <w:autoSpaceDE w:val="0"/>
              <w:autoSpaceDN w:val="0"/>
              <w:spacing w:before="36" w:line="304" w:lineRule="exact"/>
              <w:ind w:left="156" w:right="149"/>
              <w:jc w:val="center"/>
              <w:rPr>
                <w:rFonts w:eastAsia="Times New Roman" w:cs="Times New Roman"/>
                <w:b/>
                <w:bCs/>
                <w:spacing w:val="-5"/>
                <w:sz w:val="28"/>
                <w:lang w:eastAsia="en-US"/>
              </w:rPr>
            </w:pPr>
            <w:r w:rsidRPr="008E66D2">
              <w:rPr>
                <w:rFonts w:eastAsia="Times New Roman" w:cs="Times New Roman"/>
                <w:b/>
                <w:bCs/>
                <w:spacing w:val="-5"/>
                <w:sz w:val="28"/>
                <w:lang w:eastAsia="en-US"/>
              </w:rPr>
              <w:t>Индивидуальная</w:t>
            </w:r>
          </w:p>
          <w:p w:rsidR="007F34E1" w:rsidRPr="008E66D2" w:rsidRDefault="007F34E1" w:rsidP="001A4CA3">
            <w:pPr>
              <w:autoSpaceDE w:val="0"/>
              <w:autoSpaceDN w:val="0"/>
              <w:spacing w:line="304" w:lineRule="exact"/>
              <w:ind w:left="156" w:right="149"/>
              <w:jc w:val="center"/>
              <w:rPr>
                <w:rFonts w:eastAsia="Times New Roman" w:cs="Times New Roman"/>
                <w:b/>
                <w:bCs/>
                <w:sz w:val="28"/>
                <w:lang w:eastAsia="en-US"/>
              </w:rPr>
            </w:pP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застройка</w:t>
            </w:r>
          </w:p>
        </w:tc>
      </w:tr>
      <w:tr w:rsidR="007F34E1" w:rsidRPr="007C526D" w:rsidTr="001A4CA3">
        <w:trPr>
          <w:trHeight w:val="722"/>
        </w:trPr>
        <w:tc>
          <w:tcPr>
            <w:tcW w:w="851" w:type="dxa"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ind w:left="13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ind w:left="116" w:right="109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Общая</w:t>
            </w:r>
            <w:r w:rsidRPr="007C526D">
              <w:rPr>
                <w:rFonts w:eastAsia="Times New Roman" w:cs="Times New Roman"/>
                <w:spacing w:val="-3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площадь</w:t>
            </w:r>
            <w:r w:rsidRPr="007C526D">
              <w:rPr>
                <w:rFonts w:eastAsia="Times New Roman" w:cs="Times New Roman"/>
                <w:spacing w:val="-3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жилых</w:t>
            </w:r>
            <w:r w:rsidRPr="007C526D">
              <w:rPr>
                <w:rFonts w:eastAsia="Times New Roman" w:cs="Times New Roman"/>
                <w:spacing w:val="-2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фондов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ind w:left="215" w:right="202" w:hanging="3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тыс. м</w:t>
            </w:r>
            <w:r w:rsidRPr="007C526D">
              <w:rPr>
                <w:rFonts w:eastAsia="Times New Roman" w:cs="Times New Roman"/>
                <w:sz w:val="28"/>
                <w:vertAlign w:val="superscript"/>
                <w:lang w:eastAsia="en-US"/>
              </w:rPr>
              <w:t>2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общей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площади/%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ind w:left="125" w:right="11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28,9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ind w:left="155" w:right="146"/>
              <w:jc w:val="center"/>
              <w:rPr>
                <w:rFonts w:eastAsia="Times New Roman" w:cs="Times New Roman"/>
                <w:sz w:val="28"/>
                <w:lang w:eastAsia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ind w:left="156" w:right="14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28,9</w:t>
            </w:r>
          </w:p>
        </w:tc>
      </w:tr>
      <w:tr w:rsidR="007F34E1" w:rsidRPr="007C526D" w:rsidTr="001A4CA3">
        <w:trPr>
          <w:trHeight w:val="360"/>
        </w:trPr>
        <w:tc>
          <w:tcPr>
            <w:tcW w:w="851" w:type="dxa"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spacing w:before="35"/>
              <w:ind w:left="13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4E1" w:rsidRPr="007B515F" w:rsidRDefault="007F34E1" w:rsidP="001A4CA3">
            <w:pPr>
              <w:autoSpaceDE w:val="0"/>
              <w:autoSpaceDN w:val="0"/>
              <w:spacing w:before="30"/>
              <w:ind w:left="118" w:right="109"/>
              <w:rPr>
                <w:rFonts w:eastAsia="Times New Roman" w:cs="Times New Roman"/>
                <w:sz w:val="28"/>
                <w:lang w:eastAsia="en-US"/>
              </w:rPr>
            </w:pPr>
            <w:r w:rsidRPr="007B515F">
              <w:rPr>
                <w:rFonts w:eastAsia="Times New Roman" w:cs="Times New Roman"/>
                <w:sz w:val="28"/>
                <w:lang w:eastAsia="en-US"/>
              </w:rPr>
              <w:t>Количество</w:t>
            </w:r>
            <w:r w:rsidRPr="007B515F">
              <w:rPr>
                <w:rFonts w:eastAsia="Times New Roman" w:cs="Times New Roman"/>
                <w:spacing w:val="-2"/>
                <w:sz w:val="28"/>
                <w:lang w:eastAsia="en-US"/>
              </w:rPr>
              <w:t xml:space="preserve"> </w:t>
            </w:r>
            <w:r w:rsidRPr="007B515F">
              <w:rPr>
                <w:rFonts w:eastAsia="Times New Roman" w:cs="Times New Roman"/>
                <w:sz w:val="28"/>
                <w:lang w:eastAsia="en-US"/>
              </w:rPr>
              <w:t>квартир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34E1" w:rsidRPr="007B515F" w:rsidRDefault="007F34E1" w:rsidP="001A4CA3">
            <w:pPr>
              <w:autoSpaceDE w:val="0"/>
              <w:autoSpaceDN w:val="0"/>
              <w:spacing w:before="30"/>
              <w:ind w:left="143" w:right="13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B515F">
              <w:rPr>
                <w:rFonts w:eastAsia="Times New Roman" w:cs="Times New Roman"/>
                <w:sz w:val="28"/>
                <w:lang w:eastAsia="en-US"/>
              </w:rPr>
              <w:t>ед./%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4E1" w:rsidRPr="006C4D29" w:rsidRDefault="007F34E1" w:rsidP="001A4CA3">
            <w:pPr>
              <w:autoSpaceDE w:val="0"/>
              <w:autoSpaceDN w:val="0"/>
              <w:spacing w:before="30"/>
              <w:ind w:left="125" w:right="117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850A7C">
              <w:rPr>
                <w:rFonts w:eastAsia="Times New Roman" w:cs="Times New Roman"/>
                <w:sz w:val="28"/>
                <w:lang w:eastAsia="en-US"/>
              </w:rPr>
              <w:t>347</w:t>
            </w:r>
            <w:r>
              <w:rPr>
                <w:rFonts w:eastAsia="Times New Roman" w:cs="Times New Roman"/>
                <w:sz w:val="28"/>
                <w:lang w:eastAsia="en-US"/>
              </w:rPr>
              <w:t>/100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34E1" w:rsidRPr="006C4D29" w:rsidRDefault="007F34E1" w:rsidP="001A4CA3">
            <w:pPr>
              <w:autoSpaceDE w:val="0"/>
              <w:autoSpaceDN w:val="0"/>
              <w:spacing w:before="30"/>
              <w:ind w:left="155" w:right="148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C8071A">
              <w:rPr>
                <w:rFonts w:eastAsia="Times New Roman" w:cs="Times New Roman"/>
                <w:sz w:val="28"/>
                <w:lang w:eastAsia="en-US"/>
              </w:rPr>
              <w:t>4/1,15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34E1" w:rsidRPr="006C4D29" w:rsidRDefault="007F34E1" w:rsidP="001A4CA3">
            <w:pPr>
              <w:autoSpaceDE w:val="0"/>
              <w:autoSpaceDN w:val="0"/>
              <w:spacing w:before="30"/>
              <w:ind w:left="156" w:right="149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850A7C">
              <w:rPr>
                <w:rFonts w:eastAsia="Times New Roman" w:cs="Times New Roman"/>
                <w:sz w:val="28"/>
                <w:lang w:eastAsia="en-US"/>
              </w:rPr>
              <w:t>347</w:t>
            </w:r>
            <w:r>
              <w:rPr>
                <w:rFonts w:eastAsia="Times New Roman" w:cs="Times New Roman"/>
                <w:sz w:val="28"/>
                <w:lang w:eastAsia="en-US"/>
              </w:rPr>
              <w:t>/100</w:t>
            </w:r>
          </w:p>
        </w:tc>
      </w:tr>
      <w:tr w:rsidR="007F34E1" w:rsidRPr="007C526D" w:rsidTr="001A4CA3">
        <w:trPr>
          <w:trHeight w:val="596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ind w:left="13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4E1" w:rsidRPr="00274680" w:rsidRDefault="007F34E1" w:rsidP="001A4CA3">
            <w:pPr>
              <w:autoSpaceDE w:val="0"/>
              <w:autoSpaceDN w:val="0"/>
              <w:spacing w:before="213"/>
              <w:ind w:left="137" w:right="111"/>
              <w:jc w:val="both"/>
              <w:rPr>
                <w:rFonts w:eastAsia="Times New Roman" w:cs="Times New Roman"/>
                <w:sz w:val="28"/>
                <w:lang w:eastAsia="en-US"/>
              </w:rPr>
            </w:pPr>
            <w:r w:rsidRPr="00274680">
              <w:rPr>
                <w:rFonts w:eastAsia="Times New Roman" w:cs="Times New Roman"/>
                <w:sz w:val="28"/>
                <w:lang w:eastAsia="en-US"/>
              </w:rPr>
              <w:t>Характеристика жилого фонда</w:t>
            </w:r>
            <w:r w:rsidRPr="00274680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274680">
              <w:rPr>
                <w:rFonts w:eastAsia="Times New Roman" w:cs="Times New Roman"/>
                <w:sz w:val="28"/>
                <w:lang w:eastAsia="en-US"/>
              </w:rPr>
              <w:t>по материалу</w:t>
            </w:r>
            <w:r w:rsidRPr="00274680">
              <w:rPr>
                <w:rFonts w:eastAsia="Times New Roman" w:cs="Times New Roman"/>
                <w:spacing w:val="-5"/>
                <w:sz w:val="28"/>
                <w:lang w:eastAsia="en-US"/>
              </w:rPr>
              <w:t xml:space="preserve"> </w:t>
            </w:r>
            <w:r w:rsidRPr="00274680">
              <w:rPr>
                <w:rFonts w:eastAsia="Times New Roman" w:cs="Times New Roman"/>
                <w:sz w:val="28"/>
                <w:lang w:eastAsia="en-US"/>
              </w:rPr>
              <w:t>стен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34E1" w:rsidRPr="00274680" w:rsidRDefault="007F34E1" w:rsidP="001A4CA3">
            <w:pPr>
              <w:autoSpaceDE w:val="0"/>
              <w:autoSpaceDN w:val="0"/>
              <w:ind w:left="215" w:right="202" w:hanging="3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274680">
              <w:rPr>
                <w:rFonts w:eastAsia="Times New Roman" w:cs="Times New Roman"/>
                <w:sz w:val="28"/>
                <w:lang w:eastAsia="en-US"/>
              </w:rPr>
              <w:t>тыс. м</w:t>
            </w:r>
            <w:r w:rsidRPr="00274680">
              <w:rPr>
                <w:rFonts w:eastAsia="Times New Roman" w:cs="Times New Roman"/>
                <w:sz w:val="28"/>
                <w:vertAlign w:val="superscript"/>
                <w:lang w:eastAsia="en-US"/>
              </w:rPr>
              <w:t>2</w:t>
            </w:r>
            <w:r w:rsidRPr="00274680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274680">
              <w:rPr>
                <w:rFonts w:eastAsia="Times New Roman" w:cs="Times New Roman"/>
                <w:sz w:val="28"/>
                <w:lang w:eastAsia="en-US"/>
              </w:rPr>
              <w:t>общей</w:t>
            </w:r>
            <w:r w:rsidRPr="00274680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274680">
              <w:rPr>
                <w:rFonts w:eastAsia="Times New Roman" w:cs="Times New Roman"/>
                <w:sz w:val="28"/>
                <w:lang w:eastAsia="en-US"/>
              </w:rPr>
              <w:t>площади/%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4E1" w:rsidRPr="006C4D29" w:rsidRDefault="007F34E1" w:rsidP="001A4CA3">
            <w:pPr>
              <w:autoSpaceDE w:val="0"/>
              <w:autoSpaceDN w:val="0"/>
              <w:ind w:left="125" w:right="115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850A7C">
              <w:rPr>
                <w:rFonts w:eastAsia="Times New Roman" w:cs="Times New Roman"/>
                <w:sz w:val="28"/>
                <w:lang w:eastAsia="en-US"/>
              </w:rPr>
              <w:t>28,9/100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34E1" w:rsidRPr="006C4D29" w:rsidRDefault="007F34E1" w:rsidP="001A4CA3">
            <w:pPr>
              <w:autoSpaceDE w:val="0"/>
              <w:autoSpaceDN w:val="0"/>
              <w:ind w:left="155" w:right="148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C8071A">
              <w:rPr>
                <w:rFonts w:eastAsia="Times New Roman" w:cs="Times New Roman"/>
                <w:sz w:val="28"/>
                <w:lang w:eastAsia="en-US"/>
              </w:rPr>
              <w:t>4/1,15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34E1" w:rsidRPr="006C4D29" w:rsidRDefault="007F34E1" w:rsidP="001A4CA3">
            <w:pPr>
              <w:autoSpaceDE w:val="0"/>
              <w:autoSpaceDN w:val="0"/>
              <w:ind w:left="155" w:right="149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850A7C">
              <w:rPr>
                <w:rFonts w:eastAsia="Times New Roman" w:cs="Times New Roman"/>
                <w:sz w:val="28"/>
                <w:lang w:eastAsia="en-US"/>
              </w:rPr>
              <w:t>28,9/100</w:t>
            </w:r>
          </w:p>
        </w:tc>
      </w:tr>
      <w:tr w:rsidR="007F34E1" w:rsidRPr="007C526D" w:rsidTr="001A4CA3">
        <w:trPr>
          <w:trHeight w:val="719"/>
        </w:trPr>
        <w:tc>
          <w:tcPr>
            <w:tcW w:w="851" w:type="dxa"/>
            <w:vMerge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28"/>
                <w:lang w:eastAsia="en-US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F34E1" w:rsidRPr="00904CA9" w:rsidRDefault="007F34E1" w:rsidP="001A4CA3">
            <w:pPr>
              <w:autoSpaceDE w:val="0"/>
              <w:autoSpaceDN w:val="0"/>
              <w:ind w:left="137" w:right="275"/>
              <w:rPr>
                <w:rFonts w:eastAsia="Times New Roman" w:cs="Times New Roman"/>
                <w:sz w:val="28"/>
                <w:lang w:eastAsia="en-US"/>
              </w:rPr>
            </w:pPr>
            <w:r w:rsidRPr="00904CA9">
              <w:rPr>
                <w:rFonts w:eastAsia="Times New Roman" w:cs="Times New Roman"/>
                <w:sz w:val="28"/>
                <w:lang w:eastAsia="en-US"/>
              </w:rPr>
              <w:t xml:space="preserve">в том числе: </w:t>
            </w:r>
          </w:p>
          <w:p w:rsidR="007F34E1" w:rsidRPr="00904CA9" w:rsidRDefault="007F34E1" w:rsidP="001A4CA3">
            <w:pPr>
              <w:autoSpaceDE w:val="0"/>
              <w:autoSpaceDN w:val="0"/>
              <w:ind w:left="137" w:right="275"/>
              <w:rPr>
                <w:rFonts w:eastAsia="Times New Roman" w:cs="Times New Roman"/>
                <w:sz w:val="28"/>
                <w:lang w:eastAsia="en-US"/>
              </w:rPr>
            </w:pPr>
            <w:r w:rsidRPr="00904CA9">
              <w:rPr>
                <w:rFonts w:eastAsia="Times New Roman" w:cs="Times New Roman"/>
                <w:sz w:val="28"/>
                <w:lang w:eastAsia="en-US"/>
              </w:rPr>
              <w:t>- каменные</w:t>
            </w:r>
            <w:r w:rsidRPr="00904CA9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904CA9">
              <w:rPr>
                <w:rFonts w:eastAsia="Times New Roman" w:cs="Times New Roman"/>
                <w:sz w:val="28"/>
                <w:lang w:eastAsia="en-US"/>
              </w:rPr>
              <w:t>(кирпичные,</w:t>
            </w:r>
            <w:r w:rsidRPr="00904CA9">
              <w:rPr>
                <w:rFonts w:eastAsia="Times New Roman" w:cs="Times New Roman"/>
                <w:spacing w:val="-3"/>
                <w:sz w:val="28"/>
                <w:lang w:eastAsia="en-US"/>
              </w:rPr>
              <w:t xml:space="preserve"> </w:t>
            </w:r>
            <w:r w:rsidRPr="00904CA9">
              <w:rPr>
                <w:rFonts w:eastAsia="Times New Roman" w:cs="Times New Roman"/>
                <w:sz w:val="28"/>
                <w:lang w:eastAsia="en-US"/>
              </w:rPr>
              <w:t>панельные</w:t>
            </w:r>
            <w:r w:rsidRPr="00904CA9">
              <w:rPr>
                <w:rFonts w:eastAsia="Times New Roman" w:cs="Times New Roman"/>
                <w:spacing w:val="-4"/>
                <w:sz w:val="28"/>
                <w:lang w:eastAsia="en-US"/>
              </w:rPr>
              <w:t xml:space="preserve"> </w:t>
            </w:r>
            <w:r w:rsidRPr="00904CA9">
              <w:rPr>
                <w:rFonts w:eastAsia="Times New Roman" w:cs="Times New Roman"/>
                <w:sz w:val="28"/>
                <w:lang w:eastAsia="en-US"/>
              </w:rPr>
              <w:t>и</w:t>
            </w:r>
            <w:r w:rsidRPr="00904CA9">
              <w:rPr>
                <w:rFonts w:eastAsia="Times New Roman" w:cs="Times New Roman"/>
                <w:spacing w:val="-1"/>
                <w:sz w:val="28"/>
                <w:lang w:eastAsia="en-US"/>
              </w:rPr>
              <w:t xml:space="preserve"> </w:t>
            </w:r>
            <w:r w:rsidRPr="00904CA9">
              <w:rPr>
                <w:rFonts w:eastAsia="Times New Roman" w:cs="Times New Roman"/>
                <w:sz w:val="28"/>
                <w:lang w:eastAsia="en-US"/>
              </w:rPr>
              <w:lastRenderedPageBreak/>
              <w:t>т.д.)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34E1" w:rsidRPr="00904CA9" w:rsidRDefault="007F34E1" w:rsidP="001A4CA3">
            <w:pPr>
              <w:autoSpaceDE w:val="0"/>
              <w:autoSpaceDN w:val="0"/>
              <w:ind w:left="143" w:right="13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904CA9">
              <w:rPr>
                <w:rFonts w:eastAsia="Times New Roman" w:cs="Times New Roman"/>
                <w:sz w:val="28"/>
                <w:lang w:eastAsia="en-US"/>
              </w:rPr>
              <w:lastRenderedPageBreak/>
              <w:t>«-»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4E1" w:rsidRPr="00904CA9" w:rsidRDefault="007F34E1" w:rsidP="001A4CA3">
            <w:pPr>
              <w:autoSpaceDE w:val="0"/>
              <w:autoSpaceDN w:val="0"/>
              <w:ind w:left="125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904CA9">
              <w:rPr>
                <w:rFonts w:eastAsia="Times New Roman" w:cs="Times New Roman"/>
                <w:sz w:val="28"/>
                <w:lang w:eastAsia="en-US"/>
              </w:rPr>
              <w:t>4,2</w:t>
            </w:r>
            <w:r>
              <w:rPr>
                <w:rFonts w:eastAsia="Times New Roman" w:cs="Times New Roman"/>
                <w:sz w:val="28"/>
                <w:lang w:eastAsia="en-US"/>
              </w:rPr>
              <w:t>/14,53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34E1" w:rsidRPr="006C4D29" w:rsidRDefault="007F34E1" w:rsidP="001A4CA3">
            <w:pPr>
              <w:autoSpaceDE w:val="0"/>
              <w:autoSpaceDN w:val="0"/>
              <w:ind w:left="155" w:right="148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C8071A">
              <w:rPr>
                <w:rFonts w:eastAsia="Times New Roman" w:cs="Times New Roman"/>
                <w:sz w:val="28"/>
                <w:lang w:eastAsia="en-US"/>
              </w:rPr>
              <w:t>4/1,15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34E1" w:rsidRPr="006C4D29" w:rsidRDefault="007F34E1" w:rsidP="001A4CA3">
            <w:pPr>
              <w:autoSpaceDE w:val="0"/>
              <w:autoSpaceDN w:val="0"/>
              <w:ind w:left="8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</w:p>
        </w:tc>
      </w:tr>
      <w:tr w:rsidR="007F34E1" w:rsidRPr="007C526D" w:rsidTr="001A4CA3">
        <w:trPr>
          <w:trHeight w:val="359"/>
        </w:trPr>
        <w:tc>
          <w:tcPr>
            <w:tcW w:w="851" w:type="dxa"/>
            <w:vMerge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26"/>
                <w:lang w:eastAsia="en-US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F34E1" w:rsidRPr="00850A7C" w:rsidRDefault="007F34E1" w:rsidP="001A4CA3">
            <w:pPr>
              <w:autoSpaceDE w:val="0"/>
              <w:autoSpaceDN w:val="0"/>
              <w:spacing w:before="30"/>
              <w:ind w:left="118" w:right="109"/>
              <w:rPr>
                <w:rFonts w:eastAsia="Times New Roman" w:cs="Times New Roman"/>
                <w:sz w:val="28"/>
                <w:lang w:eastAsia="en-US"/>
              </w:rPr>
            </w:pPr>
            <w:r w:rsidRPr="00850A7C">
              <w:rPr>
                <w:rFonts w:eastAsia="Times New Roman" w:cs="Times New Roman"/>
                <w:sz w:val="28"/>
                <w:lang w:eastAsia="en-US"/>
              </w:rPr>
              <w:t>- из</w:t>
            </w:r>
            <w:r w:rsidRPr="00850A7C">
              <w:rPr>
                <w:rFonts w:eastAsia="Times New Roman" w:cs="Times New Roman"/>
                <w:spacing w:val="-4"/>
                <w:sz w:val="28"/>
                <w:lang w:eastAsia="en-US"/>
              </w:rPr>
              <w:t xml:space="preserve"> </w:t>
            </w:r>
            <w:r w:rsidRPr="00850A7C">
              <w:rPr>
                <w:rFonts w:eastAsia="Times New Roman" w:cs="Times New Roman"/>
                <w:sz w:val="28"/>
                <w:lang w:eastAsia="en-US"/>
              </w:rPr>
              <w:t>деревянных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34E1" w:rsidRPr="00850A7C" w:rsidRDefault="007F34E1" w:rsidP="001A4CA3">
            <w:pPr>
              <w:autoSpaceDE w:val="0"/>
              <w:autoSpaceDN w:val="0"/>
              <w:spacing w:before="30"/>
              <w:ind w:left="143" w:right="13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850A7C">
              <w:rPr>
                <w:rFonts w:eastAsia="Times New Roman" w:cs="Times New Roman"/>
                <w:sz w:val="28"/>
                <w:lang w:eastAsia="en-US"/>
              </w:rPr>
              <w:t>«-»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4E1" w:rsidRPr="00850A7C" w:rsidRDefault="007F34E1" w:rsidP="001A4CA3">
            <w:pPr>
              <w:autoSpaceDE w:val="0"/>
              <w:autoSpaceDN w:val="0"/>
              <w:spacing w:before="30"/>
              <w:ind w:left="125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850A7C">
              <w:rPr>
                <w:rFonts w:eastAsia="Times New Roman" w:cs="Times New Roman"/>
                <w:sz w:val="28"/>
                <w:lang w:eastAsia="en-US"/>
              </w:rPr>
              <w:t>22,7</w:t>
            </w:r>
            <w:r>
              <w:rPr>
                <w:rFonts w:eastAsia="Times New Roman" w:cs="Times New Roman"/>
                <w:sz w:val="28"/>
                <w:lang w:eastAsia="en-US"/>
              </w:rPr>
              <w:t>/78,5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34E1" w:rsidRPr="00850A7C" w:rsidRDefault="007F34E1" w:rsidP="001A4CA3">
            <w:pPr>
              <w:autoSpaceDE w:val="0"/>
              <w:autoSpaceDN w:val="0"/>
              <w:spacing w:before="30"/>
              <w:ind w:left="1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850A7C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34E1" w:rsidRPr="00850A7C" w:rsidRDefault="007F34E1" w:rsidP="001A4CA3">
            <w:pPr>
              <w:autoSpaceDE w:val="0"/>
              <w:autoSpaceDN w:val="0"/>
              <w:spacing w:before="30"/>
              <w:ind w:left="155" w:right="14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850A7C">
              <w:rPr>
                <w:rFonts w:eastAsia="Times New Roman" w:cs="Times New Roman"/>
                <w:sz w:val="28"/>
                <w:lang w:eastAsia="en-US"/>
              </w:rPr>
              <w:t>22,7</w:t>
            </w:r>
            <w:r>
              <w:rPr>
                <w:rFonts w:eastAsia="Times New Roman" w:cs="Times New Roman"/>
                <w:sz w:val="28"/>
                <w:lang w:eastAsia="en-US"/>
              </w:rPr>
              <w:t>/78,5</w:t>
            </w:r>
          </w:p>
        </w:tc>
      </w:tr>
      <w:tr w:rsidR="007F34E1" w:rsidRPr="007C526D" w:rsidTr="001A4CA3">
        <w:trPr>
          <w:trHeight w:val="360"/>
        </w:trPr>
        <w:tc>
          <w:tcPr>
            <w:tcW w:w="851" w:type="dxa"/>
            <w:vMerge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26"/>
                <w:lang w:eastAsia="en-US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F34E1" w:rsidRPr="00904CA9" w:rsidRDefault="007F34E1" w:rsidP="001A4CA3">
            <w:pPr>
              <w:autoSpaceDE w:val="0"/>
              <w:autoSpaceDN w:val="0"/>
              <w:spacing w:before="31"/>
              <w:ind w:left="119" w:right="109"/>
              <w:rPr>
                <w:rFonts w:eastAsia="Times New Roman" w:cs="Times New Roman"/>
                <w:sz w:val="28"/>
                <w:lang w:eastAsia="en-US"/>
              </w:rPr>
            </w:pPr>
            <w:r w:rsidRPr="00904CA9">
              <w:rPr>
                <w:rFonts w:eastAsia="Times New Roman" w:cs="Times New Roman"/>
                <w:sz w:val="28"/>
                <w:lang w:eastAsia="en-US"/>
              </w:rPr>
              <w:t>- из</w:t>
            </w:r>
            <w:r w:rsidRPr="00904CA9">
              <w:rPr>
                <w:rFonts w:eastAsia="Times New Roman" w:cs="Times New Roman"/>
                <w:spacing w:val="-4"/>
                <w:sz w:val="28"/>
                <w:lang w:eastAsia="en-US"/>
              </w:rPr>
              <w:t xml:space="preserve"> </w:t>
            </w:r>
            <w:r w:rsidRPr="00904CA9">
              <w:rPr>
                <w:rFonts w:eastAsia="Times New Roman" w:cs="Times New Roman"/>
                <w:sz w:val="28"/>
                <w:lang w:eastAsia="en-US"/>
              </w:rPr>
              <w:t>прочих</w:t>
            </w:r>
            <w:r w:rsidRPr="00904CA9">
              <w:rPr>
                <w:rFonts w:eastAsia="Times New Roman" w:cs="Times New Roman"/>
                <w:spacing w:val="-2"/>
                <w:sz w:val="28"/>
                <w:lang w:eastAsia="en-US"/>
              </w:rPr>
              <w:t xml:space="preserve"> </w:t>
            </w:r>
            <w:r w:rsidRPr="00904CA9">
              <w:rPr>
                <w:rFonts w:eastAsia="Times New Roman" w:cs="Times New Roman"/>
                <w:sz w:val="28"/>
                <w:lang w:eastAsia="en-US"/>
              </w:rPr>
              <w:t>материалов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34E1" w:rsidRPr="00904CA9" w:rsidRDefault="007F34E1" w:rsidP="001A4CA3">
            <w:pPr>
              <w:autoSpaceDE w:val="0"/>
              <w:autoSpaceDN w:val="0"/>
              <w:spacing w:before="31"/>
              <w:ind w:left="143" w:right="13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904CA9">
              <w:rPr>
                <w:rFonts w:eastAsia="Times New Roman" w:cs="Times New Roman"/>
                <w:sz w:val="28"/>
                <w:lang w:eastAsia="en-US"/>
              </w:rPr>
              <w:t>«-»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4E1" w:rsidRPr="00904CA9" w:rsidRDefault="007F34E1" w:rsidP="001A4CA3">
            <w:pPr>
              <w:autoSpaceDE w:val="0"/>
              <w:autoSpaceDN w:val="0"/>
              <w:spacing w:before="31"/>
              <w:ind w:left="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904CA9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34E1" w:rsidRPr="00904CA9" w:rsidRDefault="007F34E1" w:rsidP="001A4CA3">
            <w:pPr>
              <w:autoSpaceDE w:val="0"/>
              <w:autoSpaceDN w:val="0"/>
              <w:spacing w:before="31"/>
              <w:ind w:left="1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904CA9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34E1" w:rsidRPr="00904CA9" w:rsidRDefault="007F34E1" w:rsidP="001A4CA3">
            <w:pPr>
              <w:autoSpaceDE w:val="0"/>
              <w:autoSpaceDN w:val="0"/>
              <w:spacing w:before="31"/>
              <w:ind w:left="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904CA9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</w:tr>
      <w:tr w:rsidR="007F34E1" w:rsidRPr="007C526D" w:rsidTr="001A4CA3">
        <w:trPr>
          <w:trHeight w:val="719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spacing w:before="216"/>
              <w:ind w:left="13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4E1" w:rsidRPr="00274680" w:rsidRDefault="007F34E1" w:rsidP="001A4CA3">
            <w:pPr>
              <w:autoSpaceDE w:val="0"/>
              <w:autoSpaceDN w:val="0"/>
              <w:ind w:left="137" w:right="111"/>
              <w:rPr>
                <w:rFonts w:eastAsia="Times New Roman" w:cs="Times New Roman"/>
                <w:sz w:val="28"/>
                <w:lang w:eastAsia="en-US"/>
              </w:rPr>
            </w:pPr>
            <w:r w:rsidRPr="00274680">
              <w:rPr>
                <w:rFonts w:eastAsia="Times New Roman" w:cs="Times New Roman"/>
                <w:sz w:val="28"/>
                <w:lang w:eastAsia="en-US"/>
              </w:rPr>
              <w:t xml:space="preserve">Характеристика жилого фонда </w:t>
            </w:r>
            <w:r w:rsidRPr="00274680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274680">
              <w:rPr>
                <w:rFonts w:eastAsia="Times New Roman" w:cs="Times New Roman"/>
                <w:sz w:val="28"/>
                <w:lang w:eastAsia="en-US"/>
              </w:rPr>
              <w:t>по износу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34E1" w:rsidRPr="00274680" w:rsidRDefault="007F34E1" w:rsidP="001A4CA3">
            <w:pPr>
              <w:autoSpaceDE w:val="0"/>
              <w:autoSpaceDN w:val="0"/>
              <w:ind w:left="143" w:right="13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274680">
              <w:rPr>
                <w:rFonts w:eastAsia="Times New Roman" w:cs="Times New Roman"/>
                <w:sz w:val="28"/>
                <w:lang w:eastAsia="en-US"/>
              </w:rPr>
              <w:t>«-»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4E1" w:rsidRPr="006C4D29" w:rsidRDefault="007F34E1" w:rsidP="001A4CA3">
            <w:pPr>
              <w:autoSpaceDE w:val="0"/>
              <w:autoSpaceDN w:val="0"/>
              <w:ind w:left="125" w:right="115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850A7C">
              <w:rPr>
                <w:rFonts w:eastAsia="Times New Roman" w:cs="Times New Roman"/>
                <w:sz w:val="28"/>
                <w:lang w:eastAsia="en-US"/>
              </w:rPr>
              <w:t>28,9/100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34E1" w:rsidRPr="006C4D29" w:rsidRDefault="007F34E1" w:rsidP="001A4CA3">
            <w:pPr>
              <w:autoSpaceDE w:val="0"/>
              <w:autoSpaceDN w:val="0"/>
              <w:ind w:left="155" w:right="148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C8071A">
              <w:rPr>
                <w:rFonts w:eastAsia="Times New Roman" w:cs="Times New Roman"/>
                <w:sz w:val="28"/>
                <w:lang w:eastAsia="en-US"/>
              </w:rPr>
              <w:t>4/1,15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34E1" w:rsidRPr="006C4D29" w:rsidRDefault="007F34E1" w:rsidP="001A4CA3">
            <w:pPr>
              <w:autoSpaceDE w:val="0"/>
              <w:autoSpaceDN w:val="0"/>
              <w:ind w:left="155" w:right="149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850A7C">
              <w:rPr>
                <w:rFonts w:eastAsia="Times New Roman" w:cs="Times New Roman"/>
                <w:sz w:val="28"/>
                <w:lang w:eastAsia="en-US"/>
              </w:rPr>
              <w:t>28,9/100</w:t>
            </w:r>
          </w:p>
        </w:tc>
      </w:tr>
      <w:tr w:rsidR="007F34E1" w:rsidRPr="007C526D" w:rsidTr="001A4CA3">
        <w:trPr>
          <w:trHeight w:val="359"/>
        </w:trPr>
        <w:tc>
          <w:tcPr>
            <w:tcW w:w="851" w:type="dxa"/>
            <w:vMerge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26"/>
                <w:lang w:eastAsia="en-US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F34E1" w:rsidRPr="00274680" w:rsidRDefault="007F34E1" w:rsidP="001A4CA3">
            <w:pPr>
              <w:autoSpaceDE w:val="0"/>
              <w:autoSpaceDN w:val="0"/>
              <w:ind w:left="119" w:right="109"/>
              <w:rPr>
                <w:rFonts w:eastAsia="Times New Roman" w:cs="Times New Roman"/>
                <w:spacing w:val="-3"/>
                <w:sz w:val="28"/>
                <w:lang w:eastAsia="en-US"/>
              </w:rPr>
            </w:pPr>
            <w:r w:rsidRPr="00274680">
              <w:rPr>
                <w:rFonts w:eastAsia="Times New Roman" w:cs="Times New Roman"/>
                <w:sz w:val="28"/>
                <w:lang w:eastAsia="en-US"/>
              </w:rPr>
              <w:t>в</w:t>
            </w:r>
            <w:r w:rsidRPr="00274680">
              <w:rPr>
                <w:rFonts w:eastAsia="Times New Roman" w:cs="Times New Roman"/>
                <w:spacing w:val="-2"/>
                <w:sz w:val="28"/>
                <w:lang w:eastAsia="en-US"/>
              </w:rPr>
              <w:t xml:space="preserve"> </w:t>
            </w:r>
            <w:r w:rsidRPr="00274680">
              <w:rPr>
                <w:rFonts w:eastAsia="Times New Roman" w:cs="Times New Roman"/>
                <w:sz w:val="28"/>
                <w:lang w:eastAsia="en-US"/>
              </w:rPr>
              <w:t>том</w:t>
            </w:r>
            <w:r w:rsidRPr="00274680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274680">
              <w:rPr>
                <w:rFonts w:eastAsia="Times New Roman" w:cs="Times New Roman"/>
                <w:sz w:val="28"/>
                <w:lang w:eastAsia="en-US"/>
              </w:rPr>
              <w:t>числе по износу:</w:t>
            </w:r>
            <w:r w:rsidRPr="00274680">
              <w:rPr>
                <w:rFonts w:eastAsia="Times New Roman" w:cs="Times New Roman"/>
                <w:spacing w:val="-3"/>
                <w:sz w:val="28"/>
                <w:lang w:eastAsia="en-US"/>
              </w:rPr>
              <w:t xml:space="preserve"> </w:t>
            </w:r>
          </w:p>
          <w:p w:rsidR="007F34E1" w:rsidRPr="00274680" w:rsidRDefault="007F34E1" w:rsidP="001A4CA3">
            <w:pPr>
              <w:autoSpaceDE w:val="0"/>
              <w:autoSpaceDN w:val="0"/>
              <w:ind w:left="119" w:right="109"/>
              <w:rPr>
                <w:rFonts w:eastAsia="Times New Roman" w:cs="Times New Roman"/>
                <w:sz w:val="28"/>
                <w:lang w:eastAsia="en-US"/>
              </w:rPr>
            </w:pPr>
            <w:r w:rsidRPr="00274680">
              <w:rPr>
                <w:rFonts w:eastAsia="Times New Roman" w:cs="Times New Roman"/>
                <w:sz w:val="28"/>
                <w:lang w:eastAsia="en-US"/>
              </w:rPr>
              <w:t>- от</w:t>
            </w:r>
            <w:r w:rsidRPr="00274680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274680">
              <w:rPr>
                <w:rFonts w:eastAsia="Times New Roman" w:cs="Times New Roman"/>
                <w:sz w:val="28"/>
                <w:lang w:eastAsia="en-US"/>
              </w:rPr>
              <w:t>0 - 30%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34E1" w:rsidRPr="00274680" w:rsidRDefault="007F34E1" w:rsidP="001A4CA3">
            <w:pPr>
              <w:autoSpaceDE w:val="0"/>
              <w:autoSpaceDN w:val="0"/>
              <w:ind w:left="143" w:right="13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274680">
              <w:rPr>
                <w:rFonts w:eastAsia="Times New Roman" w:cs="Times New Roman"/>
                <w:sz w:val="28"/>
                <w:lang w:eastAsia="en-US"/>
              </w:rPr>
              <w:t>«-»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4E1" w:rsidRPr="00274680" w:rsidRDefault="007F34E1" w:rsidP="001A4CA3">
            <w:pPr>
              <w:autoSpaceDE w:val="0"/>
              <w:autoSpaceDN w:val="0"/>
              <w:ind w:left="125" w:right="11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34E1" w:rsidRPr="00274680" w:rsidRDefault="007F34E1" w:rsidP="001A4CA3">
            <w:pPr>
              <w:autoSpaceDE w:val="0"/>
              <w:autoSpaceDN w:val="0"/>
              <w:ind w:left="155" w:right="14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34E1" w:rsidRPr="00274680" w:rsidRDefault="007F34E1" w:rsidP="001A4CA3">
            <w:pPr>
              <w:autoSpaceDE w:val="0"/>
              <w:autoSpaceDN w:val="0"/>
              <w:ind w:left="156" w:right="14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</w:tr>
      <w:tr w:rsidR="007F34E1" w:rsidRPr="007C526D" w:rsidTr="001A4CA3">
        <w:trPr>
          <w:trHeight w:val="361"/>
        </w:trPr>
        <w:tc>
          <w:tcPr>
            <w:tcW w:w="851" w:type="dxa"/>
            <w:vMerge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8"/>
                <w:lang w:eastAsia="en-US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F34E1" w:rsidRPr="006C4D29" w:rsidRDefault="007F34E1" w:rsidP="001A4CA3">
            <w:pPr>
              <w:autoSpaceDE w:val="0"/>
              <w:autoSpaceDN w:val="0"/>
              <w:ind w:left="119" w:right="109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274680">
              <w:rPr>
                <w:rFonts w:eastAsia="Times New Roman" w:cs="Times New Roman"/>
                <w:sz w:val="28"/>
                <w:lang w:eastAsia="en-US"/>
              </w:rPr>
              <w:t>- от</w:t>
            </w:r>
            <w:r w:rsidRPr="00274680">
              <w:rPr>
                <w:rFonts w:eastAsia="Times New Roman" w:cs="Times New Roman"/>
                <w:spacing w:val="-1"/>
                <w:sz w:val="28"/>
                <w:lang w:eastAsia="en-US"/>
              </w:rPr>
              <w:t xml:space="preserve"> </w:t>
            </w:r>
            <w:r w:rsidRPr="00274680">
              <w:rPr>
                <w:rFonts w:eastAsia="Times New Roman" w:cs="Times New Roman"/>
                <w:sz w:val="28"/>
                <w:lang w:eastAsia="en-US"/>
              </w:rPr>
              <w:t>30</w:t>
            </w:r>
            <w:r w:rsidRPr="00274680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274680">
              <w:rPr>
                <w:rFonts w:eastAsia="Times New Roman" w:cs="Times New Roman"/>
                <w:sz w:val="28"/>
                <w:lang w:eastAsia="en-US"/>
              </w:rPr>
              <w:t>до</w:t>
            </w:r>
            <w:r w:rsidRPr="00274680">
              <w:rPr>
                <w:rFonts w:eastAsia="Times New Roman" w:cs="Times New Roman"/>
                <w:spacing w:val="-3"/>
                <w:sz w:val="28"/>
                <w:lang w:eastAsia="en-US"/>
              </w:rPr>
              <w:t xml:space="preserve"> </w:t>
            </w:r>
            <w:r w:rsidRPr="00274680">
              <w:rPr>
                <w:rFonts w:eastAsia="Times New Roman" w:cs="Times New Roman"/>
                <w:sz w:val="28"/>
                <w:lang w:eastAsia="en-US"/>
              </w:rPr>
              <w:t>60%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34E1" w:rsidRPr="00274680" w:rsidRDefault="007F34E1" w:rsidP="001A4CA3">
            <w:pPr>
              <w:autoSpaceDE w:val="0"/>
              <w:autoSpaceDN w:val="0"/>
              <w:spacing w:before="33"/>
              <w:ind w:left="143" w:right="13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274680">
              <w:rPr>
                <w:rFonts w:eastAsia="Times New Roman" w:cs="Times New Roman"/>
                <w:sz w:val="28"/>
                <w:lang w:eastAsia="en-US"/>
              </w:rPr>
              <w:t>«-»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4E1" w:rsidRPr="00274680" w:rsidRDefault="007F34E1" w:rsidP="001A4CA3">
            <w:pPr>
              <w:autoSpaceDE w:val="0"/>
              <w:autoSpaceDN w:val="0"/>
              <w:spacing w:before="33"/>
              <w:ind w:left="125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274680">
              <w:rPr>
                <w:rFonts w:eastAsia="Times New Roman" w:cs="Times New Roman"/>
                <w:sz w:val="28"/>
                <w:lang w:eastAsia="en-US"/>
              </w:rPr>
              <w:t>25,7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34E1" w:rsidRPr="00274680" w:rsidRDefault="007F34E1" w:rsidP="001A4CA3">
            <w:pPr>
              <w:autoSpaceDE w:val="0"/>
              <w:autoSpaceDN w:val="0"/>
              <w:spacing w:before="33"/>
              <w:ind w:left="1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274680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34E1" w:rsidRPr="006C4D29" w:rsidRDefault="007F34E1" w:rsidP="001A4CA3">
            <w:pPr>
              <w:autoSpaceDE w:val="0"/>
              <w:autoSpaceDN w:val="0"/>
              <w:spacing w:before="33"/>
              <w:ind w:left="156" w:right="149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25,7</w:t>
            </w:r>
          </w:p>
        </w:tc>
      </w:tr>
      <w:tr w:rsidR="007F34E1" w:rsidRPr="007C526D" w:rsidTr="001A4CA3">
        <w:trPr>
          <w:trHeight w:val="359"/>
        </w:trPr>
        <w:tc>
          <w:tcPr>
            <w:tcW w:w="851" w:type="dxa"/>
            <w:vMerge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6"/>
                <w:lang w:eastAsia="en-US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F34E1" w:rsidRPr="006C4D29" w:rsidRDefault="007F34E1" w:rsidP="001A4CA3">
            <w:pPr>
              <w:autoSpaceDE w:val="0"/>
              <w:autoSpaceDN w:val="0"/>
              <w:ind w:left="118" w:right="109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274680">
              <w:rPr>
                <w:rFonts w:eastAsia="Times New Roman" w:cs="Times New Roman"/>
                <w:sz w:val="28"/>
                <w:lang w:eastAsia="en-US"/>
              </w:rPr>
              <w:t>- от</w:t>
            </w:r>
            <w:r w:rsidRPr="00274680">
              <w:rPr>
                <w:rFonts w:eastAsia="Times New Roman" w:cs="Times New Roman"/>
                <w:spacing w:val="-2"/>
                <w:sz w:val="28"/>
                <w:lang w:eastAsia="en-US"/>
              </w:rPr>
              <w:t xml:space="preserve"> </w:t>
            </w:r>
            <w:r w:rsidRPr="00274680">
              <w:rPr>
                <w:rFonts w:eastAsia="Times New Roman" w:cs="Times New Roman"/>
                <w:sz w:val="28"/>
                <w:lang w:eastAsia="en-US"/>
              </w:rPr>
              <w:t>60%</w:t>
            </w:r>
            <w:r w:rsidRPr="00274680">
              <w:rPr>
                <w:rFonts w:eastAsia="Times New Roman" w:cs="Times New Roman"/>
                <w:spacing w:val="-1"/>
                <w:sz w:val="28"/>
                <w:lang w:eastAsia="en-US"/>
              </w:rPr>
              <w:t xml:space="preserve"> </w:t>
            </w:r>
            <w:r w:rsidRPr="00274680">
              <w:rPr>
                <w:rFonts w:eastAsia="Times New Roman" w:cs="Times New Roman"/>
                <w:sz w:val="28"/>
                <w:lang w:eastAsia="en-US"/>
              </w:rPr>
              <w:t>и</w:t>
            </w:r>
            <w:r w:rsidRPr="00274680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274680">
              <w:rPr>
                <w:rFonts w:eastAsia="Times New Roman" w:cs="Times New Roman"/>
                <w:sz w:val="28"/>
                <w:lang w:eastAsia="en-US"/>
              </w:rPr>
              <w:t>выше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34E1" w:rsidRPr="00274680" w:rsidRDefault="007F34E1" w:rsidP="001A4CA3">
            <w:pPr>
              <w:autoSpaceDE w:val="0"/>
              <w:autoSpaceDN w:val="0"/>
              <w:spacing w:before="31" w:line="308" w:lineRule="exact"/>
              <w:ind w:left="143" w:right="13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274680">
              <w:rPr>
                <w:rFonts w:eastAsia="Times New Roman" w:cs="Times New Roman"/>
                <w:sz w:val="28"/>
                <w:lang w:eastAsia="en-US"/>
              </w:rPr>
              <w:t>«-»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4E1" w:rsidRPr="00274680" w:rsidRDefault="007F34E1" w:rsidP="001A4CA3">
            <w:pPr>
              <w:autoSpaceDE w:val="0"/>
              <w:autoSpaceDN w:val="0"/>
              <w:spacing w:before="31" w:line="308" w:lineRule="exact"/>
              <w:ind w:left="125" w:right="11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274680">
              <w:rPr>
                <w:rFonts w:eastAsia="Times New Roman" w:cs="Times New Roman"/>
                <w:sz w:val="28"/>
                <w:lang w:eastAsia="en-US"/>
              </w:rPr>
              <w:t>1,2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34E1" w:rsidRPr="00274680" w:rsidRDefault="007F34E1" w:rsidP="001A4CA3">
            <w:pPr>
              <w:autoSpaceDE w:val="0"/>
              <w:autoSpaceDN w:val="0"/>
              <w:spacing w:before="31" w:line="308" w:lineRule="exact"/>
              <w:ind w:left="1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274680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34E1" w:rsidRPr="006C4D29" w:rsidRDefault="007F34E1" w:rsidP="001A4CA3">
            <w:pPr>
              <w:autoSpaceDE w:val="0"/>
              <w:autoSpaceDN w:val="0"/>
              <w:spacing w:before="31" w:line="308" w:lineRule="exact"/>
              <w:ind w:left="154" w:right="149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9438D7">
              <w:rPr>
                <w:rFonts w:eastAsia="Times New Roman" w:cs="Times New Roman"/>
                <w:sz w:val="28"/>
                <w:lang w:eastAsia="en-US"/>
              </w:rPr>
              <w:t>1,2</w:t>
            </w:r>
          </w:p>
        </w:tc>
      </w:tr>
    </w:tbl>
    <w:p w:rsidR="007F34E1" w:rsidRPr="007C526D" w:rsidRDefault="007F34E1" w:rsidP="007F34E1">
      <w:pPr>
        <w:autoSpaceDE w:val="0"/>
        <w:autoSpaceDN w:val="0"/>
        <w:spacing w:after="2"/>
        <w:ind w:left="921"/>
        <w:jc w:val="both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Таблица</w:t>
      </w:r>
      <w:r w:rsidRPr="007C526D">
        <w:rPr>
          <w:rFonts w:eastAsia="Times New Roman" w:cs="Times New Roman"/>
          <w:bCs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1.1 (продолжение)</w:t>
      </w:r>
    </w:p>
    <w:tbl>
      <w:tblPr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5245"/>
        <w:gridCol w:w="2268"/>
        <w:gridCol w:w="1984"/>
        <w:gridCol w:w="2693"/>
        <w:gridCol w:w="2552"/>
      </w:tblGrid>
      <w:tr w:rsidR="007F34E1" w:rsidRPr="007C526D" w:rsidTr="001A4CA3">
        <w:trPr>
          <w:trHeight w:val="359"/>
        </w:trPr>
        <w:tc>
          <w:tcPr>
            <w:tcW w:w="851" w:type="dxa"/>
            <w:vMerge w:val="restart"/>
            <w:shd w:val="clear" w:color="auto" w:fill="auto"/>
          </w:tcPr>
          <w:p w:rsidR="007F34E1" w:rsidRPr="008E66D2" w:rsidRDefault="007F34E1" w:rsidP="001A4CA3">
            <w:pPr>
              <w:autoSpaceDE w:val="0"/>
              <w:autoSpaceDN w:val="0"/>
              <w:spacing w:line="360" w:lineRule="atLeast"/>
              <w:ind w:left="216" w:right="186" w:firstLine="60"/>
              <w:rPr>
                <w:rFonts w:eastAsia="Times New Roman" w:cs="Times New Roman"/>
                <w:b/>
                <w:bCs/>
                <w:sz w:val="28"/>
                <w:lang w:eastAsia="en-US"/>
              </w:rPr>
            </w:pP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№</w:t>
            </w:r>
            <w:r w:rsidRPr="008E66D2">
              <w:rPr>
                <w:rFonts w:eastAsia="Times New Roman" w:cs="Times New Roman"/>
                <w:b/>
                <w:bCs/>
                <w:spacing w:val="-67"/>
                <w:sz w:val="28"/>
                <w:lang w:eastAsia="en-US"/>
              </w:rPr>
              <w:t xml:space="preserve"> </w:t>
            </w: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п/п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7F34E1" w:rsidRPr="008E66D2" w:rsidRDefault="007F34E1" w:rsidP="001A4CA3">
            <w:pPr>
              <w:autoSpaceDE w:val="0"/>
              <w:autoSpaceDN w:val="0"/>
              <w:spacing w:before="220"/>
              <w:ind w:left="1171"/>
              <w:rPr>
                <w:rFonts w:eastAsia="Times New Roman" w:cs="Times New Roman"/>
                <w:b/>
                <w:bCs/>
                <w:sz w:val="28"/>
                <w:lang w:eastAsia="en-US"/>
              </w:rPr>
            </w:pP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Наименование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F34E1" w:rsidRPr="008E66D2" w:rsidRDefault="007F34E1" w:rsidP="001A4CA3">
            <w:pPr>
              <w:autoSpaceDE w:val="0"/>
              <w:autoSpaceDN w:val="0"/>
              <w:spacing w:line="360" w:lineRule="atLeast"/>
              <w:ind w:left="230" w:right="202" w:firstLine="312"/>
              <w:rPr>
                <w:rFonts w:eastAsia="Times New Roman" w:cs="Times New Roman"/>
                <w:b/>
                <w:bCs/>
                <w:sz w:val="28"/>
                <w:lang w:eastAsia="en-US"/>
              </w:rPr>
            </w:pP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Един.</w:t>
            </w:r>
            <w:r w:rsidRPr="008E66D2">
              <w:rPr>
                <w:rFonts w:eastAsia="Times New Roman" w:cs="Times New Roman"/>
                <w:b/>
                <w:bCs/>
                <w:spacing w:val="1"/>
                <w:sz w:val="28"/>
                <w:lang w:eastAsia="en-US"/>
              </w:rPr>
              <w:t xml:space="preserve"> </w:t>
            </w: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измерения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34E1" w:rsidRPr="008E66D2" w:rsidRDefault="007F34E1" w:rsidP="001A4CA3">
            <w:pPr>
              <w:autoSpaceDE w:val="0"/>
              <w:autoSpaceDN w:val="0"/>
              <w:spacing w:line="360" w:lineRule="atLeast"/>
              <w:ind w:left="132" w:right="88" w:hanging="20"/>
              <w:rPr>
                <w:rFonts w:eastAsia="Times New Roman" w:cs="Times New Roman"/>
                <w:b/>
                <w:bCs/>
                <w:sz w:val="28"/>
                <w:lang w:eastAsia="en-US"/>
              </w:rPr>
            </w:pP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В целом по</w:t>
            </w:r>
            <w:r w:rsidRPr="008E66D2">
              <w:rPr>
                <w:rFonts w:eastAsia="Times New Roman" w:cs="Times New Roman"/>
                <w:b/>
                <w:bCs/>
                <w:spacing w:val="-67"/>
                <w:sz w:val="28"/>
                <w:lang w:eastAsia="en-US"/>
              </w:rPr>
              <w:t xml:space="preserve"> </w:t>
            </w: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поселению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7F34E1" w:rsidRPr="008E66D2" w:rsidRDefault="007F34E1" w:rsidP="001A4CA3">
            <w:pPr>
              <w:autoSpaceDE w:val="0"/>
              <w:autoSpaceDN w:val="0"/>
              <w:spacing w:before="36" w:line="304" w:lineRule="exact"/>
              <w:ind w:right="1831"/>
              <w:jc w:val="center"/>
              <w:rPr>
                <w:rFonts w:eastAsia="Times New Roman" w:cs="Times New Roman"/>
                <w:b/>
                <w:bCs/>
                <w:sz w:val="28"/>
                <w:lang w:eastAsia="en-US"/>
              </w:rPr>
            </w:pP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В</w:t>
            </w:r>
            <w:r w:rsidRPr="008E66D2">
              <w:rPr>
                <w:rFonts w:eastAsia="Times New Roman" w:cs="Times New Roman"/>
                <w:b/>
                <w:bCs/>
                <w:spacing w:val="-1"/>
                <w:sz w:val="28"/>
                <w:lang w:eastAsia="en-US"/>
              </w:rPr>
              <w:t xml:space="preserve"> </w:t>
            </w: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том</w:t>
            </w:r>
            <w:r w:rsidRPr="008E66D2">
              <w:rPr>
                <w:rFonts w:eastAsia="Times New Roman" w:cs="Times New Roman"/>
                <w:b/>
                <w:bCs/>
                <w:spacing w:val="-1"/>
                <w:sz w:val="28"/>
                <w:lang w:eastAsia="en-US"/>
              </w:rPr>
              <w:t xml:space="preserve"> </w:t>
            </w: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числе:</w:t>
            </w:r>
          </w:p>
        </w:tc>
      </w:tr>
      <w:tr w:rsidR="007F34E1" w:rsidRPr="007C526D" w:rsidTr="001A4CA3">
        <w:trPr>
          <w:trHeight w:val="359"/>
        </w:trPr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7F34E1" w:rsidRPr="008E66D2" w:rsidRDefault="007F34E1" w:rsidP="001A4CA3">
            <w:pPr>
              <w:autoSpaceDE w:val="0"/>
              <w:autoSpaceDN w:val="0"/>
              <w:rPr>
                <w:rFonts w:eastAsia="Times New Roman" w:cs="Times New Roman"/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shd w:val="clear" w:color="auto" w:fill="auto"/>
          </w:tcPr>
          <w:p w:rsidR="007F34E1" w:rsidRPr="008E66D2" w:rsidRDefault="007F34E1" w:rsidP="001A4CA3">
            <w:pPr>
              <w:autoSpaceDE w:val="0"/>
              <w:autoSpaceDN w:val="0"/>
              <w:rPr>
                <w:rFonts w:eastAsia="Times New Roman" w:cs="Times New Roman"/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auto"/>
          </w:tcPr>
          <w:p w:rsidR="007F34E1" w:rsidRPr="008E66D2" w:rsidRDefault="007F34E1" w:rsidP="001A4CA3">
            <w:pPr>
              <w:autoSpaceDE w:val="0"/>
              <w:autoSpaceDN w:val="0"/>
              <w:rPr>
                <w:rFonts w:eastAsia="Times New Roman" w:cs="Times New Roman"/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7F34E1" w:rsidRPr="008E66D2" w:rsidRDefault="007F34E1" w:rsidP="001A4CA3">
            <w:pPr>
              <w:autoSpaceDE w:val="0"/>
              <w:autoSpaceDN w:val="0"/>
              <w:rPr>
                <w:rFonts w:eastAsia="Times New Roman" w:cs="Times New Roman"/>
                <w:b/>
                <w:bCs/>
                <w:sz w:val="2"/>
                <w:szCs w:val="2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7F34E1" w:rsidRPr="008E66D2" w:rsidRDefault="007F34E1" w:rsidP="001A4CA3">
            <w:pPr>
              <w:autoSpaceDE w:val="0"/>
              <w:autoSpaceDN w:val="0"/>
              <w:spacing w:before="36" w:line="304" w:lineRule="exact"/>
              <w:ind w:left="155" w:right="149"/>
              <w:jc w:val="center"/>
              <w:rPr>
                <w:rFonts w:eastAsia="Times New Roman" w:cs="Times New Roman"/>
                <w:b/>
                <w:bCs/>
                <w:sz w:val="28"/>
                <w:lang w:eastAsia="en-US"/>
              </w:rPr>
            </w:pP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2этажные</w:t>
            </w:r>
            <w:r w:rsidRPr="008E66D2">
              <w:rPr>
                <w:rFonts w:eastAsia="Times New Roman" w:cs="Times New Roman"/>
                <w:b/>
                <w:bCs/>
                <w:spacing w:val="-1"/>
                <w:sz w:val="28"/>
                <w:lang w:eastAsia="en-US"/>
              </w:rPr>
              <w:t xml:space="preserve"> </w:t>
            </w: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дома</w:t>
            </w:r>
          </w:p>
        </w:tc>
        <w:tc>
          <w:tcPr>
            <w:tcW w:w="2552" w:type="dxa"/>
            <w:shd w:val="clear" w:color="auto" w:fill="auto"/>
          </w:tcPr>
          <w:p w:rsidR="007F34E1" w:rsidRPr="008E66D2" w:rsidRDefault="007F34E1" w:rsidP="001A4CA3">
            <w:pPr>
              <w:autoSpaceDE w:val="0"/>
              <w:autoSpaceDN w:val="0"/>
              <w:spacing w:before="36" w:line="304" w:lineRule="exact"/>
              <w:ind w:left="156" w:right="149"/>
              <w:jc w:val="center"/>
              <w:rPr>
                <w:rFonts w:eastAsia="Times New Roman" w:cs="Times New Roman"/>
                <w:b/>
                <w:bCs/>
                <w:spacing w:val="-5"/>
                <w:sz w:val="28"/>
                <w:lang w:eastAsia="en-US"/>
              </w:rPr>
            </w:pPr>
            <w:r w:rsidRPr="008E66D2">
              <w:rPr>
                <w:rFonts w:eastAsia="Times New Roman" w:cs="Times New Roman"/>
                <w:b/>
                <w:bCs/>
                <w:spacing w:val="-5"/>
                <w:sz w:val="28"/>
                <w:lang w:eastAsia="en-US"/>
              </w:rPr>
              <w:t xml:space="preserve">Индивидуальная </w:t>
            </w:r>
          </w:p>
          <w:p w:rsidR="007F34E1" w:rsidRPr="008E66D2" w:rsidRDefault="007F34E1" w:rsidP="001A4CA3">
            <w:pPr>
              <w:autoSpaceDE w:val="0"/>
              <w:autoSpaceDN w:val="0"/>
              <w:spacing w:line="304" w:lineRule="exact"/>
              <w:ind w:left="156" w:right="149"/>
              <w:jc w:val="center"/>
              <w:rPr>
                <w:rFonts w:eastAsia="Times New Roman" w:cs="Times New Roman"/>
                <w:b/>
                <w:bCs/>
                <w:sz w:val="28"/>
                <w:lang w:eastAsia="en-US"/>
              </w:rPr>
            </w:pPr>
            <w:r w:rsidRPr="008E66D2">
              <w:rPr>
                <w:rFonts w:eastAsia="Times New Roman" w:cs="Times New Roman"/>
                <w:b/>
                <w:bCs/>
                <w:sz w:val="28"/>
                <w:lang w:eastAsia="en-US"/>
              </w:rPr>
              <w:t>застройка</w:t>
            </w:r>
          </w:p>
        </w:tc>
      </w:tr>
      <w:tr w:rsidR="007F34E1" w:rsidRPr="007C526D" w:rsidTr="001A4CA3">
        <w:trPr>
          <w:trHeight w:val="1048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spacing w:before="231"/>
              <w:ind w:left="13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ind w:left="137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Обеспечение жилого фонда</w:t>
            </w:r>
            <w:r w:rsidRPr="00543502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543502">
              <w:rPr>
                <w:rFonts w:eastAsia="Times New Roman" w:cs="Times New Roman"/>
                <w:sz w:val="28"/>
                <w:lang w:eastAsia="en-US"/>
              </w:rPr>
              <w:t>инженерным</w:t>
            </w:r>
            <w:r w:rsidRPr="00543502">
              <w:rPr>
                <w:rFonts w:eastAsia="Times New Roman" w:cs="Times New Roman"/>
                <w:spacing w:val="-12"/>
                <w:sz w:val="28"/>
                <w:lang w:eastAsia="en-US"/>
              </w:rPr>
              <w:t xml:space="preserve"> </w:t>
            </w:r>
            <w:r w:rsidRPr="00543502">
              <w:rPr>
                <w:rFonts w:eastAsia="Times New Roman" w:cs="Times New Roman"/>
                <w:sz w:val="28"/>
                <w:lang w:eastAsia="en-US"/>
              </w:rPr>
              <w:t>оборудованием: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ind w:left="143" w:right="13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% от общего</w:t>
            </w:r>
            <w:r w:rsidRPr="00543502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543502">
              <w:rPr>
                <w:rFonts w:eastAsia="Times New Roman" w:cs="Times New Roman"/>
                <w:sz w:val="28"/>
                <w:lang w:eastAsia="en-US"/>
              </w:rPr>
              <w:t>количества</w:t>
            </w:r>
            <w:r w:rsidRPr="00543502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543502">
              <w:rPr>
                <w:rFonts w:eastAsia="Times New Roman" w:cs="Times New Roman"/>
                <w:sz w:val="28"/>
                <w:lang w:eastAsia="en-US"/>
              </w:rPr>
              <w:t>жилого фонда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4E1" w:rsidRPr="002A4B09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F34E1" w:rsidRPr="002A4B09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F34E1" w:rsidRPr="002A4B09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</w:p>
        </w:tc>
      </w:tr>
      <w:tr w:rsidR="007F34E1" w:rsidRPr="007C526D" w:rsidTr="001A4CA3">
        <w:trPr>
          <w:trHeight w:val="359"/>
        </w:trPr>
        <w:tc>
          <w:tcPr>
            <w:tcW w:w="851" w:type="dxa"/>
            <w:vMerge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6"/>
                <w:lang w:eastAsia="en-US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31"/>
              <w:ind w:left="119" w:right="109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- водопроводом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«-»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4E1" w:rsidRPr="002A4B09" w:rsidRDefault="007F34E1" w:rsidP="001A4CA3">
            <w:pPr>
              <w:autoSpaceDE w:val="0"/>
              <w:autoSpaceDN w:val="0"/>
              <w:spacing w:before="31"/>
              <w:ind w:left="125" w:right="115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32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31"/>
              <w:ind w:left="1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31"/>
              <w:ind w:left="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</w:tr>
      <w:tr w:rsidR="007F34E1" w:rsidRPr="007C526D" w:rsidTr="001A4CA3">
        <w:trPr>
          <w:trHeight w:val="361"/>
        </w:trPr>
        <w:tc>
          <w:tcPr>
            <w:tcW w:w="851" w:type="dxa"/>
            <w:vMerge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8"/>
                <w:lang w:eastAsia="en-US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33"/>
              <w:ind w:left="116" w:right="109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- канализацией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«-»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33"/>
              <w:ind w:left="125" w:right="11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33"/>
              <w:ind w:left="1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33"/>
              <w:ind w:left="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</w:tr>
      <w:tr w:rsidR="007F34E1" w:rsidRPr="007C526D" w:rsidTr="001A4CA3">
        <w:trPr>
          <w:trHeight w:val="359"/>
        </w:trPr>
        <w:tc>
          <w:tcPr>
            <w:tcW w:w="851" w:type="dxa"/>
            <w:vMerge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6"/>
                <w:lang w:eastAsia="en-US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31"/>
              <w:ind w:left="117" w:right="109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- газом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«-»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31"/>
              <w:ind w:left="125" w:right="11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90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31"/>
              <w:ind w:left="1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31"/>
              <w:ind w:left="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</w:tr>
      <w:tr w:rsidR="007F34E1" w:rsidRPr="007C526D" w:rsidTr="001A4CA3">
        <w:trPr>
          <w:trHeight w:val="359"/>
        </w:trPr>
        <w:tc>
          <w:tcPr>
            <w:tcW w:w="851" w:type="dxa"/>
            <w:vMerge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6"/>
                <w:lang w:eastAsia="en-US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31"/>
              <w:ind w:left="117" w:right="109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- теплоснабжением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«-»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31"/>
              <w:ind w:left="125" w:right="11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31"/>
              <w:ind w:left="1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31"/>
              <w:ind w:left="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</w:tr>
      <w:tr w:rsidR="007F34E1" w:rsidRPr="007C526D" w:rsidTr="001A4CA3">
        <w:trPr>
          <w:trHeight w:val="359"/>
        </w:trPr>
        <w:tc>
          <w:tcPr>
            <w:tcW w:w="851" w:type="dxa"/>
            <w:vMerge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6"/>
                <w:lang w:eastAsia="en-US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31"/>
              <w:ind w:left="119" w:right="109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- горячим</w:t>
            </w:r>
            <w:r w:rsidRPr="00543502">
              <w:rPr>
                <w:rFonts w:eastAsia="Times New Roman" w:cs="Times New Roman"/>
                <w:spacing w:val="-5"/>
                <w:sz w:val="28"/>
                <w:lang w:eastAsia="en-US"/>
              </w:rPr>
              <w:t xml:space="preserve"> </w:t>
            </w:r>
            <w:r w:rsidRPr="00543502">
              <w:rPr>
                <w:rFonts w:eastAsia="Times New Roman" w:cs="Times New Roman"/>
                <w:sz w:val="28"/>
                <w:lang w:eastAsia="en-US"/>
              </w:rPr>
              <w:t>водоснабжением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«-»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31"/>
              <w:ind w:left="125" w:right="11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31"/>
              <w:ind w:left="1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31"/>
              <w:ind w:left="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</w:tr>
      <w:tr w:rsidR="007F34E1" w:rsidRPr="007C526D" w:rsidTr="001A4CA3">
        <w:trPr>
          <w:trHeight w:val="720"/>
        </w:trPr>
        <w:tc>
          <w:tcPr>
            <w:tcW w:w="851" w:type="dxa"/>
            <w:shd w:val="clear" w:color="auto" w:fill="auto"/>
            <w:vAlign w:val="center"/>
          </w:tcPr>
          <w:p w:rsidR="007F34E1" w:rsidRPr="007C526D" w:rsidRDefault="007F34E1" w:rsidP="001A4CA3">
            <w:pPr>
              <w:autoSpaceDE w:val="0"/>
              <w:autoSpaceDN w:val="0"/>
              <w:spacing w:before="211"/>
              <w:ind w:left="13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211"/>
              <w:ind w:left="117" w:right="109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Обеспеченность</w:t>
            </w:r>
            <w:r w:rsidRPr="00543502">
              <w:rPr>
                <w:rFonts w:eastAsia="Times New Roman" w:cs="Times New Roman"/>
                <w:spacing w:val="-4"/>
                <w:sz w:val="28"/>
                <w:lang w:eastAsia="en-US"/>
              </w:rPr>
              <w:t xml:space="preserve"> </w:t>
            </w:r>
            <w:r w:rsidRPr="00543502">
              <w:rPr>
                <w:rFonts w:eastAsia="Times New Roman" w:cs="Times New Roman"/>
                <w:sz w:val="28"/>
                <w:lang w:eastAsia="en-US"/>
              </w:rPr>
              <w:t>жилым</w:t>
            </w:r>
            <w:r w:rsidRPr="00543502">
              <w:rPr>
                <w:rFonts w:eastAsia="Times New Roman" w:cs="Times New Roman"/>
                <w:spacing w:val="-2"/>
                <w:sz w:val="28"/>
                <w:lang w:eastAsia="en-US"/>
              </w:rPr>
              <w:t xml:space="preserve"> </w:t>
            </w:r>
            <w:r w:rsidRPr="00543502">
              <w:rPr>
                <w:rFonts w:eastAsia="Times New Roman" w:cs="Times New Roman"/>
                <w:sz w:val="28"/>
                <w:lang w:eastAsia="en-US"/>
              </w:rPr>
              <w:t>фондом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ind w:left="268" w:right="239" w:firstLine="180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м</w:t>
            </w:r>
            <w:r w:rsidRPr="00543502">
              <w:rPr>
                <w:rFonts w:eastAsia="Times New Roman" w:cs="Times New Roman"/>
                <w:sz w:val="28"/>
                <w:vertAlign w:val="superscript"/>
                <w:lang w:eastAsia="en-US"/>
              </w:rPr>
              <w:t>2</w:t>
            </w:r>
            <w:r w:rsidRPr="00543502">
              <w:rPr>
                <w:rFonts w:eastAsia="Times New Roman" w:cs="Times New Roman"/>
                <w:sz w:val="28"/>
                <w:lang w:eastAsia="en-US"/>
              </w:rPr>
              <w:t xml:space="preserve"> общ.</w:t>
            </w:r>
            <w:r w:rsidRPr="00543502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543502">
              <w:rPr>
                <w:rFonts w:eastAsia="Times New Roman" w:cs="Times New Roman"/>
                <w:sz w:val="28"/>
                <w:lang w:eastAsia="en-US"/>
              </w:rPr>
              <w:t>площ. / чел.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211"/>
              <w:ind w:left="125" w:right="11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25,3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211"/>
              <w:ind w:left="1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F34E1" w:rsidRPr="00543502" w:rsidRDefault="007F34E1" w:rsidP="001A4CA3">
            <w:pPr>
              <w:autoSpaceDE w:val="0"/>
              <w:autoSpaceDN w:val="0"/>
              <w:spacing w:before="211"/>
              <w:ind w:left="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543502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</w:tr>
    </w:tbl>
    <w:p w:rsidR="007F34E1" w:rsidRPr="007C526D" w:rsidRDefault="007F34E1" w:rsidP="007F34E1">
      <w:pPr>
        <w:autoSpaceDE w:val="0"/>
        <w:autoSpaceDN w:val="0"/>
        <w:spacing w:before="31" w:line="268" w:lineRule="auto"/>
        <w:ind w:left="212" w:firstLine="708"/>
        <w:rPr>
          <w:rFonts w:eastAsia="Times New Roman" w:cs="Times New Roman"/>
          <w:sz w:val="28"/>
          <w:szCs w:val="28"/>
          <w:lang w:eastAsia="en-US"/>
        </w:rPr>
      </w:pPr>
    </w:p>
    <w:p w:rsidR="007F34E1" w:rsidRDefault="007F34E1" w:rsidP="007F34E1">
      <w:pPr>
        <w:autoSpaceDE w:val="0"/>
        <w:autoSpaceDN w:val="0"/>
        <w:spacing w:before="31" w:line="268" w:lineRule="auto"/>
        <w:ind w:firstLine="709"/>
        <w:jc w:val="both"/>
        <w:rPr>
          <w:rFonts w:eastAsia="Times New Roman" w:cs="Times New Roman"/>
          <w:spacing w:val="38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Источник:</w:t>
      </w:r>
      <w:r w:rsidRPr="007C526D">
        <w:rPr>
          <w:rFonts w:eastAsia="Times New Roman" w:cs="Times New Roman"/>
          <w:spacing w:val="3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Генеральный</w:t>
      </w:r>
      <w:r w:rsidRPr="007C526D">
        <w:rPr>
          <w:rFonts w:eastAsia="Times New Roman" w:cs="Times New Roman"/>
          <w:spacing w:val="3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план</w:t>
      </w:r>
      <w:r w:rsidRPr="007C526D">
        <w:rPr>
          <w:rFonts w:eastAsia="Times New Roman" w:cs="Times New Roman"/>
          <w:spacing w:val="3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Бутурлиновского</w:t>
      </w:r>
      <w:r w:rsidRPr="007C526D">
        <w:rPr>
          <w:rFonts w:eastAsia="Times New Roman" w:cs="Times New Roman"/>
          <w:spacing w:val="4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городского</w:t>
      </w:r>
      <w:r w:rsidRPr="007C526D">
        <w:rPr>
          <w:rFonts w:eastAsia="Times New Roman" w:cs="Times New Roman"/>
          <w:spacing w:val="3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поселения</w:t>
      </w:r>
      <w:r w:rsidRPr="007C526D">
        <w:rPr>
          <w:rFonts w:eastAsia="Times New Roman" w:cs="Times New Roman"/>
          <w:spacing w:val="38"/>
          <w:sz w:val="28"/>
          <w:szCs w:val="28"/>
          <w:lang w:eastAsia="en-US"/>
        </w:rPr>
        <w:t xml:space="preserve"> </w:t>
      </w:r>
    </w:p>
    <w:p w:rsidR="007F34E1" w:rsidRPr="007C526D" w:rsidRDefault="007F34E1" w:rsidP="007F34E1">
      <w:pPr>
        <w:autoSpaceDE w:val="0"/>
        <w:autoSpaceDN w:val="0"/>
        <w:spacing w:before="31" w:line="268" w:lineRule="auto"/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Том II</w:t>
      </w:r>
      <w:r>
        <w:rPr>
          <w:rFonts w:eastAsia="Times New Roman" w:cs="Times New Roman"/>
          <w:spacing w:val="3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Обоснование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проекта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генерального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плана</w:t>
      </w:r>
    </w:p>
    <w:p w:rsidR="007F34E1" w:rsidRPr="007C526D" w:rsidRDefault="007F34E1" w:rsidP="007F34E1">
      <w:pPr>
        <w:autoSpaceDE w:val="0"/>
        <w:autoSpaceDN w:val="0"/>
        <w:spacing w:line="268" w:lineRule="auto"/>
        <w:rPr>
          <w:rFonts w:eastAsia="Times New Roman" w:cs="Times New Roman"/>
          <w:lang w:eastAsia="en-US"/>
        </w:rPr>
        <w:sectPr w:rsidR="007F34E1" w:rsidRPr="007C526D" w:rsidSect="00A67CB0">
          <w:footerReference w:type="default" r:id="rId10"/>
          <w:pgSz w:w="16840" w:h="11910" w:orient="landscape"/>
          <w:pgMar w:top="1701" w:right="851" w:bottom="567" w:left="851" w:header="0" w:footer="1009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spacing w:before="89"/>
        <w:ind w:left="284"/>
        <w:jc w:val="center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lastRenderedPageBreak/>
        <w:t>Раздел</w:t>
      </w:r>
      <w:r w:rsidRPr="007C526D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1,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2</w:t>
      </w:r>
    </w:p>
    <w:p w:rsidR="007F34E1" w:rsidRPr="00A67CB0" w:rsidRDefault="007F34E1" w:rsidP="007F34E1">
      <w:pPr>
        <w:autoSpaceDE w:val="0"/>
        <w:autoSpaceDN w:val="0"/>
        <w:ind w:left="284"/>
        <w:jc w:val="center"/>
        <w:rPr>
          <w:rFonts w:eastAsia="Times New Roman" w:cs="Times New Roman"/>
          <w:b/>
          <w:sz w:val="20"/>
          <w:szCs w:val="20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38"/>
        <w:ind w:left="212" w:right="-313" w:firstLine="708"/>
        <w:jc w:val="both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Объемы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потребления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тепловой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энергии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(мощности),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теплоносителя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приросты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потребления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тепловой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энергии (мощности), теплоносителя с разделением по видам теплопотребления в каждом расчетном элементе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территориального</w:t>
      </w:r>
      <w:r w:rsidRPr="007C526D">
        <w:rPr>
          <w:rFonts w:eastAsia="Times New Roman" w:cs="Times New Roman"/>
          <w:bCs/>
          <w:spacing w:val="-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деления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каждом</w:t>
      </w:r>
      <w:r w:rsidRPr="007C526D">
        <w:rPr>
          <w:rFonts w:eastAsia="Times New Roman" w:cs="Times New Roman"/>
          <w:bCs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этапе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 xml:space="preserve"> и</w:t>
      </w:r>
      <w:r w:rsidRPr="007C526D">
        <w:rPr>
          <w:rFonts w:eastAsia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к</w:t>
      </w:r>
      <w:r w:rsidRPr="007C526D">
        <w:rPr>
          <w:rFonts w:eastAsia="Times New Roman" w:cs="Times New Roman"/>
          <w:bCs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окончанию</w:t>
      </w:r>
      <w:r w:rsidRPr="007C526D">
        <w:rPr>
          <w:rFonts w:eastAsia="Times New Roman" w:cs="Times New Roman"/>
          <w:bCs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планируемого</w:t>
      </w:r>
      <w:r w:rsidRPr="007C526D">
        <w:rPr>
          <w:rFonts w:eastAsia="Times New Roman" w:cs="Times New Roman"/>
          <w:bCs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периода.</w:t>
      </w:r>
    </w:p>
    <w:p w:rsidR="007F34E1" w:rsidRPr="00A67CB0" w:rsidRDefault="007F34E1" w:rsidP="007F34E1">
      <w:pPr>
        <w:autoSpaceDE w:val="0"/>
        <w:autoSpaceDN w:val="0"/>
        <w:rPr>
          <w:rFonts w:eastAsia="Times New Roman" w:cs="Times New Roman"/>
          <w:bCs/>
          <w:sz w:val="20"/>
          <w:szCs w:val="20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after="3"/>
        <w:ind w:left="921"/>
        <w:jc w:val="both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Таблица</w:t>
      </w:r>
      <w:r w:rsidRPr="007C526D">
        <w:rPr>
          <w:rFonts w:eastAsia="Times New Roman" w:cs="Times New Roman"/>
          <w:bCs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1.2</w:t>
      </w:r>
    </w:p>
    <w:tbl>
      <w:tblPr>
        <w:tblW w:w="154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3"/>
        <w:gridCol w:w="2694"/>
        <w:gridCol w:w="2835"/>
        <w:gridCol w:w="3118"/>
        <w:gridCol w:w="2552"/>
        <w:gridCol w:w="2126"/>
      </w:tblGrid>
      <w:tr w:rsidR="007F34E1" w:rsidRPr="007C526D" w:rsidTr="001A4CA3">
        <w:trPr>
          <w:trHeight w:val="1079"/>
        </w:trPr>
        <w:tc>
          <w:tcPr>
            <w:tcW w:w="216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Источник</w:t>
            </w:r>
          </w:p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теплоснабжения</w:t>
            </w:r>
          </w:p>
        </w:tc>
        <w:tc>
          <w:tcPr>
            <w:tcW w:w="2694" w:type="dxa"/>
          </w:tcPr>
          <w:p w:rsidR="007F34E1" w:rsidRPr="007C526D" w:rsidRDefault="007F34E1" w:rsidP="001A4CA3">
            <w:pPr>
              <w:autoSpaceDE w:val="0"/>
              <w:autoSpaceDN w:val="0"/>
              <w:ind w:left="3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ind w:left="3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283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ind w:left="119" w:right="107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Зона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отопления</w:t>
            </w:r>
          </w:p>
        </w:tc>
        <w:tc>
          <w:tcPr>
            <w:tcW w:w="311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60" w:lineRule="exact"/>
              <w:ind w:hanging="2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Существующая нагрузка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отопления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и</w:t>
            </w:r>
            <w:r w:rsidRPr="007C526D">
              <w:rPr>
                <w:rFonts w:eastAsia="Times New Roman" w:cs="Times New Roman"/>
                <w:bCs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вентиляции на 202</w:t>
            </w: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5</w:t>
            </w: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 xml:space="preserve"> г.,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Гкал/ч</w:t>
            </w:r>
          </w:p>
        </w:tc>
        <w:tc>
          <w:tcPr>
            <w:tcW w:w="255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60" w:lineRule="exact"/>
              <w:ind w:left="-6" w:hanging="2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Существующая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szCs w:val="28"/>
                <w:lang w:eastAsia="en-US"/>
              </w:rPr>
              <w:t>н</w:t>
            </w: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а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szCs w:val="28"/>
                <w:lang w:eastAsia="en-US"/>
              </w:rPr>
              <w:t>груз</w:t>
            </w:r>
            <w:r w:rsidRPr="007C526D">
              <w:rPr>
                <w:rFonts w:eastAsia="Times New Roman" w:cs="Times New Roman"/>
                <w:bCs/>
                <w:spacing w:val="-3"/>
                <w:sz w:val="28"/>
                <w:szCs w:val="28"/>
                <w:lang w:eastAsia="en-US"/>
              </w:rPr>
              <w:t>к</w:t>
            </w: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pacing w:val="-2"/>
                <w:sz w:val="28"/>
                <w:szCs w:val="28"/>
                <w:lang w:eastAsia="en-US"/>
              </w:rPr>
              <w:t>Г</w:t>
            </w: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ВС</w:t>
            </w:r>
            <w:r w:rsidRPr="007C526D">
              <w:rPr>
                <w:rFonts w:eastAsia="Times New Roman" w:cs="Times New Roman"/>
                <w:bCs/>
                <w:w w:val="99"/>
                <w:position w:val="-2"/>
                <w:sz w:val="16"/>
                <w:szCs w:val="16"/>
                <w:lang w:eastAsia="en-US"/>
              </w:rPr>
              <w:t>МАКС</w:t>
            </w:r>
            <w:r w:rsidRPr="007C526D">
              <w:rPr>
                <w:rFonts w:eastAsia="Times New Roman" w:cs="Times New Roman"/>
                <w:bCs/>
                <w:position w:val="-2"/>
                <w:sz w:val="16"/>
                <w:szCs w:val="16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pacing w:val="4"/>
                <w:position w:val="-2"/>
                <w:sz w:val="28"/>
                <w:szCs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pacing w:val="-5"/>
                <w:sz w:val="28"/>
                <w:szCs w:val="28"/>
                <w:lang w:eastAsia="en-US"/>
              </w:rPr>
              <w:t>н</w:t>
            </w:r>
            <w:r w:rsidRPr="007C526D">
              <w:rPr>
                <w:rFonts w:eastAsia="Times New Roman" w:cs="Times New Roman"/>
                <w:bCs/>
                <w:spacing w:val="-6"/>
                <w:sz w:val="28"/>
                <w:szCs w:val="28"/>
                <w:lang w:eastAsia="en-US"/>
              </w:rPr>
              <w:t>а</w:t>
            </w: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 xml:space="preserve"> 202</w:t>
            </w: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5</w:t>
            </w: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 xml:space="preserve"> г.,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Гкал/ч</w:t>
            </w:r>
          </w:p>
        </w:tc>
        <w:tc>
          <w:tcPr>
            <w:tcW w:w="212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jc w:val="center"/>
              <w:rPr>
                <w:rFonts w:eastAsia="Times New Roman" w:cs="Times New Roman"/>
                <w:bCs/>
                <w:spacing w:val="-6"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Тепловая</w:t>
            </w:r>
            <w:r w:rsidRPr="007C526D">
              <w:rPr>
                <w:rFonts w:eastAsia="Times New Roman" w:cs="Times New Roman"/>
                <w:bCs/>
                <w:spacing w:val="-6"/>
                <w:sz w:val="28"/>
                <w:szCs w:val="28"/>
                <w:lang w:eastAsia="en-US"/>
              </w:rPr>
              <w:t xml:space="preserve"> 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jc w:val="center"/>
              <w:rPr>
                <w:rFonts w:eastAsia="Times New Roman" w:cs="Times New Roman"/>
                <w:bCs/>
                <w:spacing w:val="-4"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нагрузка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pacing w:val="-4"/>
                <w:sz w:val="28"/>
                <w:szCs w:val="28"/>
                <w:lang w:eastAsia="en-US"/>
              </w:rPr>
              <w:t>на 202</w:t>
            </w:r>
            <w:r>
              <w:rPr>
                <w:rFonts w:eastAsia="Times New Roman" w:cs="Times New Roman"/>
                <w:bCs/>
                <w:spacing w:val="-4"/>
                <w:sz w:val="28"/>
                <w:szCs w:val="28"/>
                <w:lang w:eastAsia="en-US"/>
              </w:rPr>
              <w:t>5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г.,</w:t>
            </w:r>
            <w:r w:rsidRPr="007C526D">
              <w:rPr>
                <w:rFonts w:eastAsia="Times New Roman" w:cs="Times New Roman"/>
                <w:bCs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Гкал/ч</w:t>
            </w:r>
          </w:p>
        </w:tc>
      </w:tr>
      <w:tr w:rsidR="007F34E1" w:rsidRPr="007C526D" w:rsidTr="001A4CA3">
        <w:trPr>
          <w:trHeight w:val="359"/>
        </w:trPr>
        <w:tc>
          <w:tcPr>
            <w:tcW w:w="216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37" w:right="-3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Котельная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szCs w:val="28"/>
                <w:lang w:eastAsia="en-US"/>
              </w:rPr>
              <w:t xml:space="preserve"> №</w:t>
            </w: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4" w:type="dxa"/>
          </w:tcPr>
          <w:p w:rsidR="007F34E1" w:rsidRPr="007C526D" w:rsidRDefault="007F34E1" w:rsidP="001A4CA3">
            <w:pPr>
              <w:autoSpaceDE w:val="0"/>
              <w:autoSpaceDN w:val="0"/>
              <w:ind w:left="3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A20A17">
              <w:rPr>
                <w:rFonts w:eastAsia="Times New Roman" w:cs="Times New Roman"/>
                <w:sz w:val="28"/>
                <w:szCs w:val="28"/>
                <w:lang w:eastAsia="en-US"/>
              </w:rPr>
              <w:t>с. Чулок, ул.Советская,2</w:t>
            </w:r>
          </w:p>
        </w:tc>
        <w:tc>
          <w:tcPr>
            <w:tcW w:w="283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119" w:right="107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Дк села Чулок,ул. Советская, 2</w:t>
            </w:r>
          </w:p>
        </w:tc>
        <w:tc>
          <w:tcPr>
            <w:tcW w:w="311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72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5A2C75">
              <w:rPr>
                <w:rFonts w:eastAsia="Times New Roman" w:cs="Times New Roman"/>
                <w:sz w:val="28"/>
                <w:szCs w:val="28"/>
                <w:lang w:eastAsia="en-US"/>
              </w:rPr>
              <w:t>0,16</w:t>
            </w:r>
          </w:p>
        </w:tc>
        <w:tc>
          <w:tcPr>
            <w:tcW w:w="255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5A2C75">
              <w:rPr>
                <w:rFonts w:eastAsia="Times New Roman" w:cs="Times New Roman"/>
                <w:sz w:val="28"/>
                <w:szCs w:val="28"/>
                <w:lang w:eastAsia="en-US"/>
              </w:rPr>
              <w:t>0,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126" w:type="dxa"/>
            <w:shd w:val="clear" w:color="auto" w:fill="FFFFFF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szCs w:val="28"/>
                <w:lang w:eastAsia="en-US"/>
              </w:rPr>
              <w:t>0,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00</w:t>
            </w:r>
          </w:p>
        </w:tc>
      </w:tr>
    </w:tbl>
    <w:p w:rsidR="007F34E1" w:rsidRDefault="007F34E1" w:rsidP="007F34E1">
      <w:pPr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7F34E1" w:rsidRDefault="007F34E1" w:rsidP="007F34E1">
      <w:pPr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7C526D">
        <w:rPr>
          <w:rFonts w:eastAsia="Times New Roman" w:cs="Times New Roman"/>
          <w:b/>
          <w:sz w:val="28"/>
          <w:szCs w:val="28"/>
          <w:lang w:eastAsia="en-US"/>
        </w:rPr>
        <w:t>Раздел 1, пункт 2 (продолжение)</w:t>
      </w:r>
    </w:p>
    <w:p w:rsidR="007F34E1" w:rsidRPr="007C526D" w:rsidRDefault="007F34E1" w:rsidP="007F34E1">
      <w:pPr>
        <w:autoSpaceDE w:val="0"/>
        <w:autoSpaceDN w:val="0"/>
        <w:jc w:val="center"/>
        <w:rPr>
          <w:rFonts w:eastAsia="Times New Roman" w:cs="Times New Roman"/>
          <w:sz w:val="28"/>
          <w:szCs w:val="28"/>
          <w:lang w:eastAsia="en-US"/>
        </w:rPr>
      </w:pPr>
    </w:p>
    <w:p w:rsidR="007F34E1" w:rsidRPr="007C526D" w:rsidRDefault="007F34E1" w:rsidP="007F34E1">
      <w:pPr>
        <w:jc w:val="center"/>
        <w:textAlignment w:val="baseline"/>
        <w:rPr>
          <w:rFonts w:eastAsia="Times New Roman" w:cs="Times New Roman"/>
          <w:sz w:val="28"/>
          <w:szCs w:val="28"/>
        </w:rPr>
      </w:pPr>
      <w:bookmarkStart w:id="7" w:name="_Hlk113024215"/>
      <w:bookmarkStart w:id="8" w:name="_Hlk207112725"/>
      <w:r w:rsidRPr="007C526D">
        <w:rPr>
          <w:rFonts w:eastAsia="Times New Roman" w:cs="Times New Roman"/>
          <w:sz w:val="28"/>
          <w:szCs w:val="28"/>
        </w:rPr>
        <w:t>Информация о собственниках и протяженности тепловых сетей в двухтрубном исполнении по состоянию на 01.01.202</w:t>
      </w:r>
      <w:r>
        <w:rPr>
          <w:rFonts w:eastAsia="Times New Roman" w:cs="Times New Roman"/>
          <w:sz w:val="28"/>
          <w:szCs w:val="28"/>
        </w:rPr>
        <w:t>5</w:t>
      </w:r>
      <w:r w:rsidRPr="007C526D">
        <w:rPr>
          <w:rFonts w:eastAsia="Times New Roman" w:cs="Times New Roman"/>
          <w:sz w:val="28"/>
          <w:szCs w:val="28"/>
        </w:rPr>
        <w:t xml:space="preserve"> г.</w:t>
      </w:r>
    </w:p>
    <w:bookmarkEnd w:id="8"/>
    <w:p w:rsidR="007F34E1" w:rsidRPr="007C526D" w:rsidRDefault="007F34E1" w:rsidP="007F34E1">
      <w:pPr>
        <w:jc w:val="center"/>
        <w:textAlignment w:val="baseline"/>
        <w:rPr>
          <w:rFonts w:eastAsia="Tahoma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3"/>
        <w:gridCol w:w="5672"/>
        <w:gridCol w:w="2977"/>
        <w:gridCol w:w="5406"/>
      </w:tblGrid>
      <w:tr w:rsidR="007F34E1" w:rsidRPr="007C526D" w:rsidTr="001A4CA3">
        <w:tc>
          <w:tcPr>
            <w:tcW w:w="406" w:type="pct"/>
            <w:shd w:val="clear" w:color="auto" w:fill="auto"/>
          </w:tcPr>
          <w:p w:rsidR="007F34E1" w:rsidRPr="007C526D" w:rsidRDefault="007F34E1" w:rsidP="001A4CA3">
            <w:pPr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7C526D">
              <w:rPr>
                <w:rFonts w:eastAsia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54" w:type="pct"/>
            <w:shd w:val="clear" w:color="auto" w:fill="auto"/>
          </w:tcPr>
          <w:p w:rsidR="007F34E1" w:rsidRPr="007C526D" w:rsidRDefault="007F34E1" w:rsidP="001A4CA3">
            <w:pPr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7C526D">
              <w:rPr>
                <w:rFonts w:eastAsia="Times New Roman" w:cs="Times New Roman"/>
                <w:sz w:val="28"/>
                <w:szCs w:val="28"/>
              </w:rPr>
              <w:t>Источник теплоснабжения</w:t>
            </w:r>
          </w:p>
        </w:tc>
        <w:tc>
          <w:tcPr>
            <w:tcW w:w="973" w:type="pct"/>
            <w:shd w:val="clear" w:color="auto" w:fill="auto"/>
          </w:tcPr>
          <w:p w:rsidR="007F34E1" w:rsidRPr="007C526D" w:rsidRDefault="007F34E1" w:rsidP="001A4CA3">
            <w:pPr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7C526D">
              <w:rPr>
                <w:rFonts w:eastAsia="Times New Roman" w:cs="Times New Roman"/>
                <w:sz w:val="28"/>
                <w:szCs w:val="28"/>
              </w:rPr>
              <w:t>Протяженность тепловых сетей, м</w:t>
            </w:r>
          </w:p>
        </w:tc>
        <w:tc>
          <w:tcPr>
            <w:tcW w:w="1767" w:type="pct"/>
            <w:shd w:val="clear" w:color="auto" w:fill="auto"/>
          </w:tcPr>
          <w:p w:rsidR="007F34E1" w:rsidRPr="007C526D" w:rsidRDefault="007F34E1" w:rsidP="001A4CA3">
            <w:pPr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7C526D">
              <w:rPr>
                <w:rFonts w:eastAsia="Times New Roman" w:cs="Times New Roman"/>
                <w:sz w:val="28"/>
                <w:szCs w:val="28"/>
              </w:rPr>
              <w:t>Принадлежность</w:t>
            </w:r>
          </w:p>
        </w:tc>
      </w:tr>
      <w:tr w:rsidR="007F34E1" w:rsidRPr="007C526D" w:rsidTr="001A4CA3">
        <w:tc>
          <w:tcPr>
            <w:tcW w:w="406" w:type="pct"/>
            <w:shd w:val="clear" w:color="auto" w:fill="auto"/>
          </w:tcPr>
          <w:p w:rsidR="007F34E1" w:rsidRPr="007C526D" w:rsidRDefault="007F34E1" w:rsidP="001A4CA3">
            <w:pPr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7C526D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54" w:type="pc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37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Котельная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szCs w:val="28"/>
                <w:lang w:eastAsia="en-US"/>
              </w:rPr>
              <w:t xml:space="preserve"> №</w:t>
            </w: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3, с. Чулок, ул. Советская, 2</w:t>
            </w:r>
          </w:p>
        </w:tc>
        <w:tc>
          <w:tcPr>
            <w:tcW w:w="973" w:type="pct"/>
            <w:shd w:val="clear" w:color="auto" w:fill="auto"/>
          </w:tcPr>
          <w:p w:rsidR="007F34E1" w:rsidRPr="002B3C11" w:rsidRDefault="007F34E1" w:rsidP="001A4CA3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</w:t>
            </w:r>
          </w:p>
        </w:tc>
        <w:tc>
          <w:tcPr>
            <w:tcW w:w="1767" w:type="pct"/>
            <w:shd w:val="clear" w:color="auto" w:fill="auto"/>
          </w:tcPr>
          <w:p w:rsidR="007F34E1" w:rsidRPr="007C526D" w:rsidRDefault="007F34E1" w:rsidP="001A4CA3">
            <w:pPr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Чулокское сельское поселение</w:t>
            </w:r>
          </w:p>
        </w:tc>
      </w:tr>
      <w:bookmarkEnd w:id="7"/>
    </w:tbl>
    <w:p w:rsidR="007F34E1" w:rsidRDefault="007F34E1" w:rsidP="007F34E1">
      <w:pPr>
        <w:autoSpaceDE w:val="0"/>
        <w:autoSpaceDN w:val="0"/>
        <w:jc w:val="center"/>
        <w:rPr>
          <w:rFonts w:eastAsia="Times New Roman" w:cs="Times New Roman"/>
          <w:b/>
          <w:sz w:val="28"/>
          <w:lang w:eastAsia="en-US"/>
        </w:rPr>
        <w:sectPr w:rsidR="007F34E1" w:rsidSect="005A2C75">
          <w:headerReference w:type="default" r:id="rId11"/>
          <w:pgSz w:w="16840" w:h="11910" w:orient="landscape"/>
          <w:pgMar w:top="1559" w:right="839" w:bottom="992" w:left="919" w:header="0" w:footer="1009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lastRenderedPageBreak/>
        <w:t>Раздел</w:t>
      </w:r>
      <w:r w:rsidRPr="007C526D">
        <w:rPr>
          <w:rFonts w:eastAsia="Times New Roman" w:cs="Times New Roman"/>
          <w:b/>
          <w:spacing w:val="-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1,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 xml:space="preserve">2 </w:t>
      </w:r>
      <w:r w:rsidRPr="007C526D">
        <w:rPr>
          <w:rFonts w:eastAsia="Times New Roman" w:cs="Times New Roman"/>
          <w:b/>
          <w:sz w:val="28"/>
          <w:szCs w:val="28"/>
          <w:lang w:eastAsia="en-US"/>
        </w:rPr>
        <w:t>(продолжение)</w:t>
      </w:r>
    </w:p>
    <w:p w:rsidR="007F34E1" w:rsidRPr="007C526D" w:rsidRDefault="007F34E1" w:rsidP="007F34E1">
      <w:pPr>
        <w:autoSpaceDE w:val="0"/>
        <w:autoSpaceDN w:val="0"/>
        <w:jc w:val="center"/>
        <w:rPr>
          <w:rFonts w:eastAsia="Times New Roman" w:cs="Times New Roman"/>
          <w:b/>
          <w:sz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38" w:line="268" w:lineRule="auto"/>
        <w:ind w:left="212" w:right="293" w:firstLine="708"/>
        <w:jc w:val="both"/>
        <w:rPr>
          <w:rFonts w:eastAsia="Times New Roman" w:cs="Times New Roman"/>
          <w:bCs/>
          <w:sz w:val="28"/>
          <w:szCs w:val="28"/>
          <w:lang w:eastAsia="en-US"/>
        </w:rPr>
      </w:pPr>
      <w:r w:rsidRPr="007C526D">
        <w:rPr>
          <w:rFonts w:eastAsia="Times New Roman" w:cs="Times New Roman"/>
          <w:bCs/>
          <w:sz w:val="28"/>
          <w:szCs w:val="28"/>
          <w:lang w:eastAsia="en-US"/>
        </w:rPr>
        <w:t>Объемы</w:t>
      </w:r>
      <w:r w:rsidRPr="007C526D">
        <w:rPr>
          <w:rFonts w:eastAsia="Times New Roman" w:cs="Times New Roman"/>
          <w:bCs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потребления</w:t>
      </w:r>
      <w:r w:rsidRPr="007C526D">
        <w:rPr>
          <w:rFonts w:eastAsia="Times New Roman" w:cs="Times New Roman"/>
          <w:bCs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тепловой</w:t>
      </w:r>
      <w:r w:rsidRPr="007C526D">
        <w:rPr>
          <w:rFonts w:eastAsia="Times New Roman" w:cs="Times New Roman"/>
          <w:bCs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энергии</w:t>
      </w:r>
      <w:r w:rsidRPr="007C526D">
        <w:rPr>
          <w:rFonts w:eastAsia="Times New Roman" w:cs="Times New Roman"/>
          <w:bCs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(мощности),</w:t>
      </w:r>
      <w:r w:rsidRPr="007C526D">
        <w:rPr>
          <w:rFonts w:eastAsia="Times New Roman" w:cs="Times New Roman"/>
          <w:bCs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теплоносителя</w:t>
      </w:r>
      <w:r w:rsidRPr="007C526D">
        <w:rPr>
          <w:rFonts w:eastAsia="Times New Roman" w:cs="Times New Roman"/>
          <w:bCs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bCs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приросты</w:t>
      </w:r>
      <w:r w:rsidRPr="007C526D">
        <w:rPr>
          <w:rFonts w:eastAsia="Times New Roman" w:cs="Times New Roman"/>
          <w:bCs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потребления</w:t>
      </w:r>
      <w:r w:rsidRPr="007C526D">
        <w:rPr>
          <w:rFonts w:eastAsia="Times New Roman" w:cs="Times New Roman"/>
          <w:bCs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тепловой</w:t>
      </w:r>
      <w:r w:rsidRPr="007C526D">
        <w:rPr>
          <w:rFonts w:eastAsia="Times New Roman" w:cs="Times New Roman"/>
          <w:bCs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энергии (мощности), теплоносителя с разделением по видам теплопотребления по видам в каждом расчетном</w:t>
      </w:r>
      <w:r w:rsidRPr="007C526D">
        <w:rPr>
          <w:rFonts w:eastAsia="Times New Roman" w:cs="Times New Roman"/>
          <w:bCs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элементе</w:t>
      </w:r>
      <w:r w:rsidRPr="007C526D">
        <w:rPr>
          <w:rFonts w:eastAsia="Times New Roman" w:cs="Times New Roman"/>
          <w:bCs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территориального</w:t>
      </w:r>
      <w:r w:rsidRPr="007C526D">
        <w:rPr>
          <w:rFonts w:eastAsia="Times New Roman" w:cs="Times New Roman"/>
          <w:bCs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деления</w:t>
      </w:r>
      <w:r w:rsidRPr="007C526D">
        <w:rPr>
          <w:rFonts w:eastAsia="Times New Roman" w:cs="Times New Roman"/>
          <w:bCs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на каждом</w:t>
      </w:r>
      <w:r w:rsidRPr="007C526D">
        <w:rPr>
          <w:rFonts w:eastAsia="Times New Roman" w:cs="Times New Roman"/>
          <w:bCs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этапе</w:t>
      </w:r>
      <w:r w:rsidRPr="007C526D">
        <w:rPr>
          <w:rFonts w:eastAsia="Times New Roman" w:cs="Times New Roman"/>
          <w:bCs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к</w:t>
      </w:r>
      <w:r w:rsidRPr="007C526D">
        <w:rPr>
          <w:rFonts w:eastAsia="Times New Roman" w:cs="Times New Roman"/>
          <w:bCs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окончанию</w:t>
      </w:r>
      <w:r w:rsidRPr="007C526D">
        <w:rPr>
          <w:rFonts w:eastAsia="Times New Roman" w:cs="Times New Roman"/>
          <w:bCs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планируемого</w:t>
      </w:r>
      <w:r w:rsidRPr="007C526D">
        <w:rPr>
          <w:rFonts w:eastAsia="Times New Roman" w:cs="Times New Roman"/>
          <w:bCs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периода.</w:t>
      </w:r>
    </w:p>
    <w:p w:rsidR="007F34E1" w:rsidRPr="007C526D" w:rsidRDefault="007F34E1" w:rsidP="007F34E1">
      <w:pPr>
        <w:autoSpaceDE w:val="0"/>
        <w:autoSpaceDN w:val="0"/>
        <w:ind w:left="921"/>
        <w:jc w:val="both"/>
        <w:rPr>
          <w:rFonts w:eastAsia="Times New Roman" w:cs="Times New Roman"/>
          <w:bCs/>
          <w:sz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after="2"/>
        <w:ind w:left="921"/>
        <w:jc w:val="both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Таблица</w:t>
      </w:r>
      <w:r w:rsidRPr="007C526D">
        <w:rPr>
          <w:rFonts w:eastAsia="Times New Roman" w:cs="Times New Roman"/>
          <w:bCs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1.3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3"/>
        <w:gridCol w:w="2977"/>
        <w:gridCol w:w="1276"/>
        <w:gridCol w:w="1134"/>
        <w:gridCol w:w="1276"/>
        <w:gridCol w:w="1134"/>
        <w:gridCol w:w="1275"/>
        <w:gridCol w:w="1134"/>
        <w:gridCol w:w="1276"/>
        <w:gridCol w:w="1147"/>
      </w:tblGrid>
      <w:tr w:rsidR="007F34E1" w:rsidRPr="007C526D" w:rsidTr="001A4CA3">
        <w:trPr>
          <w:trHeight w:val="359"/>
        </w:trPr>
        <w:tc>
          <w:tcPr>
            <w:tcW w:w="5140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3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bookmarkStart w:id="9" w:name="_Hlk112238804"/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Год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ввода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нагрузки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2021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71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2022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г.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right="-9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2023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г.</w:t>
            </w:r>
          </w:p>
        </w:tc>
        <w:tc>
          <w:tcPr>
            <w:tcW w:w="2423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2024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г.</w:t>
            </w:r>
          </w:p>
        </w:tc>
      </w:tr>
      <w:tr w:rsidR="007F34E1" w:rsidRPr="007C526D" w:rsidTr="001A4CA3">
        <w:trPr>
          <w:trHeight w:val="2330"/>
        </w:trPr>
        <w:tc>
          <w:tcPr>
            <w:tcW w:w="216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37"/>
              <w:jc w:val="center"/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Источник</w:t>
            </w:r>
          </w:p>
          <w:p w:rsidR="007F34E1" w:rsidRPr="007C526D" w:rsidRDefault="007F34E1" w:rsidP="001A4CA3">
            <w:pPr>
              <w:autoSpaceDE w:val="0"/>
              <w:autoSpaceDN w:val="0"/>
              <w:ind w:left="3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теплоснабжения</w:t>
            </w:r>
          </w:p>
        </w:tc>
        <w:tc>
          <w:tcPr>
            <w:tcW w:w="297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right="-1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Адрес</w:t>
            </w:r>
          </w:p>
        </w:tc>
        <w:tc>
          <w:tcPr>
            <w:tcW w:w="127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Подключаемая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нагрузка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отопления и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вентиляции,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Гкал/ч</w:t>
            </w:r>
          </w:p>
        </w:tc>
        <w:tc>
          <w:tcPr>
            <w:tcW w:w="113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right="-5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Подключаемая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нагрузка</w:t>
            </w:r>
            <w:r w:rsidRPr="007C526D">
              <w:rPr>
                <w:rFonts w:eastAsia="Times New Roman" w:cs="Times New Roman"/>
                <w:bCs/>
                <w:spacing w:val="-68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ГВС</w:t>
            </w:r>
            <w:r w:rsidRPr="007C526D">
              <w:rPr>
                <w:rFonts w:eastAsia="Times New Roman" w:cs="Times New Roman"/>
                <w:bCs/>
                <w:sz w:val="28"/>
                <w:vertAlign w:val="subscript"/>
                <w:lang w:eastAsia="en-US"/>
              </w:rPr>
              <w:t>макс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,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Гкал/ч</w:t>
            </w:r>
          </w:p>
        </w:tc>
        <w:tc>
          <w:tcPr>
            <w:tcW w:w="127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right="12" w:hanging="2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Подключаемая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нагрузка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отопления и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вентиляции,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Гкал/ч</w:t>
            </w:r>
          </w:p>
        </w:tc>
        <w:tc>
          <w:tcPr>
            <w:tcW w:w="113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-12" w:firstLine="12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Подключаемая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нагрузка</w:t>
            </w:r>
            <w:r w:rsidRPr="007C526D">
              <w:rPr>
                <w:rFonts w:eastAsia="Times New Roman" w:cs="Times New Roman"/>
                <w:bCs/>
                <w:spacing w:val="-68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ГВС</w:t>
            </w:r>
            <w:r w:rsidRPr="007C526D">
              <w:rPr>
                <w:rFonts w:eastAsia="Times New Roman" w:cs="Times New Roman"/>
                <w:bCs/>
                <w:sz w:val="28"/>
                <w:vertAlign w:val="subscript"/>
                <w:lang w:eastAsia="en-US"/>
              </w:rPr>
              <w:t>макс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,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Гкал/ч</w:t>
            </w:r>
          </w:p>
        </w:tc>
        <w:tc>
          <w:tcPr>
            <w:tcW w:w="127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firstLine="6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Подключаемая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нагрузка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отопления и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вентиляции,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Гкал/ч</w:t>
            </w:r>
          </w:p>
        </w:tc>
        <w:tc>
          <w:tcPr>
            <w:tcW w:w="113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Подключаемая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нагрузка</w:t>
            </w:r>
            <w:r w:rsidRPr="007C526D">
              <w:rPr>
                <w:rFonts w:eastAsia="Times New Roman" w:cs="Times New Roman"/>
                <w:bCs/>
                <w:spacing w:val="-68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ГВС</w:t>
            </w:r>
            <w:r w:rsidRPr="007C526D">
              <w:rPr>
                <w:rFonts w:eastAsia="Times New Roman" w:cs="Times New Roman"/>
                <w:bCs/>
                <w:sz w:val="28"/>
                <w:vertAlign w:val="subscript"/>
                <w:lang w:eastAsia="en-US"/>
              </w:rPr>
              <w:t>макс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,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Гкал/ч</w:t>
            </w:r>
          </w:p>
        </w:tc>
        <w:tc>
          <w:tcPr>
            <w:tcW w:w="127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firstLine="6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Подключаемая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нагрузка</w:t>
            </w:r>
            <w:r w:rsidRPr="007C526D">
              <w:rPr>
                <w:rFonts w:eastAsia="Times New Roman" w:cs="Times New Roman"/>
                <w:bCs/>
                <w:spacing w:val="-68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отопления и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вентиля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ции,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Гкал/ч</w:t>
            </w:r>
          </w:p>
        </w:tc>
        <w:tc>
          <w:tcPr>
            <w:tcW w:w="114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right="12" w:hanging="25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Подключаемая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нагрузка</w:t>
            </w:r>
            <w:r w:rsidRPr="007C526D">
              <w:rPr>
                <w:rFonts w:eastAsia="Times New Roman" w:cs="Times New Roman"/>
                <w:bCs/>
                <w:spacing w:val="-68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ГВС</w:t>
            </w:r>
            <w:r w:rsidRPr="007C526D">
              <w:rPr>
                <w:rFonts w:eastAsia="Times New Roman" w:cs="Times New Roman"/>
                <w:bCs/>
                <w:sz w:val="28"/>
                <w:vertAlign w:val="subscript"/>
                <w:lang w:eastAsia="en-US"/>
              </w:rPr>
              <w:t>макс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,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Гкал/ч</w:t>
            </w:r>
          </w:p>
        </w:tc>
      </w:tr>
      <w:tr w:rsidR="007F34E1" w:rsidRPr="007C526D" w:rsidTr="001A4CA3">
        <w:trPr>
          <w:trHeight w:val="359"/>
        </w:trPr>
        <w:tc>
          <w:tcPr>
            <w:tcW w:w="216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37"/>
              <w:rPr>
                <w:rFonts w:eastAsia="Times New Roman" w:cs="Times New Roman"/>
                <w:bCs/>
                <w:sz w:val="28"/>
                <w:lang w:eastAsia="en-US"/>
              </w:rPr>
            </w:pPr>
            <w:bookmarkStart w:id="10" w:name="_Hlk113023162"/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Котельная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№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lang w:eastAsia="en-US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96" w:right="8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 xml:space="preserve">. </w:t>
            </w:r>
            <w:r>
              <w:rPr>
                <w:rFonts w:eastAsia="Times New Roman" w:cs="Times New Roman"/>
                <w:bCs/>
                <w:sz w:val="28"/>
                <w:lang w:eastAsia="en-US"/>
              </w:rPr>
              <w:t>Чулок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,</w:t>
            </w:r>
          </w:p>
          <w:p w:rsidR="007F34E1" w:rsidRPr="007C526D" w:rsidRDefault="007F34E1" w:rsidP="001A4CA3">
            <w:pPr>
              <w:autoSpaceDE w:val="0"/>
              <w:autoSpaceDN w:val="0"/>
              <w:ind w:left="96" w:right="8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ул.</w:t>
            </w:r>
            <w:r w:rsidRPr="007C526D">
              <w:rPr>
                <w:rFonts w:eastAsia="Times New Roman" w:cs="Times New Roman"/>
                <w:bCs/>
                <w:spacing w:val="-3"/>
                <w:sz w:val="28"/>
                <w:lang w:eastAsia="en-US"/>
              </w:rPr>
              <w:t xml:space="preserve"> </w:t>
            </w:r>
            <w:r>
              <w:rPr>
                <w:rFonts w:eastAsia="Times New Roman" w:cs="Times New Roman"/>
                <w:bCs/>
                <w:sz w:val="28"/>
                <w:lang w:eastAsia="en-US"/>
              </w:rPr>
              <w:t>Советская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 xml:space="preserve">, </w:t>
            </w:r>
            <w:r>
              <w:rPr>
                <w:rFonts w:eastAsia="Times New Roman" w:cs="Times New Roman"/>
                <w:bCs/>
                <w:sz w:val="28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0,</w:t>
            </w: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0,</w:t>
            </w: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0,</w:t>
            </w: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0,</w:t>
            </w: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4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0,0</w:t>
            </w:r>
          </w:p>
        </w:tc>
      </w:tr>
      <w:bookmarkEnd w:id="9"/>
      <w:bookmarkEnd w:id="10"/>
    </w:tbl>
    <w:p w:rsidR="007F34E1" w:rsidRPr="007C526D" w:rsidRDefault="007F34E1" w:rsidP="007F34E1">
      <w:pPr>
        <w:autoSpaceDE w:val="0"/>
        <w:autoSpaceDN w:val="0"/>
        <w:spacing w:before="2"/>
        <w:rPr>
          <w:rFonts w:eastAsia="Times New Roman" w:cs="Times New Roman"/>
          <w:sz w:val="27"/>
          <w:szCs w:val="28"/>
          <w:lang w:eastAsia="en-US"/>
        </w:rPr>
      </w:pPr>
    </w:p>
    <w:p w:rsidR="007F34E1" w:rsidRDefault="007F34E1" w:rsidP="007F34E1">
      <w:pPr>
        <w:autoSpaceDE w:val="0"/>
        <w:autoSpaceDN w:val="0"/>
        <w:spacing w:before="2"/>
        <w:rPr>
          <w:rFonts w:eastAsia="Times New Roman" w:cs="Times New Roman"/>
          <w:sz w:val="27"/>
          <w:szCs w:val="28"/>
          <w:lang w:eastAsia="en-US"/>
        </w:rPr>
        <w:sectPr w:rsidR="007F34E1" w:rsidSect="00DA6333">
          <w:headerReference w:type="default" r:id="rId12"/>
          <w:pgSz w:w="16840" w:h="11910" w:orient="landscape"/>
          <w:pgMar w:top="1560" w:right="840" w:bottom="993" w:left="920" w:header="0" w:footer="1012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ind w:left="921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lastRenderedPageBreak/>
        <w:t>Таблица</w:t>
      </w:r>
      <w:r w:rsidRPr="007C526D">
        <w:rPr>
          <w:rFonts w:eastAsia="Times New Roman" w:cs="Times New Roman"/>
          <w:bCs/>
          <w:spacing w:val="-8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1.4</w:t>
      </w:r>
      <w:r w:rsidRPr="007C526D">
        <w:rPr>
          <w:rFonts w:eastAsia="Times New Roman" w:cs="Times New Roman"/>
          <w:bCs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Характеристика</w:t>
      </w:r>
      <w:r w:rsidRPr="007C526D">
        <w:rPr>
          <w:rFonts w:eastAsia="Times New Roman" w:cs="Times New Roman"/>
          <w:bCs/>
          <w:spacing w:val="-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сохраняемого</w:t>
      </w:r>
      <w:r w:rsidRPr="007C526D">
        <w:rPr>
          <w:rFonts w:eastAsia="Times New Roman" w:cs="Times New Roman"/>
          <w:bCs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жилого</w:t>
      </w:r>
      <w:r w:rsidRPr="007C526D">
        <w:rPr>
          <w:rFonts w:eastAsia="Times New Roman" w:cs="Times New Roman"/>
          <w:bCs/>
          <w:spacing w:val="-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фонда</w:t>
      </w:r>
      <w:r w:rsidRPr="007C526D">
        <w:rPr>
          <w:rFonts w:eastAsia="Times New Roman" w:cs="Times New Roman"/>
          <w:bCs/>
          <w:spacing w:val="-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кадастрового</w:t>
      </w:r>
      <w:r w:rsidRPr="007C526D">
        <w:rPr>
          <w:rFonts w:eastAsia="Times New Roman" w:cs="Times New Roman"/>
          <w:bCs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квартала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5"/>
        <w:gridCol w:w="1629"/>
        <w:gridCol w:w="1276"/>
        <w:gridCol w:w="1490"/>
        <w:gridCol w:w="1345"/>
        <w:gridCol w:w="1065"/>
        <w:gridCol w:w="1345"/>
        <w:gridCol w:w="1064"/>
        <w:gridCol w:w="1418"/>
        <w:gridCol w:w="1984"/>
      </w:tblGrid>
      <w:tr w:rsidR="007F34E1" w:rsidRPr="007C526D" w:rsidTr="001A4CA3">
        <w:trPr>
          <w:trHeight w:val="359"/>
        </w:trPr>
        <w:tc>
          <w:tcPr>
            <w:tcW w:w="2235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107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Адрес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70" w:right="71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Отаплива</w:t>
            </w:r>
            <w:r w:rsidRPr="007C526D">
              <w:rPr>
                <w:rFonts w:eastAsia="Times New Roman" w:cs="Times New Roman"/>
                <w:bCs/>
                <w:spacing w:val="-52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lang w:eastAsia="en-US"/>
              </w:rPr>
              <w:t>емая</w:t>
            </w:r>
          </w:p>
          <w:p w:rsidR="007F34E1" w:rsidRPr="007C526D" w:rsidRDefault="007F34E1" w:rsidP="001A4CA3">
            <w:pPr>
              <w:autoSpaceDE w:val="0"/>
              <w:autoSpaceDN w:val="0"/>
              <w:ind w:left="70" w:right="71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площадь,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27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position w:val="-9"/>
                <w:lang w:eastAsia="en-US"/>
              </w:rPr>
              <w:t>м</w:t>
            </w:r>
            <w:r w:rsidRPr="007C526D">
              <w:rPr>
                <w:rFonts w:eastAsia="Times New Roman" w:cs="Times New Roman"/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Количест</w:t>
            </w:r>
            <w:r w:rsidRPr="007C526D">
              <w:rPr>
                <w:rFonts w:eastAsia="Times New Roman" w:cs="Times New Roman"/>
                <w:bCs/>
                <w:spacing w:val="-52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lang w:eastAsia="en-US"/>
              </w:rPr>
              <w:t>во</w:t>
            </w:r>
          </w:p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этажей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-2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Количество</w:t>
            </w:r>
            <w:r w:rsidRPr="007C526D">
              <w:rPr>
                <w:rFonts w:eastAsia="Times New Roman" w:cs="Times New Roman"/>
                <w:bCs/>
                <w:spacing w:val="1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pacing w:val="-1"/>
                <w:lang w:eastAsia="en-US"/>
              </w:rPr>
              <w:t>проживающих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Тепловая</w:t>
            </w:r>
            <w:r w:rsidRPr="007C526D">
              <w:rPr>
                <w:rFonts w:eastAsia="Times New Roman" w:cs="Times New Roman"/>
                <w:bCs/>
                <w:spacing w:val="-2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lang w:eastAsia="en-US"/>
              </w:rPr>
              <w:t>нагрузка,</w:t>
            </w:r>
            <w:r w:rsidRPr="007C526D">
              <w:rPr>
                <w:rFonts w:eastAsia="Times New Roman" w:cs="Times New Roman"/>
                <w:bCs/>
                <w:spacing w:val="-1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lang w:eastAsia="en-US"/>
              </w:rPr>
              <w:t>Гкал/ч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108" w:right="93"/>
              <w:jc w:val="center"/>
              <w:rPr>
                <w:rFonts w:eastAsia="Times New Roman" w:cs="Times New Roman"/>
                <w:bCs/>
                <w:spacing w:val="13"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Год</w:t>
            </w:r>
            <w:r w:rsidRPr="007C526D">
              <w:rPr>
                <w:rFonts w:eastAsia="Times New Roman" w:cs="Times New Roman"/>
                <w:bCs/>
                <w:spacing w:val="13"/>
                <w:lang w:eastAsia="en-US"/>
              </w:rPr>
              <w:t xml:space="preserve"> </w:t>
            </w:r>
          </w:p>
          <w:p w:rsidR="007F34E1" w:rsidRPr="007C526D" w:rsidRDefault="007F34E1" w:rsidP="001A4CA3">
            <w:pPr>
              <w:autoSpaceDE w:val="0"/>
              <w:autoSpaceDN w:val="0"/>
              <w:ind w:left="108" w:right="93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постройки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109" w:right="205"/>
              <w:jc w:val="center"/>
              <w:rPr>
                <w:rFonts w:eastAsia="Times New Roman" w:cs="Times New Roman"/>
                <w:bCs/>
                <w:spacing w:val="1"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Источник</w:t>
            </w:r>
            <w:r w:rsidRPr="007C526D">
              <w:rPr>
                <w:rFonts w:eastAsia="Times New Roman" w:cs="Times New Roman"/>
                <w:bCs/>
                <w:spacing w:val="1"/>
                <w:lang w:eastAsia="en-US"/>
              </w:rPr>
              <w:t xml:space="preserve"> </w:t>
            </w:r>
          </w:p>
          <w:p w:rsidR="007F34E1" w:rsidRPr="007C526D" w:rsidRDefault="007F34E1" w:rsidP="001A4CA3">
            <w:pPr>
              <w:autoSpaceDE w:val="0"/>
              <w:autoSpaceDN w:val="0"/>
              <w:ind w:left="109" w:right="205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теплоснабжения</w:t>
            </w:r>
          </w:p>
        </w:tc>
      </w:tr>
      <w:tr w:rsidR="007F34E1" w:rsidRPr="007C526D" w:rsidTr="001A4CA3">
        <w:trPr>
          <w:trHeight w:val="733"/>
        </w:trPr>
        <w:tc>
          <w:tcPr>
            <w:tcW w:w="2235" w:type="dxa"/>
            <w:vMerge/>
            <w:tcBorders>
              <w:top w:val="nil"/>
            </w:tcBorders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nil"/>
            </w:tcBorders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34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Отопление</w:t>
            </w:r>
          </w:p>
        </w:tc>
        <w:tc>
          <w:tcPr>
            <w:tcW w:w="106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ГВС</w:t>
            </w:r>
          </w:p>
        </w:tc>
        <w:tc>
          <w:tcPr>
            <w:tcW w:w="134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Вентиляция</w:t>
            </w:r>
          </w:p>
        </w:tc>
        <w:tc>
          <w:tcPr>
            <w:tcW w:w="106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Всего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eastAsia="en-US"/>
              </w:rPr>
            </w:pPr>
          </w:p>
        </w:tc>
      </w:tr>
      <w:tr w:rsidR="007F34E1" w:rsidRPr="007C526D" w:rsidTr="001A4CA3">
        <w:trPr>
          <w:trHeight w:val="360"/>
        </w:trPr>
        <w:tc>
          <w:tcPr>
            <w:tcW w:w="223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8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0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568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90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5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4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3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6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2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4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6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6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2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0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244" w:right="228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7F34E1" w:rsidRPr="007C526D" w:rsidTr="001A4CA3">
        <w:trPr>
          <w:trHeight w:val="359"/>
        </w:trPr>
        <w:tc>
          <w:tcPr>
            <w:tcW w:w="2235" w:type="dxa"/>
            <w:shd w:val="clear" w:color="auto" w:fill="auto"/>
          </w:tcPr>
          <w:p w:rsidR="007F34E1" w:rsidRPr="006C4D29" w:rsidRDefault="007F34E1" w:rsidP="001A4CA3">
            <w:pPr>
              <w:autoSpaceDE w:val="0"/>
              <w:autoSpaceDN w:val="0"/>
              <w:spacing w:before="101" w:line="238" w:lineRule="exact"/>
              <w:ind w:left="107"/>
              <w:jc w:val="center"/>
              <w:rPr>
                <w:rFonts w:eastAsia="Times New Roman" w:cs="Times New Roman"/>
                <w:b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>-</w:t>
            </w:r>
          </w:p>
        </w:tc>
        <w:tc>
          <w:tcPr>
            <w:tcW w:w="1629" w:type="dxa"/>
            <w:shd w:val="clear" w:color="auto" w:fill="auto"/>
          </w:tcPr>
          <w:p w:rsidR="007F34E1" w:rsidRPr="00297DC1" w:rsidRDefault="007F34E1" w:rsidP="001A4CA3">
            <w:pPr>
              <w:autoSpaceDE w:val="0"/>
              <w:autoSpaceDN w:val="0"/>
              <w:spacing w:before="101" w:line="238" w:lineRule="exact"/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34E1" w:rsidRPr="00297DC1" w:rsidRDefault="007F34E1" w:rsidP="001A4CA3">
            <w:pPr>
              <w:autoSpaceDE w:val="0"/>
              <w:autoSpaceDN w:val="0"/>
              <w:spacing w:before="101" w:line="238" w:lineRule="exact"/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-</w:t>
            </w:r>
          </w:p>
        </w:tc>
        <w:tc>
          <w:tcPr>
            <w:tcW w:w="1490" w:type="dxa"/>
            <w:shd w:val="clear" w:color="auto" w:fill="auto"/>
          </w:tcPr>
          <w:p w:rsidR="007F34E1" w:rsidRPr="00297DC1" w:rsidRDefault="007F34E1" w:rsidP="001A4CA3">
            <w:pPr>
              <w:autoSpaceDE w:val="0"/>
              <w:autoSpaceDN w:val="0"/>
              <w:spacing w:before="101" w:line="238" w:lineRule="exact"/>
              <w:ind w:right="72"/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-</w:t>
            </w:r>
          </w:p>
        </w:tc>
        <w:tc>
          <w:tcPr>
            <w:tcW w:w="134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01" w:line="238" w:lineRule="exact"/>
              <w:ind w:left="69"/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01" w:line="238" w:lineRule="exact"/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-</w:t>
            </w:r>
          </w:p>
        </w:tc>
        <w:tc>
          <w:tcPr>
            <w:tcW w:w="134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01" w:line="238" w:lineRule="exact"/>
              <w:ind w:left="129"/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01" w:line="238" w:lineRule="exact"/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01" w:line="238" w:lineRule="exact"/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-</w:t>
            </w:r>
          </w:p>
        </w:tc>
      </w:tr>
    </w:tbl>
    <w:p w:rsidR="007F34E1" w:rsidRDefault="007F34E1" w:rsidP="007F34E1">
      <w:pPr>
        <w:autoSpaceDE w:val="0"/>
        <w:autoSpaceDN w:val="0"/>
        <w:spacing w:line="238" w:lineRule="exact"/>
        <w:rPr>
          <w:rFonts w:eastAsia="Times New Roman" w:cs="Times New Roman"/>
          <w:lang w:eastAsia="en-US"/>
        </w:rPr>
      </w:pPr>
    </w:p>
    <w:p w:rsidR="007F34E1" w:rsidRDefault="007F34E1" w:rsidP="007F34E1">
      <w:pPr>
        <w:autoSpaceDE w:val="0"/>
        <w:autoSpaceDN w:val="0"/>
        <w:spacing w:line="238" w:lineRule="exact"/>
        <w:rPr>
          <w:rFonts w:eastAsia="Times New Roman" w:cs="Times New Roman"/>
          <w:lang w:eastAsia="en-US"/>
        </w:rPr>
      </w:pPr>
    </w:p>
    <w:p w:rsidR="007F34E1" w:rsidRDefault="007F34E1" w:rsidP="007F34E1">
      <w:pPr>
        <w:autoSpaceDE w:val="0"/>
        <w:autoSpaceDN w:val="0"/>
        <w:spacing w:line="238" w:lineRule="exact"/>
        <w:rPr>
          <w:rFonts w:eastAsia="Times New Roman" w:cs="Times New Roman"/>
          <w:lang w:eastAsia="en-US"/>
        </w:rPr>
      </w:pPr>
    </w:p>
    <w:p w:rsidR="007F34E1" w:rsidRDefault="007F34E1" w:rsidP="007F34E1">
      <w:pPr>
        <w:autoSpaceDE w:val="0"/>
        <w:autoSpaceDN w:val="0"/>
        <w:spacing w:line="238" w:lineRule="exact"/>
        <w:rPr>
          <w:rFonts w:eastAsia="Times New Roman" w:cs="Times New Roman"/>
          <w:lang w:eastAsia="en-US"/>
        </w:rPr>
      </w:pPr>
    </w:p>
    <w:p w:rsidR="007F34E1" w:rsidRDefault="007F34E1" w:rsidP="007F34E1">
      <w:pPr>
        <w:autoSpaceDE w:val="0"/>
        <w:autoSpaceDN w:val="0"/>
        <w:spacing w:line="238" w:lineRule="exact"/>
        <w:rPr>
          <w:rFonts w:eastAsia="Times New Roman" w:cs="Times New Roman"/>
          <w:lang w:eastAsia="en-US"/>
        </w:rPr>
      </w:pPr>
    </w:p>
    <w:p w:rsidR="007F34E1" w:rsidRDefault="007F34E1" w:rsidP="007F34E1">
      <w:pPr>
        <w:autoSpaceDE w:val="0"/>
        <w:autoSpaceDN w:val="0"/>
        <w:spacing w:line="238" w:lineRule="exact"/>
        <w:rPr>
          <w:rFonts w:eastAsia="Times New Roman" w:cs="Times New Roman"/>
          <w:lang w:eastAsia="en-US"/>
        </w:rPr>
      </w:pPr>
    </w:p>
    <w:p w:rsidR="007F34E1" w:rsidRDefault="007F34E1" w:rsidP="007F34E1">
      <w:pPr>
        <w:autoSpaceDE w:val="0"/>
        <w:autoSpaceDN w:val="0"/>
        <w:spacing w:line="238" w:lineRule="exact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ind w:left="921"/>
        <w:rPr>
          <w:rFonts w:eastAsia="Times New Roman" w:cs="Times New Roman"/>
          <w:bCs/>
          <w:sz w:val="28"/>
          <w:szCs w:val="28"/>
          <w:lang w:eastAsia="en-US"/>
        </w:rPr>
      </w:pPr>
      <w:r w:rsidRPr="007C526D">
        <w:rPr>
          <w:rFonts w:eastAsia="Times New Roman" w:cs="Times New Roman"/>
          <w:bCs/>
          <w:sz w:val="28"/>
          <w:szCs w:val="28"/>
          <w:lang w:eastAsia="en-US"/>
        </w:rPr>
        <w:t>Таблица</w:t>
      </w:r>
      <w:r w:rsidRPr="007C526D">
        <w:rPr>
          <w:rFonts w:eastAsia="Times New Roman" w:cs="Times New Roman"/>
          <w:bCs/>
          <w:spacing w:val="-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1.5</w:t>
      </w:r>
      <w:r w:rsidRPr="007C526D">
        <w:rPr>
          <w:rFonts w:eastAsia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Характеристика</w:t>
      </w:r>
      <w:r w:rsidRPr="007C526D">
        <w:rPr>
          <w:rFonts w:eastAsia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сохраняемого</w:t>
      </w:r>
      <w:r w:rsidRPr="007C526D">
        <w:rPr>
          <w:rFonts w:eastAsia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нежилого</w:t>
      </w:r>
      <w:r w:rsidRPr="007C526D">
        <w:rPr>
          <w:rFonts w:eastAsia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фонда</w:t>
      </w:r>
      <w:r w:rsidRPr="007C526D">
        <w:rPr>
          <w:rFonts w:eastAsia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кадастрового</w:t>
      </w:r>
      <w:r w:rsidRPr="007C526D">
        <w:rPr>
          <w:rFonts w:eastAsia="Times New Roman" w:cs="Times New Roman"/>
          <w:bCs/>
          <w:spacing w:val="-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квартала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18"/>
        <w:gridCol w:w="1136"/>
        <w:gridCol w:w="991"/>
        <w:gridCol w:w="2620"/>
        <w:gridCol w:w="1419"/>
        <w:gridCol w:w="1276"/>
        <w:gridCol w:w="1481"/>
        <w:gridCol w:w="1414"/>
        <w:gridCol w:w="1934"/>
      </w:tblGrid>
      <w:tr w:rsidR="007F34E1" w:rsidRPr="007C526D" w:rsidTr="001A4CA3">
        <w:trPr>
          <w:trHeight w:val="359"/>
        </w:trPr>
        <w:tc>
          <w:tcPr>
            <w:tcW w:w="2518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Адрес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Отапли-</w:t>
            </w:r>
          </w:p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в</w:t>
            </w:r>
            <w:r w:rsidRPr="007C526D">
              <w:rPr>
                <w:rFonts w:eastAsia="Times New Roman" w:cs="Times New Roman"/>
                <w:bCs/>
                <w:spacing w:val="-52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lang w:eastAsia="en-US"/>
              </w:rPr>
              <w:t>аемый</w:t>
            </w:r>
          </w:p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 xml:space="preserve">объём, </w:t>
            </w:r>
            <w:r w:rsidRPr="007C526D">
              <w:rPr>
                <w:rFonts w:eastAsia="Times New Roman" w:cs="Times New Roman"/>
                <w:bCs/>
                <w:position w:val="-9"/>
                <w:lang w:eastAsia="en-US"/>
              </w:rPr>
              <w:t>м</w:t>
            </w:r>
            <w:r w:rsidRPr="007C526D">
              <w:rPr>
                <w:rFonts w:eastAsia="Times New Roman" w:cs="Times New Roman"/>
                <w:bCs/>
                <w:lang w:eastAsia="en-US"/>
              </w:rPr>
              <w:t>3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Коли-</w:t>
            </w:r>
          </w:p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spacing w:val="1"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че</w:t>
            </w:r>
            <w:r w:rsidRPr="007C526D">
              <w:rPr>
                <w:rFonts w:eastAsia="Times New Roman" w:cs="Times New Roman"/>
                <w:bCs/>
                <w:spacing w:val="-52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lang w:eastAsia="en-US"/>
              </w:rPr>
              <w:t>ство</w:t>
            </w:r>
            <w:r w:rsidRPr="007C526D">
              <w:rPr>
                <w:rFonts w:eastAsia="Times New Roman" w:cs="Times New Roman"/>
                <w:bCs/>
                <w:spacing w:val="1"/>
                <w:lang w:eastAsia="en-US"/>
              </w:rPr>
              <w:t xml:space="preserve"> </w:t>
            </w:r>
          </w:p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этажей</w:t>
            </w:r>
          </w:p>
        </w:tc>
        <w:tc>
          <w:tcPr>
            <w:tcW w:w="2620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 xml:space="preserve">Вид </w:t>
            </w:r>
          </w:p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здания</w:t>
            </w:r>
          </w:p>
        </w:tc>
        <w:tc>
          <w:tcPr>
            <w:tcW w:w="5590" w:type="dxa"/>
            <w:gridSpan w:val="4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107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Тепловая</w:t>
            </w:r>
            <w:r w:rsidRPr="007C526D">
              <w:rPr>
                <w:rFonts w:eastAsia="Times New Roman" w:cs="Times New Roman"/>
                <w:bCs/>
                <w:spacing w:val="-2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lang w:eastAsia="en-US"/>
              </w:rPr>
              <w:t>нагрузка,</w:t>
            </w:r>
            <w:r w:rsidRPr="007C526D">
              <w:rPr>
                <w:rFonts w:eastAsia="Times New Roman" w:cs="Times New Roman"/>
                <w:bCs/>
                <w:spacing w:val="-1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lang w:eastAsia="en-US"/>
              </w:rPr>
              <w:t>Гкал/ч</w:t>
            </w:r>
          </w:p>
        </w:tc>
        <w:tc>
          <w:tcPr>
            <w:tcW w:w="1934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right="12"/>
              <w:jc w:val="center"/>
              <w:rPr>
                <w:rFonts w:eastAsia="Times New Roman" w:cs="Times New Roman"/>
                <w:bCs/>
                <w:spacing w:val="1"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Источник</w:t>
            </w:r>
            <w:r w:rsidRPr="007C526D">
              <w:rPr>
                <w:rFonts w:eastAsia="Times New Roman" w:cs="Times New Roman"/>
                <w:bCs/>
                <w:spacing w:val="1"/>
                <w:lang w:eastAsia="en-US"/>
              </w:rPr>
              <w:t xml:space="preserve"> </w:t>
            </w:r>
          </w:p>
          <w:p w:rsidR="007F34E1" w:rsidRPr="007C526D" w:rsidRDefault="007F34E1" w:rsidP="001A4CA3">
            <w:pPr>
              <w:autoSpaceDE w:val="0"/>
              <w:autoSpaceDN w:val="0"/>
              <w:ind w:right="12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теплоснабжения</w:t>
            </w:r>
          </w:p>
        </w:tc>
      </w:tr>
      <w:tr w:rsidR="007F34E1" w:rsidRPr="007C526D" w:rsidTr="001A4CA3">
        <w:trPr>
          <w:trHeight w:val="534"/>
        </w:trPr>
        <w:tc>
          <w:tcPr>
            <w:tcW w:w="2518" w:type="dxa"/>
            <w:vMerge/>
            <w:tcBorders>
              <w:top w:val="nil"/>
            </w:tcBorders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2"/>
                <w:szCs w:val="2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2"/>
                <w:szCs w:val="2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2"/>
                <w:szCs w:val="2"/>
                <w:lang w:eastAsia="en-US"/>
              </w:rPr>
            </w:pPr>
          </w:p>
        </w:tc>
        <w:tc>
          <w:tcPr>
            <w:tcW w:w="2620" w:type="dxa"/>
            <w:vMerge/>
            <w:tcBorders>
              <w:top w:val="nil"/>
            </w:tcBorders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2"/>
                <w:szCs w:val="2"/>
                <w:lang w:eastAsia="en-US"/>
              </w:rPr>
            </w:pPr>
          </w:p>
        </w:tc>
        <w:tc>
          <w:tcPr>
            <w:tcW w:w="141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6" w:right="45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Отопление</w:t>
            </w:r>
          </w:p>
        </w:tc>
        <w:tc>
          <w:tcPr>
            <w:tcW w:w="127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ГВС</w:t>
            </w:r>
          </w:p>
        </w:tc>
        <w:tc>
          <w:tcPr>
            <w:tcW w:w="1481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109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Вентиляция</w:t>
            </w:r>
          </w:p>
        </w:tc>
        <w:tc>
          <w:tcPr>
            <w:tcW w:w="141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7C526D">
              <w:rPr>
                <w:rFonts w:eastAsia="Times New Roman" w:cs="Times New Roman"/>
                <w:bCs/>
                <w:lang w:eastAsia="en-US"/>
              </w:rPr>
              <w:t>Всего</w:t>
            </w:r>
          </w:p>
        </w:tc>
        <w:tc>
          <w:tcPr>
            <w:tcW w:w="1934" w:type="dxa"/>
            <w:vMerge/>
            <w:tcBorders>
              <w:top w:val="nil"/>
            </w:tcBorders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2"/>
                <w:szCs w:val="2"/>
                <w:lang w:eastAsia="en-US"/>
              </w:rPr>
            </w:pPr>
          </w:p>
        </w:tc>
      </w:tr>
      <w:tr w:rsidR="007F34E1" w:rsidRPr="007C526D" w:rsidTr="001A4CA3">
        <w:trPr>
          <w:trHeight w:val="359"/>
        </w:trPr>
        <w:tc>
          <w:tcPr>
            <w:tcW w:w="251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8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2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8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3</w:t>
            </w:r>
          </w:p>
        </w:tc>
        <w:tc>
          <w:tcPr>
            <w:tcW w:w="2620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8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9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6</w:t>
            </w:r>
          </w:p>
        </w:tc>
        <w:tc>
          <w:tcPr>
            <w:tcW w:w="1481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7</w:t>
            </w:r>
          </w:p>
        </w:tc>
        <w:tc>
          <w:tcPr>
            <w:tcW w:w="141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6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8</w:t>
            </w:r>
          </w:p>
        </w:tc>
        <w:tc>
          <w:tcPr>
            <w:tcW w:w="193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9</w:t>
            </w:r>
          </w:p>
        </w:tc>
      </w:tr>
      <w:tr w:rsidR="007F34E1" w:rsidRPr="007C526D" w:rsidTr="001A4CA3">
        <w:trPr>
          <w:trHeight w:val="359"/>
        </w:trPr>
        <w:tc>
          <w:tcPr>
            <w:tcW w:w="251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8"/>
              <w:jc w:val="center"/>
              <w:rPr>
                <w:rFonts w:eastAsia="Times New Roman" w:cs="Times New Roman"/>
                <w:lang w:eastAsia="en-US"/>
              </w:rPr>
            </w:pPr>
            <w:r w:rsidRPr="007C526D">
              <w:rPr>
                <w:rFonts w:eastAsia="Times New Roman" w:cs="Times New Roman"/>
                <w:lang w:eastAsia="en-US"/>
              </w:rPr>
              <w:lastRenderedPageBreak/>
              <w:t xml:space="preserve">ул. </w:t>
            </w:r>
            <w:r>
              <w:rPr>
                <w:rFonts w:eastAsia="Times New Roman" w:cs="Times New Roman"/>
                <w:lang w:eastAsia="en-US"/>
              </w:rPr>
              <w:t>Советская</w:t>
            </w:r>
            <w:r w:rsidRPr="007C526D">
              <w:rPr>
                <w:rFonts w:eastAsia="Times New Roman" w:cs="Times New Roman"/>
                <w:lang w:eastAsia="en-US"/>
              </w:rPr>
              <w:t xml:space="preserve">, 2 </w:t>
            </w:r>
          </w:p>
          <w:p w:rsidR="007F34E1" w:rsidRPr="007C526D" w:rsidRDefault="007F34E1" w:rsidP="001A4CA3">
            <w:pPr>
              <w:autoSpaceDE w:val="0"/>
              <w:autoSpaceDN w:val="0"/>
              <w:ind w:left="8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13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12"/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1200</w:t>
            </w:r>
          </w:p>
        </w:tc>
        <w:tc>
          <w:tcPr>
            <w:tcW w:w="991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8"/>
              <w:jc w:val="center"/>
              <w:rPr>
                <w:rFonts w:eastAsia="Times New Roman" w:cs="Times New Roman"/>
                <w:lang w:eastAsia="en-US"/>
              </w:rPr>
            </w:pPr>
            <w:r w:rsidRPr="007C526D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2620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8"/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ДК с.Чулок</w:t>
            </w:r>
          </w:p>
        </w:tc>
        <w:tc>
          <w:tcPr>
            <w:tcW w:w="141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6"/>
              <w:jc w:val="center"/>
              <w:rPr>
                <w:rFonts w:eastAsia="Times New Roman" w:cs="Times New Roman"/>
                <w:lang w:eastAsia="en-US"/>
              </w:rPr>
            </w:pPr>
            <w:r w:rsidRPr="007C526D">
              <w:rPr>
                <w:rFonts w:eastAsia="Times New Roman" w:cs="Times New Roman"/>
                <w:lang w:eastAsia="en-US"/>
              </w:rPr>
              <w:t>0,</w:t>
            </w:r>
            <w:r>
              <w:rPr>
                <w:rFonts w:eastAsia="Times New Roman" w:cs="Times New Roman"/>
                <w:lang w:eastAsia="en-US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7C526D">
              <w:rPr>
                <w:rFonts w:eastAsia="Times New Roman" w:cs="Times New Roman"/>
                <w:lang w:eastAsia="en-US"/>
              </w:rPr>
              <w:t>0,0</w:t>
            </w:r>
          </w:p>
        </w:tc>
        <w:tc>
          <w:tcPr>
            <w:tcW w:w="1481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lang w:eastAsia="en-US"/>
              </w:rPr>
            </w:pPr>
            <w:r w:rsidRPr="007C526D">
              <w:rPr>
                <w:rFonts w:eastAsia="Times New Roman" w:cs="Times New Roman"/>
                <w:lang w:eastAsia="en-US"/>
              </w:rPr>
              <w:t>0,0</w:t>
            </w:r>
          </w:p>
        </w:tc>
        <w:tc>
          <w:tcPr>
            <w:tcW w:w="141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75" w:right="60"/>
              <w:jc w:val="center"/>
              <w:rPr>
                <w:rFonts w:eastAsia="Times New Roman" w:cs="Times New Roman"/>
                <w:lang w:eastAsia="en-US"/>
              </w:rPr>
            </w:pPr>
            <w:r w:rsidRPr="007C526D">
              <w:rPr>
                <w:rFonts w:eastAsia="Times New Roman" w:cs="Times New Roman"/>
                <w:lang w:eastAsia="en-US"/>
              </w:rPr>
              <w:t>0,</w:t>
            </w:r>
            <w:r>
              <w:rPr>
                <w:rFonts w:eastAsia="Times New Roman" w:cs="Times New Roman"/>
                <w:lang w:eastAsia="en-US"/>
              </w:rPr>
              <w:t>17</w:t>
            </w:r>
          </w:p>
        </w:tc>
        <w:tc>
          <w:tcPr>
            <w:tcW w:w="193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10"/>
              <w:jc w:val="center"/>
              <w:rPr>
                <w:rFonts w:eastAsia="Times New Roman" w:cs="Times New Roman"/>
                <w:lang w:eastAsia="en-US"/>
              </w:rPr>
            </w:pPr>
            <w:r w:rsidRPr="007C526D">
              <w:rPr>
                <w:rFonts w:eastAsia="Times New Roman" w:cs="Times New Roman"/>
                <w:lang w:eastAsia="en-US"/>
              </w:rPr>
              <w:t>Котельная №1</w:t>
            </w:r>
            <w:r>
              <w:rPr>
                <w:rFonts w:eastAsia="Times New Roman" w:cs="Times New Roman"/>
                <w:lang w:eastAsia="en-US"/>
              </w:rPr>
              <w:t>3</w:t>
            </w:r>
          </w:p>
        </w:tc>
      </w:tr>
    </w:tbl>
    <w:p w:rsidR="007F34E1" w:rsidRPr="007C526D" w:rsidRDefault="007F34E1" w:rsidP="007F34E1">
      <w:pPr>
        <w:autoSpaceDE w:val="0"/>
        <w:autoSpaceDN w:val="0"/>
        <w:spacing w:line="238" w:lineRule="exact"/>
        <w:rPr>
          <w:rFonts w:eastAsia="Times New Roman" w:cs="Times New Roman"/>
          <w:lang w:eastAsia="en-US"/>
        </w:rPr>
        <w:sectPr w:rsidR="007F34E1" w:rsidRPr="007C526D" w:rsidSect="00DA6333">
          <w:pgSz w:w="16840" w:h="11910" w:orient="landscape"/>
          <w:pgMar w:top="1418" w:right="840" w:bottom="709" w:left="920" w:header="0" w:footer="1012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spacing w:before="9"/>
        <w:rPr>
          <w:rFonts w:eastAsia="Times New Roman" w:cs="Times New Roman"/>
          <w:b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9"/>
        <w:rPr>
          <w:rFonts w:eastAsia="Times New Roman" w:cs="Times New Roman"/>
          <w:b/>
          <w:lang w:eastAsia="en-US"/>
        </w:rPr>
      </w:pPr>
    </w:p>
    <w:p w:rsidR="007F34E1" w:rsidRDefault="007F34E1" w:rsidP="007F34E1">
      <w:pPr>
        <w:autoSpaceDE w:val="0"/>
        <w:autoSpaceDN w:val="0"/>
        <w:ind w:left="921"/>
        <w:rPr>
          <w:rFonts w:eastAsia="Times New Roman" w:cs="Times New Roman"/>
          <w:bCs/>
          <w:sz w:val="28"/>
          <w:szCs w:val="28"/>
          <w:lang w:eastAsia="en-US"/>
        </w:rPr>
      </w:pPr>
    </w:p>
    <w:p w:rsidR="007F34E1" w:rsidRDefault="007F34E1" w:rsidP="007F34E1">
      <w:pPr>
        <w:autoSpaceDE w:val="0"/>
        <w:autoSpaceDN w:val="0"/>
        <w:spacing w:before="85" w:line="411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85" w:line="411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85" w:line="411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85" w:line="411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85" w:line="411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85" w:line="411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85" w:line="411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85" w:line="411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85" w:line="411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85" w:line="411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85" w:line="411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85" w:line="411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</w:p>
    <w:p w:rsidR="007F34E1" w:rsidRPr="006E72F0" w:rsidRDefault="007F34E1" w:rsidP="007F34E1">
      <w:pPr>
        <w:autoSpaceDE w:val="0"/>
        <w:autoSpaceDN w:val="0"/>
        <w:spacing w:before="85" w:line="411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  <w:r w:rsidRPr="006E72F0">
        <w:rPr>
          <w:rFonts w:eastAsia="Times New Roman" w:cs="Times New Roman"/>
          <w:b/>
          <w:bCs/>
          <w:sz w:val="48"/>
          <w:szCs w:val="48"/>
          <w:lang w:eastAsia="en-US"/>
        </w:rPr>
        <w:t>Раздел</w:t>
      </w:r>
      <w:r w:rsidRPr="006E72F0">
        <w:rPr>
          <w:rFonts w:eastAsia="Times New Roman" w:cs="Times New Roman"/>
          <w:b/>
          <w:bCs/>
          <w:spacing w:val="-1"/>
          <w:sz w:val="48"/>
          <w:szCs w:val="48"/>
          <w:lang w:eastAsia="en-US"/>
        </w:rPr>
        <w:t xml:space="preserve"> </w:t>
      </w:r>
      <w:r w:rsidRPr="006E72F0">
        <w:rPr>
          <w:rFonts w:eastAsia="Times New Roman" w:cs="Times New Roman"/>
          <w:b/>
          <w:bCs/>
          <w:sz w:val="48"/>
          <w:szCs w:val="48"/>
          <w:lang w:eastAsia="en-US"/>
        </w:rPr>
        <w:t>2.</w:t>
      </w:r>
    </w:p>
    <w:p w:rsidR="007F34E1" w:rsidRPr="006E72F0" w:rsidRDefault="007F34E1" w:rsidP="007F34E1">
      <w:pPr>
        <w:autoSpaceDE w:val="0"/>
        <w:autoSpaceDN w:val="0"/>
        <w:ind w:right="-201"/>
        <w:jc w:val="center"/>
        <w:outlineLvl w:val="1"/>
        <w:rPr>
          <w:rFonts w:eastAsia="Times New Roman" w:cs="Times New Roman"/>
          <w:sz w:val="48"/>
          <w:szCs w:val="48"/>
          <w:lang w:eastAsia="en-US"/>
        </w:rPr>
      </w:pPr>
      <w:r w:rsidRPr="006E72F0">
        <w:rPr>
          <w:rFonts w:eastAsia="Times New Roman" w:cs="Times New Roman"/>
          <w:sz w:val="48"/>
          <w:szCs w:val="48"/>
          <w:lang w:eastAsia="en-US"/>
        </w:rPr>
        <w:t>Существующие и перспективные балансы тепловой мощности источников</w:t>
      </w:r>
      <w:r w:rsidRPr="006E72F0">
        <w:rPr>
          <w:rFonts w:eastAsia="Times New Roman" w:cs="Times New Roman"/>
          <w:spacing w:val="-3"/>
          <w:sz w:val="48"/>
          <w:szCs w:val="48"/>
          <w:lang w:eastAsia="en-US"/>
        </w:rPr>
        <w:t xml:space="preserve"> </w:t>
      </w:r>
      <w:r w:rsidRPr="006E72F0">
        <w:rPr>
          <w:rFonts w:eastAsia="Times New Roman" w:cs="Times New Roman"/>
          <w:sz w:val="48"/>
          <w:szCs w:val="48"/>
          <w:lang w:eastAsia="en-US"/>
        </w:rPr>
        <w:t>тепловой</w:t>
      </w:r>
      <w:r w:rsidRPr="006E72F0">
        <w:rPr>
          <w:rFonts w:eastAsia="Times New Roman" w:cs="Times New Roman"/>
          <w:spacing w:val="-3"/>
          <w:sz w:val="48"/>
          <w:szCs w:val="48"/>
          <w:lang w:eastAsia="en-US"/>
        </w:rPr>
        <w:t xml:space="preserve"> </w:t>
      </w:r>
      <w:r w:rsidRPr="006E72F0">
        <w:rPr>
          <w:rFonts w:eastAsia="Times New Roman" w:cs="Times New Roman"/>
          <w:sz w:val="48"/>
          <w:szCs w:val="48"/>
          <w:lang w:eastAsia="en-US"/>
        </w:rPr>
        <w:t>энергии</w:t>
      </w:r>
      <w:r w:rsidRPr="006E72F0">
        <w:rPr>
          <w:rFonts w:eastAsia="Times New Roman" w:cs="Times New Roman"/>
          <w:spacing w:val="-7"/>
          <w:sz w:val="48"/>
          <w:szCs w:val="48"/>
          <w:lang w:eastAsia="en-US"/>
        </w:rPr>
        <w:t xml:space="preserve"> </w:t>
      </w:r>
      <w:r w:rsidRPr="006E72F0">
        <w:rPr>
          <w:rFonts w:eastAsia="Times New Roman" w:cs="Times New Roman"/>
          <w:sz w:val="48"/>
          <w:szCs w:val="48"/>
          <w:lang w:eastAsia="en-US"/>
        </w:rPr>
        <w:t>и</w:t>
      </w:r>
      <w:r w:rsidRPr="006E72F0">
        <w:rPr>
          <w:rFonts w:eastAsia="Times New Roman" w:cs="Times New Roman"/>
          <w:spacing w:val="-5"/>
          <w:sz w:val="48"/>
          <w:szCs w:val="48"/>
          <w:lang w:eastAsia="en-US"/>
        </w:rPr>
        <w:t xml:space="preserve"> </w:t>
      </w:r>
      <w:r w:rsidRPr="006E72F0">
        <w:rPr>
          <w:rFonts w:eastAsia="Times New Roman" w:cs="Times New Roman"/>
          <w:sz w:val="48"/>
          <w:szCs w:val="48"/>
          <w:lang w:eastAsia="en-US"/>
        </w:rPr>
        <w:t>тепловой</w:t>
      </w:r>
      <w:r w:rsidRPr="006E72F0">
        <w:rPr>
          <w:rFonts w:eastAsia="Times New Roman" w:cs="Times New Roman"/>
          <w:spacing w:val="-4"/>
          <w:sz w:val="48"/>
          <w:szCs w:val="48"/>
          <w:lang w:eastAsia="en-US"/>
        </w:rPr>
        <w:t xml:space="preserve"> </w:t>
      </w:r>
      <w:r w:rsidRPr="006E72F0">
        <w:rPr>
          <w:rFonts w:eastAsia="Times New Roman" w:cs="Times New Roman"/>
          <w:sz w:val="48"/>
          <w:szCs w:val="48"/>
          <w:lang w:eastAsia="en-US"/>
        </w:rPr>
        <w:t>нагрузки потребителей</w:t>
      </w:r>
    </w:p>
    <w:p w:rsidR="007F34E1" w:rsidRPr="006E72F0" w:rsidRDefault="007F34E1" w:rsidP="007F34E1">
      <w:pPr>
        <w:autoSpaceDE w:val="0"/>
        <w:autoSpaceDN w:val="0"/>
        <w:jc w:val="center"/>
        <w:rPr>
          <w:rFonts w:eastAsia="Times New Roman" w:cs="Times New Roman"/>
          <w:sz w:val="48"/>
          <w:szCs w:val="4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36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36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36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36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36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36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36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36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36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36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36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36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8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36"/>
          <w:lang w:eastAsia="en-US"/>
        </w:rPr>
        <w:sectPr w:rsidR="007F34E1" w:rsidRPr="007C526D" w:rsidSect="007C526D">
          <w:headerReference w:type="default" r:id="rId13"/>
          <w:footerReference w:type="default" r:id="rId14"/>
          <w:pgSz w:w="11910" w:h="16840"/>
          <w:pgMar w:top="719" w:right="1500" w:bottom="1280" w:left="1680" w:header="0" w:footer="1092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spacing w:before="2"/>
        <w:rPr>
          <w:rFonts w:eastAsia="Times New Roman" w:cs="Times New Roman"/>
          <w:sz w:val="27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89"/>
        <w:ind w:left="921"/>
        <w:jc w:val="both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t>Раздел</w:t>
      </w:r>
      <w:r w:rsidRPr="007C526D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2,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1</w:t>
      </w:r>
    </w:p>
    <w:p w:rsidR="007F34E1" w:rsidRPr="007C526D" w:rsidRDefault="007F34E1" w:rsidP="007F34E1">
      <w:pPr>
        <w:autoSpaceDE w:val="0"/>
        <w:autoSpaceDN w:val="0"/>
        <w:spacing w:before="38" w:line="268" w:lineRule="auto"/>
        <w:ind w:left="212" w:right="227" w:firstLine="708"/>
        <w:jc w:val="both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Радиус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эффективного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теплоснабжения,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позволяющий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определить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условия,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при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которых</w:t>
      </w:r>
      <w:r w:rsidRPr="007C526D">
        <w:rPr>
          <w:rFonts w:eastAsia="Times New Roman" w:cs="Times New Roman"/>
          <w:bCs/>
          <w:spacing w:val="70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подключение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новых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или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увеличивающих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тепловую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нагрузку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теплопотребляющих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установок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к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системе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теплоснабжения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нецелесообразно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вследствие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увеличения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совокупных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расходов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в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указанной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системе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единицу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тепловой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мощности,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определяемый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для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зоны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действия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каждого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источника тепловой</w:t>
      </w:r>
      <w:r w:rsidRPr="007C526D">
        <w:rPr>
          <w:rFonts w:eastAsia="Times New Roman" w:cs="Times New Roman"/>
          <w:bCs/>
          <w:spacing w:val="-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энергии.</w:t>
      </w:r>
    </w:p>
    <w:p w:rsidR="007F34E1" w:rsidRPr="007C526D" w:rsidRDefault="007F34E1" w:rsidP="007F34E1">
      <w:pPr>
        <w:autoSpaceDE w:val="0"/>
        <w:autoSpaceDN w:val="0"/>
        <w:spacing w:before="8"/>
        <w:rPr>
          <w:rFonts w:eastAsia="Times New Roman" w:cs="Times New Roman"/>
          <w:b/>
          <w:sz w:val="3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ind w:left="212" w:right="238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Перечень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исходных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данных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для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расчета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радиуса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эффективного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каждой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системе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 xml:space="preserve">теплоснабжения </w:t>
      </w:r>
      <w:r>
        <w:rPr>
          <w:rFonts w:eastAsia="Times New Roman" w:cs="Times New Roman"/>
          <w:sz w:val="28"/>
          <w:szCs w:val="28"/>
          <w:lang w:eastAsia="en-US"/>
        </w:rPr>
        <w:t>Чулокского сельского</w:t>
      </w:r>
      <w:r w:rsidRPr="007C526D">
        <w:rPr>
          <w:rFonts w:eastAsia="Times New Roman" w:cs="Times New Roman"/>
          <w:sz w:val="28"/>
          <w:szCs w:val="28"/>
          <w:lang w:eastAsia="en-US"/>
        </w:rPr>
        <w:t xml:space="preserve"> поселения</w:t>
      </w:r>
      <w:r w:rsidRPr="007C526D">
        <w:rPr>
          <w:rFonts w:eastAsia="Times New Roman" w:cs="Times New Roman"/>
          <w:spacing w:val="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Воронежской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области.</w:t>
      </w:r>
    </w:p>
    <w:p w:rsidR="007F34E1" w:rsidRPr="007C526D" w:rsidRDefault="007F34E1" w:rsidP="007F34E1">
      <w:pPr>
        <w:autoSpaceDE w:val="0"/>
        <w:autoSpaceDN w:val="0"/>
        <w:spacing w:after="7" w:line="321" w:lineRule="exact"/>
        <w:ind w:left="921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Таблица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2.1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1028"/>
        <w:gridCol w:w="1204"/>
        <w:gridCol w:w="1191"/>
        <w:gridCol w:w="1244"/>
        <w:gridCol w:w="1835"/>
        <w:gridCol w:w="1364"/>
        <w:gridCol w:w="2126"/>
        <w:gridCol w:w="1418"/>
        <w:gridCol w:w="1436"/>
      </w:tblGrid>
      <w:tr w:rsidR="007F34E1" w:rsidRPr="007C526D" w:rsidTr="001A4CA3">
        <w:trPr>
          <w:trHeight w:val="3600"/>
        </w:trPr>
        <w:tc>
          <w:tcPr>
            <w:tcW w:w="195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firstLine="12"/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Система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firstLine="12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теплоснабже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21" w:lineRule="exact"/>
              <w:ind w:firstLine="12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ния</w:t>
            </w:r>
          </w:p>
        </w:tc>
        <w:tc>
          <w:tcPr>
            <w:tcW w:w="102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268" w:lineRule="auto"/>
              <w:ind w:left="136" w:right="12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Площ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адь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53" w:right="140" w:hanging="2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зоны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дейст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вия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источ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ника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ты,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00" w:lineRule="exact"/>
              <w:ind w:left="133" w:right="12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км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2</w:t>
            </w:r>
          </w:p>
        </w:tc>
        <w:tc>
          <w:tcPr>
            <w:tcW w:w="120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140" w:right="12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Теплов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нагруз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ка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38" w:right="12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источн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ика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64" w:right="154" w:hanging="1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теплот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ы,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Гкал/ч</w:t>
            </w:r>
          </w:p>
        </w:tc>
        <w:tc>
          <w:tcPr>
            <w:tcW w:w="1191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7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1" w:line="268" w:lineRule="auto"/>
              <w:ind w:left="122" w:right="119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Средне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е число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абонен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тов</w:t>
            </w:r>
          </w:p>
        </w:tc>
        <w:tc>
          <w:tcPr>
            <w:tcW w:w="124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8"/>
              <w:rPr>
                <w:rFonts w:eastAsia="Times New Roman" w:cs="Times New Roman"/>
                <w:bCs/>
                <w:sz w:val="35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31" w:right="12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Стоимо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сть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31" w:right="126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теплов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ых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09" w:right="105" w:firstLine="2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сетей,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млн.руб</w:t>
            </w:r>
          </w:p>
        </w:tc>
        <w:tc>
          <w:tcPr>
            <w:tcW w:w="183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8"/>
              <w:rPr>
                <w:rFonts w:eastAsia="Times New Roman" w:cs="Times New Roman"/>
                <w:bCs/>
                <w:sz w:val="35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18" w:right="112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Материальн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ая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07" w:right="101" w:hanging="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характерист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ика систем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теплоснабже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ния,</w:t>
            </w:r>
            <w:r w:rsidRPr="007C526D">
              <w:rPr>
                <w:rFonts w:eastAsia="Times New Roman" w:cs="Times New Roman"/>
                <w:bCs/>
                <w:spacing w:val="-2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м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2</w:t>
            </w:r>
          </w:p>
        </w:tc>
        <w:tc>
          <w:tcPr>
            <w:tcW w:w="136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5"/>
              <w:rPr>
                <w:rFonts w:eastAsia="Times New Roman" w:cs="Times New Roman"/>
                <w:bCs/>
                <w:sz w:val="34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12" w:right="115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 xml:space="preserve">Число </w:t>
            </w:r>
            <w:r w:rsidRPr="007C526D">
              <w:rPr>
                <w:rFonts w:eastAsia="Times New Roman" w:cs="Times New Roman"/>
                <w:bCs/>
                <w:spacing w:val="-68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часов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56" w:right="155" w:firstLine="2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использов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ания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максимум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12" w:right="115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 тепловой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нагрузки,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lastRenderedPageBreak/>
              <w:t>ч</w:t>
            </w:r>
          </w:p>
        </w:tc>
        <w:tc>
          <w:tcPr>
            <w:tcW w:w="212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8"/>
              <w:rPr>
                <w:rFonts w:eastAsia="Times New Roman" w:cs="Times New Roman"/>
                <w:bCs/>
                <w:sz w:val="35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23" w:right="122" w:hanging="6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Стоимость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электроэне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ргии для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перекачки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теплоносит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еля</w:t>
            </w:r>
          </w:p>
        </w:tc>
        <w:tc>
          <w:tcPr>
            <w:tcW w:w="141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246" w:line="268" w:lineRule="auto"/>
              <w:ind w:left="485" w:right="148" w:hanging="320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Расчетн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ый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56" w:right="156" w:firstLine="12"/>
              <w:jc w:val="both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перепад</w:t>
            </w:r>
            <w:r w:rsidRPr="007C526D">
              <w:rPr>
                <w:rFonts w:eastAsia="Times New Roman" w:cs="Times New Roman"/>
                <w:bCs/>
                <w:spacing w:val="-68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темпера</w:t>
            </w:r>
            <w:r w:rsidRPr="007C526D">
              <w:rPr>
                <w:rFonts w:eastAsia="Times New Roman" w:cs="Times New Roman"/>
                <w:bCs/>
                <w:spacing w:val="-68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тур,</w:t>
            </w:r>
            <w:r w:rsidRPr="007C526D">
              <w:rPr>
                <w:rFonts w:eastAsia="Times New Roman" w:cs="Times New Roman"/>
                <w:bCs/>
                <w:spacing w:val="-3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143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246" w:line="268" w:lineRule="auto"/>
              <w:ind w:left="116" w:right="119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Себестоим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ость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выработки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тепла,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руб/Гкал</w:t>
            </w:r>
          </w:p>
        </w:tc>
      </w:tr>
      <w:tr w:rsidR="007F34E1" w:rsidRPr="007C526D" w:rsidTr="001A4CA3">
        <w:trPr>
          <w:trHeight w:val="359"/>
        </w:trPr>
        <w:tc>
          <w:tcPr>
            <w:tcW w:w="195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100" w:right="90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lastRenderedPageBreak/>
              <w:t>Котельная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lang w:eastAsia="en-US"/>
              </w:rPr>
              <w:t>3</w:t>
            </w:r>
          </w:p>
        </w:tc>
        <w:tc>
          <w:tcPr>
            <w:tcW w:w="1028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before="31" w:line="308" w:lineRule="exact"/>
              <w:ind w:left="130" w:right="124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D63B3B">
              <w:rPr>
                <w:rFonts w:eastAsia="Times New Roman" w:cs="Times New Roman"/>
                <w:sz w:val="28"/>
                <w:lang w:eastAsia="en-US"/>
              </w:rPr>
              <w:t>0</w:t>
            </w:r>
          </w:p>
        </w:tc>
        <w:tc>
          <w:tcPr>
            <w:tcW w:w="1204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before="31" w:line="308" w:lineRule="exact"/>
              <w:ind w:left="135" w:right="127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DF72A3"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191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before="31" w:line="308" w:lineRule="exact"/>
              <w:ind w:left="122" w:right="118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DF72A3">
              <w:rPr>
                <w:rFonts w:eastAsia="Times New Roman" w:cs="Times New Roman"/>
                <w:sz w:val="28"/>
                <w:lang w:eastAsia="en-US"/>
              </w:rPr>
              <w:t>1</w:t>
            </w:r>
          </w:p>
        </w:tc>
        <w:tc>
          <w:tcPr>
            <w:tcW w:w="1244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before="31" w:line="308" w:lineRule="exact"/>
              <w:ind w:left="131" w:right="127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D63B3B">
              <w:rPr>
                <w:rFonts w:eastAsia="Times New Roman" w:cs="Times New Roman"/>
                <w:sz w:val="28"/>
                <w:lang w:eastAsia="en-US"/>
              </w:rPr>
              <w:t>1,5</w:t>
            </w:r>
          </w:p>
        </w:tc>
        <w:tc>
          <w:tcPr>
            <w:tcW w:w="1835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before="31" w:line="308" w:lineRule="exact"/>
              <w:ind w:left="112" w:right="112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DF72A3">
              <w:rPr>
                <w:rFonts w:eastAsia="Times New Roman" w:cs="Times New Roman"/>
                <w:sz w:val="28"/>
                <w:lang w:eastAsia="en-US"/>
              </w:rPr>
              <w:t>15</w:t>
            </w:r>
          </w:p>
        </w:tc>
        <w:tc>
          <w:tcPr>
            <w:tcW w:w="1364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before="31" w:line="308" w:lineRule="exact"/>
              <w:ind w:left="112" w:right="112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D63B3B">
              <w:rPr>
                <w:rFonts w:eastAsia="Times New Roman" w:cs="Times New Roman"/>
                <w:sz w:val="28"/>
                <w:lang w:eastAsia="en-US"/>
              </w:rPr>
              <w:t>120</w:t>
            </w:r>
          </w:p>
        </w:tc>
        <w:tc>
          <w:tcPr>
            <w:tcW w:w="2126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before="31" w:line="308" w:lineRule="exact"/>
              <w:ind w:left="652" w:right="653"/>
              <w:jc w:val="both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>
              <w:rPr>
                <w:rFonts w:ascii="Arial" w:hAnsi="Arial" w:cs="Arial"/>
                <w:color w:val="1A1A1A"/>
                <w:shd w:val="clear" w:color="auto" w:fill="FFFFFF"/>
              </w:rPr>
              <w:t>11,44</w:t>
            </w:r>
          </w:p>
        </w:tc>
        <w:tc>
          <w:tcPr>
            <w:tcW w:w="1418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before="31" w:line="308" w:lineRule="exact"/>
              <w:ind w:left="515" w:right="515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DF72A3">
              <w:rPr>
                <w:rFonts w:eastAsia="Times New Roman" w:cs="Times New Roman"/>
                <w:sz w:val="28"/>
                <w:lang w:eastAsia="en-US"/>
              </w:rPr>
              <w:t>80</w:t>
            </w:r>
          </w:p>
        </w:tc>
        <w:tc>
          <w:tcPr>
            <w:tcW w:w="1436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before="31" w:line="308" w:lineRule="exact"/>
              <w:ind w:left="505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>
              <w:rPr>
                <w:rFonts w:ascii="Arial" w:hAnsi="Arial" w:cs="Arial"/>
                <w:color w:val="1A1A1A"/>
                <w:shd w:val="clear" w:color="auto" w:fill="FFFFFF"/>
              </w:rPr>
              <w:t>2719,27 </w:t>
            </w:r>
          </w:p>
        </w:tc>
      </w:tr>
    </w:tbl>
    <w:p w:rsidR="007F34E1" w:rsidRPr="007C526D" w:rsidRDefault="007F34E1" w:rsidP="007F34E1">
      <w:pPr>
        <w:autoSpaceDE w:val="0"/>
        <w:autoSpaceDN w:val="0"/>
        <w:spacing w:before="89" w:line="268" w:lineRule="auto"/>
        <w:ind w:left="212" w:firstLine="708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Результаты расчета радиуса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эффективного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 по каждой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 xml:space="preserve">системе теплоснабжения </w:t>
      </w:r>
      <w:r>
        <w:rPr>
          <w:rFonts w:eastAsia="Times New Roman" w:cs="Times New Roman"/>
          <w:sz w:val="28"/>
          <w:szCs w:val="28"/>
          <w:lang w:eastAsia="en-US"/>
        </w:rPr>
        <w:t>Чулокского сельского</w:t>
      </w:r>
      <w:r w:rsidRPr="007C526D">
        <w:rPr>
          <w:rFonts w:eastAsia="Times New Roman" w:cs="Times New Roman"/>
          <w:sz w:val="28"/>
          <w:szCs w:val="28"/>
          <w:lang w:eastAsia="en-US"/>
        </w:rPr>
        <w:t xml:space="preserve"> поселения Воронежской области приведены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таблице.</w:t>
      </w:r>
    </w:p>
    <w:p w:rsidR="007F34E1" w:rsidRDefault="007F34E1" w:rsidP="007F34E1">
      <w:pPr>
        <w:autoSpaceDE w:val="0"/>
        <w:autoSpaceDN w:val="0"/>
        <w:spacing w:after="7" w:line="321" w:lineRule="exact"/>
        <w:ind w:left="921"/>
        <w:rPr>
          <w:rFonts w:eastAsia="Times New Roman" w:cs="Times New Roman"/>
          <w:sz w:val="28"/>
          <w:szCs w:val="28"/>
          <w:lang w:eastAsia="en-US"/>
        </w:rPr>
      </w:pPr>
    </w:p>
    <w:p w:rsidR="007F34E1" w:rsidRDefault="007F34E1" w:rsidP="007F34E1">
      <w:pPr>
        <w:autoSpaceDE w:val="0"/>
        <w:autoSpaceDN w:val="0"/>
        <w:spacing w:after="7" w:line="321" w:lineRule="exact"/>
        <w:ind w:left="921"/>
        <w:rPr>
          <w:rFonts w:eastAsia="Times New Roman" w:cs="Times New Roman"/>
          <w:sz w:val="28"/>
          <w:szCs w:val="28"/>
          <w:lang w:eastAsia="en-US"/>
        </w:rPr>
      </w:pPr>
    </w:p>
    <w:p w:rsidR="007F34E1" w:rsidRDefault="007F34E1" w:rsidP="007F34E1">
      <w:pPr>
        <w:autoSpaceDE w:val="0"/>
        <w:autoSpaceDN w:val="0"/>
        <w:spacing w:after="7" w:line="321" w:lineRule="exact"/>
        <w:ind w:left="921"/>
        <w:rPr>
          <w:rFonts w:eastAsia="Times New Roman" w:cs="Times New Roman"/>
          <w:sz w:val="28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after="7" w:line="321" w:lineRule="exact"/>
        <w:ind w:left="921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Таблица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2.2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3"/>
        <w:gridCol w:w="1544"/>
        <w:gridCol w:w="2427"/>
        <w:gridCol w:w="2274"/>
        <w:gridCol w:w="2689"/>
        <w:gridCol w:w="1570"/>
        <w:gridCol w:w="2194"/>
      </w:tblGrid>
      <w:tr w:rsidR="007F34E1" w:rsidRPr="007C526D" w:rsidTr="001A4CA3">
        <w:trPr>
          <w:trHeight w:val="2880"/>
        </w:trPr>
        <w:tc>
          <w:tcPr>
            <w:tcW w:w="209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0"/>
                <w:lang w:eastAsia="en-US"/>
              </w:rPr>
            </w:pPr>
            <w:bookmarkStart w:id="11" w:name="_Hlk80348963"/>
          </w:p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246"/>
              <w:ind w:left="151" w:right="14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Система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38" w:line="268" w:lineRule="auto"/>
              <w:ind w:left="158" w:right="14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теплоснабжен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ия</w:t>
            </w:r>
          </w:p>
        </w:tc>
        <w:tc>
          <w:tcPr>
            <w:tcW w:w="154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9"/>
              <w:rPr>
                <w:rFonts w:eastAsia="Times New Roman" w:cs="Times New Roman"/>
                <w:sz w:val="35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400" w:right="224" w:hanging="144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Среднее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число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261" w:right="94" w:hanging="137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абонентов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lastRenderedPageBreak/>
              <w:t>на 1 км</w:t>
            </w:r>
            <w:r w:rsidRPr="007C526D">
              <w:rPr>
                <w:rFonts w:eastAsia="Times New Roman" w:cs="Times New Roman"/>
                <w:sz w:val="28"/>
                <w:vertAlign w:val="superscript"/>
                <w:lang w:eastAsia="en-US"/>
              </w:rPr>
              <w:t>2</w:t>
            </w:r>
          </w:p>
        </w:tc>
        <w:tc>
          <w:tcPr>
            <w:tcW w:w="242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4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5"/>
              <w:rPr>
                <w:rFonts w:eastAsia="Times New Roman" w:cs="Times New Roman"/>
                <w:sz w:val="47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74" w:right="16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Теплоплотность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района, Гкал/ч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на 1 км</w:t>
            </w:r>
            <w:r w:rsidRPr="007C526D">
              <w:rPr>
                <w:rFonts w:eastAsia="Times New Roman" w:cs="Times New Roman"/>
                <w:sz w:val="28"/>
                <w:vertAlign w:val="superscript"/>
                <w:lang w:eastAsia="en-US"/>
              </w:rPr>
              <w:t>2</w:t>
            </w:r>
          </w:p>
        </w:tc>
        <w:tc>
          <w:tcPr>
            <w:tcW w:w="227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268" w:lineRule="auto"/>
              <w:ind w:left="181" w:right="17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Переменная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часть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предельных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81" w:right="17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эксплуатацион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ных расходов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на транспорт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lastRenderedPageBreak/>
              <w:t>тепла,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02" w:lineRule="exact"/>
              <w:ind w:left="177" w:right="17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руб./Гкал</w:t>
            </w:r>
          </w:p>
        </w:tc>
        <w:tc>
          <w:tcPr>
            <w:tcW w:w="268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5"/>
              <w:rPr>
                <w:rFonts w:eastAsia="Times New Roman" w:cs="Times New Roman"/>
                <w:sz w:val="34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574" w:right="168" w:hanging="387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Постоянная часть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предельных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588" w:right="105" w:hanging="461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эксплуатационных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расходов</w:t>
            </w:r>
            <w:r w:rsidRPr="007C526D">
              <w:rPr>
                <w:rFonts w:eastAsia="Times New Roman" w:cs="Times New Roman"/>
                <w:spacing w:val="-2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на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521" w:right="233" w:hanging="269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транспорт тепла,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lastRenderedPageBreak/>
              <w:t>руб/Гкал*км</w:t>
            </w:r>
          </w:p>
        </w:tc>
        <w:tc>
          <w:tcPr>
            <w:tcW w:w="1570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5"/>
              <w:rPr>
                <w:rFonts w:eastAsia="Times New Roman" w:cs="Times New Roman"/>
                <w:sz w:val="34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25" w:right="117" w:hanging="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Предельн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ый радиус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действия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тепловых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сетей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lastRenderedPageBreak/>
              <w:t>R</w:t>
            </w:r>
            <w:r w:rsidRPr="007C526D">
              <w:rPr>
                <w:rFonts w:eastAsia="Times New Roman" w:cs="Times New Roman"/>
                <w:sz w:val="28"/>
                <w:vertAlign w:val="subscript"/>
                <w:lang w:eastAsia="en-US"/>
              </w:rPr>
              <w:t>пред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,</w:t>
            </w:r>
            <w:r w:rsidRPr="007C526D">
              <w:rPr>
                <w:rFonts w:eastAsia="Times New Roman" w:cs="Times New Roman"/>
                <w:spacing w:val="-2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км</w:t>
            </w:r>
          </w:p>
        </w:tc>
        <w:tc>
          <w:tcPr>
            <w:tcW w:w="219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9"/>
              <w:rPr>
                <w:rFonts w:eastAsia="Times New Roman" w:cs="Times New Roman"/>
                <w:sz w:val="35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24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Оптимальный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радиус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24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теплоснабжени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lastRenderedPageBreak/>
              <w:t>я</w:t>
            </w:r>
            <w:r w:rsidRPr="007C526D">
              <w:rPr>
                <w:rFonts w:eastAsia="Times New Roman" w:cs="Times New Roman"/>
                <w:spacing w:val="-3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R</w:t>
            </w:r>
            <w:r w:rsidRPr="007C526D">
              <w:rPr>
                <w:rFonts w:eastAsia="Times New Roman" w:cs="Times New Roman"/>
                <w:sz w:val="28"/>
                <w:vertAlign w:val="subscript"/>
                <w:lang w:eastAsia="en-US"/>
              </w:rPr>
              <w:t>опт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,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км</w:t>
            </w:r>
          </w:p>
        </w:tc>
      </w:tr>
      <w:bookmarkEnd w:id="11"/>
      <w:tr w:rsidR="007F34E1" w:rsidRPr="007C526D" w:rsidTr="001A4CA3">
        <w:trPr>
          <w:trHeight w:val="359"/>
        </w:trPr>
        <w:tc>
          <w:tcPr>
            <w:tcW w:w="209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154" w:right="146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lastRenderedPageBreak/>
              <w:t>Котельная</w:t>
            </w:r>
            <w:r w:rsidRPr="007C526D">
              <w:rPr>
                <w:rFonts w:eastAsia="Times New Roman" w:cs="Times New Roman"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1</w:t>
            </w:r>
            <w:r>
              <w:rPr>
                <w:rFonts w:eastAsia="Times New Roman" w:cs="Times New Roman"/>
                <w:sz w:val="28"/>
                <w:lang w:eastAsia="en-US"/>
              </w:rPr>
              <w:t>3</w:t>
            </w:r>
          </w:p>
        </w:tc>
        <w:tc>
          <w:tcPr>
            <w:tcW w:w="154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507" w:right="49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1</w:t>
            </w:r>
          </w:p>
        </w:tc>
        <w:tc>
          <w:tcPr>
            <w:tcW w:w="242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71" w:right="16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227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77" w:right="17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268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148" w:right="114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8,5</w:t>
            </w:r>
          </w:p>
        </w:tc>
        <w:tc>
          <w:tcPr>
            <w:tcW w:w="1570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588" w:right="58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1,0</w:t>
            </w:r>
          </w:p>
        </w:tc>
        <w:tc>
          <w:tcPr>
            <w:tcW w:w="219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24" w:right="11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0,6</w:t>
            </w:r>
          </w:p>
        </w:tc>
      </w:tr>
    </w:tbl>
    <w:p w:rsidR="007F34E1" w:rsidRDefault="007F34E1" w:rsidP="007F34E1">
      <w:pPr>
        <w:autoSpaceDE w:val="0"/>
        <w:autoSpaceDN w:val="0"/>
        <w:spacing w:line="308" w:lineRule="exact"/>
        <w:rPr>
          <w:rFonts w:eastAsia="Times New Roman" w:cs="Times New Roman"/>
          <w:sz w:val="28"/>
          <w:lang w:eastAsia="en-US"/>
        </w:rPr>
      </w:pPr>
    </w:p>
    <w:p w:rsidR="007F34E1" w:rsidRDefault="007F34E1" w:rsidP="007F34E1">
      <w:pPr>
        <w:autoSpaceDE w:val="0"/>
        <w:autoSpaceDN w:val="0"/>
        <w:spacing w:line="308" w:lineRule="exact"/>
        <w:rPr>
          <w:rFonts w:eastAsia="Times New Roman" w:cs="Times New Roman"/>
          <w:sz w:val="28"/>
          <w:lang w:eastAsia="en-US"/>
        </w:rPr>
      </w:pPr>
    </w:p>
    <w:p w:rsidR="007F34E1" w:rsidRDefault="007F34E1" w:rsidP="007F34E1">
      <w:pPr>
        <w:autoSpaceDE w:val="0"/>
        <w:autoSpaceDN w:val="0"/>
        <w:spacing w:line="308" w:lineRule="exact"/>
        <w:rPr>
          <w:rFonts w:eastAsia="Times New Roman" w:cs="Times New Roman"/>
          <w:sz w:val="28"/>
          <w:lang w:eastAsia="en-US"/>
        </w:rPr>
      </w:pPr>
    </w:p>
    <w:p w:rsidR="007F34E1" w:rsidRDefault="007F34E1" w:rsidP="007F34E1">
      <w:pPr>
        <w:autoSpaceDE w:val="0"/>
        <w:autoSpaceDN w:val="0"/>
        <w:spacing w:line="308" w:lineRule="exact"/>
        <w:rPr>
          <w:rFonts w:eastAsia="Times New Roman" w:cs="Times New Roman"/>
          <w:sz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70"/>
        <w:ind w:left="810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t>Раздел</w:t>
      </w:r>
      <w:r w:rsidRPr="007C526D">
        <w:rPr>
          <w:rFonts w:eastAsia="Times New Roman" w:cs="Times New Roman"/>
          <w:b/>
          <w:spacing w:val="-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2,</w:t>
      </w:r>
      <w:r w:rsidRPr="007C526D">
        <w:rPr>
          <w:rFonts w:eastAsia="Times New Roman" w:cs="Times New Roman"/>
          <w:b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>
        <w:rPr>
          <w:rFonts w:eastAsia="Times New Roman" w:cs="Times New Roman"/>
          <w:b/>
          <w:sz w:val="28"/>
          <w:lang w:eastAsia="en-US"/>
        </w:rPr>
        <w:t>2</w:t>
      </w:r>
      <w:r w:rsidRPr="007C526D">
        <w:rPr>
          <w:rFonts w:eastAsia="Times New Roman" w:cs="Times New Roman"/>
          <w:b/>
          <w:sz w:val="28"/>
          <w:lang w:eastAsia="en-US"/>
        </w:rPr>
        <w:t>.</w:t>
      </w:r>
    </w:p>
    <w:p w:rsidR="007F34E1" w:rsidRPr="007C526D" w:rsidRDefault="007F34E1" w:rsidP="007F34E1">
      <w:pPr>
        <w:autoSpaceDE w:val="0"/>
        <w:autoSpaceDN w:val="0"/>
        <w:spacing w:before="39" w:line="268" w:lineRule="auto"/>
        <w:ind w:left="102" w:right="108" w:firstLine="707"/>
        <w:jc w:val="both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t>Описание</w:t>
      </w:r>
      <w:r w:rsidRPr="007C526D">
        <w:rPr>
          <w:rFonts w:eastAsia="Times New Roman" w:cs="Times New Roman"/>
          <w:b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существующих</w:t>
      </w:r>
      <w:r w:rsidRPr="007C526D">
        <w:rPr>
          <w:rFonts w:eastAsia="Times New Roman" w:cs="Times New Roman"/>
          <w:b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и</w:t>
      </w:r>
      <w:r w:rsidRPr="007C526D">
        <w:rPr>
          <w:rFonts w:eastAsia="Times New Roman" w:cs="Times New Roman"/>
          <w:b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перспективных</w:t>
      </w:r>
      <w:r w:rsidRPr="007C526D">
        <w:rPr>
          <w:rFonts w:eastAsia="Times New Roman" w:cs="Times New Roman"/>
          <w:b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зон</w:t>
      </w:r>
      <w:r w:rsidRPr="007C526D">
        <w:rPr>
          <w:rFonts w:eastAsia="Times New Roman" w:cs="Times New Roman"/>
          <w:b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действия</w:t>
      </w:r>
      <w:r w:rsidRPr="007C526D">
        <w:rPr>
          <w:rFonts w:eastAsia="Times New Roman" w:cs="Times New Roman"/>
          <w:b/>
          <w:spacing w:val="-67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индивидуальных источников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тепловой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энергии.</w:t>
      </w:r>
    </w:p>
    <w:p w:rsidR="007F34E1" w:rsidRPr="007C526D" w:rsidRDefault="007F34E1" w:rsidP="007F34E1">
      <w:pPr>
        <w:autoSpaceDE w:val="0"/>
        <w:autoSpaceDN w:val="0"/>
        <w:spacing w:before="9"/>
        <w:rPr>
          <w:rFonts w:eastAsia="Times New Roman" w:cs="Times New Roman"/>
          <w:b/>
          <w:sz w:val="3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ind w:left="102" w:right="112" w:firstLine="707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Зоны действия индивидуального теплоснабжения в настоящее время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ограничиваются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индивидуальными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жилыми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домами.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осуществляется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от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поквартирных теплогенераторов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частично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печное.</w:t>
      </w:r>
    </w:p>
    <w:p w:rsidR="007F34E1" w:rsidRPr="007C526D" w:rsidRDefault="007F34E1" w:rsidP="007F34E1">
      <w:pPr>
        <w:autoSpaceDE w:val="0"/>
        <w:autoSpaceDN w:val="0"/>
        <w:spacing w:line="268" w:lineRule="auto"/>
        <w:ind w:left="102" w:right="102" w:firstLine="707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Согласно ген. плану индивидуальное строительство запланировано на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участках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1 и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2.</w:t>
      </w:r>
    </w:p>
    <w:p w:rsidR="007F34E1" w:rsidRPr="00A13E5D" w:rsidRDefault="007F34E1" w:rsidP="007F34E1">
      <w:pPr>
        <w:autoSpaceDE w:val="0"/>
        <w:autoSpaceDN w:val="0"/>
        <w:spacing w:line="268" w:lineRule="auto"/>
        <w:ind w:left="102" w:right="111" w:firstLine="707"/>
        <w:jc w:val="both"/>
        <w:rPr>
          <w:rFonts w:eastAsia="Times New Roman" w:cs="Times New Roman"/>
          <w:sz w:val="28"/>
          <w:szCs w:val="28"/>
          <w:lang w:eastAsia="en-US"/>
        </w:rPr>
        <w:sectPr w:rsidR="007F34E1" w:rsidRPr="00A13E5D">
          <w:headerReference w:type="default" r:id="rId15"/>
          <w:footerReference w:type="default" r:id="rId16"/>
          <w:pgSz w:w="16840" w:h="11910" w:orient="landscape"/>
          <w:pgMar w:top="1100" w:right="900" w:bottom="1200" w:left="920" w:header="0" w:footer="1012" w:gutter="0"/>
          <w:cols w:space="720"/>
        </w:sectPr>
      </w:pPr>
      <w:r w:rsidRPr="007C526D">
        <w:rPr>
          <w:rFonts w:eastAsia="Times New Roman" w:cs="Times New Roman"/>
          <w:sz w:val="28"/>
          <w:szCs w:val="28"/>
          <w:lang w:eastAsia="en-US"/>
        </w:rPr>
        <w:t>Теплообеспечение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всей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малоэтажной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индивидуальной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застройки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предполагается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децентрализованное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от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автономных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(индивидуальных)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теплогенераторов.</w:t>
      </w:r>
    </w:p>
    <w:p w:rsidR="007F34E1" w:rsidRPr="007C526D" w:rsidRDefault="007F34E1" w:rsidP="007F34E1">
      <w:pPr>
        <w:autoSpaceDE w:val="0"/>
        <w:autoSpaceDN w:val="0"/>
        <w:spacing w:before="2"/>
        <w:rPr>
          <w:rFonts w:eastAsia="Times New Roman" w:cs="Times New Roman"/>
          <w:sz w:val="27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89"/>
        <w:ind w:left="921"/>
        <w:jc w:val="both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t>Раздел</w:t>
      </w:r>
      <w:r w:rsidRPr="007C526D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2,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>
        <w:rPr>
          <w:rFonts w:eastAsia="Times New Roman" w:cs="Times New Roman"/>
          <w:b/>
          <w:sz w:val="28"/>
          <w:lang w:eastAsia="en-US"/>
        </w:rPr>
        <w:t>3</w:t>
      </w:r>
      <w:r w:rsidRPr="007C526D">
        <w:rPr>
          <w:rFonts w:eastAsia="Times New Roman" w:cs="Times New Roman"/>
          <w:b/>
          <w:sz w:val="28"/>
          <w:lang w:eastAsia="en-US"/>
        </w:rPr>
        <w:t>,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подпункты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1,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2,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3</w:t>
      </w:r>
      <w:r w:rsidRPr="007C526D">
        <w:rPr>
          <w:rFonts w:eastAsia="Times New Roman" w:cs="Times New Roman"/>
          <w:b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и</w:t>
      </w:r>
      <w:r w:rsidRPr="007C526D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4.</w:t>
      </w:r>
    </w:p>
    <w:p w:rsidR="007F34E1" w:rsidRPr="007C526D" w:rsidRDefault="007F34E1" w:rsidP="007F34E1">
      <w:pPr>
        <w:autoSpaceDE w:val="0"/>
        <w:autoSpaceDN w:val="0"/>
        <w:spacing w:before="38" w:line="268" w:lineRule="auto"/>
        <w:ind w:left="212" w:right="292" w:firstLine="708"/>
        <w:jc w:val="both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Перспективные балансы тепловой мощности (Гкал/час) и тепловой нагрузки (Гкал/час) в перспективных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зонах действия источников тепловой энергии, в том числе работающих на единую тепловую сеть, с выделенными</w:t>
      </w:r>
      <w:r w:rsidRPr="007C526D">
        <w:rPr>
          <w:rFonts w:eastAsia="Times New Roman" w:cs="Times New Roman"/>
          <w:bCs/>
          <w:spacing w:val="-67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(неизмененными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в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течении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отопительного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периода)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зонами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действия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каждом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этапе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к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окончанию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планируемого</w:t>
      </w:r>
      <w:r w:rsidRPr="007C526D">
        <w:rPr>
          <w:rFonts w:eastAsia="Times New Roman" w:cs="Times New Roman"/>
          <w:bCs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периода.</w:t>
      </w:r>
    </w:p>
    <w:p w:rsidR="007F34E1" w:rsidRPr="007C526D" w:rsidRDefault="007F34E1" w:rsidP="007F34E1">
      <w:pPr>
        <w:autoSpaceDE w:val="0"/>
        <w:autoSpaceDN w:val="0"/>
        <w:spacing w:after="2" w:line="320" w:lineRule="exact"/>
        <w:ind w:left="921"/>
        <w:jc w:val="both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Таблица</w:t>
      </w:r>
      <w:r w:rsidRPr="007C526D">
        <w:rPr>
          <w:rFonts w:eastAsia="Times New Roman" w:cs="Times New Roman"/>
          <w:bCs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2.3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1560"/>
        <w:gridCol w:w="1237"/>
        <w:gridCol w:w="1520"/>
        <w:gridCol w:w="1542"/>
        <w:gridCol w:w="1520"/>
        <w:gridCol w:w="1427"/>
        <w:gridCol w:w="1088"/>
        <w:gridCol w:w="1703"/>
        <w:gridCol w:w="1311"/>
      </w:tblGrid>
      <w:tr w:rsidR="007F34E1" w:rsidRPr="007C526D" w:rsidTr="001A4CA3">
        <w:trPr>
          <w:trHeight w:val="3959"/>
        </w:trPr>
        <w:tc>
          <w:tcPr>
            <w:tcW w:w="195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261" w:line="268" w:lineRule="auto"/>
              <w:ind w:left="122" w:right="115" w:firstLine="1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Наименован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ие источника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теплоснабже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ния</w:t>
            </w:r>
          </w:p>
        </w:tc>
        <w:tc>
          <w:tcPr>
            <w:tcW w:w="1560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246" w:line="268" w:lineRule="auto"/>
              <w:ind w:left="129" w:right="116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Наименов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ание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12" w:right="103" w:hanging="2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основного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оборудова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ния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котельной</w:t>
            </w:r>
          </w:p>
        </w:tc>
        <w:tc>
          <w:tcPr>
            <w:tcW w:w="123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8"/>
              <w:rPr>
                <w:rFonts w:eastAsia="Times New Roman" w:cs="Times New Roman"/>
                <w:bCs/>
                <w:sz w:val="35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63" w:right="15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Устано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вленна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я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12" w:right="10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теплова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мощнос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ть</w:t>
            </w:r>
          </w:p>
        </w:tc>
        <w:tc>
          <w:tcPr>
            <w:tcW w:w="1520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261" w:line="268" w:lineRule="auto"/>
              <w:ind w:left="107" w:right="95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Располага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емая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21" w:right="105" w:hanging="2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тепловая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мощность</w:t>
            </w:r>
          </w:p>
        </w:tc>
        <w:tc>
          <w:tcPr>
            <w:tcW w:w="154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5"/>
              <w:rPr>
                <w:rFonts w:eastAsia="Times New Roman" w:cs="Times New Roman"/>
                <w:bCs/>
                <w:sz w:val="34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23" w:right="113" w:hanging="3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Затраты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тепловой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мощности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37" w:right="126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собственн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ые и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36" w:right="126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хозяйстве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нные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нужды</w:t>
            </w:r>
          </w:p>
        </w:tc>
        <w:tc>
          <w:tcPr>
            <w:tcW w:w="1520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7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04" w:right="9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>Располага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емая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17" w:right="109" w:firstLine="3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тепловая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мощность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21" w:lineRule="exact"/>
              <w:ind w:left="106" w:right="9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«нетто»</w:t>
            </w:r>
          </w:p>
        </w:tc>
        <w:tc>
          <w:tcPr>
            <w:tcW w:w="142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4"/>
              <w:rPr>
                <w:rFonts w:eastAsia="Times New Roman" w:cs="Times New Roman"/>
                <w:bCs/>
                <w:sz w:val="38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11" w:right="10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Нагрузка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потребит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елей</w:t>
            </w:r>
          </w:p>
        </w:tc>
        <w:tc>
          <w:tcPr>
            <w:tcW w:w="108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8"/>
              <w:rPr>
                <w:rFonts w:eastAsia="Times New Roman" w:cs="Times New Roman"/>
                <w:bCs/>
                <w:sz w:val="35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34" w:right="13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вые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потер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и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в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202" w:right="157" w:hanging="22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вых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сетях</w:t>
            </w:r>
          </w:p>
        </w:tc>
        <w:tc>
          <w:tcPr>
            <w:tcW w:w="170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5"/>
              <w:rPr>
                <w:rFonts w:eastAsia="Times New Roman" w:cs="Times New Roman"/>
                <w:bCs/>
                <w:sz w:val="34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31" w:right="13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Присоедин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енная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31" w:right="131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тепловая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нагрузка (с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учетом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27" w:right="131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тепловых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потерь в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тепловых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сетях)</w:t>
            </w:r>
          </w:p>
        </w:tc>
        <w:tc>
          <w:tcPr>
            <w:tcW w:w="1311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268" w:lineRule="auto"/>
              <w:ind w:left="125" w:right="12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>Дефици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ты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(резерв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ы)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25" w:right="12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теплово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й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мощнос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ти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26" w:right="12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источни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ков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02" w:lineRule="exact"/>
              <w:ind w:left="126" w:right="12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тепла</w:t>
            </w:r>
          </w:p>
        </w:tc>
      </w:tr>
      <w:tr w:rsidR="007F34E1" w:rsidRPr="007C526D" w:rsidTr="001A4CA3">
        <w:trPr>
          <w:trHeight w:val="359"/>
        </w:trPr>
        <w:tc>
          <w:tcPr>
            <w:tcW w:w="195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2</w:t>
            </w:r>
          </w:p>
        </w:tc>
        <w:tc>
          <w:tcPr>
            <w:tcW w:w="123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3</w:t>
            </w:r>
          </w:p>
        </w:tc>
        <w:tc>
          <w:tcPr>
            <w:tcW w:w="1520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4</w:t>
            </w:r>
          </w:p>
        </w:tc>
        <w:tc>
          <w:tcPr>
            <w:tcW w:w="154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5</w:t>
            </w:r>
          </w:p>
        </w:tc>
        <w:tc>
          <w:tcPr>
            <w:tcW w:w="1520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6</w:t>
            </w:r>
          </w:p>
        </w:tc>
        <w:tc>
          <w:tcPr>
            <w:tcW w:w="142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7</w:t>
            </w:r>
          </w:p>
        </w:tc>
        <w:tc>
          <w:tcPr>
            <w:tcW w:w="108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8</w:t>
            </w:r>
          </w:p>
        </w:tc>
        <w:tc>
          <w:tcPr>
            <w:tcW w:w="170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9</w:t>
            </w:r>
          </w:p>
        </w:tc>
        <w:tc>
          <w:tcPr>
            <w:tcW w:w="1311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26" w:right="12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10</w:t>
            </w:r>
          </w:p>
        </w:tc>
      </w:tr>
      <w:tr w:rsidR="007F34E1" w:rsidRPr="007C526D" w:rsidTr="001A4CA3">
        <w:trPr>
          <w:trHeight w:val="360"/>
        </w:trPr>
        <w:tc>
          <w:tcPr>
            <w:tcW w:w="14860" w:type="dxa"/>
            <w:gridSpan w:val="10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6798" w:right="679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2021</w:t>
            </w:r>
          </w:p>
        </w:tc>
      </w:tr>
      <w:tr w:rsidR="007F34E1" w:rsidRPr="007C526D" w:rsidTr="001A4CA3">
        <w:trPr>
          <w:trHeight w:val="359"/>
        </w:trPr>
        <w:tc>
          <w:tcPr>
            <w:tcW w:w="195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4" w:lineRule="exact"/>
              <w:ind w:left="100" w:right="90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lastRenderedPageBreak/>
              <w:t>Котельная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lang w:eastAsia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29" w:right="11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E1988">
              <w:rPr>
                <w:rFonts w:eastAsia="Times New Roman" w:cs="Times New Roman"/>
                <w:sz w:val="28"/>
                <w:lang w:eastAsia="en-US"/>
              </w:rPr>
              <w:t>КЧМ-5</w:t>
            </w:r>
          </w:p>
        </w:tc>
        <w:tc>
          <w:tcPr>
            <w:tcW w:w="123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62" w:right="15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E1988"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520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03" w:right="-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E1988"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54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33" w:right="12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0,0</w:t>
            </w:r>
            <w:r>
              <w:rPr>
                <w:rFonts w:eastAsia="Times New Roman" w:cs="Times New Roman"/>
                <w:sz w:val="28"/>
                <w:lang w:eastAsia="en-US"/>
              </w:rPr>
              <w:t>0</w:t>
            </w:r>
          </w:p>
        </w:tc>
        <w:tc>
          <w:tcPr>
            <w:tcW w:w="1520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04" w:right="9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</w:t>
            </w:r>
            <w:r>
              <w:rPr>
                <w:rFonts w:eastAsia="Times New Roman" w:cs="Times New Roman"/>
                <w:sz w:val="28"/>
                <w:lang w:eastAsia="en-US"/>
              </w:rPr>
              <w:t>17</w:t>
            </w:r>
          </w:p>
        </w:tc>
        <w:tc>
          <w:tcPr>
            <w:tcW w:w="142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10" w:right="10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</w:t>
            </w:r>
            <w:r>
              <w:rPr>
                <w:rFonts w:eastAsia="Times New Roman" w:cs="Times New Roman"/>
                <w:sz w:val="28"/>
                <w:lang w:eastAsia="en-US"/>
              </w:rPr>
              <w:t>16</w:t>
            </w:r>
          </w:p>
        </w:tc>
        <w:tc>
          <w:tcPr>
            <w:tcW w:w="108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34" w:right="13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0,00</w:t>
            </w:r>
            <w:r>
              <w:rPr>
                <w:rFonts w:eastAsia="Times New Roman" w:cs="Times New Roman"/>
                <w:sz w:val="28"/>
                <w:lang w:eastAsia="en-US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31" w:right="13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0,162</w:t>
            </w:r>
          </w:p>
        </w:tc>
        <w:tc>
          <w:tcPr>
            <w:tcW w:w="1311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26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+0,08</w:t>
            </w:r>
          </w:p>
        </w:tc>
      </w:tr>
      <w:tr w:rsidR="007F34E1" w:rsidRPr="007C526D" w:rsidTr="001A4CA3">
        <w:trPr>
          <w:trHeight w:val="359"/>
        </w:trPr>
        <w:tc>
          <w:tcPr>
            <w:tcW w:w="14860" w:type="dxa"/>
            <w:gridSpan w:val="10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26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2022</w:t>
            </w:r>
          </w:p>
        </w:tc>
      </w:tr>
      <w:tr w:rsidR="007F34E1" w:rsidRPr="007C526D" w:rsidTr="001A4CA3">
        <w:trPr>
          <w:trHeight w:val="359"/>
        </w:trPr>
        <w:tc>
          <w:tcPr>
            <w:tcW w:w="195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4" w:lineRule="exact"/>
              <w:ind w:left="100" w:right="90"/>
              <w:rPr>
                <w:rFonts w:eastAsia="Times New Roman" w:cs="Times New Roman"/>
                <w:bCs/>
                <w:sz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lang w:eastAsia="en-US"/>
              </w:rPr>
              <w:t>Котельная13</w:t>
            </w:r>
          </w:p>
        </w:tc>
        <w:tc>
          <w:tcPr>
            <w:tcW w:w="1560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line="308" w:lineRule="exact"/>
              <w:ind w:left="129" w:right="11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E1988">
              <w:rPr>
                <w:rFonts w:eastAsia="Times New Roman" w:cs="Times New Roman"/>
                <w:sz w:val="28"/>
                <w:lang w:eastAsia="en-US"/>
              </w:rPr>
              <w:t>КЧМ-5</w:t>
            </w:r>
          </w:p>
        </w:tc>
        <w:tc>
          <w:tcPr>
            <w:tcW w:w="1237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line="308" w:lineRule="exact"/>
              <w:ind w:left="162" w:right="15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520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line="308" w:lineRule="exact"/>
              <w:ind w:left="103" w:right="-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54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33" w:right="12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0,00</w:t>
            </w:r>
          </w:p>
        </w:tc>
        <w:tc>
          <w:tcPr>
            <w:tcW w:w="1520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04" w:right="9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42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10" w:right="10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0,00</w:t>
            </w:r>
          </w:p>
        </w:tc>
        <w:tc>
          <w:tcPr>
            <w:tcW w:w="108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34" w:right="13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0,00</w:t>
            </w:r>
            <w:r>
              <w:rPr>
                <w:rFonts w:eastAsia="Times New Roman" w:cs="Times New Roman"/>
                <w:sz w:val="28"/>
                <w:lang w:eastAsia="en-US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31" w:right="13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0,162</w:t>
            </w:r>
          </w:p>
        </w:tc>
        <w:tc>
          <w:tcPr>
            <w:tcW w:w="1311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26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+0,0</w:t>
            </w:r>
            <w:r>
              <w:rPr>
                <w:rFonts w:eastAsia="Times New Roman" w:cs="Times New Roman"/>
                <w:sz w:val="28"/>
                <w:lang w:eastAsia="en-US"/>
              </w:rPr>
              <w:t>7</w:t>
            </w:r>
          </w:p>
        </w:tc>
      </w:tr>
      <w:tr w:rsidR="007F34E1" w:rsidRPr="007C526D" w:rsidTr="001A4CA3">
        <w:trPr>
          <w:trHeight w:val="359"/>
        </w:trPr>
        <w:tc>
          <w:tcPr>
            <w:tcW w:w="14860" w:type="dxa"/>
            <w:gridSpan w:val="10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26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2023</w:t>
            </w:r>
          </w:p>
        </w:tc>
      </w:tr>
      <w:tr w:rsidR="007F34E1" w:rsidRPr="007C526D" w:rsidTr="001A4CA3">
        <w:trPr>
          <w:trHeight w:val="359"/>
        </w:trPr>
        <w:tc>
          <w:tcPr>
            <w:tcW w:w="195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4" w:lineRule="exact"/>
              <w:ind w:left="100" w:right="90"/>
              <w:rPr>
                <w:rFonts w:eastAsia="Times New Roman" w:cs="Times New Roman"/>
                <w:bCs/>
                <w:sz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lang w:eastAsia="en-US"/>
              </w:rPr>
              <w:t>Котельная13</w:t>
            </w:r>
          </w:p>
        </w:tc>
        <w:tc>
          <w:tcPr>
            <w:tcW w:w="1560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line="308" w:lineRule="exact"/>
              <w:ind w:left="129" w:right="11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E1988">
              <w:rPr>
                <w:rFonts w:eastAsia="Times New Roman" w:cs="Times New Roman"/>
                <w:sz w:val="28"/>
                <w:lang w:eastAsia="en-US"/>
              </w:rPr>
              <w:t>КЧМ-5</w:t>
            </w:r>
          </w:p>
        </w:tc>
        <w:tc>
          <w:tcPr>
            <w:tcW w:w="1237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line="308" w:lineRule="exact"/>
              <w:ind w:left="162" w:right="15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520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line="308" w:lineRule="exact"/>
              <w:ind w:left="103" w:right="-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54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33" w:right="12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0,00</w:t>
            </w:r>
          </w:p>
        </w:tc>
        <w:tc>
          <w:tcPr>
            <w:tcW w:w="1520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04" w:right="9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42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10" w:right="10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0,00</w:t>
            </w:r>
          </w:p>
        </w:tc>
        <w:tc>
          <w:tcPr>
            <w:tcW w:w="108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34" w:right="13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0,00</w:t>
            </w:r>
            <w:r>
              <w:rPr>
                <w:rFonts w:eastAsia="Times New Roman" w:cs="Times New Roman"/>
                <w:sz w:val="28"/>
                <w:lang w:eastAsia="en-US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31" w:right="13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0,162</w:t>
            </w:r>
          </w:p>
        </w:tc>
        <w:tc>
          <w:tcPr>
            <w:tcW w:w="1311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26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+0,0</w:t>
            </w:r>
            <w:r>
              <w:rPr>
                <w:rFonts w:eastAsia="Times New Roman" w:cs="Times New Roman"/>
                <w:sz w:val="28"/>
                <w:lang w:eastAsia="en-US"/>
              </w:rPr>
              <w:t>7</w:t>
            </w:r>
          </w:p>
        </w:tc>
      </w:tr>
      <w:tr w:rsidR="007F34E1" w:rsidRPr="007C526D" w:rsidTr="001A4CA3">
        <w:trPr>
          <w:trHeight w:val="359"/>
        </w:trPr>
        <w:tc>
          <w:tcPr>
            <w:tcW w:w="14860" w:type="dxa"/>
            <w:gridSpan w:val="10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26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2024</w:t>
            </w:r>
          </w:p>
        </w:tc>
      </w:tr>
      <w:tr w:rsidR="007F34E1" w:rsidRPr="007C526D" w:rsidTr="001A4CA3">
        <w:trPr>
          <w:trHeight w:val="359"/>
        </w:trPr>
        <w:tc>
          <w:tcPr>
            <w:tcW w:w="195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4" w:lineRule="exact"/>
              <w:ind w:left="100" w:right="90"/>
              <w:rPr>
                <w:rFonts w:eastAsia="Times New Roman" w:cs="Times New Roman"/>
                <w:bCs/>
                <w:sz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lang w:eastAsia="en-US"/>
              </w:rPr>
              <w:t>Котельная13</w:t>
            </w:r>
          </w:p>
        </w:tc>
        <w:tc>
          <w:tcPr>
            <w:tcW w:w="1560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line="308" w:lineRule="exact"/>
              <w:ind w:left="129" w:right="11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E1988">
              <w:rPr>
                <w:rFonts w:eastAsia="Times New Roman" w:cs="Times New Roman"/>
                <w:sz w:val="28"/>
                <w:lang w:eastAsia="en-US"/>
              </w:rPr>
              <w:t>КЧМ-5</w:t>
            </w:r>
          </w:p>
        </w:tc>
        <w:tc>
          <w:tcPr>
            <w:tcW w:w="1237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line="308" w:lineRule="exact"/>
              <w:ind w:left="162" w:right="15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520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line="308" w:lineRule="exact"/>
              <w:ind w:left="103" w:right="-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54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33" w:right="12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0,00</w:t>
            </w:r>
          </w:p>
        </w:tc>
        <w:tc>
          <w:tcPr>
            <w:tcW w:w="1520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04" w:right="9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42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10" w:right="10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0,00</w:t>
            </w:r>
          </w:p>
        </w:tc>
        <w:tc>
          <w:tcPr>
            <w:tcW w:w="108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34" w:right="13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0,00</w:t>
            </w:r>
            <w:r>
              <w:rPr>
                <w:rFonts w:eastAsia="Times New Roman" w:cs="Times New Roman"/>
                <w:sz w:val="28"/>
                <w:lang w:eastAsia="en-US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31" w:right="13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0,162</w:t>
            </w:r>
          </w:p>
        </w:tc>
        <w:tc>
          <w:tcPr>
            <w:tcW w:w="1311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26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+0,05</w:t>
            </w:r>
          </w:p>
        </w:tc>
      </w:tr>
      <w:tr w:rsidR="007F34E1" w:rsidRPr="007C526D" w:rsidTr="001A4CA3">
        <w:trPr>
          <w:trHeight w:val="359"/>
        </w:trPr>
        <w:tc>
          <w:tcPr>
            <w:tcW w:w="14860" w:type="dxa"/>
            <w:gridSpan w:val="10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26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2025</w:t>
            </w:r>
          </w:p>
        </w:tc>
      </w:tr>
      <w:tr w:rsidR="007F34E1" w:rsidRPr="007C526D" w:rsidTr="001A4CA3">
        <w:trPr>
          <w:trHeight w:val="359"/>
        </w:trPr>
        <w:tc>
          <w:tcPr>
            <w:tcW w:w="195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4" w:lineRule="exact"/>
              <w:ind w:left="100" w:right="90"/>
              <w:rPr>
                <w:rFonts w:eastAsia="Times New Roman" w:cs="Times New Roman"/>
                <w:bCs/>
                <w:sz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lang w:eastAsia="en-US"/>
              </w:rPr>
              <w:t>Котельная13</w:t>
            </w:r>
          </w:p>
        </w:tc>
        <w:tc>
          <w:tcPr>
            <w:tcW w:w="1560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line="308" w:lineRule="exact"/>
              <w:ind w:left="129" w:right="11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E1988">
              <w:rPr>
                <w:rFonts w:eastAsia="Times New Roman" w:cs="Times New Roman"/>
                <w:sz w:val="28"/>
                <w:lang w:eastAsia="en-US"/>
              </w:rPr>
              <w:t>КЧМ-5</w:t>
            </w:r>
          </w:p>
        </w:tc>
        <w:tc>
          <w:tcPr>
            <w:tcW w:w="1237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line="308" w:lineRule="exact"/>
              <w:ind w:left="162" w:right="15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520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line="308" w:lineRule="exact"/>
              <w:ind w:left="103" w:right="-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54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33" w:right="12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0,00</w:t>
            </w:r>
          </w:p>
        </w:tc>
        <w:tc>
          <w:tcPr>
            <w:tcW w:w="1520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04" w:right="9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42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10" w:right="10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0,00</w:t>
            </w:r>
          </w:p>
        </w:tc>
        <w:tc>
          <w:tcPr>
            <w:tcW w:w="108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34" w:right="13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0,00</w:t>
            </w:r>
            <w:r>
              <w:rPr>
                <w:rFonts w:eastAsia="Times New Roman" w:cs="Times New Roman"/>
                <w:sz w:val="28"/>
                <w:lang w:eastAsia="en-US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31" w:right="13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0,162</w:t>
            </w:r>
          </w:p>
        </w:tc>
        <w:tc>
          <w:tcPr>
            <w:tcW w:w="1311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26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+0,05</w:t>
            </w:r>
          </w:p>
        </w:tc>
      </w:tr>
      <w:tr w:rsidR="007F34E1" w:rsidRPr="007C526D" w:rsidTr="001A4CA3">
        <w:trPr>
          <w:trHeight w:val="359"/>
        </w:trPr>
        <w:tc>
          <w:tcPr>
            <w:tcW w:w="14860" w:type="dxa"/>
            <w:gridSpan w:val="10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26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2026-2030</w:t>
            </w:r>
          </w:p>
        </w:tc>
      </w:tr>
      <w:tr w:rsidR="007F34E1" w:rsidRPr="007C526D" w:rsidTr="001A4CA3">
        <w:trPr>
          <w:trHeight w:val="359"/>
        </w:trPr>
        <w:tc>
          <w:tcPr>
            <w:tcW w:w="1952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4" w:lineRule="exact"/>
              <w:ind w:left="100" w:right="90"/>
              <w:rPr>
                <w:rFonts w:eastAsia="Times New Roman" w:cs="Times New Roman"/>
                <w:bCs/>
                <w:sz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lang w:eastAsia="en-US"/>
              </w:rPr>
              <w:t>Котельная13</w:t>
            </w:r>
          </w:p>
        </w:tc>
        <w:tc>
          <w:tcPr>
            <w:tcW w:w="1560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line="308" w:lineRule="exact"/>
              <w:ind w:left="129" w:right="11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E1988">
              <w:rPr>
                <w:rFonts w:eastAsia="Times New Roman" w:cs="Times New Roman"/>
                <w:sz w:val="28"/>
                <w:lang w:eastAsia="en-US"/>
              </w:rPr>
              <w:t>КЧМ-5</w:t>
            </w:r>
          </w:p>
        </w:tc>
        <w:tc>
          <w:tcPr>
            <w:tcW w:w="1237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62" w:right="15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520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03" w:right="-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542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33" w:right="12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0,00</w:t>
            </w:r>
          </w:p>
        </w:tc>
        <w:tc>
          <w:tcPr>
            <w:tcW w:w="1520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04" w:right="9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427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10" w:right="10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0,00</w:t>
            </w:r>
          </w:p>
        </w:tc>
        <w:tc>
          <w:tcPr>
            <w:tcW w:w="108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34" w:right="13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0,00</w:t>
            </w:r>
            <w:r>
              <w:rPr>
                <w:rFonts w:eastAsia="Times New Roman" w:cs="Times New Roman"/>
                <w:sz w:val="28"/>
                <w:lang w:eastAsia="en-US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31" w:right="13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0,162</w:t>
            </w:r>
          </w:p>
        </w:tc>
        <w:tc>
          <w:tcPr>
            <w:tcW w:w="1311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26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+0,05</w:t>
            </w:r>
          </w:p>
        </w:tc>
      </w:tr>
      <w:tr w:rsidR="007F34E1" w:rsidRPr="007C526D" w:rsidTr="001A4CA3">
        <w:trPr>
          <w:trHeight w:val="359"/>
        </w:trPr>
        <w:tc>
          <w:tcPr>
            <w:tcW w:w="14860" w:type="dxa"/>
            <w:gridSpan w:val="10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26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2031-2035</w:t>
            </w:r>
          </w:p>
        </w:tc>
      </w:tr>
      <w:tr w:rsidR="007F34E1" w:rsidRPr="007C526D" w:rsidTr="001A4CA3">
        <w:trPr>
          <w:trHeight w:val="359"/>
        </w:trPr>
        <w:tc>
          <w:tcPr>
            <w:tcW w:w="1952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4" w:lineRule="exact"/>
              <w:ind w:left="100" w:right="90"/>
              <w:rPr>
                <w:rFonts w:eastAsia="Times New Roman" w:cs="Times New Roman"/>
                <w:bCs/>
                <w:sz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lang w:eastAsia="en-US"/>
              </w:rPr>
              <w:t>Котельная13</w:t>
            </w:r>
          </w:p>
        </w:tc>
        <w:tc>
          <w:tcPr>
            <w:tcW w:w="1560" w:type="dxa"/>
            <w:shd w:val="clear" w:color="auto" w:fill="auto"/>
          </w:tcPr>
          <w:p w:rsidR="007F34E1" w:rsidRPr="007E1988" w:rsidRDefault="007F34E1" w:rsidP="001A4CA3">
            <w:pPr>
              <w:autoSpaceDE w:val="0"/>
              <w:autoSpaceDN w:val="0"/>
              <w:spacing w:line="308" w:lineRule="exact"/>
              <w:ind w:left="129" w:right="11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E1988">
              <w:rPr>
                <w:rFonts w:eastAsia="Times New Roman" w:cs="Times New Roman"/>
                <w:sz w:val="28"/>
                <w:lang w:eastAsia="en-US"/>
              </w:rPr>
              <w:t>КЧМ-5</w:t>
            </w:r>
          </w:p>
        </w:tc>
        <w:tc>
          <w:tcPr>
            <w:tcW w:w="1237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62" w:right="15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520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03" w:right="-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542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33" w:right="12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0,00</w:t>
            </w:r>
          </w:p>
        </w:tc>
        <w:tc>
          <w:tcPr>
            <w:tcW w:w="1520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04" w:right="9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1427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10" w:right="10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0,00</w:t>
            </w:r>
          </w:p>
        </w:tc>
        <w:tc>
          <w:tcPr>
            <w:tcW w:w="108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34" w:right="13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0,00</w:t>
            </w:r>
            <w:r>
              <w:rPr>
                <w:rFonts w:eastAsia="Times New Roman" w:cs="Times New Roman"/>
                <w:sz w:val="28"/>
                <w:lang w:eastAsia="en-US"/>
              </w:rPr>
              <w:t>2</w:t>
            </w:r>
          </w:p>
        </w:tc>
        <w:tc>
          <w:tcPr>
            <w:tcW w:w="1703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31" w:right="13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0,162</w:t>
            </w:r>
          </w:p>
        </w:tc>
        <w:tc>
          <w:tcPr>
            <w:tcW w:w="1311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08" w:lineRule="exact"/>
              <w:ind w:left="126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+0,05</w:t>
            </w:r>
          </w:p>
        </w:tc>
      </w:tr>
    </w:tbl>
    <w:p w:rsidR="007F34E1" w:rsidRPr="007C526D" w:rsidRDefault="007F34E1" w:rsidP="007F34E1">
      <w:pPr>
        <w:autoSpaceDE w:val="0"/>
        <w:autoSpaceDN w:val="0"/>
        <w:spacing w:before="89"/>
        <w:ind w:left="921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t>Раздел</w:t>
      </w:r>
      <w:r w:rsidRPr="007C526D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2,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4,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подпункт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1.</w:t>
      </w:r>
    </w:p>
    <w:p w:rsidR="007F34E1" w:rsidRPr="007C526D" w:rsidRDefault="007F34E1" w:rsidP="007F34E1">
      <w:pPr>
        <w:autoSpaceDE w:val="0"/>
        <w:autoSpaceDN w:val="0"/>
        <w:spacing w:before="38" w:line="268" w:lineRule="auto"/>
        <w:ind w:left="212" w:firstLine="708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Существующие</w:t>
      </w:r>
      <w:r w:rsidRPr="007C526D">
        <w:rPr>
          <w:rFonts w:eastAsia="Times New Roman" w:cs="Times New Roman"/>
          <w:bCs/>
          <w:spacing w:val="57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значения</w:t>
      </w:r>
      <w:r w:rsidRPr="007C526D">
        <w:rPr>
          <w:rFonts w:eastAsia="Times New Roman" w:cs="Times New Roman"/>
          <w:bCs/>
          <w:spacing w:val="56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установленной</w:t>
      </w:r>
      <w:r w:rsidRPr="007C526D">
        <w:rPr>
          <w:rFonts w:eastAsia="Times New Roman" w:cs="Times New Roman"/>
          <w:bCs/>
          <w:spacing w:val="55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</w:t>
      </w:r>
      <w:r w:rsidRPr="007C526D">
        <w:rPr>
          <w:rFonts w:eastAsia="Times New Roman" w:cs="Times New Roman"/>
          <w:bCs/>
          <w:spacing w:val="55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располагаемой</w:t>
      </w:r>
      <w:r w:rsidRPr="007C526D">
        <w:rPr>
          <w:rFonts w:eastAsia="Times New Roman" w:cs="Times New Roman"/>
          <w:bCs/>
          <w:spacing w:val="55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тепловой</w:t>
      </w:r>
      <w:r w:rsidRPr="007C526D">
        <w:rPr>
          <w:rFonts w:eastAsia="Times New Roman" w:cs="Times New Roman"/>
          <w:bCs/>
          <w:spacing w:val="55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мощности</w:t>
      </w:r>
      <w:r w:rsidRPr="007C526D">
        <w:rPr>
          <w:rFonts w:eastAsia="Times New Roman" w:cs="Times New Roman"/>
          <w:bCs/>
          <w:spacing w:val="55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источников</w:t>
      </w:r>
      <w:r w:rsidRPr="007C526D">
        <w:rPr>
          <w:rFonts w:eastAsia="Times New Roman" w:cs="Times New Roman"/>
          <w:bCs/>
          <w:spacing w:val="56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тепловой энергии.</w:t>
      </w:r>
    </w:p>
    <w:p w:rsidR="007F34E1" w:rsidRPr="007C526D" w:rsidRDefault="007F34E1" w:rsidP="007F34E1">
      <w:pPr>
        <w:autoSpaceDE w:val="0"/>
        <w:autoSpaceDN w:val="0"/>
        <w:spacing w:after="2" w:line="321" w:lineRule="exact"/>
        <w:ind w:left="921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Таблица</w:t>
      </w:r>
      <w:r w:rsidRPr="007C526D">
        <w:rPr>
          <w:rFonts w:eastAsia="Times New Roman" w:cs="Times New Roman"/>
          <w:bCs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2.4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57"/>
        <w:gridCol w:w="2957"/>
        <w:gridCol w:w="2957"/>
        <w:gridCol w:w="2957"/>
        <w:gridCol w:w="2959"/>
      </w:tblGrid>
      <w:tr w:rsidR="007F34E1" w:rsidRPr="007C526D" w:rsidTr="001A4CA3">
        <w:trPr>
          <w:trHeight w:val="1810"/>
        </w:trPr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37"/>
              <w:jc w:val="center"/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Наименование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3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населенного</w:t>
            </w:r>
            <w:r w:rsidRPr="007C526D">
              <w:rPr>
                <w:rFonts w:eastAsia="Times New Roman" w:cs="Times New Roman"/>
                <w:bCs/>
                <w:spacing w:val="-13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пункта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0"/>
              <w:rPr>
                <w:rFonts w:eastAsia="Times New Roman" w:cs="Times New Roman"/>
                <w:bCs/>
                <w:sz w:val="34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939" w:right="523" w:hanging="397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>Наименование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системы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21" w:lineRule="exact"/>
              <w:ind w:left="436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теплоснабжения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0"/>
              <w:rPr>
                <w:rFonts w:eastAsia="Times New Roman" w:cs="Times New Roman"/>
                <w:bCs/>
                <w:sz w:val="34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732" w:right="523" w:hanging="190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>Наименование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источников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21" w:lineRule="exact"/>
              <w:ind w:left="437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теплоснабжения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268" w:lineRule="auto"/>
              <w:ind w:left="223" w:right="206" w:firstLine="278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Установленная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тепловая</w:t>
            </w:r>
            <w:r w:rsidRPr="007C526D">
              <w:rPr>
                <w:rFonts w:eastAsia="Times New Roman" w:cs="Times New Roman"/>
                <w:bCs/>
                <w:spacing w:val="-1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мощность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03" w:lineRule="exact"/>
              <w:ind w:left="809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источника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60" w:lineRule="exact"/>
              <w:ind w:left="1045" w:right="479" w:hanging="534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в горячей воде,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Гкал/ч</w:t>
            </w:r>
          </w:p>
        </w:tc>
        <w:tc>
          <w:tcPr>
            <w:tcW w:w="295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268" w:lineRule="auto"/>
              <w:ind w:left="226" w:right="205" w:firstLine="300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Располагаемая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тепловая</w:t>
            </w:r>
            <w:r w:rsidRPr="007C526D">
              <w:rPr>
                <w:rFonts w:eastAsia="Times New Roman" w:cs="Times New Roman"/>
                <w:bCs/>
                <w:spacing w:val="-1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мощность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03" w:lineRule="exact"/>
              <w:ind w:left="809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источника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60" w:lineRule="exact"/>
              <w:ind w:left="1047" w:right="481" w:hanging="536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в горячей воде,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Гкал/ч</w:t>
            </w:r>
          </w:p>
        </w:tc>
      </w:tr>
      <w:tr w:rsidR="007F34E1" w:rsidRPr="007C526D" w:rsidTr="001A4CA3">
        <w:trPr>
          <w:trHeight w:val="359"/>
        </w:trPr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5" w:line="304" w:lineRule="exact"/>
              <w:ind w:left="11"/>
              <w:jc w:val="center"/>
              <w:rPr>
                <w:rFonts w:eastAsia="Times New Roman" w:cs="Times New Roman"/>
                <w:b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/>
                <w:sz w:val="28"/>
                <w:lang w:eastAsia="en-US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5" w:line="304" w:lineRule="exact"/>
              <w:ind w:left="17"/>
              <w:jc w:val="center"/>
              <w:rPr>
                <w:rFonts w:eastAsia="Times New Roman" w:cs="Times New Roman"/>
                <w:b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/>
                <w:sz w:val="28"/>
                <w:lang w:eastAsia="en-US"/>
              </w:rPr>
              <w:t>2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5" w:line="304" w:lineRule="exact"/>
              <w:ind w:left="17"/>
              <w:jc w:val="center"/>
              <w:rPr>
                <w:rFonts w:eastAsia="Times New Roman" w:cs="Times New Roman"/>
                <w:b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/>
                <w:sz w:val="28"/>
                <w:lang w:eastAsia="en-US"/>
              </w:rPr>
              <w:t>3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5" w:line="304" w:lineRule="exact"/>
              <w:ind w:left="18"/>
              <w:jc w:val="center"/>
              <w:rPr>
                <w:rFonts w:eastAsia="Times New Roman" w:cs="Times New Roman"/>
                <w:b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/>
                <w:sz w:val="28"/>
                <w:lang w:eastAsia="en-US"/>
              </w:rPr>
              <w:t>4</w:t>
            </w:r>
          </w:p>
        </w:tc>
        <w:tc>
          <w:tcPr>
            <w:tcW w:w="295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5" w:line="304" w:lineRule="exact"/>
              <w:ind w:left="16"/>
              <w:jc w:val="center"/>
              <w:rPr>
                <w:rFonts w:eastAsia="Times New Roman" w:cs="Times New Roman"/>
                <w:b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/>
                <w:sz w:val="28"/>
                <w:lang w:eastAsia="en-US"/>
              </w:rPr>
              <w:t>5</w:t>
            </w:r>
          </w:p>
        </w:tc>
      </w:tr>
      <w:tr w:rsidR="007F34E1" w:rsidRPr="007C526D" w:rsidTr="001A4CA3">
        <w:trPr>
          <w:trHeight w:val="359"/>
        </w:trPr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" w:line="268" w:lineRule="auto"/>
              <w:ind w:left="227" w:right="210" w:firstLine="278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 xml:space="preserve">Чулокское сельское </w:t>
            </w:r>
            <w:r w:rsidRPr="007C526D">
              <w:rPr>
                <w:rFonts w:eastAsia="Times New Roman" w:cs="Times New Roman"/>
                <w:spacing w:val="-9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поселение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"/>
              <w:ind w:left="31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закрытая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144" w:right="13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Котельная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lang w:eastAsia="en-US"/>
              </w:rPr>
              <w:t>3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62" w:right="15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</w:t>
            </w:r>
            <w:r>
              <w:rPr>
                <w:rFonts w:eastAsia="Times New Roman" w:cs="Times New Roman"/>
                <w:sz w:val="28"/>
                <w:lang w:eastAsia="en-US"/>
              </w:rPr>
              <w:t>17</w:t>
            </w:r>
          </w:p>
        </w:tc>
        <w:tc>
          <w:tcPr>
            <w:tcW w:w="295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</w:t>
            </w:r>
            <w:r>
              <w:rPr>
                <w:rFonts w:eastAsia="Times New Roman" w:cs="Times New Roman"/>
                <w:sz w:val="28"/>
                <w:lang w:eastAsia="en-US"/>
              </w:rPr>
              <w:t>17</w:t>
            </w:r>
          </w:p>
        </w:tc>
      </w:tr>
    </w:tbl>
    <w:p w:rsidR="007F34E1" w:rsidRPr="007C526D" w:rsidRDefault="007F34E1" w:rsidP="007F34E1">
      <w:pPr>
        <w:autoSpaceDE w:val="0"/>
        <w:autoSpaceDN w:val="0"/>
        <w:spacing w:before="89"/>
        <w:ind w:left="921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t>Раздел</w:t>
      </w:r>
      <w:r w:rsidRPr="007C526D">
        <w:rPr>
          <w:rFonts w:eastAsia="Times New Roman" w:cs="Times New Roman"/>
          <w:b/>
          <w:spacing w:val="-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2,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4,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подпункт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1.</w:t>
      </w:r>
    </w:p>
    <w:p w:rsidR="007F34E1" w:rsidRPr="007C526D" w:rsidRDefault="007F34E1" w:rsidP="007F34E1">
      <w:pPr>
        <w:autoSpaceDE w:val="0"/>
        <w:autoSpaceDN w:val="0"/>
        <w:spacing w:before="38" w:line="268" w:lineRule="auto"/>
        <w:ind w:left="212" w:firstLine="708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Существующие</w:t>
      </w:r>
      <w:r w:rsidRPr="007C526D">
        <w:rPr>
          <w:rFonts w:eastAsia="Times New Roman" w:cs="Times New Roman"/>
          <w:bCs/>
          <w:spacing w:val="3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значения</w:t>
      </w:r>
      <w:r w:rsidRPr="007C526D">
        <w:rPr>
          <w:rFonts w:eastAsia="Times New Roman" w:cs="Times New Roman"/>
          <w:bCs/>
          <w:spacing w:val="38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установленной</w:t>
      </w:r>
      <w:r w:rsidRPr="007C526D">
        <w:rPr>
          <w:rFonts w:eastAsia="Times New Roman" w:cs="Times New Roman"/>
          <w:bCs/>
          <w:spacing w:val="38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</w:t>
      </w:r>
      <w:r w:rsidRPr="007C526D">
        <w:rPr>
          <w:rFonts w:eastAsia="Times New Roman" w:cs="Times New Roman"/>
          <w:bCs/>
          <w:spacing w:val="4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фактической</w:t>
      </w:r>
      <w:r w:rsidRPr="007C526D">
        <w:rPr>
          <w:rFonts w:eastAsia="Times New Roman" w:cs="Times New Roman"/>
          <w:bCs/>
          <w:spacing w:val="3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тепловой</w:t>
      </w:r>
      <w:r w:rsidRPr="007C526D">
        <w:rPr>
          <w:rFonts w:eastAsia="Times New Roman" w:cs="Times New Roman"/>
          <w:bCs/>
          <w:spacing w:val="38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мощности</w:t>
      </w:r>
      <w:r w:rsidRPr="007C526D">
        <w:rPr>
          <w:rFonts w:eastAsia="Times New Roman" w:cs="Times New Roman"/>
          <w:bCs/>
          <w:spacing w:val="38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основного</w:t>
      </w:r>
      <w:r w:rsidRPr="007C526D">
        <w:rPr>
          <w:rFonts w:eastAsia="Times New Roman" w:cs="Times New Roman"/>
          <w:bCs/>
          <w:spacing w:val="38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 xml:space="preserve">оборудования </w:t>
      </w:r>
      <w:r w:rsidRPr="007C526D">
        <w:rPr>
          <w:rFonts w:eastAsia="Times New Roman" w:cs="Times New Roman"/>
          <w:bCs/>
          <w:spacing w:val="-67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источников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>
        <w:rPr>
          <w:rFonts w:eastAsia="Times New Roman" w:cs="Times New Roman"/>
          <w:bCs/>
          <w:spacing w:val="-2"/>
          <w:sz w:val="28"/>
          <w:lang w:eastAsia="en-US"/>
        </w:rPr>
        <w:t>т</w:t>
      </w:r>
      <w:r w:rsidRPr="007C526D">
        <w:rPr>
          <w:rFonts w:eastAsia="Times New Roman" w:cs="Times New Roman"/>
          <w:bCs/>
          <w:sz w:val="28"/>
          <w:lang w:eastAsia="en-US"/>
        </w:rPr>
        <w:t>епловой</w:t>
      </w:r>
      <w:r w:rsidRPr="007C526D">
        <w:rPr>
          <w:rFonts w:eastAsia="Times New Roman" w:cs="Times New Roman"/>
          <w:bCs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энергии.</w:t>
      </w:r>
    </w:p>
    <w:p w:rsidR="007F34E1" w:rsidRPr="007C526D" w:rsidRDefault="007F34E1" w:rsidP="007F34E1">
      <w:pPr>
        <w:autoSpaceDE w:val="0"/>
        <w:autoSpaceDN w:val="0"/>
        <w:spacing w:after="7" w:line="316" w:lineRule="exact"/>
        <w:ind w:left="1629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Таблица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2.5</w:t>
      </w:r>
    </w:p>
    <w:tbl>
      <w:tblPr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44"/>
        <w:gridCol w:w="2085"/>
        <w:gridCol w:w="2462"/>
        <w:gridCol w:w="2465"/>
        <w:gridCol w:w="2465"/>
      </w:tblGrid>
      <w:tr w:rsidR="007F34E1" w:rsidRPr="007C526D" w:rsidTr="001A4CA3">
        <w:trPr>
          <w:trHeight w:val="1800"/>
        </w:trPr>
        <w:tc>
          <w:tcPr>
            <w:tcW w:w="284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5"/>
              <w:rPr>
                <w:rFonts w:eastAsia="Times New Roman" w:cs="Times New Roman"/>
                <w:bCs/>
                <w:sz w:val="34"/>
                <w:lang w:eastAsia="en-US"/>
              </w:rPr>
            </w:pPr>
            <w:bookmarkStart w:id="12" w:name="_Hlk80354629"/>
            <w:bookmarkStart w:id="13" w:name="_Hlk80354493"/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35" w:right="12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>Наименование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населенного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пункта</w:t>
            </w:r>
          </w:p>
        </w:tc>
        <w:tc>
          <w:tcPr>
            <w:tcW w:w="208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5"/>
              <w:rPr>
                <w:rFonts w:eastAsia="Times New Roman" w:cs="Times New Roman"/>
                <w:bCs/>
                <w:sz w:val="34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69" w:right="18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>Наименование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источника теплоснабжения</w:t>
            </w:r>
          </w:p>
        </w:tc>
        <w:tc>
          <w:tcPr>
            <w:tcW w:w="246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296" w:right="28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>Наименование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основного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оборудования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котельной</w:t>
            </w:r>
          </w:p>
        </w:tc>
        <w:tc>
          <w:tcPr>
            <w:tcW w:w="246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60" w:lineRule="exact"/>
              <w:ind w:left="136" w:right="11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Установленная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тепловая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мощность в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горячей воде,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Гкал/ч</w:t>
            </w:r>
          </w:p>
        </w:tc>
        <w:tc>
          <w:tcPr>
            <w:tcW w:w="246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60" w:lineRule="exact"/>
              <w:ind w:left="376" w:right="360" w:hanging="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Фактическая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тепловая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мощность в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горячей воде,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Гкал/ч</w:t>
            </w:r>
          </w:p>
        </w:tc>
      </w:tr>
      <w:bookmarkEnd w:id="12"/>
      <w:tr w:rsidR="007F34E1" w:rsidRPr="007C526D" w:rsidTr="001A4CA3">
        <w:trPr>
          <w:trHeight w:val="359"/>
        </w:trPr>
        <w:tc>
          <w:tcPr>
            <w:tcW w:w="284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3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1</w:t>
            </w:r>
          </w:p>
        </w:tc>
        <w:tc>
          <w:tcPr>
            <w:tcW w:w="208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2</w:t>
            </w:r>
          </w:p>
        </w:tc>
        <w:tc>
          <w:tcPr>
            <w:tcW w:w="246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3</w:t>
            </w:r>
          </w:p>
        </w:tc>
        <w:tc>
          <w:tcPr>
            <w:tcW w:w="246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4</w:t>
            </w:r>
          </w:p>
        </w:tc>
        <w:tc>
          <w:tcPr>
            <w:tcW w:w="246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3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5</w:t>
            </w:r>
          </w:p>
        </w:tc>
      </w:tr>
      <w:bookmarkEnd w:id="13"/>
      <w:tr w:rsidR="007F34E1" w:rsidRPr="007C526D" w:rsidTr="001A4CA3">
        <w:trPr>
          <w:trHeight w:val="360"/>
        </w:trPr>
        <w:tc>
          <w:tcPr>
            <w:tcW w:w="284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" w:line="268" w:lineRule="auto"/>
              <w:ind w:left="204" w:right="246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pacing w:val="-1"/>
                <w:sz w:val="28"/>
                <w:lang w:eastAsia="en-US"/>
              </w:rPr>
              <w:t>Чулокское сельское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lastRenderedPageBreak/>
              <w:t>поселение</w:t>
            </w:r>
          </w:p>
        </w:tc>
        <w:tc>
          <w:tcPr>
            <w:tcW w:w="208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132" w:right="12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lastRenderedPageBreak/>
              <w:t>Котельная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lang w:eastAsia="en-US"/>
              </w:rPr>
              <w:t>3</w:t>
            </w:r>
          </w:p>
        </w:tc>
        <w:tc>
          <w:tcPr>
            <w:tcW w:w="246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/>
              <w:ind w:left="296" w:right="28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BA1BFE">
              <w:rPr>
                <w:rFonts w:eastAsia="Times New Roman" w:cs="Times New Roman"/>
                <w:sz w:val="28"/>
                <w:lang w:eastAsia="en-US"/>
              </w:rPr>
              <w:t>КЧМ-5</w:t>
            </w:r>
          </w:p>
        </w:tc>
        <w:tc>
          <w:tcPr>
            <w:tcW w:w="246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/>
              <w:ind w:left="144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246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/>
              <w:ind w:left="132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0,1</w:t>
            </w:r>
            <w:r>
              <w:rPr>
                <w:rFonts w:eastAsia="Times New Roman" w:cs="Times New Roman"/>
                <w:sz w:val="28"/>
                <w:lang w:eastAsia="en-US"/>
              </w:rPr>
              <w:t>6</w:t>
            </w:r>
          </w:p>
        </w:tc>
      </w:tr>
    </w:tbl>
    <w:p w:rsidR="007F34E1" w:rsidRDefault="007F34E1" w:rsidP="007F34E1">
      <w:pPr>
        <w:autoSpaceDE w:val="0"/>
        <w:autoSpaceDN w:val="0"/>
        <w:spacing w:line="304" w:lineRule="exact"/>
        <w:rPr>
          <w:rFonts w:eastAsia="Times New Roman" w:cs="Times New Roman"/>
          <w:sz w:val="28"/>
          <w:lang w:eastAsia="en-US"/>
        </w:rPr>
      </w:pPr>
    </w:p>
    <w:p w:rsidR="007F34E1" w:rsidRDefault="007F34E1" w:rsidP="007F34E1">
      <w:pPr>
        <w:autoSpaceDE w:val="0"/>
        <w:autoSpaceDN w:val="0"/>
        <w:spacing w:line="304" w:lineRule="exact"/>
        <w:rPr>
          <w:rFonts w:eastAsia="Times New Roman" w:cs="Times New Roman"/>
          <w:sz w:val="28"/>
          <w:lang w:eastAsia="en-US"/>
        </w:rPr>
      </w:pPr>
    </w:p>
    <w:p w:rsidR="007F34E1" w:rsidRDefault="007F34E1" w:rsidP="007F34E1">
      <w:pPr>
        <w:autoSpaceDE w:val="0"/>
        <w:autoSpaceDN w:val="0"/>
        <w:spacing w:line="304" w:lineRule="exact"/>
        <w:rPr>
          <w:rFonts w:eastAsia="Times New Roman" w:cs="Times New Roman"/>
          <w:sz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304" w:lineRule="exact"/>
        <w:rPr>
          <w:rFonts w:eastAsia="Times New Roman" w:cs="Times New Roman"/>
          <w:sz w:val="28"/>
          <w:lang w:eastAsia="en-US"/>
        </w:rPr>
        <w:sectPr w:rsidR="007F34E1" w:rsidRPr="007C526D" w:rsidSect="007C526D">
          <w:headerReference w:type="default" r:id="rId17"/>
          <w:footerReference w:type="default" r:id="rId18"/>
          <w:pgSz w:w="16840" w:h="11910" w:orient="landscape"/>
          <w:pgMar w:top="899" w:right="840" w:bottom="1200" w:left="920" w:header="0" w:footer="1012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spacing w:before="72"/>
        <w:ind w:left="118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lastRenderedPageBreak/>
        <w:t>Раздел</w:t>
      </w:r>
      <w:r w:rsidRPr="007C526D">
        <w:rPr>
          <w:rFonts w:eastAsia="Times New Roman" w:cs="Times New Roman"/>
          <w:b/>
          <w:spacing w:val="-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2,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4,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подпункт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2.</w:t>
      </w:r>
    </w:p>
    <w:p w:rsidR="007F34E1" w:rsidRPr="007C526D" w:rsidRDefault="007F34E1" w:rsidP="007F34E1">
      <w:pPr>
        <w:autoSpaceDE w:val="0"/>
        <w:autoSpaceDN w:val="0"/>
        <w:spacing w:before="250"/>
        <w:ind w:left="118" w:right="106"/>
        <w:jc w:val="both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Существующие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технические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ограничения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на</w:t>
      </w:r>
      <w:r w:rsidRPr="007C526D">
        <w:rPr>
          <w:rFonts w:eastAsia="Times New Roman" w:cs="Times New Roman"/>
          <w:bCs/>
          <w:spacing w:val="7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использование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установленной тепловой мощности и значения располагаемой мощности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основного</w:t>
      </w:r>
      <w:r w:rsidRPr="007C526D">
        <w:rPr>
          <w:rFonts w:eastAsia="Times New Roman" w:cs="Times New Roman"/>
          <w:bCs/>
          <w:spacing w:val="-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оборудования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источников</w:t>
      </w:r>
      <w:r w:rsidRPr="007C526D">
        <w:rPr>
          <w:rFonts w:eastAsia="Times New Roman" w:cs="Times New Roman"/>
          <w:bCs/>
          <w:spacing w:val="-5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тепловой</w:t>
      </w:r>
      <w:r w:rsidRPr="007C526D">
        <w:rPr>
          <w:rFonts w:eastAsia="Times New Roman" w:cs="Times New Roman"/>
          <w:bCs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энергии.</w:t>
      </w:r>
    </w:p>
    <w:p w:rsidR="007F34E1" w:rsidRPr="007C526D" w:rsidRDefault="007F34E1" w:rsidP="007F34E1">
      <w:pPr>
        <w:autoSpaceDE w:val="0"/>
        <w:autoSpaceDN w:val="0"/>
        <w:spacing w:before="6"/>
        <w:rPr>
          <w:rFonts w:eastAsia="Times New Roman" w:cs="Times New Roman"/>
          <w:b/>
          <w:sz w:val="36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1"/>
        <w:ind w:left="118" w:right="104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Существующие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состоянию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202</w:t>
      </w:r>
      <w:r>
        <w:rPr>
          <w:rFonts w:eastAsia="Times New Roman" w:cs="Times New Roman"/>
          <w:sz w:val="28"/>
          <w:szCs w:val="28"/>
          <w:lang w:eastAsia="en-US"/>
        </w:rPr>
        <w:t>5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год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технические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ограничения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использование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тепловой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мощности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котлов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связано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основном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из-за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их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значительного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износа.</w:t>
      </w:r>
    </w:p>
    <w:p w:rsidR="007F34E1" w:rsidRPr="007C526D" w:rsidRDefault="007F34E1" w:rsidP="007F34E1">
      <w:pPr>
        <w:autoSpaceDE w:val="0"/>
        <w:autoSpaceDN w:val="0"/>
        <w:spacing w:before="200"/>
        <w:ind w:left="118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частности,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к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таким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источникам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относится:</w:t>
      </w:r>
    </w:p>
    <w:p w:rsidR="007F34E1" w:rsidRDefault="007F34E1" w:rsidP="007F34E1">
      <w:pPr>
        <w:autoSpaceDE w:val="0"/>
        <w:autoSpaceDN w:val="0"/>
        <w:spacing w:before="249"/>
        <w:ind w:left="118" w:right="107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- </w:t>
      </w:r>
      <w:r w:rsidRPr="007C526D">
        <w:rPr>
          <w:rFonts w:eastAsia="Times New Roman" w:cs="Times New Roman"/>
          <w:sz w:val="28"/>
          <w:szCs w:val="28"/>
          <w:lang w:eastAsia="en-US"/>
        </w:rPr>
        <w:t>Котельная №1</w:t>
      </w:r>
      <w:r>
        <w:rPr>
          <w:rFonts w:eastAsia="Times New Roman" w:cs="Times New Roman"/>
          <w:sz w:val="28"/>
          <w:szCs w:val="28"/>
          <w:lang w:eastAsia="en-US"/>
        </w:rPr>
        <w:t>3</w:t>
      </w:r>
      <w:r w:rsidRPr="007C526D">
        <w:rPr>
          <w:rFonts w:eastAsia="Times New Roman" w:cs="Times New Roman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 xml:space="preserve">ул. Советская, 2 </w:t>
      </w:r>
      <w:r w:rsidRPr="007C526D">
        <w:rPr>
          <w:rFonts w:eastAsia="Times New Roman" w:cs="Times New Roman"/>
          <w:sz w:val="28"/>
          <w:szCs w:val="28"/>
          <w:lang w:eastAsia="en-US"/>
        </w:rPr>
        <w:t xml:space="preserve">с установленным </w:t>
      </w:r>
      <w:r>
        <w:rPr>
          <w:rFonts w:eastAsia="Times New Roman" w:cs="Times New Roman"/>
          <w:sz w:val="28"/>
          <w:szCs w:val="28"/>
          <w:lang w:eastAsia="en-US"/>
        </w:rPr>
        <w:t xml:space="preserve">2 </w:t>
      </w:r>
      <w:r w:rsidRPr="007C526D">
        <w:rPr>
          <w:rFonts w:eastAsia="Times New Roman" w:cs="Times New Roman"/>
          <w:sz w:val="28"/>
          <w:szCs w:val="28"/>
          <w:lang w:eastAsia="en-US"/>
        </w:rPr>
        <w:t>котл</w:t>
      </w:r>
      <w:r>
        <w:rPr>
          <w:rFonts w:eastAsia="Times New Roman" w:cs="Times New Roman"/>
          <w:sz w:val="28"/>
          <w:szCs w:val="28"/>
          <w:lang w:eastAsia="en-US"/>
        </w:rPr>
        <w:t>ами</w:t>
      </w:r>
      <w:r w:rsidRPr="007C526D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B14EF9">
        <w:rPr>
          <w:rFonts w:eastAsia="Times New Roman" w:cs="Times New Roman"/>
          <w:sz w:val="28"/>
          <w:szCs w:val="28"/>
          <w:lang w:eastAsia="en-US"/>
        </w:rPr>
        <w:t>КЧМ-5</w:t>
      </w:r>
      <w:r>
        <w:rPr>
          <w:rFonts w:eastAsia="Times New Roman" w:cs="Times New Roman"/>
          <w:sz w:val="28"/>
          <w:szCs w:val="28"/>
          <w:lang w:eastAsia="en-US"/>
        </w:rPr>
        <w:t>,</w:t>
      </w:r>
      <w:r w:rsidRPr="007C526D">
        <w:rPr>
          <w:rFonts w:eastAsia="Times New Roman" w:cs="Times New Roman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 xml:space="preserve">водогрейного типа, </w:t>
      </w:r>
      <w:r w:rsidRPr="007C526D">
        <w:rPr>
          <w:rFonts w:eastAsia="Times New Roman" w:cs="Times New Roman"/>
          <w:sz w:val="28"/>
          <w:szCs w:val="28"/>
          <w:lang w:eastAsia="en-US"/>
        </w:rPr>
        <w:t>работающ</w:t>
      </w:r>
      <w:r>
        <w:rPr>
          <w:rFonts w:eastAsia="Times New Roman" w:cs="Times New Roman"/>
          <w:sz w:val="28"/>
          <w:szCs w:val="28"/>
          <w:lang w:eastAsia="en-US"/>
        </w:rPr>
        <w:t>ие</w:t>
      </w:r>
      <w:r w:rsidRPr="007C526D">
        <w:rPr>
          <w:rFonts w:eastAsia="Times New Roman" w:cs="Times New Roman"/>
          <w:sz w:val="28"/>
          <w:szCs w:val="28"/>
          <w:lang w:eastAsia="en-US"/>
        </w:rPr>
        <w:t xml:space="preserve"> на </w:t>
      </w:r>
      <w:r>
        <w:rPr>
          <w:rFonts w:eastAsia="Times New Roman" w:cs="Times New Roman"/>
          <w:sz w:val="28"/>
          <w:szCs w:val="28"/>
          <w:lang w:eastAsia="en-US"/>
        </w:rPr>
        <w:t>природном газе</w:t>
      </w:r>
      <w:r w:rsidRPr="007C526D">
        <w:rPr>
          <w:rFonts w:eastAsia="Times New Roman" w:cs="Times New Roman"/>
          <w:sz w:val="28"/>
          <w:szCs w:val="28"/>
          <w:lang w:eastAsia="en-US"/>
        </w:rPr>
        <w:t>. Год ввода 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эксплуатацию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B14EF9">
        <w:rPr>
          <w:rFonts w:eastAsia="Times New Roman" w:cs="Times New Roman"/>
          <w:sz w:val="28"/>
          <w:szCs w:val="28"/>
          <w:lang w:eastAsia="en-US"/>
        </w:rPr>
        <w:t>2007</w:t>
      </w:r>
      <w:r w:rsidRPr="007C526D">
        <w:rPr>
          <w:rFonts w:eastAsia="Times New Roman" w:cs="Times New Roman"/>
          <w:sz w:val="28"/>
          <w:szCs w:val="28"/>
          <w:lang w:eastAsia="en-US"/>
        </w:rPr>
        <w:t>.</w:t>
      </w:r>
    </w:p>
    <w:p w:rsidR="007F34E1" w:rsidRPr="007C526D" w:rsidRDefault="007F34E1" w:rsidP="007F34E1">
      <w:pPr>
        <w:autoSpaceDE w:val="0"/>
        <w:autoSpaceDN w:val="0"/>
        <w:spacing w:before="250"/>
        <w:ind w:left="118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Э</w:t>
      </w:r>
      <w:r w:rsidRPr="007C526D">
        <w:rPr>
          <w:rFonts w:eastAsia="Times New Roman" w:cs="Times New Roman"/>
          <w:sz w:val="28"/>
          <w:szCs w:val="28"/>
          <w:lang w:eastAsia="en-US"/>
        </w:rPr>
        <w:t>ффективность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работы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котельн</w:t>
      </w:r>
      <w:r>
        <w:rPr>
          <w:rFonts w:eastAsia="Times New Roman" w:cs="Times New Roman"/>
          <w:sz w:val="28"/>
          <w:szCs w:val="28"/>
          <w:lang w:eastAsia="en-US"/>
        </w:rPr>
        <w:t>ой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достаточно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высока.</w:t>
      </w:r>
    </w:p>
    <w:p w:rsidR="007F34E1" w:rsidRPr="007C526D" w:rsidRDefault="007F34E1" w:rsidP="007F34E1">
      <w:pPr>
        <w:autoSpaceDE w:val="0"/>
        <w:autoSpaceDN w:val="0"/>
        <w:spacing w:before="249"/>
        <w:ind w:left="118" w:right="112"/>
        <w:rPr>
          <w:rFonts w:eastAsia="Times New Roman" w:cs="Times New Roman"/>
          <w:sz w:val="28"/>
          <w:szCs w:val="28"/>
          <w:lang w:eastAsia="en-US"/>
        </w:rPr>
        <w:sectPr w:rsidR="007F34E1" w:rsidRPr="007C526D">
          <w:headerReference w:type="default" r:id="rId19"/>
          <w:footerReference w:type="default" r:id="rId20"/>
          <w:pgSz w:w="11910" w:h="16840"/>
          <w:pgMar w:top="1040" w:right="740" w:bottom="1280" w:left="1300" w:header="0" w:footer="1092" w:gutter="0"/>
          <w:cols w:space="720"/>
        </w:sectPr>
      </w:pPr>
      <w:r w:rsidRPr="007C526D">
        <w:rPr>
          <w:rFonts w:eastAsia="Times New Roman" w:cs="Times New Roman"/>
          <w:sz w:val="28"/>
          <w:szCs w:val="28"/>
          <w:lang w:eastAsia="en-US"/>
        </w:rPr>
        <w:t>Износ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основного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оборудования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остальных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котельных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превышает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нормируемых показателей.</w:t>
      </w:r>
    </w:p>
    <w:p w:rsidR="007F34E1" w:rsidRPr="007C526D" w:rsidRDefault="007F34E1" w:rsidP="007F34E1">
      <w:pPr>
        <w:autoSpaceDE w:val="0"/>
        <w:autoSpaceDN w:val="0"/>
        <w:spacing w:before="89"/>
        <w:ind w:left="212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lastRenderedPageBreak/>
        <w:t>Раздел</w:t>
      </w:r>
      <w:r w:rsidRPr="007C526D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2,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4, подпункты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3 и</w:t>
      </w:r>
      <w:r w:rsidRPr="007C526D">
        <w:rPr>
          <w:rFonts w:eastAsia="Times New Roman" w:cs="Times New Roman"/>
          <w:b/>
          <w:spacing w:val="-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4.</w:t>
      </w:r>
    </w:p>
    <w:p w:rsidR="007F34E1" w:rsidRPr="007C526D" w:rsidRDefault="007F34E1" w:rsidP="007F34E1">
      <w:pPr>
        <w:autoSpaceDE w:val="0"/>
        <w:autoSpaceDN w:val="0"/>
        <w:spacing w:before="246" w:line="278" w:lineRule="auto"/>
        <w:ind w:left="212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Существующие</w:t>
      </w:r>
      <w:r w:rsidRPr="007C526D">
        <w:rPr>
          <w:rFonts w:eastAsia="Times New Roman" w:cs="Times New Roman"/>
          <w:bCs/>
          <w:spacing w:val="1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затраты</w:t>
      </w:r>
      <w:r w:rsidRPr="007C526D">
        <w:rPr>
          <w:rFonts w:eastAsia="Times New Roman" w:cs="Times New Roman"/>
          <w:bCs/>
          <w:spacing w:val="10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тепловой</w:t>
      </w:r>
      <w:r w:rsidRPr="007C526D">
        <w:rPr>
          <w:rFonts w:eastAsia="Times New Roman" w:cs="Times New Roman"/>
          <w:bCs/>
          <w:spacing w:val="1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мощности</w:t>
      </w:r>
      <w:r w:rsidRPr="007C526D">
        <w:rPr>
          <w:rFonts w:eastAsia="Times New Roman" w:cs="Times New Roman"/>
          <w:bCs/>
          <w:spacing w:val="1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на</w:t>
      </w:r>
      <w:r w:rsidRPr="007C526D">
        <w:rPr>
          <w:rFonts w:eastAsia="Times New Roman" w:cs="Times New Roman"/>
          <w:bCs/>
          <w:spacing w:val="1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собственные</w:t>
      </w:r>
      <w:r w:rsidRPr="007C526D">
        <w:rPr>
          <w:rFonts w:eastAsia="Times New Roman" w:cs="Times New Roman"/>
          <w:bCs/>
          <w:spacing w:val="1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</w:t>
      </w:r>
      <w:r w:rsidRPr="007C526D">
        <w:rPr>
          <w:rFonts w:eastAsia="Times New Roman" w:cs="Times New Roman"/>
          <w:bCs/>
          <w:spacing w:val="1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хозяйственные</w:t>
      </w:r>
      <w:r w:rsidRPr="007C526D">
        <w:rPr>
          <w:rFonts w:eastAsia="Times New Roman" w:cs="Times New Roman"/>
          <w:bCs/>
          <w:spacing w:val="1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нужды</w:t>
      </w:r>
      <w:r w:rsidRPr="007C526D">
        <w:rPr>
          <w:rFonts w:eastAsia="Times New Roman" w:cs="Times New Roman"/>
          <w:bCs/>
          <w:spacing w:val="1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источников</w:t>
      </w:r>
      <w:r w:rsidRPr="007C526D">
        <w:rPr>
          <w:rFonts w:eastAsia="Times New Roman" w:cs="Times New Roman"/>
          <w:bCs/>
          <w:spacing w:val="1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 xml:space="preserve">тепловой </w:t>
      </w:r>
      <w:r w:rsidRPr="007C526D">
        <w:rPr>
          <w:rFonts w:eastAsia="Times New Roman" w:cs="Times New Roman"/>
          <w:bCs/>
          <w:spacing w:val="-67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энергии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располагаемая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тепловая</w:t>
      </w:r>
      <w:r w:rsidRPr="007C526D">
        <w:rPr>
          <w:rFonts w:eastAsia="Times New Roman" w:cs="Times New Roman"/>
          <w:bCs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мощность «нетто».</w:t>
      </w:r>
    </w:p>
    <w:p w:rsidR="007F34E1" w:rsidRPr="007C526D" w:rsidRDefault="007F34E1" w:rsidP="007F34E1">
      <w:pPr>
        <w:autoSpaceDE w:val="0"/>
        <w:autoSpaceDN w:val="0"/>
        <w:spacing w:before="194"/>
        <w:ind w:left="212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Таблица</w:t>
      </w:r>
      <w:r w:rsidRPr="007C526D">
        <w:rPr>
          <w:rFonts w:eastAsia="Times New Roman" w:cs="Times New Roman"/>
          <w:bCs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2.6</w:t>
      </w:r>
    </w:p>
    <w:p w:rsidR="007F34E1" w:rsidRPr="007C526D" w:rsidRDefault="007F34E1" w:rsidP="007F34E1">
      <w:pPr>
        <w:autoSpaceDE w:val="0"/>
        <w:autoSpaceDN w:val="0"/>
        <w:spacing w:before="11"/>
        <w:rPr>
          <w:rFonts w:eastAsia="Times New Roman" w:cs="Times New Roman"/>
          <w:b/>
          <w:sz w:val="21"/>
          <w:szCs w:val="28"/>
          <w:lang w:eastAsia="en-US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57"/>
        <w:gridCol w:w="2957"/>
        <w:gridCol w:w="2957"/>
        <w:gridCol w:w="2957"/>
        <w:gridCol w:w="2959"/>
      </w:tblGrid>
      <w:tr w:rsidR="007F34E1" w:rsidRPr="007C526D" w:rsidTr="001A4CA3">
        <w:trPr>
          <w:trHeight w:val="1609"/>
        </w:trPr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8"/>
              <w:rPr>
                <w:rFonts w:eastAsia="Times New Roman" w:cs="Times New Roman"/>
                <w:bCs/>
                <w:sz w:val="27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ind w:left="804" w:right="525" w:hanging="264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>Наименование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источника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21" w:lineRule="exact"/>
              <w:ind w:left="434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теплоснабжения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8"/>
              <w:rPr>
                <w:rFonts w:eastAsia="Times New Roman" w:cs="Times New Roman"/>
                <w:bCs/>
                <w:sz w:val="27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ind w:left="189" w:right="170" w:firstLine="312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Установленная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тепловая</w:t>
            </w:r>
            <w:r w:rsidRPr="007C526D">
              <w:rPr>
                <w:rFonts w:eastAsia="Times New Roman" w:cs="Times New Roman"/>
                <w:bCs/>
                <w:spacing w:val="-1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мощность,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21" w:lineRule="exact"/>
              <w:ind w:left="1044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Гкал/ч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8"/>
              <w:rPr>
                <w:rFonts w:eastAsia="Times New Roman" w:cs="Times New Roman"/>
                <w:bCs/>
                <w:sz w:val="27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322" w:lineRule="exact"/>
              <w:ind w:left="144" w:right="13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Располагаемая</w:t>
            </w:r>
          </w:p>
          <w:p w:rsidR="007F34E1" w:rsidRPr="007C526D" w:rsidRDefault="007F34E1" w:rsidP="001A4CA3">
            <w:pPr>
              <w:autoSpaceDE w:val="0"/>
              <w:autoSpaceDN w:val="0"/>
              <w:ind w:left="144" w:right="12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тепловая мощность,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Гкал/ч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ind w:left="144" w:right="12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Затраты тепловой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мощности</w:t>
            </w:r>
            <w:r w:rsidRPr="007C526D">
              <w:rPr>
                <w:rFonts w:eastAsia="Times New Roman" w:cs="Times New Roman"/>
                <w:bCs/>
                <w:spacing w:val="-2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</w:t>
            </w:r>
          </w:p>
          <w:p w:rsidR="007F34E1" w:rsidRPr="007C526D" w:rsidRDefault="007F34E1" w:rsidP="001A4CA3">
            <w:pPr>
              <w:autoSpaceDE w:val="0"/>
              <w:autoSpaceDN w:val="0"/>
              <w:ind w:left="526" w:right="509" w:firstLine="1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собственные и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хозяйственные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04" w:lineRule="exact"/>
              <w:ind w:left="144" w:right="128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нужды,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Гкал/ч</w:t>
            </w:r>
          </w:p>
        </w:tc>
        <w:tc>
          <w:tcPr>
            <w:tcW w:w="295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8"/>
              <w:rPr>
                <w:rFonts w:eastAsia="Times New Roman" w:cs="Times New Roman"/>
                <w:bCs/>
                <w:sz w:val="27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ind w:left="226" w:right="205" w:firstLine="300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Располагаемая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тепловая</w:t>
            </w:r>
            <w:r w:rsidRPr="007C526D">
              <w:rPr>
                <w:rFonts w:eastAsia="Times New Roman" w:cs="Times New Roman"/>
                <w:bCs/>
                <w:spacing w:val="-1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мощность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21" w:lineRule="exact"/>
              <w:ind w:left="485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«нетто»,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Гкал/ч</w:t>
            </w:r>
          </w:p>
        </w:tc>
      </w:tr>
      <w:tr w:rsidR="007F34E1" w:rsidRPr="007C526D" w:rsidTr="001A4CA3">
        <w:trPr>
          <w:trHeight w:val="321"/>
        </w:trPr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1" w:lineRule="exact"/>
              <w:ind w:left="11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1" w:lineRule="exact"/>
              <w:ind w:left="1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1" w:lineRule="exact"/>
              <w:ind w:left="1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3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1" w:lineRule="exact"/>
              <w:ind w:left="18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4</w:t>
            </w:r>
          </w:p>
        </w:tc>
        <w:tc>
          <w:tcPr>
            <w:tcW w:w="295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1" w:lineRule="exact"/>
              <w:ind w:left="16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5</w:t>
            </w:r>
          </w:p>
        </w:tc>
      </w:tr>
      <w:tr w:rsidR="007F34E1" w:rsidRPr="007C526D" w:rsidTr="001A4CA3">
        <w:trPr>
          <w:trHeight w:val="360"/>
        </w:trPr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4" w:lineRule="exact"/>
              <w:ind w:left="139" w:right="13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Котельная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62" w:right="15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</w:t>
            </w:r>
            <w:r>
              <w:rPr>
                <w:rFonts w:eastAsia="Times New Roman" w:cs="Times New Roman"/>
                <w:sz w:val="28"/>
                <w:lang w:eastAsia="en-US"/>
              </w:rPr>
              <w:t>17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03" w:right="-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</w:t>
            </w:r>
            <w:r>
              <w:rPr>
                <w:rFonts w:eastAsia="Times New Roman" w:cs="Times New Roman"/>
                <w:sz w:val="28"/>
                <w:lang w:eastAsia="en-US"/>
              </w:rPr>
              <w:t>17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33" w:right="12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0,0</w:t>
            </w:r>
            <w:r>
              <w:rPr>
                <w:rFonts w:eastAsia="Times New Roman" w:cs="Times New Roman"/>
                <w:sz w:val="28"/>
                <w:lang w:eastAsia="en-US"/>
              </w:rPr>
              <w:t>0</w:t>
            </w:r>
          </w:p>
        </w:tc>
        <w:tc>
          <w:tcPr>
            <w:tcW w:w="295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08" w:lineRule="exact"/>
              <w:ind w:left="104" w:right="9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</w:t>
            </w:r>
            <w:r>
              <w:rPr>
                <w:rFonts w:eastAsia="Times New Roman" w:cs="Times New Roman"/>
                <w:sz w:val="28"/>
                <w:lang w:eastAsia="en-US"/>
              </w:rPr>
              <w:t>17</w:t>
            </w:r>
          </w:p>
        </w:tc>
      </w:tr>
    </w:tbl>
    <w:p w:rsidR="007F34E1" w:rsidRPr="007C526D" w:rsidRDefault="007F34E1" w:rsidP="007F34E1">
      <w:pPr>
        <w:autoSpaceDE w:val="0"/>
        <w:autoSpaceDN w:val="0"/>
        <w:spacing w:before="89"/>
        <w:ind w:right="231" w:firstLine="440"/>
        <w:jc w:val="both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Значение существующих и перспективных потерь тепловой энергии (Гкал/ч) при ее передаче по тепловым сетям, включая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потери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теплопередачей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через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теплоизоляционные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конструкции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теплопроводов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потерями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теплоносителя.</w:t>
      </w:r>
    </w:p>
    <w:p w:rsidR="007F34E1" w:rsidRPr="007C526D" w:rsidRDefault="007F34E1" w:rsidP="007F34E1">
      <w:pPr>
        <w:autoSpaceDE w:val="0"/>
        <w:autoSpaceDN w:val="0"/>
        <w:spacing w:before="202"/>
        <w:ind w:left="212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Таблица</w:t>
      </w:r>
      <w:r w:rsidRPr="007C526D">
        <w:rPr>
          <w:rFonts w:eastAsia="Times New Roman" w:cs="Times New Roman"/>
          <w:bCs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2.7</w:t>
      </w:r>
    </w:p>
    <w:p w:rsidR="007F34E1" w:rsidRPr="007C526D" w:rsidRDefault="007F34E1" w:rsidP="007F34E1">
      <w:pPr>
        <w:autoSpaceDE w:val="0"/>
        <w:autoSpaceDN w:val="0"/>
        <w:spacing w:before="8"/>
        <w:rPr>
          <w:rFonts w:eastAsia="Times New Roman" w:cs="Times New Roman"/>
          <w:b/>
          <w:sz w:val="21"/>
          <w:szCs w:val="28"/>
          <w:lang w:eastAsia="en-US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1"/>
        <w:gridCol w:w="1813"/>
        <w:gridCol w:w="1812"/>
        <w:gridCol w:w="1812"/>
        <w:gridCol w:w="1812"/>
        <w:gridCol w:w="1815"/>
        <w:gridCol w:w="1817"/>
        <w:gridCol w:w="1817"/>
      </w:tblGrid>
      <w:tr w:rsidR="007F34E1" w:rsidRPr="007C526D" w:rsidTr="001A4CA3">
        <w:trPr>
          <w:trHeight w:val="645"/>
        </w:trPr>
        <w:tc>
          <w:tcPr>
            <w:tcW w:w="2091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22" w:lineRule="exact"/>
              <w:ind w:left="371" w:right="92" w:hanging="264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>Наименование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источника</w:t>
            </w:r>
          </w:p>
        </w:tc>
        <w:tc>
          <w:tcPr>
            <w:tcW w:w="181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58"/>
              <w:ind w:left="500" w:right="491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2021</w:t>
            </w:r>
          </w:p>
        </w:tc>
        <w:tc>
          <w:tcPr>
            <w:tcW w:w="181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58"/>
              <w:ind w:left="500" w:right="491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2022</w:t>
            </w:r>
          </w:p>
        </w:tc>
        <w:tc>
          <w:tcPr>
            <w:tcW w:w="181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58"/>
              <w:ind w:left="500" w:right="49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2023</w:t>
            </w:r>
          </w:p>
        </w:tc>
        <w:tc>
          <w:tcPr>
            <w:tcW w:w="181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58"/>
              <w:ind w:left="500" w:right="49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2024</w:t>
            </w:r>
          </w:p>
        </w:tc>
        <w:tc>
          <w:tcPr>
            <w:tcW w:w="181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58"/>
              <w:ind w:left="503" w:right="49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2025</w:t>
            </w:r>
          </w:p>
        </w:tc>
        <w:tc>
          <w:tcPr>
            <w:tcW w:w="181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58"/>
              <w:ind w:left="279" w:right="272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2025-2031</w:t>
            </w:r>
          </w:p>
        </w:tc>
        <w:tc>
          <w:tcPr>
            <w:tcW w:w="181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58"/>
              <w:ind w:left="280" w:right="272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2031-2036</w:t>
            </w:r>
          </w:p>
        </w:tc>
      </w:tr>
      <w:tr w:rsidR="007F34E1" w:rsidRPr="007C526D" w:rsidTr="001A4CA3">
        <w:trPr>
          <w:trHeight w:val="359"/>
        </w:trPr>
        <w:tc>
          <w:tcPr>
            <w:tcW w:w="2091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169" w:right="159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lastRenderedPageBreak/>
              <w:t>Котельная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lang w:eastAsia="en-US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498" w:right="49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0,0</w:t>
            </w:r>
            <w:r>
              <w:rPr>
                <w:rFonts w:eastAsia="Times New Roman" w:cs="Times New Roman"/>
                <w:sz w:val="28"/>
                <w:lang w:eastAsia="en-US"/>
              </w:rPr>
              <w:t>02</w:t>
            </w:r>
          </w:p>
        </w:tc>
        <w:tc>
          <w:tcPr>
            <w:tcW w:w="181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498" w:right="49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0,00</w:t>
            </w:r>
            <w:r>
              <w:rPr>
                <w:rFonts w:eastAsia="Times New Roman" w:cs="Times New Roman"/>
                <w:sz w:val="28"/>
                <w:lang w:eastAsia="en-US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498" w:right="49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0,00</w:t>
            </w:r>
            <w:r>
              <w:rPr>
                <w:rFonts w:eastAsia="Times New Roman" w:cs="Times New Roman"/>
                <w:sz w:val="28"/>
                <w:lang w:eastAsia="en-US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498" w:right="49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0,00</w:t>
            </w:r>
            <w:r>
              <w:rPr>
                <w:rFonts w:eastAsia="Times New Roman" w:cs="Times New Roman"/>
                <w:sz w:val="28"/>
                <w:lang w:eastAsia="en-US"/>
              </w:rPr>
              <w:t>2</w:t>
            </w:r>
          </w:p>
        </w:tc>
        <w:tc>
          <w:tcPr>
            <w:tcW w:w="181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498" w:right="49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0,002</w:t>
            </w:r>
          </w:p>
        </w:tc>
        <w:tc>
          <w:tcPr>
            <w:tcW w:w="181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498" w:right="49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0,002</w:t>
            </w:r>
          </w:p>
        </w:tc>
        <w:tc>
          <w:tcPr>
            <w:tcW w:w="181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498" w:right="49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0,002</w:t>
            </w:r>
          </w:p>
        </w:tc>
      </w:tr>
    </w:tbl>
    <w:p w:rsidR="007F34E1" w:rsidRPr="007C526D" w:rsidRDefault="007F34E1" w:rsidP="007F34E1">
      <w:pPr>
        <w:autoSpaceDE w:val="0"/>
        <w:autoSpaceDN w:val="0"/>
        <w:spacing w:line="308" w:lineRule="exact"/>
        <w:rPr>
          <w:rFonts w:eastAsia="Times New Roman" w:cs="Times New Roman"/>
          <w:sz w:val="28"/>
          <w:lang w:eastAsia="en-US"/>
        </w:rPr>
        <w:sectPr w:rsidR="007F34E1" w:rsidRPr="007C526D">
          <w:headerReference w:type="default" r:id="rId21"/>
          <w:footerReference w:type="default" r:id="rId22"/>
          <w:pgSz w:w="16840" w:h="11910" w:orient="landscape"/>
          <w:pgMar w:top="1100" w:right="900" w:bottom="1280" w:left="920" w:header="0" w:footer="1092" w:gutter="0"/>
          <w:pgNumType w:start="56"/>
          <w:cols w:space="720"/>
        </w:sectPr>
      </w:pPr>
    </w:p>
    <w:p w:rsidR="007F34E1" w:rsidRPr="007C526D" w:rsidRDefault="007F34E1" w:rsidP="007F34E1">
      <w:pPr>
        <w:autoSpaceDE w:val="0"/>
        <w:autoSpaceDN w:val="0"/>
        <w:spacing w:before="224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lastRenderedPageBreak/>
        <w:t>Раздел</w:t>
      </w:r>
      <w:r w:rsidRPr="007C526D">
        <w:rPr>
          <w:rFonts w:eastAsia="Times New Roman" w:cs="Times New Roman"/>
          <w:b/>
          <w:spacing w:val="-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2,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4, подпункт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>
        <w:rPr>
          <w:rFonts w:eastAsia="Times New Roman" w:cs="Times New Roman"/>
          <w:b/>
          <w:sz w:val="28"/>
          <w:lang w:eastAsia="en-US"/>
        </w:rPr>
        <w:t>5</w:t>
      </w:r>
      <w:r w:rsidRPr="007C526D">
        <w:rPr>
          <w:rFonts w:eastAsia="Times New Roman" w:cs="Times New Roman"/>
          <w:b/>
          <w:sz w:val="28"/>
          <w:lang w:eastAsia="en-US"/>
        </w:rPr>
        <w:t>.</w:t>
      </w:r>
    </w:p>
    <w:p w:rsidR="007F34E1" w:rsidRDefault="007F34E1" w:rsidP="007F34E1">
      <w:pPr>
        <w:autoSpaceDE w:val="0"/>
        <w:autoSpaceDN w:val="0"/>
        <w:spacing w:before="244"/>
        <w:ind w:left="212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Затраты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существующей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перспективной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тепловой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мощности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хозяйственные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нужды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тепловых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сетей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отсутствуют.</w:t>
      </w:r>
    </w:p>
    <w:p w:rsidR="007F34E1" w:rsidRPr="007C526D" w:rsidRDefault="007F34E1" w:rsidP="007F34E1">
      <w:pPr>
        <w:autoSpaceDE w:val="0"/>
        <w:autoSpaceDN w:val="0"/>
        <w:spacing w:before="9"/>
        <w:ind w:left="142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t>Раздел</w:t>
      </w:r>
      <w:r w:rsidRPr="007C526D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2,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4,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 xml:space="preserve">подпункт </w:t>
      </w:r>
      <w:r>
        <w:rPr>
          <w:rFonts w:eastAsia="Times New Roman" w:cs="Times New Roman"/>
          <w:b/>
          <w:sz w:val="28"/>
          <w:lang w:eastAsia="en-US"/>
        </w:rPr>
        <w:t>6</w:t>
      </w:r>
      <w:r w:rsidRPr="007C526D">
        <w:rPr>
          <w:rFonts w:eastAsia="Times New Roman" w:cs="Times New Roman"/>
          <w:b/>
          <w:sz w:val="28"/>
          <w:lang w:eastAsia="en-US"/>
        </w:rPr>
        <w:t>.</w:t>
      </w:r>
    </w:p>
    <w:p w:rsidR="007F34E1" w:rsidRDefault="007F34E1" w:rsidP="007F34E1">
      <w:pPr>
        <w:autoSpaceDE w:val="0"/>
        <w:autoSpaceDN w:val="0"/>
        <w:spacing w:before="89" w:line="278" w:lineRule="auto"/>
        <w:ind w:left="212" w:right="229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Согласно СНиП II-35-76 «Котельные установки» аварийный и перспективный резерв тепловой мощности на котельных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не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предусматривается.</w:t>
      </w:r>
    </w:p>
    <w:p w:rsidR="007F34E1" w:rsidRDefault="007F34E1" w:rsidP="007F34E1">
      <w:pPr>
        <w:autoSpaceDE w:val="0"/>
        <w:autoSpaceDN w:val="0"/>
        <w:spacing w:before="89" w:line="278" w:lineRule="auto"/>
        <w:ind w:left="212" w:right="229"/>
        <w:jc w:val="both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t>Раздел</w:t>
      </w:r>
      <w:r w:rsidRPr="007C526D">
        <w:rPr>
          <w:rFonts w:eastAsia="Times New Roman" w:cs="Times New Roman"/>
          <w:b/>
          <w:spacing w:val="-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2,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4,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подпункт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>
        <w:rPr>
          <w:rFonts w:eastAsia="Times New Roman" w:cs="Times New Roman"/>
          <w:b/>
          <w:sz w:val="28"/>
          <w:lang w:eastAsia="en-US"/>
        </w:rPr>
        <w:t>7</w:t>
      </w:r>
      <w:r w:rsidRPr="007C526D">
        <w:rPr>
          <w:rFonts w:eastAsia="Times New Roman" w:cs="Times New Roman"/>
          <w:b/>
          <w:sz w:val="28"/>
          <w:lang w:eastAsia="en-US"/>
        </w:rPr>
        <w:t>.</w:t>
      </w:r>
      <w:r w:rsidRPr="007C526D">
        <w:rPr>
          <w:rFonts w:eastAsia="Times New Roman" w:cs="Times New Roman"/>
          <w:bCs/>
          <w:sz w:val="28"/>
          <w:lang w:eastAsia="en-US"/>
        </w:rPr>
        <w:t>Значения существующей и перспективной тепловой нагрузки потребителей на каждом этапе и к окончанию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планируемого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периода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без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учета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существующих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перспективных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потерь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тепловой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энергии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(Гкал/ч)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при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ее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передаче</w:t>
      </w:r>
      <w:r w:rsidRPr="007C526D">
        <w:rPr>
          <w:rFonts w:eastAsia="Times New Roman" w:cs="Times New Roman"/>
          <w:bCs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по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тепловым сетям.</w:t>
      </w:r>
    </w:p>
    <w:p w:rsidR="007F34E1" w:rsidRPr="007C526D" w:rsidRDefault="007F34E1" w:rsidP="007F34E1">
      <w:pPr>
        <w:autoSpaceDE w:val="0"/>
        <w:autoSpaceDN w:val="0"/>
        <w:spacing w:before="199"/>
        <w:ind w:left="212"/>
        <w:jc w:val="both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Таблица</w:t>
      </w:r>
      <w:r w:rsidRPr="007C526D">
        <w:rPr>
          <w:rFonts w:eastAsia="Times New Roman" w:cs="Times New Roman"/>
          <w:bCs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2.8</w:t>
      </w:r>
    </w:p>
    <w:p w:rsidR="007F34E1" w:rsidRPr="007C526D" w:rsidRDefault="007F34E1" w:rsidP="007F34E1">
      <w:pPr>
        <w:autoSpaceDE w:val="0"/>
        <w:autoSpaceDN w:val="0"/>
        <w:spacing w:before="10"/>
        <w:rPr>
          <w:rFonts w:eastAsia="Times New Roman" w:cs="Times New Roman"/>
          <w:b/>
          <w:sz w:val="21"/>
          <w:szCs w:val="28"/>
          <w:lang w:eastAsia="en-US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3"/>
        <w:gridCol w:w="1604"/>
        <w:gridCol w:w="1848"/>
        <w:gridCol w:w="1848"/>
        <w:gridCol w:w="1848"/>
        <w:gridCol w:w="1849"/>
        <w:gridCol w:w="1849"/>
        <w:gridCol w:w="1851"/>
      </w:tblGrid>
      <w:tr w:rsidR="007F34E1" w:rsidRPr="007C526D" w:rsidTr="001A4CA3">
        <w:trPr>
          <w:trHeight w:val="643"/>
        </w:trPr>
        <w:tc>
          <w:tcPr>
            <w:tcW w:w="209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22" w:lineRule="exact"/>
              <w:ind w:left="374" w:right="94" w:hanging="267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>Наименование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источника</w:t>
            </w:r>
          </w:p>
        </w:tc>
        <w:tc>
          <w:tcPr>
            <w:tcW w:w="160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58"/>
              <w:ind w:left="500" w:right="491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2021</w:t>
            </w:r>
          </w:p>
        </w:tc>
        <w:tc>
          <w:tcPr>
            <w:tcW w:w="184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58"/>
              <w:ind w:left="500" w:right="491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2022</w:t>
            </w:r>
          </w:p>
        </w:tc>
        <w:tc>
          <w:tcPr>
            <w:tcW w:w="184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58"/>
              <w:ind w:left="500" w:right="49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2023</w:t>
            </w:r>
          </w:p>
        </w:tc>
        <w:tc>
          <w:tcPr>
            <w:tcW w:w="184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58"/>
              <w:ind w:left="500" w:right="49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2024</w:t>
            </w:r>
          </w:p>
        </w:tc>
        <w:tc>
          <w:tcPr>
            <w:tcW w:w="184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58"/>
              <w:ind w:left="503" w:right="49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2025</w:t>
            </w:r>
          </w:p>
        </w:tc>
        <w:tc>
          <w:tcPr>
            <w:tcW w:w="184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58"/>
              <w:ind w:left="279" w:right="272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2025-2031</w:t>
            </w:r>
          </w:p>
        </w:tc>
        <w:tc>
          <w:tcPr>
            <w:tcW w:w="1851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158"/>
              <w:ind w:left="280" w:right="272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2031-2036</w:t>
            </w:r>
          </w:p>
        </w:tc>
      </w:tr>
      <w:tr w:rsidR="007F34E1" w:rsidRPr="007C526D" w:rsidTr="001A4CA3">
        <w:trPr>
          <w:trHeight w:val="358"/>
        </w:trPr>
        <w:tc>
          <w:tcPr>
            <w:tcW w:w="209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5" w:line="304" w:lineRule="exact"/>
              <w:ind w:left="154" w:right="146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Котельная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lang w:eastAsia="en-US"/>
              </w:rPr>
              <w:t>3</w:t>
            </w:r>
          </w:p>
        </w:tc>
        <w:tc>
          <w:tcPr>
            <w:tcW w:w="1604" w:type="dxa"/>
            <w:shd w:val="clear" w:color="auto" w:fill="auto"/>
          </w:tcPr>
          <w:p w:rsidR="007F34E1" w:rsidRPr="00B14EF9" w:rsidRDefault="007F34E1" w:rsidP="001A4CA3">
            <w:pPr>
              <w:autoSpaceDE w:val="0"/>
              <w:autoSpaceDN w:val="0"/>
              <w:spacing w:before="30" w:line="308" w:lineRule="exact"/>
              <w:jc w:val="center"/>
              <w:rPr>
                <w:rFonts w:eastAsia="Times New Roman" w:cs="Times New Roman"/>
                <w:sz w:val="28"/>
                <w:highlight w:val="yellow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0,0</w:t>
            </w:r>
            <w:r>
              <w:rPr>
                <w:rFonts w:eastAsia="Times New Roman" w:cs="Times New Roman"/>
                <w:sz w:val="28"/>
                <w:lang w:eastAsia="en-US"/>
              </w:rPr>
              <w:t>02</w:t>
            </w:r>
          </w:p>
        </w:tc>
        <w:tc>
          <w:tcPr>
            <w:tcW w:w="1848" w:type="dxa"/>
            <w:shd w:val="clear" w:color="auto" w:fill="auto"/>
          </w:tcPr>
          <w:p w:rsidR="007F34E1" w:rsidRPr="00B14EF9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highlight w:val="yellow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0,0</w:t>
            </w:r>
            <w:r>
              <w:rPr>
                <w:rFonts w:eastAsia="Times New Roman" w:cs="Times New Roman"/>
                <w:sz w:val="28"/>
                <w:lang w:eastAsia="en-US"/>
              </w:rPr>
              <w:t>02</w:t>
            </w:r>
          </w:p>
        </w:tc>
        <w:tc>
          <w:tcPr>
            <w:tcW w:w="1848" w:type="dxa"/>
            <w:shd w:val="clear" w:color="auto" w:fill="auto"/>
          </w:tcPr>
          <w:p w:rsidR="007F34E1" w:rsidRPr="00B14EF9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highlight w:val="yellow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0,0</w:t>
            </w:r>
            <w:r>
              <w:rPr>
                <w:rFonts w:eastAsia="Times New Roman" w:cs="Times New Roman"/>
                <w:sz w:val="28"/>
                <w:lang w:eastAsia="en-US"/>
              </w:rPr>
              <w:t>02</w:t>
            </w:r>
          </w:p>
        </w:tc>
        <w:tc>
          <w:tcPr>
            <w:tcW w:w="1848" w:type="dxa"/>
            <w:shd w:val="clear" w:color="auto" w:fill="auto"/>
          </w:tcPr>
          <w:p w:rsidR="007F34E1" w:rsidRPr="00B14EF9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highlight w:val="yellow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0,0</w:t>
            </w:r>
            <w:r>
              <w:rPr>
                <w:rFonts w:eastAsia="Times New Roman" w:cs="Times New Roman"/>
                <w:sz w:val="28"/>
                <w:lang w:eastAsia="en-US"/>
              </w:rPr>
              <w:t>02</w:t>
            </w:r>
          </w:p>
        </w:tc>
        <w:tc>
          <w:tcPr>
            <w:tcW w:w="1849" w:type="dxa"/>
            <w:shd w:val="clear" w:color="auto" w:fill="auto"/>
          </w:tcPr>
          <w:p w:rsidR="007F34E1" w:rsidRPr="00B14EF9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highlight w:val="yellow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0,0</w:t>
            </w:r>
            <w:r>
              <w:rPr>
                <w:rFonts w:eastAsia="Times New Roman" w:cs="Times New Roman"/>
                <w:sz w:val="28"/>
                <w:lang w:eastAsia="en-US"/>
              </w:rPr>
              <w:t>02</w:t>
            </w:r>
          </w:p>
        </w:tc>
        <w:tc>
          <w:tcPr>
            <w:tcW w:w="1849" w:type="dxa"/>
            <w:shd w:val="clear" w:color="auto" w:fill="auto"/>
          </w:tcPr>
          <w:p w:rsidR="007F34E1" w:rsidRPr="00B14EF9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highlight w:val="yellow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0,0</w:t>
            </w:r>
            <w:r>
              <w:rPr>
                <w:rFonts w:eastAsia="Times New Roman" w:cs="Times New Roman"/>
                <w:sz w:val="28"/>
                <w:lang w:eastAsia="en-US"/>
              </w:rPr>
              <w:t>02</w:t>
            </w:r>
          </w:p>
        </w:tc>
        <w:tc>
          <w:tcPr>
            <w:tcW w:w="1851" w:type="dxa"/>
            <w:shd w:val="clear" w:color="auto" w:fill="auto"/>
          </w:tcPr>
          <w:p w:rsidR="007F34E1" w:rsidRPr="00B14EF9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highlight w:val="yellow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0,0</w:t>
            </w:r>
            <w:r>
              <w:rPr>
                <w:rFonts w:eastAsia="Times New Roman" w:cs="Times New Roman"/>
                <w:sz w:val="28"/>
                <w:lang w:eastAsia="en-US"/>
              </w:rPr>
              <w:t>02</w:t>
            </w:r>
          </w:p>
        </w:tc>
      </w:tr>
    </w:tbl>
    <w:p w:rsidR="007F34E1" w:rsidRPr="007C526D" w:rsidRDefault="007F34E1" w:rsidP="007F34E1">
      <w:pPr>
        <w:autoSpaceDE w:val="0"/>
        <w:autoSpaceDN w:val="0"/>
        <w:spacing w:line="304" w:lineRule="exact"/>
        <w:rPr>
          <w:rFonts w:eastAsia="Times New Roman" w:cs="Times New Roman"/>
          <w:sz w:val="28"/>
          <w:lang w:eastAsia="en-US"/>
        </w:rPr>
        <w:sectPr w:rsidR="007F34E1" w:rsidRPr="007C526D" w:rsidSect="007C526D">
          <w:headerReference w:type="default" r:id="rId23"/>
          <w:footerReference w:type="default" r:id="rId24"/>
          <w:pgSz w:w="16840" w:h="11910" w:orient="landscape"/>
          <w:pgMar w:top="540" w:right="840" w:bottom="1200" w:left="920" w:header="0" w:footer="1012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9"/>
        <w:rPr>
          <w:rFonts w:eastAsia="Times New Roman" w:cs="Times New Roman"/>
          <w:b/>
          <w:sz w:val="18"/>
          <w:szCs w:val="28"/>
          <w:lang w:eastAsia="en-US"/>
        </w:rPr>
      </w:pPr>
    </w:p>
    <w:p w:rsidR="007F34E1" w:rsidRPr="002632C4" w:rsidRDefault="007F34E1" w:rsidP="007F34E1">
      <w:pPr>
        <w:autoSpaceDE w:val="0"/>
        <w:autoSpaceDN w:val="0"/>
        <w:spacing w:before="85"/>
        <w:ind w:right="246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  <w:r w:rsidRPr="002632C4">
        <w:rPr>
          <w:rFonts w:eastAsia="Times New Roman" w:cs="Times New Roman"/>
          <w:b/>
          <w:bCs/>
          <w:sz w:val="48"/>
          <w:szCs w:val="48"/>
          <w:lang w:eastAsia="en-US"/>
        </w:rPr>
        <w:t>Раздел</w:t>
      </w:r>
      <w:r w:rsidRPr="002632C4">
        <w:rPr>
          <w:rFonts w:eastAsia="Times New Roman" w:cs="Times New Roman"/>
          <w:b/>
          <w:bCs/>
          <w:spacing w:val="-1"/>
          <w:sz w:val="48"/>
          <w:szCs w:val="48"/>
          <w:lang w:eastAsia="en-US"/>
        </w:rPr>
        <w:t xml:space="preserve"> </w:t>
      </w:r>
      <w:r w:rsidRPr="002632C4">
        <w:rPr>
          <w:rFonts w:eastAsia="Times New Roman" w:cs="Times New Roman"/>
          <w:b/>
          <w:bCs/>
          <w:sz w:val="48"/>
          <w:szCs w:val="48"/>
          <w:lang w:eastAsia="en-US"/>
        </w:rPr>
        <w:t>3.</w:t>
      </w:r>
    </w:p>
    <w:p w:rsidR="007F34E1" w:rsidRPr="002632C4" w:rsidRDefault="007F34E1" w:rsidP="007F34E1">
      <w:pPr>
        <w:autoSpaceDE w:val="0"/>
        <w:autoSpaceDN w:val="0"/>
        <w:spacing w:before="256"/>
        <w:jc w:val="center"/>
        <w:outlineLvl w:val="1"/>
        <w:rPr>
          <w:rFonts w:eastAsia="Times New Roman" w:cs="Times New Roman"/>
          <w:sz w:val="48"/>
          <w:szCs w:val="48"/>
          <w:lang w:eastAsia="en-US"/>
        </w:rPr>
      </w:pPr>
      <w:r w:rsidRPr="002632C4">
        <w:rPr>
          <w:rFonts w:eastAsia="Times New Roman" w:cs="Times New Roman"/>
          <w:sz w:val="48"/>
          <w:szCs w:val="48"/>
          <w:lang w:eastAsia="en-US"/>
        </w:rPr>
        <w:t>Существующие и перспективные</w:t>
      </w:r>
      <w:r w:rsidRPr="002632C4">
        <w:rPr>
          <w:rFonts w:eastAsia="Times New Roman" w:cs="Times New Roman"/>
          <w:spacing w:val="-5"/>
          <w:sz w:val="48"/>
          <w:szCs w:val="48"/>
          <w:lang w:eastAsia="en-US"/>
        </w:rPr>
        <w:t xml:space="preserve"> </w:t>
      </w:r>
      <w:r w:rsidRPr="002632C4">
        <w:rPr>
          <w:rFonts w:eastAsia="Times New Roman" w:cs="Times New Roman"/>
          <w:sz w:val="48"/>
          <w:szCs w:val="48"/>
          <w:lang w:eastAsia="en-US"/>
        </w:rPr>
        <w:t>балансы</w:t>
      </w:r>
      <w:r w:rsidRPr="002632C4">
        <w:rPr>
          <w:rFonts w:eastAsia="Times New Roman" w:cs="Times New Roman"/>
          <w:spacing w:val="-5"/>
          <w:sz w:val="48"/>
          <w:szCs w:val="48"/>
          <w:lang w:eastAsia="en-US"/>
        </w:rPr>
        <w:t xml:space="preserve"> </w:t>
      </w:r>
      <w:r w:rsidRPr="002632C4">
        <w:rPr>
          <w:rFonts w:eastAsia="Times New Roman" w:cs="Times New Roman"/>
          <w:sz w:val="48"/>
          <w:szCs w:val="48"/>
          <w:lang w:eastAsia="en-US"/>
        </w:rPr>
        <w:t>теплоносителя</w:t>
      </w: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lang w:eastAsia="en-US"/>
        </w:rPr>
        <w:sectPr w:rsidR="007F34E1" w:rsidRPr="007C526D">
          <w:headerReference w:type="default" r:id="rId25"/>
          <w:footerReference w:type="default" r:id="rId26"/>
          <w:pgSz w:w="11910" w:h="16840"/>
          <w:pgMar w:top="1580" w:right="1680" w:bottom="1280" w:left="1680" w:header="0" w:footer="1092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2"/>
        <w:rPr>
          <w:rFonts w:eastAsia="Times New Roman" w:cs="Times New Roman"/>
          <w:sz w:val="27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89"/>
        <w:ind w:left="921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t>Раздел</w:t>
      </w:r>
      <w:r w:rsidRPr="007C526D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3,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1.</w:t>
      </w:r>
    </w:p>
    <w:p w:rsidR="007F34E1" w:rsidRPr="007C526D" w:rsidRDefault="007F34E1" w:rsidP="007F34E1">
      <w:pPr>
        <w:tabs>
          <w:tab w:val="left" w:pos="3235"/>
          <w:tab w:val="left" w:pos="4607"/>
          <w:tab w:val="left" w:pos="7513"/>
          <w:tab w:val="left" w:pos="10761"/>
          <w:tab w:val="left" w:pos="12348"/>
          <w:tab w:val="left" w:pos="12797"/>
        </w:tabs>
        <w:autoSpaceDE w:val="0"/>
        <w:autoSpaceDN w:val="0"/>
        <w:spacing w:before="38" w:line="268" w:lineRule="auto"/>
        <w:ind w:left="212" w:right="235" w:firstLine="708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t>Перспективные</w:t>
      </w:r>
      <w:r w:rsidRPr="007C526D">
        <w:rPr>
          <w:rFonts w:eastAsia="Times New Roman" w:cs="Times New Roman"/>
          <w:b/>
          <w:sz w:val="28"/>
          <w:lang w:eastAsia="en-US"/>
        </w:rPr>
        <w:tab/>
        <w:t>балансы</w:t>
      </w:r>
      <w:r w:rsidRPr="007C526D">
        <w:rPr>
          <w:rFonts w:eastAsia="Times New Roman" w:cs="Times New Roman"/>
          <w:b/>
          <w:sz w:val="28"/>
          <w:lang w:eastAsia="en-US"/>
        </w:rPr>
        <w:tab/>
        <w:t>производительности</w:t>
      </w:r>
      <w:r w:rsidRPr="007C526D">
        <w:rPr>
          <w:rFonts w:eastAsia="Times New Roman" w:cs="Times New Roman"/>
          <w:b/>
          <w:sz w:val="28"/>
          <w:lang w:eastAsia="en-US"/>
        </w:rPr>
        <w:tab/>
        <w:t>водоподготовительных</w:t>
      </w:r>
      <w:r w:rsidRPr="007C526D">
        <w:rPr>
          <w:rFonts w:eastAsia="Times New Roman" w:cs="Times New Roman"/>
          <w:b/>
          <w:sz w:val="28"/>
          <w:lang w:eastAsia="en-US"/>
        </w:rPr>
        <w:tab/>
        <w:t>установок</w:t>
      </w:r>
      <w:r w:rsidRPr="007C526D">
        <w:rPr>
          <w:rFonts w:eastAsia="Times New Roman" w:cs="Times New Roman"/>
          <w:b/>
          <w:sz w:val="28"/>
          <w:lang w:eastAsia="en-US"/>
        </w:rPr>
        <w:tab/>
        <w:t>и</w:t>
      </w:r>
      <w:r w:rsidRPr="007C526D">
        <w:rPr>
          <w:rFonts w:eastAsia="Times New Roman" w:cs="Times New Roman"/>
          <w:b/>
          <w:sz w:val="28"/>
          <w:lang w:eastAsia="en-US"/>
        </w:rPr>
        <w:tab/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>максимального</w:t>
      </w:r>
      <w:r w:rsidRPr="007C526D">
        <w:rPr>
          <w:rFonts w:eastAsia="Times New Roman" w:cs="Times New Roman"/>
          <w:b/>
          <w:spacing w:val="-67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потребления</w:t>
      </w:r>
      <w:r w:rsidRPr="007C526D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теплоносителя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теплопотребляющими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установками потребителей.</w:t>
      </w:r>
    </w:p>
    <w:p w:rsidR="007F34E1" w:rsidRPr="007C526D" w:rsidRDefault="007F34E1" w:rsidP="007F34E1">
      <w:pPr>
        <w:autoSpaceDE w:val="0"/>
        <w:autoSpaceDN w:val="0"/>
        <w:spacing w:before="9"/>
        <w:rPr>
          <w:rFonts w:eastAsia="Times New Roman" w:cs="Times New Roman"/>
          <w:b/>
          <w:sz w:val="3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ind w:left="212" w:firstLine="708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Существующие</w:t>
      </w:r>
      <w:r w:rsidRPr="007C526D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балансы</w:t>
      </w:r>
      <w:r w:rsidRPr="007C526D">
        <w:rPr>
          <w:rFonts w:eastAsia="Times New Roman" w:cs="Times New Roman"/>
          <w:spacing w:val="4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производительности</w:t>
      </w:r>
      <w:r w:rsidRPr="007C526D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водоподготовительных</w:t>
      </w:r>
      <w:r w:rsidRPr="007C526D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установок,</w:t>
      </w:r>
      <w:r w:rsidRPr="007C526D">
        <w:rPr>
          <w:rFonts w:eastAsia="Times New Roman" w:cs="Times New Roman"/>
          <w:spacing w:val="3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нормативного</w:t>
      </w:r>
      <w:r w:rsidRPr="007C526D">
        <w:rPr>
          <w:rFonts w:eastAsia="Times New Roman" w:cs="Times New Roman"/>
          <w:spacing w:val="4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4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максимального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фактического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потребления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теплоносителя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теплопотребляющими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установками</w:t>
      </w:r>
      <w:r w:rsidRPr="007C526D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потребителей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представлены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таблице:</w:t>
      </w:r>
    </w:p>
    <w:p w:rsidR="007F34E1" w:rsidRPr="007C526D" w:rsidRDefault="007F34E1" w:rsidP="007F34E1">
      <w:pPr>
        <w:autoSpaceDE w:val="0"/>
        <w:autoSpaceDN w:val="0"/>
        <w:spacing w:after="7" w:line="321" w:lineRule="exact"/>
        <w:ind w:left="921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Таблица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3.1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57"/>
        <w:gridCol w:w="2957"/>
        <w:gridCol w:w="2957"/>
        <w:gridCol w:w="2957"/>
        <w:gridCol w:w="2959"/>
      </w:tblGrid>
      <w:tr w:rsidR="007F34E1" w:rsidRPr="007C526D" w:rsidTr="001A4CA3">
        <w:trPr>
          <w:trHeight w:val="1439"/>
        </w:trPr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804" w:right="525" w:hanging="264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pacing w:val="-1"/>
                <w:sz w:val="28"/>
                <w:lang w:eastAsia="en-US"/>
              </w:rPr>
              <w:t>Наименование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источника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21" w:lineRule="exact"/>
              <w:ind w:left="434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теплоснабжения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5"/>
              <w:rPr>
                <w:rFonts w:eastAsia="Times New Roman" w:cs="Times New Roman"/>
                <w:sz w:val="34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ind w:left="142" w:right="13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Система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38"/>
              <w:ind w:left="144" w:right="13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теплоснабжения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268" w:lineRule="auto"/>
              <w:ind w:left="144" w:right="13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Объем СЦТ с учетом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систем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21" w:lineRule="exact"/>
              <w:ind w:left="144" w:right="12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теплопотребления,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49" w:line="153" w:lineRule="auto"/>
              <w:ind w:left="144" w:right="129"/>
              <w:jc w:val="center"/>
              <w:rPr>
                <w:rFonts w:eastAsia="Times New Roman" w:cs="Times New Roman"/>
                <w:sz w:val="18"/>
                <w:lang w:eastAsia="en-US"/>
              </w:rPr>
            </w:pPr>
            <w:r w:rsidRPr="007C526D">
              <w:rPr>
                <w:rFonts w:eastAsia="Times New Roman" w:cs="Times New Roman"/>
                <w:position w:val="-12"/>
                <w:sz w:val="28"/>
                <w:lang w:eastAsia="en-US"/>
              </w:rPr>
              <w:t>м</w:t>
            </w:r>
            <w:r w:rsidRPr="007C526D">
              <w:rPr>
                <w:rFonts w:eastAsia="Times New Roman" w:cs="Times New Roman"/>
                <w:sz w:val="18"/>
                <w:lang w:eastAsia="en-US"/>
              </w:rPr>
              <w:t>3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135" w:right="107" w:firstLine="470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Нормативная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производительность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водоподготовки,</w:t>
            </w:r>
            <w:r w:rsidRPr="007C526D">
              <w:rPr>
                <w:rFonts w:eastAsia="Times New Roman" w:cs="Times New Roman"/>
                <w:spacing w:val="-6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м</w:t>
            </w:r>
            <w:r w:rsidRPr="007C526D">
              <w:rPr>
                <w:rFonts w:eastAsia="Times New Roman" w:cs="Times New Roman"/>
                <w:sz w:val="28"/>
                <w:vertAlign w:val="superscript"/>
                <w:lang w:eastAsia="en-US"/>
              </w:rPr>
              <w:t>3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/ч</w:t>
            </w:r>
          </w:p>
        </w:tc>
        <w:tc>
          <w:tcPr>
            <w:tcW w:w="295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137" w:right="114" w:hanging="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Существующая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производительность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водоподготовки,</w:t>
            </w:r>
            <w:r w:rsidRPr="007C526D">
              <w:rPr>
                <w:rFonts w:eastAsia="Times New Roman" w:cs="Times New Roman"/>
                <w:spacing w:val="-5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м</w:t>
            </w:r>
            <w:r w:rsidRPr="007C526D">
              <w:rPr>
                <w:rFonts w:eastAsia="Times New Roman" w:cs="Times New Roman"/>
                <w:sz w:val="28"/>
                <w:vertAlign w:val="superscript"/>
                <w:lang w:eastAsia="en-US"/>
              </w:rPr>
              <w:t>3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/ч</w:t>
            </w:r>
          </w:p>
        </w:tc>
      </w:tr>
      <w:tr w:rsidR="007F34E1" w:rsidRPr="007C526D" w:rsidTr="001A4CA3">
        <w:trPr>
          <w:trHeight w:val="360"/>
        </w:trPr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139" w:right="13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Котельная</w:t>
            </w:r>
            <w:r w:rsidRPr="007C526D">
              <w:rPr>
                <w:rFonts w:eastAsia="Times New Roman" w:cs="Times New Roman"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1</w:t>
            </w:r>
            <w:r>
              <w:rPr>
                <w:rFonts w:eastAsia="Times New Roman" w:cs="Times New Roman"/>
                <w:sz w:val="28"/>
                <w:lang w:eastAsia="en-US"/>
              </w:rPr>
              <w:t>3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9" w:lineRule="exact"/>
              <w:ind w:left="144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закрытая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lang w:eastAsia="en-US"/>
              </w:rPr>
            </w:pPr>
            <w:r>
              <w:rPr>
                <w:rFonts w:eastAsia="Times New Roman" w:cs="Times New Roman"/>
                <w:sz w:val="26"/>
                <w:lang w:eastAsia="en-US"/>
              </w:rPr>
              <w:t>7</w:t>
            </w:r>
          </w:p>
        </w:tc>
        <w:tc>
          <w:tcPr>
            <w:tcW w:w="295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9" w:lineRule="exact"/>
              <w:ind w:left="1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295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9" w:lineRule="exact"/>
              <w:ind w:left="1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</w:tr>
    </w:tbl>
    <w:p w:rsidR="007F34E1" w:rsidRDefault="007F34E1" w:rsidP="007F34E1">
      <w:pPr>
        <w:autoSpaceDE w:val="0"/>
        <w:autoSpaceDN w:val="0"/>
        <w:spacing w:line="308" w:lineRule="exact"/>
        <w:rPr>
          <w:rFonts w:eastAsia="Times New Roman" w:cs="Times New Roman"/>
          <w:sz w:val="28"/>
          <w:lang w:eastAsia="en-US"/>
        </w:rPr>
      </w:pPr>
    </w:p>
    <w:p w:rsidR="007F34E1" w:rsidRDefault="007F34E1" w:rsidP="007F34E1">
      <w:pPr>
        <w:autoSpaceDE w:val="0"/>
        <w:autoSpaceDN w:val="0"/>
        <w:spacing w:line="308" w:lineRule="exact"/>
        <w:rPr>
          <w:rFonts w:eastAsia="Times New Roman" w:cs="Times New Roman"/>
          <w:sz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89"/>
        <w:ind w:left="921"/>
        <w:rPr>
          <w:rFonts w:eastAsia="Times New Roman" w:cs="Times New Roman"/>
          <w:b/>
          <w:sz w:val="28"/>
          <w:szCs w:val="28"/>
          <w:lang w:eastAsia="en-US"/>
        </w:rPr>
      </w:pPr>
      <w:r w:rsidRPr="007C526D">
        <w:rPr>
          <w:rFonts w:eastAsia="Times New Roman" w:cs="Times New Roman"/>
          <w:b/>
          <w:sz w:val="28"/>
          <w:szCs w:val="28"/>
          <w:lang w:eastAsia="en-US"/>
        </w:rPr>
        <w:lastRenderedPageBreak/>
        <w:t>Раздел</w:t>
      </w:r>
      <w:r w:rsidRPr="007C526D">
        <w:rPr>
          <w:rFonts w:eastAsia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szCs w:val="28"/>
          <w:lang w:eastAsia="en-US"/>
        </w:rPr>
        <w:t>3,</w:t>
      </w:r>
      <w:r w:rsidRPr="007C526D">
        <w:rPr>
          <w:rFonts w:eastAsia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szCs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szCs w:val="28"/>
          <w:lang w:eastAsia="en-US"/>
        </w:rPr>
        <w:t>2.</w:t>
      </w:r>
    </w:p>
    <w:p w:rsidR="007F34E1" w:rsidRPr="007C526D" w:rsidRDefault="007F34E1" w:rsidP="007F34E1">
      <w:pPr>
        <w:autoSpaceDE w:val="0"/>
        <w:autoSpaceDN w:val="0"/>
        <w:spacing w:before="89" w:line="268" w:lineRule="auto"/>
        <w:ind w:left="212" w:firstLine="708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Перспективные</w:t>
      </w:r>
      <w:r w:rsidRPr="007C526D">
        <w:rPr>
          <w:rFonts w:eastAsia="Times New Roman" w:cs="Times New Roman"/>
          <w:spacing w:val="4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балансы</w:t>
      </w:r>
      <w:r w:rsidRPr="007C526D">
        <w:rPr>
          <w:rFonts w:eastAsia="Times New Roman" w:cs="Times New Roman"/>
          <w:spacing w:val="4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производительности</w:t>
      </w:r>
      <w:r w:rsidRPr="007C526D">
        <w:rPr>
          <w:rFonts w:eastAsia="Times New Roman" w:cs="Times New Roman"/>
          <w:spacing w:val="4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водоподготовительных</w:t>
      </w:r>
      <w:r w:rsidRPr="007C526D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установок,</w:t>
      </w:r>
      <w:r w:rsidRPr="007C526D">
        <w:rPr>
          <w:rFonts w:eastAsia="Times New Roman" w:cs="Times New Roman"/>
          <w:spacing w:val="4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нормативного</w:t>
      </w:r>
      <w:r w:rsidRPr="007C526D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4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максимального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фактического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потребления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теплоносителя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теплопотребляющими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установками</w:t>
      </w:r>
      <w:r w:rsidRPr="007C526D">
        <w:rPr>
          <w:rFonts w:eastAsia="Times New Roman" w:cs="Times New Roman"/>
          <w:spacing w:val="-6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потребителей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представлены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таблице:</w:t>
      </w:r>
    </w:p>
    <w:p w:rsidR="007F34E1" w:rsidRPr="007C526D" w:rsidRDefault="007F34E1" w:rsidP="007F34E1">
      <w:pPr>
        <w:autoSpaceDE w:val="0"/>
        <w:autoSpaceDN w:val="0"/>
        <w:spacing w:after="7" w:line="321" w:lineRule="exact"/>
        <w:ind w:left="921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Таблица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3.2</w:t>
      </w:r>
    </w:p>
    <w:tbl>
      <w:tblPr>
        <w:tblW w:w="1478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97"/>
        <w:gridCol w:w="3696"/>
        <w:gridCol w:w="3696"/>
        <w:gridCol w:w="3698"/>
      </w:tblGrid>
      <w:tr w:rsidR="007F34E1" w:rsidRPr="007C526D" w:rsidTr="001A4CA3">
        <w:trPr>
          <w:trHeight w:val="1440"/>
        </w:trPr>
        <w:tc>
          <w:tcPr>
            <w:tcW w:w="369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5"/>
              <w:rPr>
                <w:rFonts w:eastAsia="Times New Roman" w:cs="Times New Roman"/>
                <w:sz w:val="34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804" w:right="177" w:hanging="603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Наименование источника</w:t>
            </w:r>
            <w:r w:rsidRPr="007C526D">
              <w:rPr>
                <w:rFonts w:eastAsia="Times New Roman" w:cs="Times New Roman"/>
                <w:spacing w:val="-68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теплоснабжения</w:t>
            </w:r>
          </w:p>
        </w:tc>
        <w:tc>
          <w:tcPr>
            <w:tcW w:w="369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231"/>
              <w:ind w:left="176" w:right="17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Система</w:t>
            </w:r>
            <w:r w:rsidRPr="007C526D">
              <w:rPr>
                <w:rFonts w:eastAsia="Times New Roman" w:cs="Times New Roman"/>
                <w:spacing w:val="-3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теплоснабжения</w:t>
            </w:r>
          </w:p>
        </w:tc>
        <w:tc>
          <w:tcPr>
            <w:tcW w:w="369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268" w:lineRule="auto"/>
              <w:ind w:left="545" w:right="517" w:firstLine="427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Нормативная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производительность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21" w:lineRule="exact"/>
              <w:ind w:left="178" w:right="17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водоподготовки</w:t>
            </w:r>
            <w:r w:rsidRPr="007C526D">
              <w:rPr>
                <w:rFonts w:eastAsia="Times New Roman" w:cs="Times New Roman"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на</w:t>
            </w:r>
            <w:r w:rsidRPr="007C526D">
              <w:rPr>
                <w:rFonts w:eastAsia="Times New Roman" w:cs="Times New Roman"/>
                <w:spacing w:val="-3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2026г.,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38" w:line="304" w:lineRule="exact"/>
              <w:ind w:left="178" w:right="16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м</w:t>
            </w:r>
            <w:r w:rsidRPr="007C526D">
              <w:rPr>
                <w:rFonts w:eastAsia="Times New Roman" w:cs="Times New Roman"/>
                <w:sz w:val="28"/>
                <w:vertAlign w:val="superscript"/>
                <w:lang w:eastAsia="en-US"/>
              </w:rPr>
              <w:t>3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/ч</w:t>
            </w:r>
          </w:p>
        </w:tc>
        <w:tc>
          <w:tcPr>
            <w:tcW w:w="369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504" w:right="486" w:hanging="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Существующая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производительность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водоподготовки,</w:t>
            </w:r>
            <w:r w:rsidRPr="007C526D">
              <w:rPr>
                <w:rFonts w:eastAsia="Times New Roman" w:cs="Times New Roman"/>
                <w:spacing w:val="-5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м</w:t>
            </w:r>
            <w:r w:rsidRPr="007C526D">
              <w:rPr>
                <w:rFonts w:eastAsia="Times New Roman" w:cs="Times New Roman"/>
                <w:sz w:val="28"/>
                <w:vertAlign w:val="superscript"/>
                <w:lang w:eastAsia="en-US"/>
              </w:rPr>
              <w:t>3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/ч</w:t>
            </w:r>
          </w:p>
        </w:tc>
      </w:tr>
      <w:tr w:rsidR="007F34E1" w:rsidRPr="007C526D" w:rsidTr="001A4CA3">
        <w:trPr>
          <w:trHeight w:val="359"/>
        </w:trPr>
        <w:tc>
          <w:tcPr>
            <w:tcW w:w="369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972" w:right="96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Котельная</w:t>
            </w:r>
            <w:r w:rsidRPr="007C526D">
              <w:rPr>
                <w:rFonts w:eastAsia="Times New Roman" w:cs="Times New Roman"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1</w:t>
            </w:r>
            <w:r>
              <w:rPr>
                <w:rFonts w:eastAsia="Times New Roman" w:cs="Times New Roman"/>
                <w:sz w:val="28"/>
                <w:lang w:eastAsia="en-US"/>
              </w:rPr>
              <w:t>3</w:t>
            </w:r>
          </w:p>
        </w:tc>
        <w:tc>
          <w:tcPr>
            <w:tcW w:w="369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78" w:right="16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закрытая</w:t>
            </w:r>
          </w:p>
        </w:tc>
        <w:tc>
          <w:tcPr>
            <w:tcW w:w="369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800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369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</w:tr>
    </w:tbl>
    <w:p w:rsidR="007F34E1" w:rsidRDefault="007F34E1" w:rsidP="007F34E1">
      <w:pPr>
        <w:autoSpaceDE w:val="0"/>
        <w:autoSpaceDN w:val="0"/>
        <w:spacing w:before="89"/>
        <w:ind w:left="921"/>
        <w:rPr>
          <w:rFonts w:eastAsia="Times New Roman" w:cs="Times New Roman"/>
          <w:b/>
          <w:sz w:val="28"/>
          <w:szCs w:val="28"/>
          <w:lang w:eastAsia="en-US"/>
        </w:rPr>
      </w:pPr>
    </w:p>
    <w:p w:rsidR="007F34E1" w:rsidRDefault="007F34E1" w:rsidP="007F34E1">
      <w:pPr>
        <w:autoSpaceDE w:val="0"/>
        <w:autoSpaceDN w:val="0"/>
        <w:spacing w:line="308" w:lineRule="exact"/>
        <w:rPr>
          <w:rFonts w:eastAsia="Times New Roman" w:cs="Times New Roman"/>
          <w:sz w:val="28"/>
          <w:lang w:eastAsia="en-US"/>
        </w:rPr>
      </w:pPr>
      <w:r>
        <w:rPr>
          <w:rFonts w:eastAsia="Times New Roman" w:cs="Times New Roman"/>
          <w:noProof/>
          <w:sz w:val="28"/>
        </w:rPr>
        <w:drawing>
          <wp:inline distT="0" distB="0" distL="0" distR="0">
            <wp:extent cx="12696825" cy="12258675"/>
            <wp:effectExtent l="19050" t="0" r="9525" b="0"/>
            <wp:docPr id="3" name="Рисунок 3" descr="граф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афик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6825" cy="1225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4E1" w:rsidRPr="00144A30" w:rsidRDefault="007F34E1" w:rsidP="007F34E1">
      <w:pPr>
        <w:rPr>
          <w:rFonts w:eastAsia="Times New Roman" w:cs="Times New Roman"/>
          <w:sz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89"/>
        <w:ind w:left="921"/>
        <w:rPr>
          <w:rFonts w:eastAsia="Times New Roman" w:cs="Times New Roman"/>
          <w:b/>
          <w:sz w:val="28"/>
          <w:szCs w:val="28"/>
          <w:lang w:eastAsia="en-US"/>
        </w:rPr>
      </w:pPr>
      <w:r w:rsidRPr="007C526D">
        <w:rPr>
          <w:rFonts w:eastAsia="Times New Roman" w:cs="Times New Roman"/>
          <w:b/>
          <w:sz w:val="28"/>
          <w:szCs w:val="28"/>
          <w:lang w:eastAsia="en-US"/>
        </w:rPr>
        <w:t>Раздел</w:t>
      </w:r>
      <w:r w:rsidRPr="007C526D">
        <w:rPr>
          <w:rFonts w:eastAsia="Times New Roman" w:cs="Times New Roman"/>
          <w:b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szCs w:val="28"/>
          <w:lang w:eastAsia="en-US"/>
        </w:rPr>
        <w:t>3,</w:t>
      </w:r>
      <w:r w:rsidRPr="007C526D">
        <w:rPr>
          <w:rFonts w:eastAsia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szCs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szCs w:val="28"/>
          <w:lang w:eastAsia="en-US"/>
        </w:rPr>
        <w:t>3.</w:t>
      </w:r>
    </w:p>
    <w:p w:rsidR="007F34E1" w:rsidRPr="007C526D" w:rsidRDefault="007F34E1" w:rsidP="007F34E1">
      <w:pPr>
        <w:tabs>
          <w:tab w:val="left" w:pos="3235"/>
          <w:tab w:val="left" w:pos="4607"/>
          <w:tab w:val="left" w:pos="7513"/>
          <w:tab w:val="left" w:pos="10761"/>
          <w:tab w:val="left" w:pos="12348"/>
          <w:tab w:val="left" w:pos="12797"/>
        </w:tabs>
        <w:autoSpaceDE w:val="0"/>
        <w:autoSpaceDN w:val="0"/>
        <w:spacing w:before="38" w:line="268" w:lineRule="auto"/>
        <w:ind w:left="212" w:right="235" w:firstLine="708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Перспективные</w:t>
      </w:r>
      <w:r w:rsidRPr="007C526D">
        <w:rPr>
          <w:rFonts w:eastAsia="Times New Roman" w:cs="Times New Roman"/>
          <w:bCs/>
          <w:sz w:val="28"/>
          <w:lang w:eastAsia="en-US"/>
        </w:rPr>
        <w:tab/>
        <w:t>балансы</w:t>
      </w:r>
      <w:r w:rsidRPr="007C526D">
        <w:rPr>
          <w:rFonts w:eastAsia="Times New Roman" w:cs="Times New Roman"/>
          <w:bCs/>
          <w:sz w:val="28"/>
          <w:lang w:eastAsia="en-US"/>
        </w:rPr>
        <w:tab/>
        <w:t>производительности</w:t>
      </w:r>
      <w:r w:rsidRPr="007C526D">
        <w:rPr>
          <w:rFonts w:eastAsia="Times New Roman" w:cs="Times New Roman"/>
          <w:bCs/>
          <w:sz w:val="28"/>
          <w:lang w:eastAsia="en-US"/>
        </w:rPr>
        <w:tab/>
        <w:t>водоподготовительных</w:t>
      </w:r>
      <w:r w:rsidRPr="007C526D">
        <w:rPr>
          <w:rFonts w:eastAsia="Times New Roman" w:cs="Times New Roman"/>
          <w:bCs/>
          <w:sz w:val="28"/>
          <w:lang w:eastAsia="en-US"/>
        </w:rPr>
        <w:tab/>
        <w:t>установок</w:t>
      </w:r>
      <w:r w:rsidRPr="007C526D">
        <w:rPr>
          <w:rFonts w:eastAsia="Times New Roman" w:cs="Times New Roman"/>
          <w:bCs/>
          <w:sz w:val="28"/>
          <w:lang w:eastAsia="en-US"/>
        </w:rPr>
        <w:tab/>
        <w:t>и</w:t>
      </w:r>
      <w:r>
        <w:rPr>
          <w:rFonts w:eastAsia="Times New Roman" w:cs="Times New Roman"/>
          <w:bCs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pacing w:val="-1"/>
          <w:sz w:val="28"/>
          <w:lang w:eastAsia="en-US"/>
        </w:rPr>
        <w:t>максимального</w:t>
      </w:r>
      <w:r>
        <w:rPr>
          <w:rFonts w:eastAsia="Times New Roman" w:cs="Times New Roman"/>
          <w:bCs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pacing w:val="-67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потребления</w:t>
      </w:r>
      <w:r w:rsidRPr="007C526D">
        <w:rPr>
          <w:rFonts w:eastAsia="Times New Roman" w:cs="Times New Roman"/>
          <w:bCs/>
          <w:spacing w:val="-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теплоносителя</w:t>
      </w:r>
      <w:r w:rsidRPr="007C526D">
        <w:rPr>
          <w:rFonts w:eastAsia="Times New Roman" w:cs="Times New Roman"/>
          <w:bCs/>
          <w:spacing w:val="-5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теплопотребляющими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установками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потребителей</w:t>
      </w:r>
      <w:r w:rsidRPr="007C526D">
        <w:rPr>
          <w:rFonts w:eastAsia="Times New Roman" w:cs="Times New Roman"/>
          <w:bCs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представлены</w:t>
      </w:r>
      <w:r w:rsidRPr="007C526D">
        <w:rPr>
          <w:rFonts w:eastAsia="Times New Roman" w:cs="Times New Roman"/>
          <w:bCs/>
          <w:spacing w:val="-6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на графике.</w:t>
      </w:r>
    </w:p>
    <w:p w:rsidR="007F34E1" w:rsidRPr="00144A30" w:rsidRDefault="007F34E1" w:rsidP="007F34E1">
      <w:pPr>
        <w:rPr>
          <w:rFonts w:eastAsia="Times New Roman" w:cs="Times New Roman"/>
          <w:sz w:val="28"/>
          <w:lang w:eastAsia="en-US"/>
        </w:rPr>
      </w:pPr>
    </w:p>
    <w:p w:rsidR="007F34E1" w:rsidRPr="00144A30" w:rsidRDefault="007F34E1" w:rsidP="007F34E1">
      <w:pPr>
        <w:rPr>
          <w:rFonts w:eastAsia="Times New Roman" w:cs="Times New Roman"/>
          <w:sz w:val="28"/>
          <w:lang w:eastAsia="en-US"/>
        </w:rPr>
      </w:pPr>
      <w:r>
        <w:rPr>
          <w:rFonts w:eastAsia="Times New Roman" w:cs="Times New Roman"/>
          <w:noProof/>
          <w:sz w:val="28"/>
        </w:rPr>
        <w:lastRenderedPageBreak/>
        <w:drawing>
          <wp:inline distT="0" distB="0" distL="0" distR="0">
            <wp:extent cx="7515225" cy="5857875"/>
            <wp:effectExtent l="19050" t="0" r="9525" b="0"/>
            <wp:docPr id="4" name="Рисунок 4" descr="график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афик (1)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585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4E1" w:rsidRPr="00144A30" w:rsidRDefault="007F34E1" w:rsidP="007F34E1">
      <w:pPr>
        <w:rPr>
          <w:rFonts w:eastAsia="Times New Roman" w:cs="Times New Roman"/>
          <w:sz w:val="28"/>
          <w:lang w:eastAsia="en-US"/>
        </w:rPr>
      </w:pPr>
    </w:p>
    <w:p w:rsidR="007F34E1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  <w:sectPr w:rsidR="007F34E1" w:rsidSect="000E3CD9">
          <w:headerReference w:type="default" r:id="rId29"/>
          <w:footerReference w:type="default" r:id="rId30"/>
          <w:pgSz w:w="16840" w:h="11910" w:orient="landscape"/>
          <w:pgMar w:top="1680" w:right="1580" w:bottom="1160" w:left="1280" w:header="0" w:footer="1092" w:gutter="0"/>
          <w:cols w:space="720"/>
          <w:docGrid w:linePitch="326"/>
        </w:sect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Default="007F34E1" w:rsidP="007F34E1">
      <w:pPr>
        <w:autoSpaceDE w:val="0"/>
        <w:autoSpaceDN w:val="0"/>
        <w:spacing w:before="225" w:line="410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225" w:line="410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225" w:line="410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225" w:line="410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225" w:line="410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225" w:line="410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</w:p>
    <w:p w:rsidR="007F34E1" w:rsidRPr="002632C4" w:rsidRDefault="007F34E1" w:rsidP="007F34E1">
      <w:pPr>
        <w:autoSpaceDE w:val="0"/>
        <w:autoSpaceDN w:val="0"/>
        <w:spacing w:before="225" w:line="410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  <w:r w:rsidRPr="002632C4">
        <w:rPr>
          <w:rFonts w:eastAsia="Times New Roman" w:cs="Times New Roman"/>
          <w:b/>
          <w:bCs/>
          <w:sz w:val="48"/>
          <w:szCs w:val="48"/>
          <w:lang w:eastAsia="en-US"/>
        </w:rPr>
        <w:t>Раздел</w:t>
      </w:r>
      <w:r w:rsidRPr="002632C4">
        <w:rPr>
          <w:rFonts w:eastAsia="Times New Roman" w:cs="Times New Roman"/>
          <w:b/>
          <w:bCs/>
          <w:spacing w:val="1"/>
          <w:sz w:val="48"/>
          <w:szCs w:val="48"/>
          <w:lang w:eastAsia="en-US"/>
        </w:rPr>
        <w:t xml:space="preserve"> </w:t>
      </w:r>
      <w:r w:rsidRPr="002632C4">
        <w:rPr>
          <w:rFonts w:eastAsia="Times New Roman" w:cs="Times New Roman"/>
          <w:b/>
          <w:bCs/>
          <w:sz w:val="48"/>
          <w:szCs w:val="48"/>
          <w:lang w:eastAsia="en-US"/>
        </w:rPr>
        <w:t>4.</w:t>
      </w:r>
    </w:p>
    <w:p w:rsidR="007F34E1" w:rsidRPr="008114C6" w:rsidRDefault="007F34E1" w:rsidP="007F34E1">
      <w:pPr>
        <w:autoSpaceDE w:val="0"/>
        <w:autoSpaceDN w:val="0"/>
        <w:jc w:val="center"/>
        <w:outlineLvl w:val="1"/>
        <w:rPr>
          <w:rFonts w:eastAsia="Times New Roman" w:cs="Times New Roman"/>
          <w:sz w:val="48"/>
          <w:szCs w:val="48"/>
          <w:lang w:eastAsia="en-US"/>
        </w:rPr>
        <w:sectPr w:rsidR="007F34E1" w:rsidRPr="008114C6" w:rsidSect="000E3CD9">
          <w:pgSz w:w="11910" w:h="16840"/>
          <w:pgMar w:top="1580" w:right="1160" w:bottom="1280" w:left="1680" w:header="0" w:footer="1092" w:gutter="0"/>
          <w:cols w:space="720"/>
          <w:docGrid w:linePitch="326"/>
        </w:sectPr>
      </w:pPr>
      <w:r w:rsidRPr="002632C4">
        <w:rPr>
          <w:rFonts w:eastAsia="Times New Roman" w:cs="Times New Roman"/>
          <w:sz w:val="48"/>
          <w:szCs w:val="48"/>
          <w:lang w:eastAsia="en-US"/>
        </w:rPr>
        <w:lastRenderedPageBreak/>
        <w:t>Предложения</w:t>
      </w:r>
      <w:r w:rsidRPr="002632C4">
        <w:rPr>
          <w:rFonts w:eastAsia="Times New Roman" w:cs="Times New Roman"/>
          <w:spacing w:val="-7"/>
          <w:sz w:val="48"/>
          <w:szCs w:val="48"/>
          <w:lang w:eastAsia="en-US"/>
        </w:rPr>
        <w:t xml:space="preserve"> </w:t>
      </w:r>
      <w:r w:rsidRPr="002632C4">
        <w:rPr>
          <w:rFonts w:eastAsia="Times New Roman" w:cs="Times New Roman"/>
          <w:sz w:val="48"/>
          <w:szCs w:val="48"/>
          <w:lang w:eastAsia="en-US"/>
        </w:rPr>
        <w:t>по</w:t>
      </w:r>
      <w:r w:rsidRPr="002632C4">
        <w:rPr>
          <w:rFonts w:eastAsia="Times New Roman" w:cs="Times New Roman"/>
          <w:spacing w:val="-7"/>
          <w:sz w:val="48"/>
          <w:szCs w:val="48"/>
          <w:lang w:eastAsia="en-US"/>
        </w:rPr>
        <w:t xml:space="preserve"> </w:t>
      </w:r>
      <w:r w:rsidRPr="002632C4">
        <w:rPr>
          <w:rFonts w:eastAsia="Times New Roman" w:cs="Times New Roman"/>
          <w:sz w:val="48"/>
          <w:szCs w:val="48"/>
          <w:lang w:eastAsia="en-US"/>
        </w:rPr>
        <w:t>строительству,</w:t>
      </w:r>
      <w:r w:rsidRPr="002632C4">
        <w:rPr>
          <w:rFonts w:eastAsia="Times New Roman" w:cs="Times New Roman"/>
          <w:spacing w:val="-5"/>
          <w:sz w:val="48"/>
          <w:szCs w:val="48"/>
          <w:lang w:eastAsia="en-US"/>
        </w:rPr>
        <w:t xml:space="preserve"> </w:t>
      </w:r>
      <w:r w:rsidRPr="002632C4">
        <w:rPr>
          <w:rFonts w:eastAsia="Times New Roman" w:cs="Times New Roman"/>
          <w:sz w:val="48"/>
          <w:szCs w:val="48"/>
          <w:lang w:eastAsia="en-US"/>
        </w:rPr>
        <w:t>реконструкции</w:t>
      </w:r>
      <w:r w:rsidRPr="002632C4">
        <w:rPr>
          <w:rFonts w:eastAsia="Times New Roman" w:cs="Times New Roman"/>
          <w:spacing w:val="-7"/>
          <w:sz w:val="48"/>
          <w:szCs w:val="48"/>
          <w:lang w:eastAsia="en-US"/>
        </w:rPr>
        <w:t xml:space="preserve"> </w:t>
      </w:r>
      <w:r w:rsidRPr="002632C4">
        <w:rPr>
          <w:rFonts w:eastAsia="Times New Roman" w:cs="Times New Roman"/>
          <w:sz w:val="48"/>
          <w:szCs w:val="48"/>
          <w:lang w:eastAsia="en-US"/>
        </w:rPr>
        <w:t>и</w:t>
      </w:r>
      <w:r w:rsidRPr="002632C4">
        <w:rPr>
          <w:rFonts w:eastAsia="Times New Roman" w:cs="Times New Roman"/>
          <w:spacing w:val="-87"/>
          <w:sz w:val="48"/>
          <w:szCs w:val="48"/>
          <w:lang w:eastAsia="en-US"/>
        </w:rPr>
        <w:t xml:space="preserve"> </w:t>
      </w:r>
      <w:r w:rsidRPr="002632C4">
        <w:rPr>
          <w:rFonts w:eastAsia="Times New Roman" w:cs="Times New Roman"/>
          <w:sz w:val="48"/>
          <w:szCs w:val="48"/>
          <w:lang w:eastAsia="en-US"/>
        </w:rPr>
        <w:t>техническому</w:t>
      </w:r>
      <w:r w:rsidRPr="002632C4">
        <w:rPr>
          <w:rFonts w:eastAsia="Times New Roman" w:cs="Times New Roman"/>
          <w:spacing w:val="-4"/>
          <w:sz w:val="48"/>
          <w:szCs w:val="48"/>
          <w:lang w:eastAsia="en-US"/>
        </w:rPr>
        <w:t xml:space="preserve"> </w:t>
      </w:r>
      <w:r w:rsidRPr="002632C4">
        <w:rPr>
          <w:rFonts w:eastAsia="Times New Roman" w:cs="Times New Roman"/>
          <w:sz w:val="48"/>
          <w:szCs w:val="48"/>
          <w:lang w:eastAsia="en-US"/>
        </w:rPr>
        <w:t>перевооружению</w:t>
      </w:r>
      <w:r w:rsidRPr="002632C4">
        <w:rPr>
          <w:rFonts w:eastAsia="Times New Roman" w:cs="Times New Roman"/>
          <w:spacing w:val="-5"/>
          <w:sz w:val="48"/>
          <w:szCs w:val="48"/>
          <w:lang w:eastAsia="en-US"/>
        </w:rPr>
        <w:t xml:space="preserve"> </w:t>
      </w:r>
      <w:r w:rsidRPr="002632C4">
        <w:rPr>
          <w:rFonts w:eastAsia="Times New Roman" w:cs="Times New Roman"/>
          <w:sz w:val="48"/>
          <w:szCs w:val="48"/>
          <w:lang w:eastAsia="en-US"/>
        </w:rPr>
        <w:t>источников</w:t>
      </w:r>
      <w:r w:rsidRPr="002632C4">
        <w:rPr>
          <w:rFonts w:eastAsia="Times New Roman" w:cs="Times New Roman"/>
          <w:spacing w:val="-4"/>
          <w:sz w:val="48"/>
          <w:szCs w:val="48"/>
          <w:lang w:eastAsia="en-US"/>
        </w:rPr>
        <w:t xml:space="preserve"> </w:t>
      </w:r>
      <w:r w:rsidRPr="002632C4">
        <w:rPr>
          <w:rFonts w:eastAsia="Times New Roman" w:cs="Times New Roman"/>
          <w:sz w:val="48"/>
          <w:szCs w:val="48"/>
          <w:lang w:eastAsia="en-US"/>
        </w:rPr>
        <w:t>тепловой энергии</w:t>
      </w:r>
    </w:p>
    <w:p w:rsidR="007F34E1" w:rsidRPr="00AF119F" w:rsidRDefault="007F34E1" w:rsidP="007F34E1">
      <w:pPr>
        <w:autoSpaceDE w:val="0"/>
        <w:autoSpaceDN w:val="0"/>
        <w:spacing w:before="89"/>
        <w:ind w:left="921"/>
        <w:rPr>
          <w:rFonts w:eastAsia="Times New Roman" w:cs="Times New Roman"/>
          <w:b/>
          <w:sz w:val="28"/>
          <w:lang w:eastAsia="en-US"/>
        </w:rPr>
      </w:pPr>
      <w:r w:rsidRPr="00AF119F">
        <w:rPr>
          <w:rFonts w:eastAsia="Times New Roman" w:cs="Times New Roman"/>
          <w:b/>
          <w:sz w:val="28"/>
          <w:lang w:eastAsia="en-US"/>
        </w:rPr>
        <w:lastRenderedPageBreak/>
        <w:t>Раздел</w:t>
      </w:r>
      <w:r w:rsidRPr="00AF119F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/>
          <w:sz w:val="28"/>
          <w:lang w:eastAsia="en-US"/>
        </w:rPr>
        <w:t>4,</w:t>
      </w:r>
      <w:r w:rsidRPr="00AF119F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/>
          <w:sz w:val="28"/>
          <w:lang w:eastAsia="en-US"/>
        </w:rPr>
        <w:t>пункт</w:t>
      </w:r>
      <w:r w:rsidRPr="00AF119F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/>
          <w:sz w:val="28"/>
          <w:lang w:eastAsia="en-US"/>
        </w:rPr>
        <w:t>1.</w:t>
      </w:r>
    </w:p>
    <w:p w:rsidR="007F34E1" w:rsidRPr="00AF119F" w:rsidRDefault="007F34E1" w:rsidP="007F34E1">
      <w:pPr>
        <w:autoSpaceDE w:val="0"/>
        <w:autoSpaceDN w:val="0"/>
        <w:spacing w:before="33" w:line="266" w:lineRule="auto"/>
        <w:ind w:left="212" w:right="-6" w:firstLine="708"/>
        <w:jc w:val="both"/>
        <w:rPr>
          <w:rFonts w:eastAsia="Times New Roman" w:cs="Times New Roman"/>
          <w:bCs/>
          <w:sz w:val="28"/>
          <w:lang w:eastAsia="en-US"/>
        </w:rPr>
      </w:pPr>
      <w:r w:rsidRPr="00AF119F">
        <w:rPr>
          <w:rFonts w:eastAsia="Times New Roman" w:cs="Times New Roman"/>
          <w:bCs/>
          <w:sz w:val="28"/>
          <w:lang w:eastAsia="en-US"/>
        </w:rPr>
        <w:t>Предложения по строительству источников тепловой энергии, обеспечивающих перспективную тепловую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нагрузку на осваиваемых территориях поселения, городского округа, для которых отсутствует возможность или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целесообразность передачи тепловой энергии от существующих или реконструируемых источников тепловой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энергии.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Обоснование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отсутствия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возможности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передачи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тепловой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энергии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от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существующих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или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реконструируемых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источников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тепловой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энергии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основывается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на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расчетах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радиуса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эффективного</w:t>
      </w:r>
      <w:r w:rsidRPr="00AF119F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Cs/>
          <w:sz w:val="28"/>
          <w:lang w:eastAsia="en-US"/>
        </w:rPr>
        <w:t>теплоснабжения.</w:t>
      </w:r>
    </w:p>
    <w:p w:rsidR="007F34E1" w:rsidRPr="00AF119F" w:rsidRDefault="007F34E1" w:rsidP="007F34E1">
      <w:pPr>
        <w:autoSpaceDE w:val="0"/>
        <w:autoSpaceDN w:val="0"/>
        <w:spacing w:before="9"/>
        <w:ind w:right="-6"/>
        <w:jc w:val="both"/>
        <w:rPr>
          <w:rFonts w:eastAsia="Times New Roman" w:cs="Times New Roman"/>
          <w:b/>
          <w:sz w:val="29"/>
          <w:szCs w:val="28"/>
          <w:lang w:eastAsia="en-US"/>
        </w:rPr>
      </w:pPr>
    </w:p>
    <w:p w:rsidR="007F34E1" w:rsidRPr="00AF119F" w:rsidRDefault="007F34E1" w:rsidP="007F34E1">
      <w:pPr>
        <w:tabs>
          <w:tab w:val="left" w:pos="2249"/>
          <w:tab w:val="left" w:pos="4109"/>
          <w:tab w:val="left" w:pos="5018"/>
          <w:tab w:val="left" w:pos="6924"/>
          <w:tab w:val="left" w:pos="9201"/>
          <w:tab w:val="left" w:pos="10743"/>
          <w:tab w:val="left" w:pos="12183"/>
          <w:tab w:val="left" w:pos="13078"/>
        </w:tabs>
        <w:autoSpaceDE w:val="0"/>
        <w:autoSpaceDN w:val="0"/>
        <w:spacing w:line="266" w:lineRule="auto"/>
        <w:ind w:left="212" w:right="136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AF119F">
        <w:rPr>
          <w:rFonts w:eastAsia="Times New Roman" w:cs="Times New Roman"/>
          <w:sz w:val="28"/>
          <w:szCs w:val="28"/>
          <w:lang w:eastAsia="en-US"/>
        </w:rPr>
        <w:t>Согласно</w:t>
      </w:r>
      <w:r w:rsidRPr="00AF119F">
        <w:rPr>
          <w:rFonts w:eastAsia="Times New Roman" w:cs="Times New Roman"/>
          <w:sz w:val="28"/>
          <w:szCs w:val="28"/>
          <w:lang w:eastAsia="en-US"/>
        </w:rPr>
        <w:tab/>
        <w:t>генеральному</w:t>
      </w:r>
      <w:r w:rsidRPr="00AF119F">
        <w:rPr>
          <w:rFonts w:eastAsia="Times New Roman" w:cs="Times New Roman"/>
          <w:sz w:val="28"/>
          <w:szCs w:val="28"/>
          <w:lang w:eastAsia="en-US"/>
        </w:rPr>
        <w:tab/>
        <w:t>плану</w:t>
      </w:r>
      <w:r w:rsidRPr="00AF119F">
        <w:rPr>
          <w:rFonts w:eastAsia="Times New Roman" w:cs="Times New Roman"/>
          <w:sz w:val="28"/>
          <w:szCs w:val="28"/>
          <w:lang w:eastAsia="en-US"/>
        </w:rPr>
        <w:tab/>
      </w:r>
      <w:r>
        <w:rPr>
          <w:rFonts w:eastAsia="Times New Roman" w:cs="Times New Roman"/>
          <w:sz w:val="28"/>
          <w:szCs w:val="28"/>
          <w:lang w:eastAsia="en-US"/>
        </w:rPr>
        <w:t xml:space="preserve"> и бюджету Чулокского сельского поселения строительство источников тепловой энергии не планируется.</w:t>
      </w:r>
    </w:p>
    <w:p w:rsidR="007F34E1" w:rsidRDefault="007F34E1" w:rsidP="007F34E1">
      <w:pPr>
        <w:autoSpaceDE w:val="0"/>
        <w:autoSpaceDN w:val="0"/>
        <w:spacing w:line="264" w:lineRule="auto"/>
        <w:rPr>
          <w:rFonts w:eastAsia="Times New Roman" w:cs="Times New Roman"/>
          <w:highlight w:val="yellow"/>
          <w:lang w:eastAsia="en-US"/>
        </w:rPr>
      </w:pPr>
    </w:p>
    <w:p w:rsidR="007F34E1" w:rsidRPr="00AF119F" w:rsidRDefault="007F34E1" w:rsidP="007F34E1">
      <w:pPr>
        <w:autoSpaceDE w:val="0"/>
        <w:autoSpaceDN w:val="0"/>
        <w:spacing w:before="89"/>
        <w:ind w:left="921"/>
        <w:rPr>
          <w:rFonts w:eastAsia="Times New Roman" w:cs="Times New Roman"/>
          <w:b/>
          <w:sz w:val="28"/>
          <w:lang w:eastAsia="en-US"/>
        </w:rPr>
      </w:pPr>
      <w:r w:rsidRPr="00AF119F">
        <w:rPr>
          <w:rFonts w:eastAsia="Times New Roman" w:cs="Times New Roman"/>
          <w:b/>
          <w:sz w:val="28"/>
          <w:lang w:eastAsia="en-US"/>
        </w:rPr>
        <w:t>Раздел</w:t>
      </w:r>
      <w:r w:rsidRPr="00AF119F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/>
          <w:sz w:val="28"/>
          <w:lang w:eastAsia="en-US"/>
        </w:rPr>
        <w:t>4,</w:t>
      </w:r>
      <w:r w:rsidRPr="00AF119F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/>
          <w:sz w:val="28"/>
          <w:lang w:eastAsia="en-US"/>
        </w:rPr>
        <w:t>пункт</w:t>
      </w:r>
      <w:r w:rsidRPr="00AF119F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/>
          <w:sz w:val="28"/>
          <w:lang w:eastAsia="en-US"/>
        </w:rPr>
        <w:t>2.</w:t>
      </w:r>
    </w:p>
    <w:p w:rsidR="007F34E1" w:rsidRPr="00AF119F" w:rsidRDefault="007F34E1" w:rsidP="007F34E1">
      <w:pPr>
        <w:tabs>
          <w:tab w:val="left" w:pos="2879"/>
          <w:tab w:val="left" w:pos="3402"/>
          <w:tab w:val="left" w:pos="5461"/>
          <w:tab w:val="left" w:pos="5981"/>
          <w:tab w:val="left" w:pos="8036"/>
          <w:tab w:val="left" w:pos="8418"/>
          <w:tab w:val="left" w:pos="10584"/>
          <w:tab w:val="left" w:pos="12302"/>
          <w:tab w:val="left" w:pos="13696"/>
        </w:tabs>
        <w:autoSpaceDE w:val="0"/>
        <w:autoSpaceDN w:val="0"/>
        <w:spacing w:before="33" w:line="264" w:lineRule="auto"/>
        <w:ind w:left="212" w:right="236" w:firstLine="708"/>
        <w:jc w:val="both"/>
        <w:rPr>
          <w:rFonts w:eastAsia="Times New Roman" w:cs="Times New Roman"/>
          <w:b/>
          <w:sz w:val="28"/>
          <w:lang w:eastAsia="en-US"/>
        </w:rPr>
      </w:pPr>
      <w:r w:rsidRPr="00AF119F">
        <w:rPr>
          <w:rFonts w:eastAsia="Times New Roman" w:cs="Times New Roman"/>
          <w:b/>
          <w:sz w:val="28"/>
          <w:lang w:eastAsia="en-US"/>
        </w:rPr>
        <w:t>Предложения</w:t>
      </w:r>
      <w:r w:rsidRPr="00AF119F">
        <w:rPr>
          <w:rFonts w:eastAsia="Times New Roman" w:cs="Times New Roman"/>
          <w:b/>
          <w:sz w:val="28"/>
          <w:lang w:eastAsia="en-US"/>
        </w:rPr>
        <w:tab/>
        <w:t>по</w:t>
      </w:r>
      <w:r w:rsidRPr="00AF119F">
        <w:rPr>
          <w:rFonts w:eastAsia="Times New Roman" w:cs="Times New Roman"/>
          <w:b/>
          <w:sz w:val="28"/>
          <w:lang w:eastAsia="en-US"/>
        </w:rPr>
        <w:tab/>
        <w:t>строительству</w:t>
      </w:r>
      <w:r w:rsidRPr="00AF119F">
        <w:rPr>
          <w:rFonts w:eastAsia="Times New Roman" w:cs="Times New Roman"/>
          <w:b/>
          <w:sz w:val="28"/>
          <w:lang w:eastAsia="en-US"/>
        </w:rPr>
        <w:tab/>
        <w:t>и</w:t>
      </w:r>
      <w:r w:rsidRPr="00AF119F">
        <w:rPr>
          <w:rFonts w:eastAsia="Times New Roman" w:cs="Times New Roman"/>
          <w:b/>
          <w:sz w:val="28"/>
          <w:lang w:eastAsia="en-US"/>
        </w:rPr>
        <w:tab/>
        <w:t>реконструкции</w:t>
      </w:r>
      <w:r w:rsidRPr="00AF119F">
        <w:rPr>
          <w:rFonts w:eastAsia="Times New Roman" w:cs="Times New Roman"/>
          <w:b/>
          <w:sz w:val="28"/>
          <w:lang w:eastAsia="en-US"/>
        </w:rPr>
        <w:tab/>
        <w:t xml:space="preserve">источников тепловой </w:t>
      </w:r>
      <w:r w:rsidRPr="00AF119F">
        <w:rPr>
          <w:rFonts w:eastAsia="Times New Roman" w:cs="Times New Roman"/>
          <w:b/>
          <w:spacing w:val="-1"/>
          <w:sz w:val="28"/>
          <w:lang w:eastAsia="en-US"/>
        </w:rPr>
        <w:t>энергии,</w:t>
      </w:r>
      <w:r w:rsidRPr="00AF119F">
        <w:rPr>
          <w:rFonts w:eastAsia="Times New Roman" w:cs="Times New Roman"/>
          <w:b/>
          <w:spacing w:val="-67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/>
          <w:sz w:val="28"/>
          <w:lang w:eastAsia="en-US"/>
        </w:rPr>
        <w:t>обеспечивающие</w:t>
      </w:r>
      <w:r w:rsidRPr="00AF119F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/>
          <w:sz w:val="28"/>
          <w:lang w:eastAsia="en-US"/>
        </w:rPr>
        <w:t>приросты</w:t>
      </w:r>
      <w:r w:rsidRPr="00AF119F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/>
          <w:sz w:val="28"/>
          <w:lang w:eastAsia="en-US"/>
        </w:rPr>
        <w:t>перспективной</w:t>
      </w:r>
      <w:r w:rsidRPr="00AF119F">
        <w:rPr>
          <w:rFonts w:eastAsia="Times New Roman" w:cs="Times New Roman"/>
          <w:b/>
          <w:spacing w:val="-4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/>
          <w:sz w:val="28"/>
          <w:lang w:eastAsia="en-US"/>
        </w:rPr>
        <w:t>тепловой</w:t>
      </w:r>
      <w:r w:rsidRPr="00AF119F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/>
          <w:sz w:val="28"/>
          <w:lang w:eastAsia="en-US"/>
        </w:rPr>
        <w:t>нагрузки</w:t>
      </w:r>
      <w:r w:rsidRPr="00AF119F">
        <w:rPr>
          <w:rFonts w:eastAsia="Times New Roman" w:cs="Times New Roman"/>
          <w:b/>
          <w:spacing w:val="-4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/>
          <w:sz w:val="28"/>
          <w:lang w:eastAsia="en-US"/>
        </w:rPr>
        <w:t>в</w:t>
      </w:r>
      <w:r w:rsidRPr="00AF119F">
        <w:rPr>
          <w:rFonts w:eastAsia="Times New Roman" w:cs="Times New Roman"/>
          <w:b/>
          <w:spacing w:val="-4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/>
          <w:sz w:val="28"/>
          <w:lang w:eastAsia="en-US"/>
        </w:rPr>
        <w:t>существующих</w:t>
      </w:r>
      <w:r w:rsidRPr="00AF119F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/>
          <w:sz w:val="28"/>
          <w:lang w:eastAsia="en-US"/>
        </w:rPr>
        <w:t>и</w:t>
      </w:r>
      <w:r w:rsidRPr="00AF119F">
        <w:rPr>
          <w:rFonts w:eastAsia="Times New Roman" w:cs="Times New Roman"/>
          <w:b/>
          <w:spacing w:val="-5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/>
          <w:sz w:val="28"/>
          <w:lang w:eastAsia="en-US"/>
        </w:rPr>
        <w:t>расширяемых</w:t>
      </w:r>
      <w:r w:rsidRPr="00AF119F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/>
          <w:sz w:val="28"/>
          <w:lang w:eastAsia="en-US"/>
        </w:rPr>
        <w:t>зонах</w:t>
      </w:r>
      <w:r w:rsidRPr="00AF119F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AF119F">
        <w:rPr>
          <w:rFonts w:eastAsia="Times New Roman" w:cs="Times New Roman"/>
          <w:b/>
          <w:sz w:val="28"/>
          <w:lang w:eastAsia="en-US"/>
        </w:rPr>
        <w:t>действия.</w:t>
      </w:r>
    </w:p>
    <w:p w:rsidR="007F34E1" w:rsidRPr="00AF119F" w:rsidRDefault="007F34E1" w:rsidP="007F34E1">
      <w:pPr>
        <w:autoSpaceDE w:val="0"/>
        <w:autoSpaceDN w:val="0"/>
        <w:spacing w:before="10"/>
        <w:rPr>
          <w:rFonts w:eastAsia="Times New Roman" w:cs="Times New Roman"/>
          <w:b/>
          <w:sz w:val="30"/>
          <w:szCs w:val="28"/>
          <w:lang w:eastAsia="en-US"/>
        </w:rPr>
      </w:pPr>
    </w:p>
    <w:p w:rsidR="007F34E1" w:rsidRDefault="007F34E1" w:rsidP="007F34E1">
      <w:pPr>
        <w:autoSpaceDE w:val="0"/>
        <w:autoSpaceDN w:val="0"/>
        <w:spacing w:line="264" w:lineRule="auto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Предложений по строительству и реконструкции тепловой энергии нет. Так как котельная №13 отапливает Дк села Чулок, жилые дома отапливаются газом, в строительстве новых источников тепловой энергии нет необходимости</w:t>
      </w:r>
    </w:p>
    <w:p w:rsidR="007F34E1" w:rsidRDefault="007F34E1" w:rsidP="007F34E1">
      <w:pPr>
        <w:autoSpaceDE w:val="0"/>
        <w:autoSpaceDN w:val="0"/>
        <w:spacing w:line="264" w:lineRule="auto"/>
        <w:rPr>
          <w:rFonts w:eastAsia="Times New Roman" w:cs="Times New Roman"/>
          <w:sz w:val="28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70"/>
        <w:ind w:left="810"/>
        <w:jc w:val="both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t>Раздел</w:t>
      </w:r>
      <w:r w:rsidRPr="007C526D">
        <w:rPr>
          <w:rFonts w:eastAsia="Times New Roman" w:cs="Times New Roman"/>
          <w:b/>
          <w:spacing w:val="-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4,</w:t>
      </w:r>
      <w:r w:rsidRPr="007C526D">
        <w:rPr>
          <w:rFonts w:eastAsia="Times New Roman" w:cs="Times New Roman"/>
          <w:b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3.</w:t>
      </w:r>
    </w:p>
    <w:p w:rsidR="007F34E1" w:rsidRPr="007C526D" w:rsidRDefault="007F34E1" w:rsidP="007F34E1">
      <w:pPr>
        <w:autoSpaceDE w:val="0"/>
        <w:autoSpaceDN w:val="0"/>
        <w:spacing w:before="39" w:line="268" w:lineRule="auto"/>
        <w:ind w:left="102" w:right="106" w:firstLine="707"/>
        <w:jc w:val="both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lastRenderedPageBreak/>
        <w:t>Решения по техническому перевооружению источников тепловой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энергии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целью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повышения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эффективности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работы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систем</w:t>
      </w:r>
      <w:r w:rsidRPr="007C526D">
        <w:rPr>
          <w:rFonts w:eastAsia="Times New Roman" w:cs="Times New Roman"/>
          <w:bCs/>
          <w:spacing w:val="-67"/>
          <w:sz w:val="28"/>
          <w:lang w:eastAsia="en-US"/>
        </w:rPr>
        <w:t xml:space="preserve"> </w:t>
      </w:r>
      <w:r>
        <w:rPr>
          <w:rFonts w:eastAsia="Times New Roman" w:cs="Times New Roman"/>
          <w:bCs/>
          <w:spacing w:val="-67"/>
          <w:sz w:val="28"/>
          <w:lang w:eastAsia="en-US"/>
        </w:rPr>
        <w:t xml:space="preserve">     </w:t>
      </w:r>
      <w:r w:rsidRPr="007C526D">
        <w:rPr>
          <w:rFonts w:eastAsia="Times New Roman" w:cs="Times New Roman"/>
          <w:bCs/>
          <w:sz w:val="28"/>
          <w:lang w:eastAsia="en-US"/>
        </w:rPr>
        <w:t>теплоснабжения</w:t>
      </w:r>
      <w:r>
        <w:rPr>
          <w:rFonts w:eastAsia="Times New Roman" w:cs="Times New Roman"/>
          <w:bCs/>
          <w:sz w:val="28"/>
          <w:lang w:eastAsia="en-US"/>
        </w:rPr>
        <w:t xml:space="preserve"> отсутствуют</w:t>
      </w:r>
      <w:r w:rsidRPr="007C526D">
        <w:rPr>
          <w:rFonts w:eastAsia="Times New Roman" w:cs="Times New Roman"/>
          <w:bCs/>
          <w:sz w:val="28"/>
          <w:lang w:eastAsia="en-US"/>
        </w:rPr>
        <w:t>.</w:t>
      </w:r>
    </w:p>
    <w:p w:rsidR="007F34E1" w:rsidRPr="007C526D" w:rsidRDefault="007F34E1" w:rsidP="007F34E1">
      <w:pPr>
        <w:autoSpaceDE w:val="0"/>
        <w:autoSpaceDN w:val="0"/>
        <w:spacing w:before="8"/>
        <w:rPr>
          <w:rFonts w:eastAsia="Times New Roman" w:cs="Times New Roman"/>
          <w:b/>
          <w:sz w:val="3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61"/>
        <w:ind w:left="921"/>
        <w:jc w:val="both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t>Раздел</w:t>
      </w:r>
      <w:r w:rsidRPr="007C526D">
        <w:rPr>
          <w:rFonts w:eastAsia="Times New Roman" w:cs="Times New Roman"/>
          <w:b/>
          <w:spacing w:val="-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4,</w:t>
      </w:r>
      <w:r w:rsidRPr="007C526D">
        <w:rPr>
          <w:rFonts w:eastAsia="Times New Roman" w:cs="Times New Roman"/>
          <w:b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4.</w:t>
      </w:r>
    </w:p>
    <w:p w:rsidR="007F34E1" w:rsidRPr="007C526D" w:rsidRDefault="007F34E1" w:rsidP="007F34E1">
      <w:pPr>
        <w:autoSpaceDE w:val="0"/>
        <w:autoSpaceDN w:val="0"/>
        <w:spacing w:before="39" w:line="268" w:lineRule="auto"/>
        <w:ind w:left="212" w:right="570" w:firstLine="708"/>
        <w:jc w:val="both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Меры по выводу из эксплуатации, консервации и демонтажу избыточных источников тепловой энергии, 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также выработавших нормативный срок службы либо в случаях, когда продление срока службы или паркового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ресурса</w:t>
      </w:r>
      <w:r w:rsidRPr="007C526D">
        <w:rPr>
          <w:rFonts w:eastAsia="Times New Roman" w:cs="Times New Roman"/>
          <w:bCs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технически</w:t>
      </w:r>
      <w:r w:rsidRPr="007C526D">
        <w:rPr>
          <w:rFonts w:eastAsia="Times New Roman" w:cs="Times New Roman"/>
          <w:bCs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невозможно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или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экономически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нецелесообразно.</w:t>
      </w:r>
    </w:p>
    <w:p w:rsidR="007F34E1" w:rsidRPr="007C526D" w:rsidRDefault="007F34E1" w:rsidP="007F34E1">
      <w:pPr>
        <w:autoSpaceDE w:val="0"/>
        <w:autoSpaceDN w:val="0"/>
        <w:spacing w:line="268" w:lineRule="auto"/>
        <w:ind w:left="212" w:right="572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Мероприятия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продлению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ресурса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источникам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тепла,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год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вывода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из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эксплуатации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демонтажа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котла,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выработавшего нормативный срок службы, когда продление срока службы технически невозможно, либо экономически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нецелесообразно, год последнего освидетельствования при допуске в эксплуатацию после ремонтов, год продления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ресурсов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представлены в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таблице:</w:t>
      </w:r>
    </w:p>
    <w:p w:rsidR="007F34E1" w:rsidRDefault="007F34E1" w:rsidP="007F34E1">
      <w:pPr>
        <w:autoSpaceDE w:val="0"/>
        <w:autoSpaceDN w:val="0"/>
        <w:spacing w:line="264" w:lineRule="auto"/>
        <w:rPr>
          <w:rFonts w:eastAsia="Times New Roman" w:cs="Times New Roman"/>
          <w:highlight w:val="yellow"/>
          <w:lang w:eastAsia="en-US"/>
        </w:rPr>
      </w:pPr>
    </w:p>
    <w:p w:rsidR="007F34E1" w:rsidRPr="00AC539E" w:rsidRDefault="007F34E1" w:rsidP="007F34E1">
      <w:pPr>
        <w:autoSpaceDE w:val="0"/>
        <w:autoSpaceDN w:val="0"/>
        <w:spacing w:before="89" w:line="264" w:lineRule="auto"/>
        <w:ind w:left="921" w:right="1828"/>
        <w:rPr>
          <w:rFonts w:eastAsia="Times New Roman" w:cs="Times New Roman"/>
          <w:sz w:val="28"/>
          <w:szCs w:val="28"/>
          <w:lang w:eastAsia="en-US"/>
        </w:rPr>
      </w:pPr>
      <w:r w:rsidRPr="00AC539E">
        <w:rPr>
          <w:rFonts w:eastAsia="Times New Roman" w:cs="Times New Roman"/>
          <w:sz w:val="28"/>
          <w:szCs w:val="28"/>
          <w:lang w:eastAsia="en-US"/>
        </w:rPr>
        <w:t>Таблица</w:t>
      </w:r>
      <w:r w:rsidRPr="00AC539E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AC539E">
        <w:rPr>
          <w:rFonts w:eastAsia="Times New Roman" w:cs="Times New Roman"/>
          <w:sz w:val="28"/>
          <w:szCs w:val="28"/>
          <w:lang w:eastAsia="en-US"/>
        </w:rPr>
        <w:t>4.1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55"/>
        <w:gridCol w:w="1558"/>
        <w:gridCol w:w="2477"/>
        <w:gridCol w:w="3653"/>
        <w:gridCol w:w="4145"/>
      </w:tblGrid>
      <w:tr w:rsidR="007F34E1" w:rsidRPr="00AC539E" w:rsidTr="001A4CA3">
        <w:trPr>
          <w:trHeight w:val="357"/>
        </w:trPr>
        <w:tc>
          <w:tcPr>
            <w:tcW w:w="2955" w:type="dxa"/>
            <w:vMerge w:val="restart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AC539E" w:rsidRDefault="007F34E1" w:rsidP="001A4CA3">
            <w:pPr>
              <w:autoSpaceDE w:val="0"/>
              <w:autoSpaceDN w:val="0"/>
              <w:spacing w:before="202" w:line="266" w:lineRule="auto"/>
              <w:ind w:left="165" w:right="151" w:hanging="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Экономические</w:t>
            </w:r>
            <w:r w:rsidRPr="00AC539E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показатели технико-</w:t>
            </w:r>
            <w:r w:rsidRPr="00AC539E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экономических</w:t>
            </w:r>
          </w:p>
          <w:p w:rsidR="007F34E1" w:rsidRPr="00AC539E" w:rsidRDefault="007F34E1" w:rsidP="001A4CA3">
            <w:pPr>
              <w:autoSpaceDE w:val="0"/>
              <w:autoSpaceDN w:val="0"/>
              <w:spacing w:line="318" w:lineRule="exact"/>
              <w:ind w:left="191" w:right="179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расчетов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AC539E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AC539E" w:rsidRDefault="007F34E1" w:rsidP="001A4CA3">
            <w:pPr>
              <w:autoSpaceDE w:val="0"/>
              <w:autoSpaceDN w:val="0"/>
              <w:spacing w:before="214" w:line="266" w:lineRule="auto"/>
              <w:ind w:left="107" w:right="78" w:firstLine="115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Единица</w:t>
            </w:r>
            <w:r w:rsidRPr="00AC539E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измерения</w:t>
            </w:r>
          </w:p>
        </w:tc>
        <w:tc>
          <w:tcPr>
            <w:tcW w:w="2477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9"/>
              <w:ind w:left="134" w:right="122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Вариант</w:t>
            </w:r>
            <w:r w:rsidRPr="00AC539E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1</w:t>
            </w:r>
          </w:p>
        </w:tc>
        <w:tc>
          <w:tcPr>
            <w:tcW w:w="365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9"/>
              <w:ind w:left="158" w:right="15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Вариант</w:t>
            </w:r>
            <w:r w:rsidRPr="00AC539E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2</w:t>
            </w:r>
          </w:p>
        </w:tc>
        <w:tc>
          <w:tcPr>
            <w:tcW w:w="414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9"/>
              <w:ind w:left="1407" w:right="1396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Вариант</w:t>
            </w:r>
            <w:r w:rsidRPr="00AC539E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3</w:t>
            </w:r>
          </w:p>
        </w:tc>
      </w:tr>
      <w:tr w:rsidR="007F34E1" w:rsidRPr="00AC539E" w:rsidTr="001A4CA3">
        <w:trPr>
          <w:trHeight w:val="2136"/>
        </w:trPr>
        <w:tc>
          <w:tcPr>
            <w:tcW w:w="2955" w:type="dxa"/>
            <w:vMerge/>
            <w:tcBorders>
              <w:top w:val="nil"/>
            </w:tcBorders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2"/>
                <w:szCs w:val="2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2"/>
                <w:szCs w:val="2"/>
                <w:lang w:eastAsia="en-US"/>
              </w:rPr>
            </w:pPr>
          </w:p>
        </w:tc>
        <w:tc>
          <w:tcPr>
            <w:tcW w:w="2477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7" w:line="264" w:lineRule="auto"/>
              <w:ind w:left="134" w:right="122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строительство</w:t>
            </w:r>
            <w:r w:rsidRPr="00AC539E">
              <w:rPr>
                <w:rFonts w:eastAsia="Times New Roman" w:cs="Times New Roman"/>
                <w:bCs/>
                <w:spacing w:val="-68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двух</w:t>
            </w:r>
            <w:r w:rsidRPr="00AC539E">
              <w:rPr>
                <w:rFonts w:eastAsia="Times New Roman" w:cs="Times New Roman"/>
                <w:bCs/>
                <w:spacing w:val="-5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блочных</w:t>
            </w:r>
          </w:p>
          <w:p w:rsidR="007F34E1" w:rsidRPr="00AC539E" w:rsidRDefault="007F34E1" w:rsidP="001A4CA3">
            <w:pPr>
              <w:autoSpaceDE w:val="0"/>
              <w:autoSpaceDN w:val="0"/>
              <w:spacing w:before="5" w:line="264" w:lineRule="auto"/>
              <w:ind w:left="136" w:right="122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котельных БМК -</w:t>
            </w:r>
            <w:r w:rsidRPr="00AC539E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В2-3,00 с</w:t>
            </w:r>
          </w:p>
          <w:p w:rsidR="007F34E1" w:rsidRPr="00AC539E" w:rsidRDefault="007F34E1" w:rsidP="001A4CA3">
            <w:pPr>
              <w:autoSpaceDE w:val="0"/>
              <w:autoSpaceDN w:val="0"/>
              <w:spacing w:before="2"/>
              <w:ind w:left="92" w:right="85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котлами</w:t>
            </w:r>
            <w:r w:rsidRPr="00AC539E">
              <w:rPr>
                <w:rFonts w:eastAsia="Times New Roman" w:cs="Times New Roman"/>
                <w:bCs/>
                <w:spacing w:val="-5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FR16-1,5</w:t>
            </w:r>
          </w:p>
          <w:p w:rsidR="007F34E1" w:rsidRPr="00AC539E" w:rsidRDefault="007F34E1" w:rsidP="001A4CA3">
            <w:pPr>
              <w:autoSpaceDE w:val="0"/>
              <w:autoSpaceDN w:val="0"/>
              <w:spacing w:before="35"/>
              <w:ind w:left="133" w:right="122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lastRenderedPageBreak/>
              <w:t>в</w:t>
            </w:r>
            <w:r w:rsidRPr="00AC539E">
              <w:rPr>
                <w:rFonts w:eastAsia="Times New Roman" w:cs="Times New Roman"/>
                <w:bCs/>
                <w:spacing w:val="-3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2024</w:t>
            </w:r>
            <w:r w:rsidRPr="00AC539E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году</w:t>
            </w:r>
          </w:p>
        </w:tc>
        <w:tc>
          <w:tcPr>
            <w:tcW w:w="365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5"/>
              <w:rPr>
                <w:rFonts w:eastAsia="Times New Roman" w:cs="Times New Roman"/>
                <w:bCs/>
                <w:sz w:val="31"/>
                <w:lang w:eastAsia="en-US"/>
              </w:rPr>
            </w:pPr>
          </w:p>
          <w:p w:rsidR="007F34E1" w:rsidRPr="00AC539E" w:rsidRDefault="007F34E1" w:rsidP="001A4CA3">
            <w:pPr>
              <w:autoSpaceDE w:val="0"/>
              <w:autoSpaceDN w:val="0"/>
              <w:spacing w:line="266" w:lineRule="auto"/>
              <w:ind w:left="189" w:right="177" w:hanging="2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строительство одной</w:t>
            </w:r>
            <w:r w:rsidRPr="00AC539E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блочной котельной БМК -</w:t>
            </w:r>
            <w:r w:rsidRPr="00AC539E">
              <w:rPr>
                <w:rFonts w:eastAsia="Times New Roman" w:cs="Times New Roman"/>
                <w:bCs/>
                <w:spacing w:val="-68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В4-6,00 с</w:t>
            </w:r>
            <w:r w:rsidRPr="00AC539E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котлом</w:t>
            </w:r>
          </w:p>
          <w:p w:rsidR="007F34E1" w:rsidRPr="00AC539E" w:rsidRDefault="007F34E1" w:rsidP="001A4CA3">
            <w:pPr>
              <w:autoSpaceDE w:val="0"/>
              <w:autoSpaceDN w:val="0"/>
              <w:spacing w:line="318" w:lineRule="exact"/>
              <w:ind w:left="159" w:right="15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ЗИОСАБ-2000</w:t>
            </w:r>
            <w:r w:rsidRPr="00AC539E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в</w:t>
            </w:r>
            <w:r w:rsidRPr="00AC539E">
              <w:rPr>
                <w:rFonts w:eastAsia="Times New Roman" w:cs="Times New Roman"/>
                <w:bCs/>
                <w:spacing w:val="-2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2024</w:t>
            </w:r>
            <w:r w:rsidRPr="00AC539E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году</w:t>
            </w:r>
          </w:p>
        </w:tc>
        <w:tc>
          <w:tcPr>
            <w:tcW w:w="414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7" w:line="266" w:lineRule="auto"/>
              <w:ind w:left="173" w:right="163" w:hanging="2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строительство одной блочной</w:t>
            </w:r>
            <w:r w:rsidRPr="00AC539E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котельной БМК-В2-3,00 с</w:t>
            </w:r>
            <w:r w:rsidRPr="00AC539E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котлом FR16-1.5 в 2024 году и</w:t>
            </w:r>
            <w:r w:rsidRPr="00AC539E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строительство котельной</w:t>
            </w:r>
            <w:r w:rsidRPr="00AC539E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БМК-Б4-3,00</w:t>
            </w:r>
            <w:r w:rsidRPr="00AC539E">
              <w:rPr>
                <w:rFonts w:eastAsia="Times New Roman" w:cs="Times New Roman"/>
                <w:bCs/>
                <w:spacing w:val="-2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  <w:r w:rsidRPr="00AC539E">
              <w:rPr>
                <w:rFonts w:eastAsia="Times New Roman" w:cs="Times New Roman"/>
                <w:bCs/>
                <w:spacing w:val="-2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котлом</w:t>
            </w:r>
            <w:r w:rsidRPr="00AC539E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FR16-</w:t>
            </w:r>
          </w:p>
          <w:p w:rsidR="007F34E1" w:rsidRPr="00AC539E" w:rsidRDefault="007F34E1" w:rsidP="001A4CA3">
            <w:pPr>
              <w:autoSpaceDE w:val="0"/>
              <w:autoSpaceDN w:val="0"/>
              <w:spacing w:line="316" w:lineRule="exact"/>
              <w:ind w:left="1162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lastRenderedPageBreak/>
              <w:t>1.0</w:t>
            </w:r>
            <w:r w:rsidRPr="00AC539E">
              <w:rPr>
                <w:rFonts w:eastAsia="Times New Roman" w:cs="Times New Roman"/>
                <w:bCs/>
                <w:spacing w:val="-2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в</w:t>
            </w:r>
            <w:r w:rsidRPr="00AC539E">
              <w:rPr>
                <w:rFonts w:eastAsia="Times New Roman" w:cs="Times New Roman"/>
                <w:bCs/>
                <w:spacing w:val="-2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2028</w:t>
            </w:r>
            <w:r w:rsidRPr="00AC539E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году</w:t>
            </w:r>
          </w:p>
        </w:tc>
      </w:tr>
      <w:tr w:rsidR="007F34E1" w:rsidRPr="00AC539E" w:rsidTr="001A4CA3">
        <w:trPr>
          <w:trHeight w:val="357"/>
        </w:trPr>
        <w:tc>
          <w:tcPr>
            <w:tcW w:w="295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7"/>
              <w:ind w:left="302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lastRenderedPageBreak/>
              <w:t>Расчетный</w:t>
            </w:r>
            <w:r w:rsidRPr="00AC539E">
              <w:rPr>
                <w:rFonts w:eastAsia="Times New Roman" w:cs="Times New Roman"/>
                <w:bCs/>
                <w:spacing w:val="-3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период</w:t>
            </w:r>
          </w:p>
        </w:tc>
        <w:tc>
          <w:tcPr>
            <w:tcW w:w="1558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"/>
              <w:ind w:left="225" w:right="213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год</w:t>
            </w:r>
          </w:p>
        </w:tc>
        <w:tc>
          <w:tcPr>
            <w:tcW w:w="2477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"/>
              <w:ind w:left="132" w:right="12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2023-2037</w:t>
            </w:r>
          </w:p>
        </w:tc>
        <w:tc>
          <w:tcPr>
            <w:tcW w:w="365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"/>
              <w:ind w:left="159" w:right="14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2023-2037</w:t>
            </w:r>
          </w:p>
        </w:tc>
        <w:tc>
          <w:tcPr>
            <w:tcW w:w="414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"/>
              <w:ind w:left="1405" w:right="139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2023-2037</w:t>
            </w:r>
          </w:p>
        </w:tc>
      </w:tr>
      <w:tr w:rsidR="007F34E1" w:rsidRPr="00AC539E" w:rsidTr="001A4CA3">
        <w:trPr>
          <w:trHeight w:val="1067"/>
        </w:trPr>
        <w:tc>
          <w:tcPr>
            <w:tcW w:w="295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7" w:line="264" w:lineRule="auto"/>
              <w:ind w:left="753" w:right="726" w:hanging="3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Затраты на</w:t>
            </w:r>
            <w:r w:rsidRPr="00AC539E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проведение</w:t>
            </w:r>
          </w:p>
          <w:p w:rsidR="007F34E1" w:rsidRPr="00AC539E" w:rsidRDefault="007F34E1" w:rsidP="001A4CA3">
            <w:pPr>
              <w:autoSpaceDE w:val="0"/>
              <w:autoSpaceDN w:val="0"/>
              <w:spacing w:before="2"/>
              <w:ind w:left="631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мероприятия</w:t>
            </w:r>
          </w:p>
        </w:tc>
        <w:tc>
          <w:tcPr>
            <w:tcW w:w="1558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1"/>
                <w:lang w:eastAsia="en-US"/>
              </w:rPr>
            </w:pPr>
          </w:p>
          <w:p w:rsidR="007F34E1" w:rsidRPr="00AC539E" w:rsidRDefault="007F34E1" w:rsidP="001A4CA3">
            <w:pPr>
              <w:autoSpaceDE w:val="0"/>
              <w:autoSpaceDN w:val="0"/>
              <w:spacing w:before="1"/>
              <w:ind w:left="225" w:right="21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тыс.</w:t>
            </w:r>
            <w:r w:rsidRPr="00AC539E">
              <w:rPr>
                <w:rFonts w:eastAsia="Times New Roman" w:cs="Times New Roman"/>
                <w:spacing w:val="-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sz w:val="28"/>
                <w:lang w:eastAsia="en-US"/>
              </w:rPr>
              <w:t>руб.</w:t>
            </w:r>
          </w:p>
        </w:tc>
        <w:tc>
          <w:tcPr>
            <w:tcW w:w="2477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1"/>
                <w:lang w:eastAsia="en-US"/>
              </w:rPr>
            </w:pPr>
          </w:p>
          <w:p w:rsidR="007F34E1" w:rsidRPr="00AC539E" w:rsidRDefault="007F34E1" w:rsidP="001A4CA3">
            <w:pPr>
              <w:autoSpaceDE w:val="0"/>
              <w:autoSpaceDN w:val="0"/>
              <w:spacing w:before="1"/>
              <w:ind w:left="131" w:right="12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365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1"/>
                <w:lang w:eastAsia="en-US"/>
              </w:rPr>
            </w:pPr>
          </w:p>
          <w:p w:rsidR="007F34E1" w:rsidRPr="00AC539E" w:rsidRDefault="007F34E1" w:rsidP="001A4CA3">
            <w:pPr>
              <w:autoSpaceDE w:val="0"/>
              <w:autoSpaceDN w:val="0"/>
              <w:spacing w:before="1"/>
              <w:ind w:left="159" w:right="15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414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1"/>
                <w:lang w:eastAsia="en-US"/>
              </w:rPr>
            </w:pPr>
          </w:p>
          <w:p w:rsidR="007F34E1" w:rsidRPr="00AC539E" w:rsidRDefault="007F34E1" w:rsidP="001A4CA3">
            <w:pPr>
              <w:autoSpaceDE w:val="0"/>
              <w:autoSpaceDN w:val="0"/>
              <w:spacing w:before="1"/>
              <w:ind w:left="1404" w:right="139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</w:tr>
      <w:tr w:rsidR="007F34E1" w:rsidRPr="00AC539E" w:rsidTr="001A4CA3">
        <w:trPr>
          <w:trHeight w:val="712"/>
        </w:trPr>
        <w:tc>
          <w:tcPr>
            <w:tcW w:w="295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7"/>
              <w:ind w:left="189" w:right="18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Чистый</w:t>
            </w:r>
            <w:r w:rsidRPr="00AC539E">
              <w:rPr>
                <w:rFonts w:eastAsia="Times New Roman" w:cs="Times New Roman"/>
                <w:bCs/>
                <w:spacing w:val="-2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доход</w:t>
            </w:r>
            <w:r w:rsidRPr="00AC539E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за</w:t>
            </w:r>
          </w:p>
          <w:p w:rsidR="007F34E1" w:rsidRPr="00AC539E" w:rsidRDefault="007F34E1" w:rsidP="001A4CA3">
            <w:pPr>
              <w:autoSpaceDE w:val="0"/>
              <w:autoSpaceDN w:val="0"/>
              <w:spacing w:before="33"/>
              <w:ind w:left="191" w:right="181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период</w:t>
            </w:r>
          </w:p>
        </w:tc>
        <w:tc>
          <w:tcPr>
            <w:tcW w:w="1558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179"/>
              <w:ind w:left="225" w:right="21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тыс.</w:t>
            </w:r>
            <w:r w:rsidRPr="00AC539E">
              <w:rPr>
                <w:rFonts w:eastAsia="Times New Roman" w:cs="Times New Roman"/>
                <w:spacing w:val="-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sz w:val="28"/>
                <w:lang w:eastAsia="en-US"/>
              </w:rPr>
              <w:t>руб.</w:t>
            </w:r>
          </w:p>
        </w:tc>
        <w:tc>
          <w:tcPr>
            <w:tcW w:w="2477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179"/>
              <w:ind w:left="131" w:right="12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365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179"/>
              <w:ind w:left="159" w:right="15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414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179"/>
              <w:ind w:left="1406" w:right="139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</w:tr>
      <w:tr w:rsidR="007F34E1" w:rsidRPr="00AC539E" w:rsidTr="001A4CA3">
        <w:trPr>
          <w:trHeight w:val="710"/>
        </w:trPr>
        <w:tc>
          <w:tcPr>
            <w:tcW w:w="295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7"/>
              <w:ind w:left="191" w:right="18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Дисконтированный</w:t>
            </w:r>
          </w:p>
          <w:p w:rsidR="007F34E1" w:rsidRPr="00AC539E" w:rsidRDefault="007F34E1" w:rsidP="001A4CA3">
            <w:pPr>
              <w:autoSpaceDE w:val="0"/>
              <w:autoSpaceDN w:val="0"/>
              <w:spacing w:before="33"/>
              <w:ind w:left="191" w:right="179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доход</w:t>
            </w:r>
          </w:p>
        </w:tc>
        <w:tc>
          <w:tcPr>
            <w:tcW w:w="1558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179"/>
              <w:ind w:left="225" w:right="21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тыс.</w:t>
            </w:r>
            <w:r w:rsidRPr="00AC539E">
              <w:rPr>
                <w:rFonts w:eastAsia="Times New Roman" w:cs="Times New Roman"/>
                <w:spacing w:val="-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sz w:val="28"/>
                <w:lang w:eastAsia="en-US"/>
              </w:rPr>
              <w:t>руб.</w:t>
            </w:r>
          </w:p>
        </w:tc>
        <w:tc>
          <w:tcPr>
            <w:tcW w:w="2477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179"/>
              <w:ind w:left="134" w:right="12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365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179"/>
              <w:ind w:left="158" w:right="15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414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179"/>
              <w:ind w:left="1407" w:right="139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</w:tr>
      <w:tr w:rsidR="007F34E1" w:rsidRPr="00AC539E" w:rsidTr="001A4CA3">
        <w:trPr>
          <w:trHeight w:val="713"/>
        </w:trPr>
        <w:tc>
          <w:tcPr>
            <w:tcW w:w="295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9"/>
              <w:ind w:left="190" w:right="18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Срок</w:t>
            </w:r>
            <w:r w:rsidRPr="00AC539E">
              <w:rPr>
                <w:rFonts w:eastAsia="Times New Roman" w:cs="Times New Roman"/>
                <w:bCs/>
                <w:spacing w:val="-3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окупаемости</w:t>
            </w:r>
          </w:p>
          <w:p w:rsidR="007F34E1" w:rsidRPr="00AC539E" w:rsidRDefault="007F34E1" w:rsidP="001A4CA3">
            <w:pPr>
              <w:autoSpaceDE w:val="0"/>
              <w:autoSpaceDN w:val="0"/>
              <w:spacing w:before="34"/>
              <w:ind w:left="191" w:right="182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(статический)</w:t>
            </w:r>
          </w:p>
        </w:tc>
        <w:tc>
          <w:tcPr>
            <w:tcW w:w="1558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182"/>
              <w:ind w:left="225" w:right="21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тыс.</w:t>
            </w:r>
            <w:r w:rsidRPr="00AC539E">
              <w:rPr>
                <w:rFonts w:eastAsia="Times New Roman" w:cs="Times New Roman"/>
                <w:spacing w:val="-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sz w:val="28"/>
                <w:lang w:eastAsia="en-US"/>
              </w:rPr>
              <w:t>руб.</w:t>
            </w:r>
          </w:p>
        </w:tc>
        <w:tc>
          <w:tcPr>
            <w:tcW w:w="2477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182"/>
              <w:ind w:left="132" w:right="12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365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182"/>
              <w:ind w:left="159" w:right="14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414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182"/>
              <w:ind w:left="1405" w:right="139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</w:tr>
      <w:tr w:rsidR="007F34E1" w:rsidRPr="00AC539E" w:rsidTr="001A4CA3">
        <w:trPr>
          <w:trHeight w:val="712"/>
        </w:trPr>
        <w:tc>
          <w:tcPr>
            <w:tcW w:w="295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7"/>
              <w:ind w:left="190" w:right="18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Срок</w:t>
            </w:r>
            <w:r w:rsidRPr="00AC539E">
              <w:rPr>
                <w:rFonts w:eastAsia="Times New Roman" w:cs="Times New Roman"/>
                <w:bCs/>
                <w:spacing w:val="-3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окупаемости</w:t>
            </w:r>
          </w:p>
          <w:p w:rsidR="007F34E1" w:rsidRPr="00AC539E" w:rsidRDefault="007F34E1" w:rsidP="001A4CA3">
            <w:pPr>
              <w:autoSpaceDE w:val="0"/>
              <w:autoSpaceDN w:val="0"/>
              <w:spacing w:before="35"/>
              <w:ind w:left="191" w:right="181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(динамический)</w:t>
            </w:r>
          </w:p>
        </w:tc>
        <w:tc>
          <w:tcPr>
            <w:tcW w:w="1558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182"/>
              <w:ind w:left="225" w:right="21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тыс.</w:t>
            </w:r>
            <w:r w:rsidRPr="00AC539E">
              <w:rPr>
                <w:rFonts w:eastAsia="Times New Roman" w:cs="Times New Roman"/>
                <w:spacing w:val="-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sz w:val="28"/>
                <w:lang w:eastAsia="en-US"/>
              </w:rPr>
              <w:t>руб.</w:t>
            </w:r>
          </w:p>
        </w:tc>
        <w:tc>
          <w:tcPr>
            <w:tcW w:w="2477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182"/>
              <w:ind w:left="132" w:right="12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365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182"/>
              <w:ind w:left="159" w:right="14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414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182"/>
              <w:ind w:left="1405" w:right="139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</w:tr>
    </w:tbl>
    <w:p w:rsidR="007F34E1" w:rsidRPr="00153FB1" w:rsidRDefault="007F34E1" w:rsidP="007F34E1">
      <w:pPr>
        <w:autoSpaceDE w:val="0"/>
        <w:autoSpaceDN w:val="0"/>
        <w:spacing w:line="266" w:lineRule="auto"/>
        <w:rPr>
          <w:rFonts w:eastAsia="Times New Roman" w:cs="Times New Roman"/>
          <w:highlight w:val="yellow"/>
          <w:lang w:eastAsia="en-US"/>
        </w:rPr>
        <w:sectPr w:rsidR="007F34E1" w:rsidRPr="00153FB1">
          <w:headerReference w:type="default" r:id="rId31"/>
          <w:footerReference w:type="default" r:id="rId32"/>
          <w:pgSz w:w="16840" w:h="11910" w:orient="landscape"/>
          <w:pgMar w:top="1100" w:right="900" w:bottom="1280" w:left="920" w:header="0" w:footer="1092" w:gutter="0"/>
          <w:cols w:space="720"/>
        </w:sectPr>
      </w:pPr>
    </w:p>
    <w:p w:rsidR="007F34E1" w:rsidRPr="00153FB1" w:rsidRDefault="007F34E1" w:rsidP="007F34E1">
      <w:pPr>
        <w:autoSpaceDE w:val="0"/>
        <w:autoSpaceDN w:val="0"/>
        <w:spacing w:before="2"/>
        <w:rPr>
          <w:rFonts w:eastAsia="Times New Roman" w:cs="Times New Roman"/>
          <w:sz w:val="32"/>
          <w:szCs w:val="28"/>
          <w:highlight w:val="yellow"/>
          <w:lang w:eastAsia="en-US"/>
        </w:rPr>
      </w:pPr>
    </w:p>
    <w:p w:rsidR="007F34E1" w:rsidRPr="00AC539E" w:rsidRDefault="007F34E1" w:rsidP="007F34E1">
      <w:pPr>
        <w:autoSpaceDE w:val="0"/>
        <w:autoSpaceDN w:val="0"/>
        <w:spacing w:after="7"/>
        <w:ind w:left="921"/>
        <w:rPr>
          <w:rFonts w:eastAsia="Times New Roman" w:cs="Times New Roman"/>
          <w:sz w:val="28"/>
          <w:szCs w:val="28"/>
          <w:lang w:eastAsia="en-US"/>
        </w:rPr>
      </w:pPr>
      <w:r w:rsidRPr="00AC539E">
        <w:rPr>
          <w:rFonts w:eastAsia="Times New Roman" w:cs="Times New Roman"/>
          <w:sz w:val="28"/>
          <w:szCs w:val="28"/>
          <w:lang w:eastAsia="en-US"/>
        </w:rPr>
        <w:t>Таблица</w:t>
      </w:r>
      <w:r w:rsidRPr="00AC539E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AC539E">
        <w:rPr>
          <w:rFonts w:eastAsia="Times New Roman" w:cs="Times New Roman"/>
          <w:sz w:val="28"/>
          <w:szCs w:val="28"/>
          <w:lang w:eastAsia="en-US"/>
        </w:rPr>
        <w:t>4.3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6"/>
        <w:gridCol w:w="2679"/>
        <w:gridCol w:w="1908"/>
        <w:gridCol w:w="1253"/>
        <w:gridCol w:w="1250"/>
        <w:gridCol w:w="1252"/>
        <w:gridCol w:w="1116"/>
        <w:gridCol w:w="1252"/>
        <w:gridCol w:w="1526"/>
        <w:gridCol w:w="1602"/>
      </w:tblGrid>
      <w:tr w:rsidR="007F34E1" w:rsidRPr="00AC539E" w:rsidTr="001A4CA3">
        <w:trPr>
          <w:trHeight w:val="357"/>
        </w:trPr>
        <w:tc>
          <w:tcPr>
            <w:tcW w:w="946" w:type="dxa"/>
            <w:vMerge w:val="restart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11" w:line="266" w:lineRule="auto"/>
              <w:ind w:left="270" w:right="245" w:firstLine="60"/>
              <w:rPr>
                <w:rFonts w:eastAsia="Times New Roman" w:cs="Times New Roman"/>
                <w:b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/>
                <w:sz w:val="28"/>
                <w:lang w:eastAsia="en-US"/>
              </w:rPr>
              <w:t>№</w:t>
            </w:r>
            <w:r w:rsidRPr="00AC539E">
              <w:rPr>
                <w:rFonts w:eastAsia="Times New Roman" w:cs="Times New Roman"/>
                <w:b/>
                <w:spacing w:val="-67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/>
                <w:sz w:val="28"/>
                <w:lang w:eastAsia="en-US"/>
              </w:rPr>
              <w:t>п/п</w:t>
            </w:r>
          </w:p>
        </w:tc>
        <w:tc>
          <w:tcPr>
            <w:tcW w:w="2679" w:type="dxa"/>
            <w:vMerge w:val="restart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11" w:line="266" w:lineRule="auto"/>
              <w:ind w:left="494" w:right="373" w:hanging="92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Наименование</w:t>
            </w:r>
            <w:r w:rsidRPr="00AC539E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мероприятия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264" w:lineRule="auto"/>
              <w:ind w:left="218" w:right="201" w:hanging="3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Цели</w:t>
            </w:r>
            <w:r w:rsidRPr="00AC539E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реализации</w:t>
            </w:r>
          </w:p>
          <w:p w:rsidR="007F34E1" w:rsidRPr="00AC539E" w:rsidRDefault="007F34E1" w:rsidP="001A4CA3">
            <w:pPr>
              <w:autoSpaceDE w:val="0"/>
              <w:autoSpaceDN w:val="0"/>
              <w:spacing w:before="3" w:line="306" w:lineRule="exact"/>
              <w:ind w:left="90" w:right="76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мероприятия</w:t>
            </w:r>
          </w:p>
        </w:tc>
        <w:tc>
          <w:tcPr>
            <w:tcW w:w="9251" w:type="dxa"/>
            <w:gridSpan w:val="7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304" w:lineRule="exact"/>
              <w:ind w:left="2275" w:right="226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Сроки</w:t>
            </w:r>
            <w:r w:rsidRPr="00AC539E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реализации</w:t>
            </w:r>
            <w:r w:rsidRPr="00AC539E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мероприятия,</w:t>
            </w:r>
            <w:r w:rsidRPr="00AC539E">
              <w:rPr>
                <w:rFonts w:eastAsia="Times New Roman" w:cs="Times New Roman"/>
                <w:bCs/>
                <w:spacing w:val="-3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год</w:t>
            </w:r>
          </w:p>
        </w:tc>
      </w:tr>
      <w:tr w:rsidR="007F34E1" w:rsidRPr="00AC539E" w:rsidTr="001A4CA3">
        <w:trPr>
          <w:trHeight w:val="703"/>
        </w:trPr>
        <w:tc>
          <w:tcPr>
            <w:tcW w:w="946" w:type="dxa"/>
            <w:vMerge/>
            <w:tcBorders>
              <w:top w:val="nil"/>
            </w:tcBorders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2"/>
                <w:szCs w:val="2"/>
                <w:lang w:eastAsia="en-US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2"/>
                <w:szCs w:val="2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04"/>
              <w:ind w:left="345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2022</w:t>
            </w:r>
          </w:p>
        </w:tc>
        <w:tc>
          <w:tcPr>
            <w:tcW w:w="1250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04"/>
              <w:ind w:left="345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2023</w:t>
            </w:r>
          </w:p>
        </w:tc>
        <w:tc>
          <w:tcPr>
            <w:tcW w:w="1252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04"/>
              <w:ind w:left="328" w:right="31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04"/>
              <w:ind w:left="279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2025</w:t>
            </w:r>
          </w:p>
        </w:tc>
        <w:tc>
          <w:tcPr>
            <w:tcW w:w="1252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04"/>
              <w:ind w:left="349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2026</w:t>
            </w:r>
          </w:p>
        </w:tc>
        <w:tc>
          <w:tcPr>
            <w:tcW w:w="1526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04"/>
              <w:ind w:left="141" w:right="12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2027-2030</w:t>
            </w:r>
          </w:p>
        </w:tc>
        <w:tc>
          <w:tcPr>
            <w:tcW w:w="1602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04"/>
              <w:ind w:left="200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2031-2037</w:t>
            </w:r>
          </w:p>
        </w:tc>
      </w:tr>
      <w:tr w:rsidR="007F34E1" w:rsidRPr="00AC539E" w:rsidTr="001A4CA3">
        <w:trPr>
          <w:trHeight w:val="354"/>
        </w:trPr>
        <w:tc>
          <w:tcPr>
            <w:tcW w:w="14784" w:type="dxa"/>
            <w:gridSpan w:val="10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6" w:line="308" w:lineRule="exact"/>
              <w:ind w:left="5896" w:right="5882"/>
              <w:jc w:val="center"/>
              <w:rPr>
                <w:rFonts w:eastAsia="Times New Roman" w:cs="Times New Roman"/>
                <w:sz w:val="28"/>
                <w:lang w:eastAsia="en-US"/>
              </w:rPr>
            </w:pPr>
          </w:p>
        </w:tc>
      </w:tr>
      <w:tr w:rsidR="007F34E1" w:rsidRPr="00AC539E" w:rsidTr="001A4CA3">
        <w:trPr>
          <w:trHeight w:val="1067"/>
        </w:trPr>
        <w:tc>
          <w:tcPr>
            <w:tcW w:w="946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4"/>
              <w:rPr>
                <w:rFonts w:eastAsia="Times New Roman" w:cs="Times New Roman"/>
                <w:sz w:val="33"/>
                <w:lang w:eastAsia="en-US"/>
              </w:rPr>
            </w:pPr>
          </w:p>
          <w:p w:rsidR="007F34E1" w:rsidRPr="00AC539E" w:rsidRDefault="007F34E1" w:rsidP="001A4CA3">
            <w:pPr>
              <w:autoSpaceDE w:val="0"/>
              <w:autoSpaceDN w:val="0"/>
              <w:ind w:left="1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1</w:t>
            </w:r>
          </w:p>
          <w:p w:rsidR="007F34E1" w:rsidRPr="00AC539E" w:rsidRDefault="007F34E1" w:rsidP="001A4CA3">
            <w:pPr>
              <w:autoSpaceDE w:val="0"/>
              <w:autoSpaceDN w:val="0"/>
              <w:ind w:left="10"/>
              <w:jc w:val="center"/>
              <w:rPr>
                <w:rFonts w:eastAsia="Times New Roman" w:cs="Times New Roman"/>
                <w:sz w:val="28"/>
                <w:lang w:eastAsia="en-US"/>
              </w:rPr>
            </w:pPr>
          </w:p>
          <w:p w:rsidR="007F34E1" w:rsidRPr="00AC539E" w:rsidRDefault="007F34E1" w:rsidP="001A4CA3">
            <w:pPr>
              <w:autoSpaceDE w:val="0"/>
              <w:autoSpaceDN w:val="0"/>
              <w:ind w:left="10"/>
              <w:jc w:val="center"/>
              <w:rPr>
                <w:rFonts w:eastAsia="Times New Roman" w:cs="Times New Roman"/>
                <w:sz w:val="28"/>
                <w:lang w:eastAsia="en-US"/>
              </w:rPr>
            </w:pPr>
          </w:p>
          <w:p w:rsidR="007F34E1" w:rsidRPr="00AC539E" w:rsidRDefault="007F34E1" w:rsidP="001A4CA3">
            <w:pPr>
              <w:autoSpaceDE w:val="0"/>
              <w:autoSpaceDN w:val="0"/>
              <w:ind w:left="10"/>
              <w:jc w:val="center"/>
              <w:rPr>
                <w:rFonts w:eastAsia="Times New Roman" w:cs="Times New Roman"/>
                <w:sz w:val="28"/>
                <w:lang w:eastAsia="en-US"/>
              </w:rPr>
            </w:pPr>
          </w:p>
        </w:tc>
        <w:tc>
          <w:tcPr>
            <w:tcW w:w="2679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line="306" w:lineRule="exact"/>
              <w:ind w:left="116" w:right="10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1908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line="350" w:lineRule="atLeast"/>
              <w:ind w:left="9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8"/>
                <w:lang w:eastAsia="en-US"/>
              </w:rPr>
            </w:pPr>
          </w:p>
        </w:tc>
        <w:tc>
          <w:tcPr>
            <w:tcW w:w="1250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8"/>
                <w:lang w:eastAsia="en-US"/>
              </w:rPr>
            </w:pPr>
          </w:p>
        </w:tc>
        <w:tc>
          <w:tcPr>
            <w:tcW w:w="1252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9"/>
              <w:rPr>
                <w:rFonts w:eastAsia="Times New Roman" w:cs="Times New Roman"/>
                <w:sz w:val="33"/>
                <w:lang w:eastAsia="en-US"/>
              </w:rPr>
            </w:pPr>
          </w:p>
          <w:p w:rsidR="007F34E1" w:rsidRPr="00AC539E" w:rsidRDefault="007F34E1" w:rsidP="001A4CA3">
            <w:pPr>
              <w:autoSpaceDE w:val="0"/>
              <w:autoSpaceDN w:val="0"/>
              <w:ind w:left="17"/>
              <w:jc w:val="center"/>
              <w:rPr>
                <w:rFonts w:eastAsia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1116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8"/>
                <w:lang w:eastAsia="en-US"/>
              </w:rPr>
            </w:pPr>
          </w:p>
        </w:tc>
        <w:tc>
          <w:tcPr>
            <w:tcW w:w="1252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8"/>
                <w:lang w:eastAsia="en-US"/>
              </w:rPr>
            </w:pPr>
          </w:p>
        </w:tc>
        <w:tc>
          <w:tcPr>
            <w:tcW w:w="1526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9"/>
              <w:rPr>
                <w:rFonts w:eastAsia="Times New Roman" w:cs="Times New Roman"/>
                <w:sz w:val="33"/>
                <w:lang w:eastAsia="en-US"/>
              </w:rPr>
            </w:pPr>
          </w:p>
          <w:p w:rsidR="007F34E1" w:rsidRPr="00AC539E" w:rsidRDefault="007F34E1" w:rsidP="001A4CA3">
            <w:pPr>
              <w:autoSpaceDE w:val="0"/>
              <w:autoSpaceDN w:val="0"/>
              <w:ind w:left="21"/>
              <w:jc w:val="center"/>
              <w:rPr>
                <w:rFonts w:eastAsia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1602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8"/>
                <w:lang w:eastAsia="en-US"/>
              </w:rPr>
            </w:pPr>
          </w:p>
        </w:tc>
      </w:tr>
    </w:tbl>
    <w:p w:rsidR="007F34E1" w:rsidRDefault="007F34E1" w:rsidP="007F34E1">
      <w:pPr>
        <w:autoSpaceDE w:val="0"/>
        <w:autoSpaceDN w:val="0"/>
        <w:rPr>
          <w:rFonts w:eastAsia="Times New Roman" w:cs="Times New Roman"/>
          <w:lang w:eastAsia="en-US"/>
        </w:rPr>
      </w:pPr>
    </w:p>
    <w:p w:rsidR="007F34E1" w:rsidRDefault="007F34E1" w:rsidP="007F34E1">
      <w:pPr>
        <w:autoSpaceDE w:val="0"/>
        <w:autoSpaceDN w:val="0"/>
        <w:rPr>
          <w:rFonts w:eastAsia="Times New Roman" w:cs="Times New Roman"/>
          <w:lang w:eastAsia="en-US"/>
        </w:rPr>
      </w:pPr>
    </w:p>
    <w:p w:rsidR="007F34E1" w:rsidRDefault="007F34E1" w:rsidP="007F34E1">
      <w:pPr>
        <w:autoSpaceDE w:val="0"/>
        <w:autoSpaceDN w:val="0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70"/>
        <w:ind w:left="810"/>
        <w:jc w:val="both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t>Раздел</w:t>
      </w:r>
      <w:r w:rsidRPr="007C526D">
        <w:rPr>
          <w:rFonts w:eastAsia="Times New Roman" w:cs="Times New Roman"/>
          <w:b/>
          <w:spacing w:val="-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4,</w:t>
      </w:r>
      <w:r w:rsidRPr="007C526D">
        <w:rPr>
          <w:rFonts w:eastAsia="Times New Roman" w:cs="Times New Roman"/>
          <w:b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3.</w:t>
      </w:r>
    </w:p>
    <w:p w:rsidR="007F34E1" w:rsidRPr="00153FB1" w:rsidRDefault="007F34E1" w:rsidP="007F34E1">
      <w:pPr>
        <w:autoSpaceDE w:val="0"/>
        <w:autoSpaceDN w:val="0"/>
        <w:spacing w:before="39" w:line="268" w:lineRule="auto"/>
        <w:ind w:left="102" w:right="106" w:firstLine="707"/>
        <w:jc w:val="both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Решения по техническому перевооружению источников тепловой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энергии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целью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повышения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эффективности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работы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систем</w:t>
      </w:r>
      <w:r w:rsidRPr="007C526D">
        <w:rPr>
          <w:rFonts w:eastAsia="Times New Roman" w:cs="Times New Roman"/>
          <w:bCs/>
          <w:spacing w:val="-67"/>
          <w:sz w:val="28"/>
          <w:lang w:eastAsia="en-US"/>
        </w:rPr>
        <w:t xml:space="preserve"> </w:t>
      </w:r>
      <w:r>
        <w:rPr>
          <w:rFonts w:eastAsia="Times New Roman" w:cs="Times New Roman"/>
          <w:bCs/>
          <w:spacing w:val="-67"/>
          <w:sz w:val="28"/>
          <w:lang w:eastAsia="en-US"/>
        </w:rPr>
        <w:t xml:space="preserve">     </w:t>
      </w:r>
      <w:r w:rsidRPr="007C526D">
        <w:rPr>
          <w:rFonts w:eastAsia="Times New Roman" w:cs="Times New Roman"/>
          <w:bCs/>
          <w:sz w:val="28"/>
          <w:lang w:eastAsia="en-US"/>
        </w:rPr>
        <w:t>теплоснабжения.</w:t>
      </w:r>
    </w:p>
    <w:p w:rsidR="007F34E1" w:rsidRPr="007C526D" w:rsidRDefault="007F34E1" w:rsidP="007F34E1">
      <w:pPr>
        <w:tabs>
          <w:tab w:val="left" w:pos="1091"/>
        </w:tabs>
        <w:autoSpaceDE w:val="0"/>
        <w:autoSpaceDN w:val="0"/>
        <w:spacing w:before="38" w:line="268" w:lineRule="auto"/>
        <w:ind w:left="112" w:right="108" w:firstLine="708"/>
        <w:jc w:val="both"/>
        <w:rPr>
          <w:rFonts w:eastAsia="Times New Roman" w:cs="Times New Roman"/>
          <w:sz w:val="28"/>
          <w:lang w:eastAsia="en-US"/>
        </w:rPr>
      </w:pPr>
      <w:r w:rsidRPr="007C526D">
        <w:rPr>
          <w:rFonts w:eastAsia="Times New Roman" w:cs="Times New Roman"/>
          <w:sz w:val="28"/>
          <w:lang w:eastAsia="en-US"/>
        </w:rPr>
        <w:lastRenderedPageBreak/>
        <w:t>Для экономии топлива,</w:t>
      </w:r>
      <w:r w:rsidRPr="0092406A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</w:t>
      </w:r>
      <w:r w:rsidRPr="0092406A">
        <w:rPr>
          <w:rFonts w:eastAsia="Times New Roman" w:cs="Times New Roman"/>
          <w:sz w:val="28"/>
          <w:szCs w:val="28"/>
        </w:rPr>
        <w:t>овышени</w:t>
      </w:r>
      <w:r>
        <w:rPr>
          <w:rFonts w:eastAsia="Times New Roman" w:cs="Times New Roman"/>
          <w:sz w:val="28"/>
          <w:szCs w:val="28"/>
        </w:rPr>
        <w:t>я</w:t>
      </w:r>
      <w:r w:rsidRPr="0092406A">
        <w:rPr>
          <w:rFonts w:eastAsia="Times New Roman" w:cs="Times New Roman"/>
          <w:sz w:val="28"/>
          <w:szCs w:val="28"/>
        </w:rPr>
        <w:t xml:space="preserve"> эффективности работы оборудования</w:t>
      </w:r>
      <w:r>
        <w:rPr>
          <w:rFonts w:eastAsia="Times New Roman" w:cs="Times New Roman"/>
          <w:sz w:val="28"/>
          <w:szCs w:val="28"/>
        </w:rPr>
        <w:t>,</w:t>
      </w:r>
      <w:r w:rsidRPr="007C526D">
        <w:rPr>
          <w:rFonts w:eastAsia="Times New Roman" w:cs="Times New Roman"/>
          <w:sz w:val="28"/>
          <w:lang w:eastAsia="en-US"/>
        </w:rPr>
        <w:t xml:space="preserve"> сокращения затрат, повышения уровня надежности в системах теплоснабжения всех котельных предлагаются следующие мероприятия по техническому перевооружению котельных:</w:t>
      </w:r>
    </w:p>
    <w:p w:rsidR="007F34E1" w:rsidRDefault="007F34E1" w:rsidP="007F34E1">
      <w:pPr>
        <w:autoSpaceDE w:val="0"/>
        <w:autoSpaceDN w:val="0"/>
        <w:spacing w:line="268" w:lineRule="auto"/>
        <w:ind w:left="102" w:right="104" w:firstLine="707"/>
        <w:jc w:val="both"/>
        <w:rPr>
          <w:rFonts w:eastAsia="Times New Roman" w:cs="Times New Roman"/>
          <w:sz w:val="28"/>
          <w:lang w:eastAsia="en-US"/>
        </w:rPr>
      </w:pPr>
      <w:r>
        <w:rPr>
          <w:rFonts w:eastAsia="Times New Roman" w:cs="Times New Roman"/>
          <w:sz w:val="28"/>
          <w:lang w:eastAsia="en-US"/>
        </w:rPr>
        <w:t>- В</w:t>
      </w:r>
      <w:r w:rsidRPr="00871470">
        <w:rPr>
          <w:rFonts w:eastAsia="Times New Roman" w:cs="Times New Roman"/>
          <w:sz w:val="28"/>
          <w:lang w:eastAsia="en-US"/>
        </w:rPr>
        <w:t xml:space="preserve"> плане установить (оборудование закуплено) автоматическая установка умягчения АКВАФЛОУ</w:t>
      </w:r>
    </w:p>
    <w:p w:rsidR="007F34E1" w:rsidRPr="008114C6" w:rsidRDefault="007F34E1" w:rsidP="007F34E1">
      <w:pPr>
        <w:autoSpaceDE w:val="0"/>
        <w:autoSpaceDN w:val="0"/>
        <w:spacing w:line="268" w:lineRule="auto"/>
        <w:ind w:left="102" w:right="104" w:firstLine="707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- </w:t>
      </w:r>
      <w:r w:rsidRPr="007C526D">
        <w:rPr>
          <w:rFonts w:eastAsia="Times New Roman" w:cs="Times New Roman"/>
          <w:sz w:val="28"/>
          <w:szCs w:val="28"/>
          <w:lang w:eastAsia="en-US"/>
        </w:rPr>
        <w:t>Кроме того,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экономия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энергоресурсов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будет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достигаться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за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счет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реализации потребителями муниципальной программы по энергосбережению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93A8B">
        <w:rPr>
          <w:rFonts w:eastAsia="Times New Roman" w:cs="Times New Roman"/>
          <w:sz w:val="28"/>
          <w:szCs w:val="28"/>
          <w:lang w:eastAsia="en-US"/>
        </w:rPr>
        <w:t>на</w:t>
      </w:r>
      <w:r w:rsidRPr="00793A8B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93A8B">
        <w:rPr>
          <w:rFonts w:eastAsia="Times New Roman" w:cs="Times New Roman"/>
          <w:sz w:val="28"/>
          <w:szCs w:val="28"/>
          <w:lang w:eastAsia="en-US"/>
        </w:rPr>
        <w:t>период</w:t>
      </w:r>
      <w:r w:rsidRPr="00793A8B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z w:val="28"/>
          <w:szCs w:val="28"/>
          <w:lang w:eastAsia="en-US"/>
        </w:rPr>
        <w:t>2025</w:t>
      </w:r>
      <w:r w:rsidRPr="00793A8B">
        <w:rPr>
          <w:rFonts w:eastAsia="Times New Roman" w:cs="Times New Roman"/>
          <w:sz w:val="28"/>
          <w:szCs w:val="28"/>
          <w:lang w:eastAsia="en-US"/>
        </w:rPr>
        <w:t>-2026</w:t>
      </w:r>
      <w:r w:rsidRPr="00793A8B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93A8B">
        <w:rPr>
          <w:rFonts w:eastAsia="Times New Roman" w:cs="Times New Roman"/>
          <w:sz w:val="28"/>
          <w:szCs w:val="28"/>
          <w:lang w:eastAsia="en-US"/>
        </w:rPr>
        <w:t>годы.</w:t>
      </w: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8"/>
          <w:lang w:eastAsia="en-US"/>
        </w:rPr>
        <w:sectPr w:rsidR="007F34E1" w:rsidRPr="007C526D">
          <w:headerReference w:type="default" r:id="rId33"/>
          <w:footerReference w:type="default" r:id="rId34"/>
          <w:pgSz w:w="16840" w:h="11910" w:orient="landscape"/>
          <w:pgMar w:top="1100" w:right="900" w:bottom="1280" w:left="920" w:header="0" w:footer="1092" w:gutter="0"/>
          <w:cols w:space="720"/>
        </w:sectPr>
      </w:pPr>
    </w:p>
    <w:p w:rsidR="007F34E1" w:rsidRPr="00153FB1" w:rsidRDefault="007F34E1" w:rsidP="007F34E1">
      <w:pPr>
        <w:autoSpaceDE w:val="0"/>
        <w:autoSpaceDN w:val="0"/>
        <w:spacing w:before="2"/>
        <w:rPr>
          <w:rFonts w:eastAsia="Times New Roman" w:cs="Times New Roman"/>
          <w:sz w:val="32"/>
          <w:szCs w:val="28"/>
          <w:highlight w:val="yellow"/>
          <w:lang w:eastAsia="en-US"/>
        </w:rPr>
      </w:pPr>
    </w:p>
    <w:p w:rsidR="007F34E1" w:rsidRPr="00242A67" w:rsidRDefault="007F34E1" w:rsidP="007F34E1">
      <w:pPr>
        <w:autoSpaceDE w:val="0"/>
        <w:autoSpaceDN w:val="0"/>
        <w:spacing w:before="61"/>
        <w:ind w:left="921"/>
        <w:jc w:val="both"/>
        <w:rPr>
          <w:rFonts w:eastAsia="Times New Roman" w:cs="Times New Roman"/>
          <w:bCs/>
          <w:sz w:val="28"/>
          <w:lang w:eastAsia="en-US"/>
        </w:rPr>
      </w:pPr>
      <w:r w:rsidRPr="00242A67">
        <w:rPr>
          <w:rFonts w:eastAsia="Times New Roman" w:cs="Times New Roman"/>
          <w:bCs/>
          <w:sz w:val="28"/>
          <w:lang w:eastAsia="en-US"/>
        </w:rPr>
        <w:t>Таблица 4.4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6"/>
        <w:gridCol w:w="2679"/>
        <w:gridCol w:w="1908"/>
        <w:gridCol w:w="1253"/>
        <w:gridCol w:w="1250"/>
        <w:gridCol w:w="1252"/>
        <w:gridCol w:w="1116"/>
        <w:gridCol w:w="1252"/>
        <w:gridCol w:w="1526"/>
        <w:gridCol w:w="1602"/>
      </w:tblGrid>
      <w:tr w:rsidR="007F34E1" w:rsidRPr="00AC539E" w:rsidTr="001A4CA3">
        <w:trPr>
          <w:trHeight w:val="357"/>
        </w:trPr>
        <w:tc>
          <w:tcPr>
            <w:tcW w:w="946" w:type="dxa"/>
            <w:vMerge w:val="restart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11" w:line="266" w:lineRule="auto"/>
              <w:ind w:left="270" w:right="245" w:firstLine="60"/>
              <w:rPr>
                <w:rFonts w:eastAsia="Times New Roman" w:cs="Times New Roman"/>
                <w:b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/>
                <w:sz w:val="28"/>
                <w:lang w:eastAsia="en-US"/>
              </w:rPr>
              <w:t>№</w:t>
            </w:r>
            <w:r w:rsidRPr="00AC539E">
              <w:rPr>
                <w:rFonts w:eastAsia="Times New Roman" w:cs="Times New Roman"/>
                <w:b/>
                <w:spacing w:val="-67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/>
                <w:sz w:val="28"/>
                <w:lang w:eastAsia="en-US"/>
              </w:rPr>
              <w:t>п/п</w:t>
            </w:r>
          </w:p>
        </w:tc>
        <w:tc>
          <w:tcPr>
            <w:tcW w:w="2679" w:type="dxa"/>
            <w:vMerge w:val="restart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11" w:line="266" w:lineRule="auto"/>
              <w:ind w:left="494" w:right="373" w:hanging="92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Наименование</w:t>
            </w:r>
            <w:r w:rsidRPr="00AC539E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мероприятия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264" w:lineRule="auto"/>
              <w:ind w:left="218" w:right="201" w:hanging="3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Цели</w:t>
            </w:r>
            <w:r w:rsidRPr="00AC539E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реализации</w:t>
            </w:r>
          </w:p>
          <w:p w:rsidR="007F34E1" w:rsidRPr="00AC539E" w:rsidRDefault="007F34E1" w:rsidP="001A4CA3">
            <w:pPr>
              <w:autoSpaceDE w:val="0"/>
              <w:autoSpaceDN w:val="0"/>
              <w:spacing w:before="3" w:line="306" w:lineRule="exact"/>
              <w:ind w:left="90" w:right="76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мероприятия</w:t>
            </w:r>
          </w:p>
        </w:tc>
        <w:tc>
          <w:tcPr>
            <w:tcW w:w="9251" w:type="dxa"/>
            <w:gridSpan w:val="7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304" w:lineRule="exact"/>
              <w:ind w:left="2275" w:right="226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Сроки</w:t>
            </w:r>
            <w:r w:rsidRPr="00AC539E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реализации</w:t>
            </w:r>
            <w:r w:rsidRPr="00AC539E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мероприятия,</w:t>
            </w:r>
            <w:r w:rsidRPr="00AC539E">
              <w:rPr>
                <w:rFonts w:eastAsia="Times New Roman" w:cs="Times New Roman"/>
                <w:bCs/>
                <w:spacing w:val="-3"/>
                <w:sz w:val="28"/>
                <w:lang w:eastAsia="en-US"/>
              </w:rPr>
              <w:t xml:space="preserve"> </w:t>
            </w: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год (сумма млн. руб.)</w:t>
            </w:r>
          </w:p>
        </w:tc>
      </w:tr>
      <w:tr w:rsidR="007F34E1" w:rsidRPr="00AC539E" w:rsidTr="001A4CA3">
        <w:trPr>
          <w:trHeight w:val="703"/>
        </w:trPr>
        <w:tc>
          <w:tcPr>
            <w:tcW w:w="946" w:type="dxa"/>
            <w:vMerge/>
            <w:tcBorders>
              <w:top w:val="nil"/>
            </w:tcBorders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2"/>
                <w:szCs w:val="2"/>
                <w:lang w:eastAsia="en-US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2"/>
                <w:szCs w:val="2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04"/>
              <w:ind w:left="345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2022</w:t>
            </w:r>
          </w:p>
        </w:tc>
        <w:tc>
          <w:tcPr>
            <w:tcW w:w="1250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04"/>
              <w:ind w:left="345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2023</w:t>
            </w:r>
          </w:p>
        </w:tc>
        <w:tc>
          <w:tcPr>
            <w:tcW w:w="1252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04"/>
              <w:ind w:left="328" w:right="31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2024</w:t>
            </w:r>
          </w:p>
        </w:tc>
        <w:tc>
          <w:tcPr>
            <w:tcW w:w="1116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04"/>
              <w:ind w:left="279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2025</w:t>
            </w:r>
          </w:p>
        </w:tc>
        <w:tc>
          <w:tcPr>
            <w:tcW w:w="1252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04"/>
              <w:ind w:left="349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2026</w:t>
            </w:r>
          </w:p>
        </w:tc>
        <w:tc>
          <w:tcPr>
            <w:tcW w:w="1526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04"/>
              <w:ind w:left="141" w:right="12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2027-2030</w:t>
            </w:r>
          </w:p>
        </w:tc>
        <w:tc>
          <w:tcPr>
            <w:tcW w:w="1602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204"/>
              <w:ind w:left="200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bCs/>
                <w:sz w:val="28"/>
                <w:lang w:eastAsia="en-US"/>
              </w:rPr>
              <w:t>2031-2037</w:t>
            </w:r>
          </w:p>
        </w:tc>
      </w:tr>
      <w:tr w:rsidR="007F34E1" w:rsidRPr="007C526D" w:rsidTr="001A4CA3">
        <w:trPr>
          <w:trHeight w:val="1067"/>
        </w:trPr>
        <w:tc>
          <w:tcPr>
            <w:tcW w:w="946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4"/>
              <w:rPr>
                <w:rFonts w:eastAsia="Times New Roman" w:cs="Times New Roman"/>
                <w:sz w:val="33"/>
                <w:lang w:eastAsia="en-US"/>
              </w:rPr>
            </w:pPr>
          </w:p>
          <w:p w:rsidR="007F34E1" w:rsidRPr="00AC539E" w:rsidRDefault="007F34E1" w:rsidP="001A4CA3">
            <w:pPr>
              <w:autoSpaceDE w:val="0"/>
              <w:autoSpaceDN w:val="0"/>
              <w:ind w:left="1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1</w:t>
            </w:r>
          </w:p>
          <w:p w:rsidR="007F34E1" w:rsidRPr="00AC539E" w:rsidRDefault="007F34E1" w:rsidP="001A4CA3">
            <w:pPr>
              <w:autoSpaceDE w:val="0"/>
              <w:autoSpaceDN w:val="0"/>
              <w:ind w:left="10"/>
              <w:jc w:val="center"/>
              <w:rPr>
                <w:rFonts w:eastAsia="Times New Roman" w:cs="Times New Roman"/>
                <w:sz w:val="28"/>
                <w:lang w:eastAsia="en-US"/>
              </w:rPr>
            </w:pPr>
          </w:p>
        </w:tc>
        <w:tc>
          <w:tcPr>
            <w:tcW w:w="2679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ind w:left="14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1908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line="350" w:lineRule="atLeast"/>
              <w:ind w:left="9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9"/>
              <w:jc w:val="center"/>
              <w:rPr>
                <w:rFonts w:eastAsia="Times New Roman" w:cs="Times New Roman"/>
                <w:sz w:val="33"/>
                <w:lang w:eastAsia="en-US"/>
              </w:rPr>
            </w:pPr>
            <w:r>
              <w:rPr>
                <w:rFonts w:eastAsia="Times New Roman" w:cs="Times New Roman"/>
                <w:sz w:val="33"/>
                <w:lang w:eastAsia="en-US"/>
              </w:rPr>
              <w:t>-</w:t>
            </w:r>
          </w:p>
          <w:p w:rsidR="007F34E1" w:rsidRPr="00AC539E" w:rsidRDefault="007F34E1" w:rsidP="001A4CA3">
            <w:pPr>
              <w:autoSpaceDE w:val="0"/>
              <w:autoSpaceDN w:val="0"/>
              <w:ind w:left="17"/>
              <w:jc w:val="center"/>
              <w:rPr>
                <w:rFonts w:eastAsia="Times New Roman" w:cs="Times New Roman"/>
                <w:b/>
                <w:sz w:val="28"/>
                <w:lang w:eastAsia="en-US"/>
              </w:rPr>
            </w:pPr>
          </w:p>
        </w:tc>
        <w:tc>
          <w:tcPr>
            <w:tcW w:w="1116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9"/>
              <w:jc w:val="center"/>
              <w:rPr>
                <w:rFonts w:eastAsia="Times New Roman" w:cs="Times New Roman"/>
                <w:sz w:val="33"/>
                <w:lang w:eastAsia="en-US"/>
              </w:rPr>
            </w:pPr>
            <w:r>
              <w:rPr>
                <w:rFonts w:eastAsia="Times New Roman" w:cs="Times New Roman"/>
                <w:sz w:val="33"/>
                <w:lang w:eastAsia="en-US"/>
              </w:rPr>
              <w:t>-</w:t>
            </w:r>
          </w:p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sz w:val="28"/>
                <w:lang w:eastAsia="en-US"/>
              </w:rPr>
            </w:pPr>
          </w:p>
        </w:tc>
        <w:tc>
          <w:tcPr>
            <w:tcW w:w="152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9"/>
              <w:rPr>
                <w:rFonts w:eastAsia="Times New Roman" w:cs="Times New Roman"/>
                <w:sz w:val="33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ind w:left="21"/>
              <w:jc w:val="center"/>
              <w:rPr>
                <w:rFonts w:eastAsia="Times New Roman" w:cs="Times New Roman"/>
                <w:b/>
                <w:sz w:val="28"/>
                <w:lang w:eastAsia="en-US"/>
              </w:rPr>
            </w:pPr>
            <w:r>
              <w:rPr>
                <w:rFonts w:eastAsia="Times New Roman" w:cs="Times New Roman"/>
                <w:b/>
                <w:sz w:val="28"/>
                <w:lang w:eastAsia="en-US"/>
              </w:rPr>
              <w:t>-</w:t>
            </w:r>
          </w:p>
        </w:tc>
        <w:tc>
          <w:tcPr>
            <w:tcW w:w="1602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>
              <w:rPr>
                <w:rFonts w:eastAsia="Times New Roman" w:cs="Times New Roman"/>
                <w:sz w:val="28"/>
                <w:lang w:eastAsia="en-US"/>
              </w:rPr>
              <w:t>-</w:t>
            </w:r>
          </w:p>
        </w:tc>
      </w:tr>
    </w:tbl>
    <w:p w:rsidR="007F34E1" w:rsidRDefault="007F34E1" w:rsidP="007F34E1">
      <w:pPr>
        <w:autoSpaceDE w:val="0"/>
        <w:autoSpaceDN w:val="0"/>
        <w:spacing w:line="264" w:lineRule="auto"/>
        <w:rPr>
          <w:rFonts w:eastAsia="Times New Roman" w:cs="Times New Roman"/>
          <w:highlight w:val="yellow"/>
          <w:lang w:eastAsia="en-US"/>
        </w:rPr>
      </w:pPr>
    </w:p>
    <w:p w:rsidR="007F34E1" w:rsidRDefault="007F34E1" w:rsidP="007F34E1">
      <w:pPr>
        <w:autoSpaceDE w:val="0"/>
        <w:autoSpaceDN w:val="0"/>
        <w:spacing w:line="264" w:lineRule="auto"/>
        <w:rPr>
          <w:rFonts w:eastAsia="Times New Roman" w:cs="Times New Roman"/>
          <w:highlight w:val="yellow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61"/>
        <w:ind w:left="921"/>
        <w:jc w:val="both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t>Раздел</w:t>
      </w:r>
      <w:r w:rsidRPr="007C526D">
        <w:rPr>
          <w:rFonts w:eastAsia="Times New Roman" w:cs="Times New Roman"/>
          <w:b/>
          <w:spacing w:val="-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4,</w:t>
      </w:r>
      <w:r w:rsidRPr="007C526D">
        <w:rPr>
          <w:rFonts w:eastAsia="Times New Roman" w:cs="Times New Roman"/>
          <w:b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4.</w:t>
      </w:r>
    </w:p>
    <w:p w:rsidR="007F34E1" w:rsidRPr="007C526D" w:rsidRDefault="007F34E1" w:rsidP="007F34E1">
      <w:pPr>
        <w:autoSpaceDE w:val="0"/>
        <w:autoSpaceDN w:val="0"/>
        <w:spacing w:before="39" w:line="268" w:lineRule="auto"/>
        <w:ind w:left="212" w:right="570" w:firstLine="708"/>
        <w:jc w:val="both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Меры по выводу из эксплуатации, консервации и демонтажу избыточных источников тепловой энергии, 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также выработавших нормативный срок службы либо в случаях, когда продление срока службы или паркового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ресурса</w:t>
      </w:r>
      <w:r w:rsidRPr="007C526D">
        <w:rPr>
          <w:rFonts w:eastAsia="Times New Roman" w:cs="Times New Roman"/>
          <w:bCs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технически</w:t>
      </w:r>
      <w:r w:rsidRPr="007C526D">
        <w:rPr>
          <w:rFonts w:eastAsia="Times New Roman" w:cs="Times New Roman"/>
          <w:bCs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невозможно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или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экономически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нецелесообразно.</w:t>
      </w:r>
    </w:p>
    <w:p w:rsidR="007F34E1" w:rsidRDefault="007F34E1" w:rsidP="007F34E1">
      <w:pPr>
        <w:autoSpaceDE w:val="0"/>
        <w:autoSpaceDN w:val="0"/>
        <w:spacing w:line="268" w:lineRule="auto"/>
        <w:ind w:left="212" w:right="572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Мероприятия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продлению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ресурса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источникам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тепла,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год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вывода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из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эксплуатации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демонтажа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котла,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 xml:space="preserve">выработавшего нормативный срок службы, когда продление срока службы технически невозможно, либо </w:t>
      </w:r>
      <w:r w:rsidRPr="007C526D">
        <w:rPr>
          <w:rFonts w:eastAsia="Times New Roman" w:cs="Times New Roman"/>
          <w:sz w:val="28"/>
          <w:szCs w:val="28"/>
          <w:lang w:eastAsia="en-US"/>
        </w:rPr>
        <w:lastRenderedPageBreak/>
        <w:t>экономически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нецелесообразно, год последнего освидетельствования при допуске в эксплуатацию после ремонтов, год продления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ресурсов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представлены в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таблице:</w:t>
      </w:r>
    </w:p>
    <w:p w:rsidR="007F34E1" w:rsidRDefault="007F34E1" w:rsidP="007F34E1">
      <w:pPr>
        <w:autoSpaceDE w:val="0"/>
        <w:autoSpaceDN w:val="0"/>
        <w:spacing w:line="264" w:lineRule="auto"/>
        <w:rPr>
          <w:rFonts w:eastAsia="Times New Roman" w:cs="Times New Roman"/>
          <w:highlight w:val="yellow"/>
          <w:lang w:eastAsia="en-US"/>
        </w:rPr>
      </w:pPr>
    </w:p>
    <w:p w:rsidR="007F34E1" w:rsidRDefault="007F34E1" w:rsidP="007F34E1">
      <w:pPr>
        <w:autoSpaceDE w:val="0"/>
        <w:autoSpaceDN w:val="0"/>
        <w:spacing w:line="264" w:lineRule="auto"/>
        <w:rPr>
          <w:rFonts w:eastAsia="Times New Roman" w:cs="Times New Roman"/>
          <w:highlight w:val="yellow"/>
          <w:lang w:eastAsia="en-US"/>
        </w:rPr>
      </w:pPr>
    </w:p>
    <w:p w:rsidR="007F34E1" w:rsidRDefault="007F34E1" w:rsidP="007F34E1">
      <w:pPr>
        <w:autoSpaceDE w:val="0"/>
        <w:autoSpaceDN w:val="0"/>
        <w:spacing w:line="264" w:lineRule="auto"/>
        <w:rPr>
          <w:rFonts w:eastAsia="Times New Roman" w:cs="Times New Roman"/>
          <w:highlight w:val="yellow"/>
          <w:lang w:eastAsia="en-US"/>
        </w:rPr>
      </w:pPr>
    </w:p>
    <w:p w:rsidR="007F34E1" w:rsidRDefault="007F34E1" w:rsidP="007F34E1">
      <w:pPr>
        <w:autoSpaceDE w:val="0"/>
        <w:autoSpaceDN w:val="0"/>
        <w:spacing w:line="264" w:lineRule="auto"/>
        <w:rPr>
          <w:rFonts w:eastAsia="Times New Roman" w:cs="Times New Roman"/>
          <w:highlight w:val="yellow"/>
          <w:lang w:eastAsia="en-US"/>
        </w:rPr>
      </w:pPr>
    </w:p>
    <w:p w:rsidR="007F34E1" w:rsidRDefault="007F34E1" w:rsidP="007F34E1">
      <w:pPr>
        <w:autoSpaceDE w:val="0"/>
        <w:autoSpaceDN w:val="0"/>
        <w:spacing w:line="264" w:lineRule="auto"/>
        <w:rPr>
          <w:rFonts w:eastAsia="Times New Roman" w:cs="Times New Roman"/>
          <w:highlight w:val="yellow"/>
          <w:lang w:eastAsia="en-US"/>
        </w:rPr>
      </w:pPr>
    </w:p>
    <w:p w:rsidR="007F34E1" w:rsidRDefault="007F34E1" w:rsidP="007F34E1">
      <w:pPr>
        <w:autoSpaceDE w:val="0"/>
        <w:autoSpaceDN w:val="0"/>
        <w:spacing w:line="264" w:lineRule="auto"/>
        <w:rPr>
          <w:rFonts w:eastAsia="Times New Roman" w:cs="Times New Roman"/>
          <w:highlight w:val="yellow"/>
          <w:lang w:eastAsia="en-US"/>
        </w:rPr>
      </w:pPr>
    </w:p>
    <w:p w:rsidR="007F34E1" w:rsidRDefault="007F34E1" w:rsidP="007F34E1">
      <w:pPr>
        <w:autoSpaceDE w:val="0"/>
        <w:autoSpaceDN w:val="0"/>
        <w:spacing w:line="264" w:lineRule="auto"/>
        <w:rPr>
          <w:rFonts w:eastAsia="Times New Roman" w:cs="Times New Roman"/>
          <w:highlight w:val="yellow"/>
          <w:lang w:eastAsia="en-US"/>
        </w:rPr>
      </w:pPr>
    </w:p>
    <w:p w:rsidR="007F34E1" w:rsidRDefault="007F34E1" w:rsidP="007F34E1">
      <w:pPr>
        <w:autoSpaceDE w:val="0"/>
        <w:autoSpaceDN w:val="0"/>
        <w:spacing w:line="264" w:lineRule="auto"/>
        <w:rPr>
          <w:rFonts w:eastAsia="Times New Roman" w:cs="Times New Roman"/>
          <w:highlight w:val="yellow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ind w:left="212" w:right="572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Котельная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№1</w:t>
      </w:r>
      <w:r>
        <w:rPr>
          <w:rFonts w:eastAsia="Times New Roman" w:cs="Times New Roman"/>
          <w:sz w:val="28"/>
          <w:szCs w:val="28"/>
          <w:lang w:eastAsia="en-US"/>
        </w:rPr>
        <w:t>3</w:t>
      </w:r>
    </w:p>
    <w:tbl>
      <w:tblPr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5"/>
        <w:gridCol w:w="1985"/>
        <w:gridCol w:w="1822"/>
      </w:tblGrid>
      <w:tr w:rsidR="007F34E1" w:rsidRPr="007C526D" w:rsidTr="001A4CA3">
        <w:trPr>
          <w:trHeight w:val="369"/>
        </w:trPr>
        <w:tc>
          <w:tcPr>
            <w:tcW w:w="9935" w:type="dxa"/>
            <w:vMerge w:val="restart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spacing w:before="10"/>
              <w:rPr>
                <w:rFonts w:eastAsia="Times New Roman" w:cs="Times New Roman"/>
                <w:lang w:eastAsia="en-US"/>
              </w:rPr>
            </w:pPr>
          </w:p>
          <w:p w:rsidR="007F34E1" w:rsidRPr="00433358" w:rsidRDefault="007F34E1" w:rsidP="001A4CA3">
            <w:pPr>
              <w:autoSpaceDE w:val="0"/>
              <w:autoSpaceDN w:val="0"/>
              <w:ind w:left="4009" w:right="4002"/>
              <w:jc w:val="center"/>
              <w:rPr>
                <w:rFonts w:eastAsia="Times New Roman" w:cs="Times New Roman"/>
                <w:lang w:eastAsia="en-US"/>
              </w:rPr>
            </w:pPr>
            <w:r w:rsidRPr="00433358">
              <w:rPr>
                <w:rFonts w:eastAsia="Times New Roman" w:cs="Times New Roman"/>
                <w:lang w:eastAsia="en-US"/>
              </w:rPr>
              <w:t>Наименование</w:t>
            </w:r>
          </w:p>
        </w:tc>
        <w:tc>
          <w:tcPr>
            <w:tcW w:w="3807" w:type="dxa"/>
            <w:gridSpan w:val="2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spacing w:before="36" w:line="313" w:lineRule="exact"/>
              <w:ind w:left="811"/>
              <w:rPr>
                <w:rFonts w:eastAsia="Times New Roman" w:cs="Times New Roman"/>
                <w:lang w:eastAsia="en-US"/>
              </w:rPr>
            </w:pPr>
            <w:r w:rsidRPr="00433358">
              <w:rPr>
                <w:rFonts w:eastAsia="Times New Roman" w:cs="Times New Roman"/>
                <w:lang w:eastAsia="en-US"/>
              </w:rPr>
              <w:t>Марка</w:t>
            </w:r>
            <w:r w:rsidRPr="00433358">
              <w:rPr>
                <w:rFonts w:eastAsia="Times New Roman" w:cs="Times New Roman"/>
                <w:spacing w:val="-1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котла</w:t>
            </w:r>
            <w:r w:rsidRPr="00433358">
              <w:rPr>
                <w:rFonts w:eastAsia="Times New Roman" w:cs="Times New Roman"/>
                <w:spacing w:val="-3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КЧМ-5</w:t>
            </w:r>
          </w:p>
        </w:tc>
      </w:tr>
      <w:tr w:rsidR="007F34E1" w:rsidRPr="007C526D" w:rsidTr="001A4CA3">
        <w:trPr>
          <w:trHeight w:val="364"/>
        </w:trPr>
        <w:tc>
          <w:tcPr>
            <w:tcW w:w="9935" w:type="dxa"/>
            <w:vMerge/>
            <w:tcBorders>
              <w:top w:val="nil"/>
            </w:tcBorders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807" w:type="dxa"/>
            <w:gridSpan w:val="2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spacing w:before="33" w:line="311" w:lineRule="exact"/>
              <w:ind w:left="494"/>
              <w:rPr>
                <w:rFonts w:eastAsia="Times New Roman" w:cs="Times New Roman"/>
                <w:lang w:eastAsia="en-US"/>
              </w:rPr>
            </w:pPr>
            <w:r w:rsidRPr="00433358">
              <w:rPr>
                <w:rFonts w:eastAsia="Times New Roman" w:cs="Times New Roman"/>
                <w:lang w:eastAsia="en-US"/>
              </w:rPr>
              <w:t>Номер</w:t>
            </w:r>
            <w:r w:rsidRPr="00433358">
              <w:rPr>
                <w:rFonts w:eastAsia="Times New Roman" w:cs="Times New Roman"/>
                <w:spacing w:val="-4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котла</w:t>
            </w:r>
            <w:r w:rsidRPr="00433358">
              <w:rPr>
                <w:rFonts w:eastAsia="Times New Roman" w:cs="Times New Roman"/>
                <w:spacing w:val="-2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котельной</w:t>
            </w:r>
          </w:p>
        </w:tc>
      </w:tr>
      <w:tr w:rsidR="007F34E1" w:rsidRPr="007C526D" w:rsidTr="001A4CA3">
        <w:trPr>
          <w:trHeight w:val="362"/>
        </w:trPr>
        <w:tc>
          <w:tcPr>
            <w:tcW w:w="9935" w:type="dxa"/>
            <w:vMerge/>
            <w:tcBorders>
              <w:top w:val="nil"/>
            </w:tcBorders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spacing w:before="12"/>
              <w:ind w:left="8"/>
              <w:jc w:val="center"/>
              <w:rPr>
                <w:rFonts w:eastAsia="Times New Roman" w:cs="Times New Roman"/>
                <w:lang w:eastAsia="en-US"/>
              </w:rPr>
            </w:pPr>
            <w:r w:rsidRPr="00433358">
              <w:rPr>
                <w:rFonts w:eastAsia="Times New Roman" w:cs="Times New Roman"/>
                <w:lang w:eastAsia="en-US"/>
              </w:rPr>
              <w:t>1</w:t>
            </w:r>
          </w:p>
        </w:tc>
        <w:tc>
          <w:tcPr>
            <w:tcW w:w="1822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spacing w:before="33" w:line="308" w:lineRule="exact"/>
              <w:ind w:left="8"/>
              <w:jc w:val="center"/>
              <w:rPr>
                <w:rFonts w:eastAsia="Times New Roman" w:cs="Times New Roman"/>
                <w:lang w:eastAsia="en-US"/>
              </w:rPr>
            </w:pPr>
            <w:r w:rsidRPr="00433358">
              <w:rPr>
                <w:rFonts w:eastAsia="Times New Roman" w:cs="Times New Roman"/>
                <w:lang w:eastAsia="en-US"/>
              </w:rPr>
              <w:t>2</w:t>
            </w:r>
          </w:p>
        </w:tc>
      </w:tr>
      <w:tr w:rsidR="007F34E1" w:rsidRPr="007C526D" w:rsidTr="001A4CA3">
        <w:trPr>
          <w:trHeight w:val="422"/>
        </w:trPr>
        <w:tc>
          <w:tcPr>
            <w:tcW w:w="9935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spacing w:before="36"/>
              <w:ind w:left="107"/>
              <w:rPr>
                <w:rFonts w:eastAsia="Times New Roman" w:cs="Times New Roman"/>
                <w:lang w:eastAsia="en-US"/>
              </w:rPr>
            </w:pPr>
            <w:r w:rsidRPr="00433358">
              <w:rPr>
                <w:rFonts w:eastAsia="Times New Roman" w:cs="Times New Roman"/>
                <w:lang w:eastAsia="en-US"/>
              </w:rPr>
              <w:t>Год</w:t>
            </w:r>
            <w:r w:rsidRPr="00433358">
              <w:rPr>
                <w:rFonts w:eastAsia="Times New Roman" w:cs="Times New Roman"/>
                <w:spacing w:val="-2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изготовления</w:t>
            </w:r>
          </w:p>
        </w:tc>
        <w:tc>
          <w:tcPr>
            <w:tcW w:w="1985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822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rPr>
                <w:rFonts w:eastAsia="Times New Roman" w:cs="Times New Roman"/>
                <w:lang w:eastAsia="en-US"/>
              </w:rPr>
            </w:pPr>
          </w:p>
        </w:tc>
      </w:tr>
      <w:tr w:rsidR="007F34E1" w:rsidRPr="007C526D" w:rsidTr="001A4CA3">
        <w:trPr>
          <w:trHeight w:val="427"/>
        </w:trPr>
        <w:tc>
          <w:tcPr>
            <w:tcW w:w="9935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spacing w:before="36"/>
              <w:ind w:left="107"/>
              <w:rPr>
                <w:rFonts w:eastAsia="Times New Roman" w:cs="Times New Roman"/>
                <w:lang w:eastAsia="en-US"/>
              </w:rPr>
            </w:pPr>
            <w:r w:rsidRPr="00433358">
              <w:rPr>
                <w:rFonts w:eastAsia="Times New Roman" w:cs="Times New Roman"/>
                <w:lang w:eastAsia="en-US"/>
              </w:rPr>
              <w:t>Год</w:t>
            </w:r>
            <w:r w:rsidRPr="00433358">
              <w:rPr>
                <w:rFonts w:eastAsia="Times New Roman" w:cs="Times New Roman"/>
                <w:spacing w:val="-4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ввода</w:t>
            </w:r>
            <w:r w:rsidRPr="00433358">
              <w:rPr>
                <w:rFonts w:eastAsia="Times New Roman" w:cs="Times New Roman"/>
                <w:spacing w:val="-2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в</w:t>
            </w:r>
            <w:r w:rsidRPr="00433358">
              <w:rPr>
                <w:rFonts w:eastAsia="Times New Roman" w:cs="Times New Roman"/>
                <w:spacing w:val="-3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эксплуатацию</w:t>
            </w:r>
          </w:p>
        </w:tc>
        <w:tc>
          <w:tcPr>
            <w:tcW w:w="1985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spacing w:before="64"/>
              <w:ind w:left="692" w:right="682"/>
              <w:jc w:val="center"/>
              <w:rPr>
                <w:rFonts w:eastAsia="Times New Roman" w:cs="Times New Roman"/>
                <w:lang w:eastAsia="en-US"/>
              </w:rPr>
            </w:pPr>
            <w:r w:rsidRPr="00433358">
              <w:rPr>
                <w:rFonts w:eastAsia="Times New Roman" w:cs="Times New Roman"/>
                <w:lang w:eastAsia="en-US"/>
              </w:rPr>
              <w:t>2007</w:t>
            </w:r>
          </w:p>
        </w:tc>
        <w:tc>
          <w:tcPr>
            <w:tcW w:w="1822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spacing w:before="64"/>
              <w:ind w:left="611" w:right="601"/>
              <w:jc w:val="center"/>
              <w:rPr>
                <w:rFonts w:eastAsia="Times New Roman" w:cs="Times New Roman"/>
                <w:lang w:eastAsia="en-US"/>
              </w:rPr>
            </w:pPr>
            <w:r w:rsidRPr="00433358">
              <w:rPr>
                <w:rFonts w:eastAsia="Times New Roman" w:cs="Times New Roman"/>
                <w:lang w:eastAsia="en-US"/>
              </w:rPr>
              <w:t>2007</w:t>
            </w:r>
          </w:p>
        </w:tc>
      </w:tr>
      <w:tr w:rsidR="007F34E1" w:rsidRPr="007C526D" w:rsidTr="001A4CA3">
        <w:trPr>
          <w:trHeight w:val="426"/>
        </w:trPr>
        <w:tc>
          <w:tcPr>
            <w:tcW w:w="9935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spacing w:before="36"/>
              <w:ind w:left="107"/>
              <w:rPr>
                <w:rFonts w:eastAsia="Times New Roman" w:cs="Times New Roman"/>
                <w:lang w:eastAsia="en-US"/>
              </w:rPr>
            </w:pPr>
            <w:r w:rsidRPr="00433358">
              <w:rPr>
                <w:rFonts w:eastAsia="Times New Roman" w:cs="Times New Roman"/>
                <w:lang w:eastAsia="en-US"/>
              </w:rPr>
              <w:lastRenderedPageBreak/>
              <w:t>Расчетный</w:t>
            </w:r>
            <w:r w:rsidRPr="00433358">
              <w:rPr>
                <w:rFonts w:eastAsia="Times New Roman" w:cs="Times New Roman"/>
                <w:spacing w:val="-4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ресурс</w:t>
            </w:r>
            <w:r w:rsidRPr="00433358">
              <w:rPr>
                <w:rFonts w:eastAsia="Times New Roman" w:cs="Times New Roman"/>
                <w:spacing w:val="-2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котла,</w:t>
            </w:r>
            <w:r w:rsidRPr="00433358">
              <w:rPr>
                <w:rFonts w:eastAsia="Times New Roman" w:cs="Times New Roman"/>
                <w:spacing w:val="-3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час</w:t>
            </w:r>
          </w:p>
        </w:tc>
        <w:tc>
          <w:tcPr>
            <w:tcW w:w="1985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822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rPr>
                <w:rFonts w:eastAsia="Times New Roman" w:cs="Times New Roman"/>
                <w:lang w:eastAsia="en-US"/>
              </w:rPr>
            </w:pPr>
          </w:p>
        </w:tc>
      </w:tr>
      <w:tr w:rsidR="007F34E1" w:rsidRPr="007C526D" w:rsidTr="001A4CA3">
        <w:trPr>
          <w:trHeight w:val="426"/>
        </w:trPr>
        <w:tc>
          <w:tcPr>
            <w:tcW w:w="9935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spacing w:before="36"/>
              <w:ind w:left="107"/>
              <w:rPr>
                <w:rFonts w:eastAsia="Times New Roman" w:cs="Times New Roman"/>
                <w:lang w:eastAsia="en-US"/>
              </w:rPr>
            </w:pPr>
            <w:r w:rsidRPr="00433358">
              <w:rPr>
                <w:rFonts w:eastAsia="Times New Roman" w:cs="Times New Roman"/>
                <w:lang w:eastAsia="en-US"/>
              </w:rPr>
              <w:t>Расчетный</w:t>
            </w:r>
            <w:r w:rsidRPr="00433358">
              <w:rPr>
                <w:rFonts w:eastAsia="Times New Roman" w:cs="Times New Roman"/>
                <w:spacing w:val="-2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срок</w:t>
            </w:r>
            <w:r w:rsidRPr="00433358">
              <w:rPr>
                <w:rFonts w:eastAsia="Times New Roman" w:cs="Times New Roman"/>
                <w:spacing w:val="-2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службы,</w:t>
            </w:r>
            <w:r w:rsidRPr="00433358">
              <w:rPr>
                <w:rFonts w:eastAsia="Times New Roman" w:cs="Times New Roman"/>
                <w:spacing w:val="-2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лет</w:t>
            </w:r>
          </w:p>
        </w:tc>
        <w:tc>
          <w:tcPr>
            <w:tcW w:w="1985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spacing w:before="64"/>
              <w:ind w:left="692" w:right="680"/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15</w:t>
            </w:r>
          </w:p>
        </w:tc>
        <w:tc>
          <w:tcPr>
            <w:tcW w:w="1822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spacing w:before="64"/>
              <w:ind w:left="611" w:right="599"/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15</w:t>
            </w:r>
          </w:p>
        </w:tc>
      </w:tr>
      <w:tr w:rsidR="007F34E1" w:rsidRPr="007C526D" w:rsidTr="001A4CA3">
        <w:trPr>
          <w:trHeight w:val="426"/>
        </w:trPr>
        <w:tc>
          <w:tcPr>
            <w:tcW w:w="9935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spacing w:before="36"/>
              <w:ind w:left="107"/>
              <w:rPr>
                <w:rFonts w:eastAsia="Times New Roman" w:cs="Times New Roman"/>
                <w:lang w:eastAsia="en-US"/>
              </w:rPr>
            </w:pPr>
            <w:r w:rsidRPr="00433358">
              <w:rPr>
                <w:rFonts w:eastAsia="Times New Roman" w:cs="Times New Roman"/>
                <w:lang w:eastAsia="en-US"/>
              </w:rPr>
              <w:t>Фактический</w:t>
            </w:r>
            <w:r w:rsidRPr="00433358">
              <w:rPr>
                <w:rFonts w:eastAsia="Times New Roman" w:cs="Times New Roman"/>
                <w:spacing w:val="-2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срок</w:t>
            </w:r>
            <w:r w:rsidRPr="00433358">
              <w:rPr>
                <w:rFonts w:eastAsia="Times New Roman" w:cs="Times New Roman"/>
                <w:spacing w:val="-5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эксплуатации,</w:t>
            </w:r>
            <w:r w:rsidRPr="00433358">
              <w:rPr>
                <w:rFonts w:eastAsia="Times New Roman" w:cs="Times New Roman"/>
                <w:spacing w:val="-2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лет</w:t>
            </w:r>
          </w:p>
        </w:tc>
        <w:tc>
          <w:tcPr>
            <w:tcW w:w="1985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spacing w:before="64"/>
              <w:ind w:left="692" w:right="680"/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822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spacing w:before="64"/>
              <w:ind w:left="611" w:right="599"/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7F34E1" w:rsidRPr="007C526D" w:rsidTr="001A4CA3">
        <w:trPr>
          <w:trHeight w:val="719"/>
        </w:trPr>
        <w:tc>
          <w:tcPr>
            <w:tcW w:w="9935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spacing w:line="360" w:lineRule="exact"/>
              <w:ind w:left="107"/>
              <w:rPr>
                <w:rFonts w:eastAsia="Times New Roman" w:cs="Times New Roman"/>
                <w:lang w:eastAsia="en-US"/>
              </w:rPr>
            </w:pPr>
            <w:r w:rsidRPr="00433358">
              <w:rPr>
                <w:rFonts w:eastAsia="Times New Roman" w:cs="Times New Roman"/>
                <w:lang w:eastAsia="en-US"/>
              </w:rPr>
              <w:t>Год</w:t>
            </w:r>
            <w:r w:rsidRPr="00433358">
              <w:rPr>
                <w:rFonts w:eastAsia="Times New Roman" w:cs="Times New Roman"/>
                <w:spacing w:val="66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последнего</w:t>
            </w:r>
            <w:r w:rsidRPr="00433358">
              <w:rPr>
                <w:rFonts w:eastAsia="Times New Roman" w:cs="Times New Roman"/>
                <w:spacing w:val="66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освидетельствования</w:t>
            </w:r>
            <w:r w:rsidRPr="00433358">
              <w:rPr>
                <w:rFonts w:eastAsia="Times New Roman" w:cs="Times New Roman"/>
                <w:spacing w:val="67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при</w:t>
            </w:r>
            <w:r w:rsidRPr="00433358">
              <w:rPr>
                <w:rFonts w:eastAsia="Times New Roman" w:cs="Times New Roman"/>
                <w:spacing w:val="66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допуске</w:t>
            </w:r>
            <w:r w:rsidRPr="00433358">
              <w:rPr>
                <w:rFonts w:eastAsia="Times New Roman" w:cs="Times New Roman"/>
                <w:spacing w:val="66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в</w:t>
            </w:r>
            <w:r w:rsidRPr="00433358">
              <w:rPr>
                <w:rFonts w:eastAsia="Times New Roman" w:cs="Times New Roman"/>
                <w:spacing w:val="67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эксплуатацию</w:t>
            </w:r>
            <w:r w:rsidRPr="00433358">
              <w:rPr>
                <w:rFonts w:eastAsia="Times New Roman" w:cs="Times New Roman"/>
                <w:spacing w:val="67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после</w:t>
            </w:r>
            <w:r w:rsidRPr="00433358">
              <w:rPr>
                <w:rFonts w:eastAsia="Times New Roman" w:cs="Times New Roman"/>
                <w:spacing w:val="-67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ремонтов</w:t>
            </w:r>
          </w:p>
        </w:tc>
        <w:tc>
          <w:tcPr>
            <w:tcW w:w="1985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822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rPr>
                <w:rFonts w:eastAsia="Times New Roman" w:cs="Times New Roman"/>
                <w:lang w:eastAsia="en-US"/>
              </w:rPr>
            </w:pPr>
          </w:p>
        </w:tc>
      </w:tr>
      <w:tr w:rsidR="007F34E1" w:rsidRPr="007C526D" w:rsidTr="001A4CA3">
        <w:trPr>
          <w:trHeight w:val="427"/>
        </w:trPr>
        <w:tc>
          <w:tcPr>
            <w:tcW w:w="9935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spacing w:before="36"/>
              <w:ind w:left="107"/>
              <w:rPr>
                <w:rFonts w:eastAsia="Times New Roman" w:cs="Times New Roman"/>
                <w:lang w:eastAsia="en-US"/>
              </w:rPr>
            </w:pPr>
            <w:r w:rsidRPr="00433358">
              <w:rPr>
                <w:rFonts w:eastAsia="Times New Roman" w:cs="Times New Roman"/>
                <w:lang w:eastAsia="en-US"/>
              </w:rPr>
              <w:t>Год</w:t>
            </w:r>
            <w:r w:rsidRPr="00433358">
              <w:rPr>
                <w:rFonts w:eastAsia="Times New Roman" w:cs="Times New Roman"/>
                <w:spacing w:val="-3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продления</w:t>
            </w:r>
            <w:r w:rsidRPr="00433358">
              <w:rPr>
                <w:rFonts w:eastAsia="Times New Roman" w:cs="Times New Roman"/>
                <w:spacing w:val="-4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ресурса</w:t>
            </w:r>
          </w:p>
        </w:tc>
        <w:tc>
          <w:tcPr>
            <w:tcW w:w="1985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822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rPr>
                <w:rFonts w:eastAsia="Times New Roman" w:cs="Times New Roman"/>
                <w:lang w:eastAsia="en-US"/>
              </w:rPr>
            </w:pPr>
          </w:p>
        </w:tc>
      </w:tr>
      <w:tr w:rsidR="007F34E1" w:rsidRPr="007C526D" w:rsidTr="001A4CA3">
        <w:trPr>
          <w:trHeight w:val="426"/>
        </w:trPr>
        <w:tc>
          <w:tcPr>
            <w:tcW w:w="9935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spacing w:before="38"/>
              <w:ind w:left="107"/>
              <w:rPr>
                <w:rFonts w:eastAsia="Times New Roman" w:cs="Times New Roman"/>
                <w:lang w:eastAsia="en-US"/>
              </w:rPr>
            </w:pPr>
            <w:r w:rsidRPr="00433358">
              <w:rPr>
                <w:rFonts w:eastAsia="Times New Roman" w:cs="Times New Roman"/>
                <w:lang w:eastAsia="en-US"/>
              </w:rPr>
              <w:t>Мероприятия</w:t>
            </w:r>
            <w:r w:rsidRPr="00433358">
              <w:rPr>
                <w:rFonts w:eastAsia="Times New Roman" w:cs="Times New Roman"/>
                <w:spacing w:val="-4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по</w:t>
            </w:r>
            <w:r w:rsidRPr="00433358">
              <w:rPr>
                <w:rFonts w:eastAsia="Times New Roman" w:cs="Times New Roman"/>
                <w:spacing w:val="-2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продлению</w:t>
            </w:r>
            <w:r w:rsidRPr="00433358">
              <w:rPr>
                <w:rFonts w:eastAsia="Times New Roman" w:cs="Times New Roman"/>
                <w:spacing w:val="-3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ресурса</w:t>
            </w:r>
          </w:p>
        </w:tc>
        <w:tc>
          <w:tcPr>
            <w:tcW w:w="1985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822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rPr>
                <w:rFonts w:eastAsia="Times New Roman" w:cs="Times New Roman"/>
                <w:lang w:eastAsia="en-US"/>
              </w:rPr>
            </w:pPr>
          </w:p>
        </w:tc>
      </w:tr>
      <w:tr w:rsidR="007F34E1" w:rsidRPr="007C526D" w:rsidTr="001A4CA3">
        <w:trPr>
          <w:trHeight w:val="1081"/>
        </w:trPr>
        <w:tc>
          <w:tcPr>
            <w:tcW w:w="9935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line="360" w:lineRule="atLeast"/>
              <w:ind w:left="107" w:right="101"/>
              <w:jc w:val="both"/>
              <w:rPr>
                <w:rFonts w:eastAsia="Times New Roman" w:cs="Times New Roman"/>
                <w:lang w:eastAsia="en-US"/>
              </w:rPr>
            </w:pPr>
            <w:r w:rsidRPr="00433358">
              <w:rPr>
                <w:rFonts w:eastAsia="Times New Roman" w:cs="Times New Roman"/>
                <w:lang w:eastAsia="en-US"/>
              </w:rPr>
              <w:t>Год</w:t>
            </w:r>
            <w:r w:rsidRPr="00433358">
              <w:rPr>
                <w:rFonts w:eastAsia="Times New Roman" w:cs="Times New Roman"/>
                <w:spacing w:val="1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вывода</w:t>
            </w:r>
            <w:r w:rsidRPr="00433358">
              <w:rPr>
                <w:rFonts w:eastAsia="Times New Roman" w:cs="Times New Roman"/>
                <w:spacing w:val="1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из</w:t>
            </w:r>
            <w:r w:rsidRPr="00433358">
              <w:rPr>
                <w:rFonts w:eastAsia="Times New Roman" w:cs="Times New Roman"/>
                <w:spacing w:val="1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эксплуатации</w:t>
            </w:r>
            <w:r w:rsidRPr="00433358">
              <w:rPr>
                <w:rFonts w:eastAsia="Times New Roman" w:cs="Times New Roman"/>
                <w:spacing w:val="1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и</w:t>
            </w:r>
            <w:r w:rsidRPr="00433358">
              <w:rPr>
                <w:rFonts w:eastAsia="Times New Roman" w:cs="Times New Roman"/>
                <w:spacing w:val="1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демонтажа</w:t>
            </w:r>
            <w:r w:rsidRPr="00433358">
              <w:rPr>
                <w:rFonts w:eastAsia="Times New Roman" w:cs="Times New Roman"/>
                <w:spacing w:val="1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котла,</w:t>
            </w:r>
            <w:r w:rsidRPr="00433358">
              <w:rPr>
                <w:rFonts w:eastAsia="Times New Roman" w:cs="Times New Roman"/>
                <w:spacing w:val="1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выработавшего</w:t>
            </w:r>
            <w:r w:rsidRPr="00433358">
              <w:rPr>
                <w:rFonts w:eastAsia="Times New Roman" w:cs="Times New Roman"/>
                <w:spacing w:val="1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нормативный</w:t>
            </w:r>
            <w:r w:rsidRPr="00433358">
              <w:rPr>
                <w:rFonts w:eastAsia="Times New Roman" w:cs="Times New Roman"/>
                <w:spacing w:val="1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срок</w:t>
            </w:r>
            <w:r w:rsidRPr="00433358">
              <w:rPr>
                <w:rFonts w:eastAsia="Times New Roman" w:cs="Times New Roman"/>
                <w:spacing w:val="1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службы,</w:t>
            </w:r>
            <w:r w:rsidRPr="00433358">
              <w:rPr>
                <w:rFonts w:eastAsia="Times New Roman" w:cs="Times New Roman"/>
                <w:spacing w:val="1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когда</w:t>
            </w:r>
            <w:r w:rsidRPr="00433358">
              <w:rPr>
                <w:rFonts w:eastAsia="Times New Roman" w:cs="Times New Roman"/>
                <w:spacing w:val="1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продление</w:t>
            </w:r>
            <w:r w:rsidRPr="00433358">
              <w:rPr>
                <w:rFonts w:eastAsia="Times New Roman" w:cs="Times New Roman"/>
                <w:spacing w:val="1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срока</w:t>
            </w:r>
            <w:r w:rsidRPr="00433358">
              <w:rPr>
                <w:rFonts w:eastAsia="Times New Roman" w:cs="Times New Roman"/>
                <w:spacing w:val="1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службы</w:t>
            </w:r>
            <w:r w:rsidRPr="00433358">
              <w:rPr>
                <w:rFonts w:eastAsia="Times New Roman" w:cs="Times New Roman"/>
                <w:spacing w:val="1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технически</w:t>
            </w:r>
            <w:r w:rsidRPr="00433358">
              <w:rPr>
                <w:rFonts w:eastAsia="Times New Roman" w:cs="Times New Roman"/>
                <w:spacing w:val="1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невозможно,</w:t>
            </w:r>
            <w:r w:rsidRPr="00433358">
              <w:rPr>
                <w:rFonts w:eastAsia="Times New Roman" w:cs="Times New Roman"/>
                <w:spacing w:val="-2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либо</w:t>
            </w:r>
            <w:r w:rsidRPr="00433358">
              <w:rPr>
                <w:rFonts w:eastAsia="Times New Roman" w:cs="Times New Roman"/>
                <w:spacing w:val="1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экономически</w:t>
            </w:r>
            <w:r w:rsidRPr="00433358">
              <w:rPr>
                <w:rFonts w:eastAsia="Times New Roman" w:cs="Times New Roman"/>
                <w:spacing w:val="-2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нецелесообразно</w:t>
            </w:r>
          </w:p>
          <w:p w:rsidR="007F34E1" w:rsidRPr="00433358" w:rsidRDefault="007F34E1" w:rsidP="001A4CA3">
            <w:pPr>
              <w:autoSpaceDE w:val="0"/>
              <w:autoSpaceDN w:val="0"/>
              <w:spacing w:line="360" w:lineRule="atLeast"/>
              <w:ind w:left="107" w:right="101"/>
              <w:jc w:val="both"/>
              <w:rPr>
                <w:rFonts w:eastAsia="Times New Roman" w:cs="Times New Roman"/>
                <w:lang w:eastAsia="en-US"/>
              </w:rPr>
            </w:pPr>
            <w:r w:rsidRPr="00433358">
              <w:rPr>
                <w:rFonts w:eastAsia="Times New Roman" w:cs="Times New Roman"/>
                <w:lang w:eastAsia="en-US"/>
              </w:rPr>
              <w:t>Мероприятия</w:t>
            </w:r>
            <w:r w:rsidRPr="00433358">
              <w:rPr>
                <w:rFonts w:eastAsia="Times New Roman" w:cs="Times New Roman"/>
                <w:spacing w:val="-4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по</w:t>
            </w:r>
            <w:r w:rsidRPr="00433358">
              <w:rPr>
                <w:rFonts w:eastAsia="Times New Roman" w:cs="Times New Roman"/>
                <w:spacing w:val="-2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выводу</w:t>
            </w:r>
            <w:r w:rsidRPr="00433358">
              <w:rPr>
                <w:rFonts w:eastAsia="Times New Roman" w:cs="Times New Roman"/>
                <w:spacing w:val="-1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из</w:t>
            </w:r>
            <w:r w:rsidRPr="00433358">
              <w:rPr>
                <w:rFonts w:eastAsia="Times New Roman" w:cs="Times New Roman"/>
                <w:spacing w:val="-3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эксплуатации,</w:t>
            </w:r>
            <w:r w:rsidRPr="00433358">
              <w:rPr>
                <w:rFonts w:eastAsia="Times New Roman" w:cs="Times New Roman"/>
                <w:spacing w:val="-2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консервации</w:t>
            </w:r>
            <w:r w:rsidRPr="00433358">
              <w:rPr>
                <w:rFonts w:eastAsia="Times New Roman" w:cs="Times New Roman"/>
                <w:spacing w:val="-4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и</w:t>
            </w:r>
            <w:r w:rsidRPr="00433358">
              <w:rPr>
                <w:rFonts w:eastAsia="Times New Roman" w:cs="Times New Roman"/>
                <w:spacing w:val="-5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демонтажу</w:t>
            </w:r>
            <w:r w:rsidRPr="00433358">
              <w:rPr>
                <w:rFonts w:eastAsia="Times New Roman" w:cs="Times New Roman"/>
                <w:spacing w:val="-1"/>
                <w:lang w:eastAsia="en-US"/>
              </w:rPr>
              <w:t xml:space="preserve"> </w:t>
            </w:r>
            <w:r w:rsidRPr="00433358">
              <w:rPr>
                <w:rFonts w:eastAsia="Times New Roman" w:cs="Times New Roman"/>
                <w:lang w:eastAsia="en-US"/>
              </w:rPr>
              <w:t>котла</w:t>
            </w:r>
          </w:p>
        </w:tc>
        <w:tc>
          <w:tcPr>
            <w:tcW w:w="1985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822" w:type="dxa"/>
            <w:shd w:val="clear" w:color="auto" w:fill="auto"/>
          </w:tcPr>
          <w:p w:rsidR="007F34E1" w:rsidRPr="00433358" w:rsidRDefault="007F34E1" w:rsidP="001A4CA3">
            <w:pPr>
              <w:autoSpaceDE w:val="0"/>
              <w:autoSpaceDN w:val="0"/>
              <w:rPr>
                <w:rFonts w:eastAsia="Times New Roman" w:cs="Times New Roman"/>
                <w:lang w:eastAsia="en-US"/>
              </w:rPr>
            </w:pPr>
          </w:p>
        </w:tc>
      </w:tr>
    </w:tbl>
    <w:p w:rsidR="007F34E1" w:rsidRPr="00665EDC" w:rsidRDefault="007F34E1" w:rsidP="007F34E1">
      <w:pPr>
        <w:autoSpaceDE w:val="0"/>
        <w:autoSpaceDN w:val="0"/>
        <w:spacing w:line="264" w:lineRule="auto"/>
        <w:rPr>
          <w:rFonts w:eastAsia="Times New Roman" w:cs="Times New Roman"/>
          <w:highlight w:val="yellow"/>
          <w:lang w:eastAsia="en-US"/>
        </w:rPr>
        <w:sectPr w:rsidR="007F34E1" w:rsidRPr="00665EDC" w:rsidSect="007C526D">
          <w:headerReference w:type="default" r:id="rId35"/>
          <w:footerReference w:type="default" r:id="rId36"/>
          <w:pgSz w:w="16840" w:h="11910" w:orient="landscape"/>
          <w:pgMar w:top="719" w:right="900" w:bottom="1280" w:left="920" w:header="1745" w:footer="1092" w:gutter="0"/>
          <w:pgNumType w:start="64"/>
          <w:cols w:space="720"/>
        </w:sectPr>
      </w:pPr>
    </w:p>
    <w:p w:rsidR="007F34E1" w:rsidRPr="007C526D" w:rsidRDefault="007F34E1" w:rsidP="007F34E1">
      <w:pPr>
        <w:autoSpaceDE w:val="0"/>
        <w:autoSpaceDN w:val="0"/>
        <w:spacing w:before="70"/>
        <w:ind w:left="825"/>
        <w:jc w:val="both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lastRenderedPageBreak/>
        <w:t>Раздел</w:t>
      </w:r>
      <w:r w:rsidRPr="007C526D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4, 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5.</w:t>
      </w:r>
    </w:p>
    <w:p w:rsidR="007F34E1" w:rsidRPr="007C526D" w:rsidRDefault="007F34E1" w:rsidP="007F34E1">
      <w:pPr>
        <w:autoSpaceDE w:val="0"/>
        <w:autoSpaceDN w:val="0"/>
        <w:spacing w:before="39" w:line="268" w:lineRule="auto"/>
        <w:ind w:left="117" w:right="106" w:firstLine="708"/>
        <w:jc w:val="both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Технические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решения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о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выборе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оптимального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температурного</w:t>
      </w:r>
      <w:r w:rsidRPr="007C526D">
        <w:rPr>
          <w:rFonts w:eastAsia="Times New Roman" w:cs="Times New Roman"/>
          <w:bCs/>
          <w:spacing w:val="-67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графика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отпуска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тепловой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энергии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для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каждого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источника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тепловой</w:t>
      </w:r>
      <w:r w:rsidRPr="007C526D">
        <w:rPr>
          <w:rFonts w:eastAsia="Times New Roman" w:cs="Times New Roman"/>
          <w:bCs/>
          <w:spacing w:val="-67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энергии или группы источников в системе теплоснабжения, работающей на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общую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тепловую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сеть,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устанавливаемой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каждом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этапе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планируемого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периода.</w:t>
      </w:r>
    </w:p>
    <w:p w:rsidR="007F34E1" w:rsidRPr="007C526D" w:rsidRDefault="007F34E1" w:rsidP="007F34E1">
      <w:pPr>
        <w:autoSpaceDE w:val="0"/>
        <w:autoSpaceDN w:val="0"/>
        <w:spacing w:line="268" w:lineRule="auto"/>
        <w:ind w:left="117" w:right="105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соответствии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СНиП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41-02-2003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регулирование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отпуска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от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источников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тепловой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энергии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предусматривается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качественное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нагрузке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отопления или по совмещенной нагрузке отопления или горячего водоснабжения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согласно графику изменения температуры воды, в зависимости от температуры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наружного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воздуха.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Централизация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всегда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экономически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выгодна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плотной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застройке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пределах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данного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района.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повышением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степени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централизации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как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правило,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повышается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экономичность выработки тепла, снижаются начальные затраты и расходы по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эксплуатации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источников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одновременно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увеличиваются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начальные затраты на сооружение тепловых сетей и эксплуатационные расходы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транспорт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тепла.</w:t>
      </w:r>
    </w:p>
    <w:p w:rsidR="007F34E1" w:rsidRPr="007C526D" w:rsidRDefault="007F34E1" w:rsidP="007F34E1">
      <w:pPr>
        <w:autoSpaceDE w:val="0"/>
        <w:autoSpaceDN w:val="0"/>
        <w:spacing w:line="268" w:lineRule="auto"/>
        <w:ind w:left="117" w:right="107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При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проектировании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систем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отопления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жилых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общественных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зданий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проектируются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эксплуатируются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исходя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из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внутреннего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расчетного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температурного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графика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95/70</w:t>
      </w:r>
      <w:r w:rsidRPr="007C526D">
        <w:rPr>
          <w:rFonts w:eastAsia="Times New Roman" w:cs="Times New Roman"/>
          <w:sz w:val="28"/>
          <w:szCs w:val="28"/>
          <w:vertAlign w:val="superscript"/>
          <w:lang w:eastAsia="en-US"/>
        </w:rPr>
        <w:t>0</w:t>
      </w:r>
      <w:r w:rsidRPr="007C526D">
        <w:rPr>
          <w:rFonts w:eastAsia="Times New Roman" w:cs="Times New Roman"/>
          <w:sz w:val="28"/>
          <w:szCs w:val="28"/>
          <w:lang w:eastAsia="en-US"/>
        </w:rPr>
        <w:t>С.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Этим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жестко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фиксируется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температура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теплоносителя, возвращаемого на источник теплоснабжения, и на ее возможное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снижение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влияет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лишь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наличие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зданиях систем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горячего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водоснабжения.</w:t>
      </w:r>
    </w:p>
    <w:p w:rsidR="007F34E1" w:rsidRDefault="007F34E1" w:rsidP="007F34E1">
      <w:pPr>
        <w:autoSpaceDE w:val="0"/>
        <w:autoSpaceDN w:val="0"/>
        <w:spacing w:line="268" w:lineRule="auto"/>
        <w:ind w:left="117" w:right="106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Поэтому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тепловая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сеть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систем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Бутурлиновского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городского поселения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работает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температурному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графику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95/70</w:t>
      </w:r>
      <w:r w:rsidRPr="007C526D">
        <w:rPr>
          <w:rFonts w:eastAsia="Times New Roman" w:cs="Times New Roman"/>
          <w:sz w:val="28"/>
          <w:szCs w:val="28"/>
          <w:vertAlign w:val="superscript"/>
          <w:lang w:eastAsia="en-US"/>
        </w:rPr>
        <w:t>0</w:t>
      </w:r>
      <w:r w:rsidRPr="007C526D">
        <w:rPr>
          <w:rFonts w:eastAsia="Times New Roman" w:cs="Times New Roman"/>
          <w:sz w:val="28"/>
          <w:szCs w:val="28"/>
          <w:lang w:eastAsia="en-US"/>
        </w:rPr>
        <w:t>С.</w:t>
      </w:r>
    </w:p>
    <w:p w:rsidR="007F34E1" w:rsidRPr="007C526D" w:rsidRDefault="007F34E1" w:rsidP="007F34E1">
      <w:pPr>
        <w:autoSpaceDE w:val="0"/>
        <w:autoSpaceDN w:val="0"/>
        <w:spacing w:before="89" w:line="268" w:lineRule="auto"/>
        <w:ind w:left="921" w:right="940"/>
        <w:rPr>
          <w:rFonts w:eastAsia="Times New Roman" w:cs="Times New Roman"/>
          <w:sz w:val="28"/>
          <w:szCs w:val="28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51pt;margin-top:38.9pt;width:740.2pt;height:165.8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SrrwIAALI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93"/>
                    <w:gridCol w:w="2127"/>
                    <w:gridCol w:w="1702"/>
                    <w:gridCol w:w="1700"/>
                    <w:gridCol w:w="1844"/>
                    <w:gridCol w:w="1845"/>
                    <w:gridCol w:w="1845"/>
                    <w:gridCol w:w="1638"/>
                  </w:tblGrid>
                  <w:tr w:rsidR="007F34E1" w:rsidTr="007C526D">
                    <w:trPr>
                      <w:trHeight w:val="2880"/>
                    </w:trPr>
                    <w:tc>
                      <w:tcPr>
                        <w:tcW w:w="2093" w:type="dxa"/>
                        <w:shd w:val="clear" w:color="auto" w:fill="auto"/>
                      </w:tcPr>
                      <w:p w:rsidR="007F34E1" w:rsidRPr="0007746E" w:rsidRDefault="007F34E1" w:rsidP="007C526D">
                        <w:pPr>
                          <w:pStyle w:val="TableParagraph"/>
                          <w:jc w:val="left"/>
                          <w:rPr>
                            <w:bCs/>
                            <w:sz w:val="30"/>
                          </w:rPr>
                        </w:pPr>
                      </w:p>
                      <w:p w:rsidR="007F34E1" w:rsidRPr="0007746E" w:rsidRDefault="007F34E1" w:rsidP="007C526D">
                        <w:pPr>
                          <w:pStyle w:val="TableParagraph"/>
                          <w:jc w:val="left"/>
                          <w:rPr>
                            <w:bCs/>
                            <w:sz w:val="30"/>
                          </w:rPr>
                        </w:pPr>
                      </w:p>
                      <w:p w:rsidR="007F34E1" w:rsidRPr="0007746E" w:rsidRDefault="007F34E1" w:rsidP="007C526D">
                        <w:pPr>
                          <w:pStyle w:val="TableParagraph"/>
                          <w:spacing w:before="246" w:line="268" w:lineRule="auto"/>
                          <w:ind w:left="371" w:right="94" w:hanging="264"/>
                          <w:jc w:val="left"/>
                          <w:rPr>
                            <w:bCs/>
                            <w:sz w:val="28"/>
                          </w:rPr>
                        </w:pPr>
                        <w:r w:rsidRPr="0007746E">
                          <w:rPr>
                            <w:bCs/>
                            <w:spacing w:val="-1"/>
                            <w:sz w:val="28"/>
                          </w:rPr>
                          <w:t>Наименование</w:t>
                        </w:r>
                        <w:r w:rsidRPr="0007746E">
                          <w:rPr>
                            <w:bCs/>
                            <w:spacing w:val="-67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источника</w:t>
                        </w:r>
                        <w:r w:rsidRPr="0007746E">
                          <w:rPr>
                            <w:bCs/>
                            <w:spacing w:val="1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теплоты</w:t>
                        </w:r>
                      </w:p>
                    </w:tc>
                    <w:tc>
                      <w:tcPr>
                        <w:tcW w:w="2127" w:type="dxa"/>
                        <w:shd w:val="clear" w:color="auto" w:fill="auto"/>
                      </w:tcPr>
                      <w:p w:rsidR="007F34E1" w:rsidRPr="0007746E" w:rsidRDefault="007F34E1" w:rsidP="007C526D">
                        <w:pPr>
                          <w:pStyle w:val="TableParagraph"/>
                          <w:spacing w:before="36" w:line="268" w:lineRule="auto"/>
                          <w:ind w:left="158" w:right="142"/>
                          <w:rPr>
                            <w:bCs/>
                            <w:sz w:val="28"/>
                          </w:rPr>
                        </w:pPr>
                        <w:r w:rsidRPr="0007746E">
                          <w:rPr>
                            <w:bCs/>
                            <w:sz w:val="28"/>
                          </w:rPr>
                          <w:t>Вид</w:t>
                        </w:r>
                        <w:r w:rsidRPr="0007746E">
                          <w:rPr>
                            <w:bCs/>
                            <w:spacing w:val="1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регулировани</w:t>
                        </w:r>
                        <w:r w:rsidRPr="0007746E">
                          <w:rPr>
                            <w:bCs/>
                            <w:spacing w:val="-67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я</w:t>
                        </w:r>
                        <w:r w:rsidRPr="0007746E">
                          <w:rPr>
                            <w:bCs/>
                            <w:spacing w:val="-2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отпуска</w:t>
                        </w:r>
                      </w:p>
                      <w:p w:rsidR="007F34E1" w:rsidRPr="0007746E" w:rsidRDefault="007F34E1" w:rsidP="007C526D">
                        <w:pPr>
                          <w:pStyle w:val="TableParagraph"/>
                          <w:spacing w:line="268" w:lineRule="auto"/>
                          <w:ind w:left="448" w:right="431" w:firstLine="28"/>
                          <w:jc w:val="both"/>
                          <w:rPr>
                            <w:bCs/>
                            <w:sz w:val="28"/>
                          </w:rPr>
                        </w:pPr>
                        <w:r w:rsidRPr="0007746E">
                          <w:rPr>
                            <w:bCs/>
                            <w:sz w:val="28"/>
                          </w:rPr>
                          <w:t>тепловой</w:t>
                        </w:r>
                        <w:r w:rsidRPr="0007746E">
                          <w:rPr>
                            <w:bCs/>
                            <w:spacing w:val="-68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энергии в</w:t>
                        </w:r>
                        <w:r w:rsidRPr="0007746E">
                          <w:rPr>
                            <w:bCs/>
                            <w:spacing w:val="-67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систему</w:t>
                        </w:r>
                      </w:p>
                      <w:p w:rsidR="007F34E1" w:rsidRPr="0007746E" w:rsidRDefault="007F34E1" w:rsidP="007C526D">
                        <w:pPr>
                          <w:pStyle w:val="TableParagraph"/>
                          <w:spacing w:line="321" w:lineRule="exact"/>
                          <w:ind w:left="158" w:right="144"/>
                          <w:rPr>
                            <w:bCs/>
                            <w:sz w:val="28"/>
                          </w:rPr>
                        </w:pPr>
                        <w:r w:rsidRPr="0007746E">
                          <w:rPr>
                            <w:bCs/>
                            <w:sz w:val="28"/>
                          </w:rPr>
                          <w:t>теплоснабжен</w:t>
                        </w:r>
                      </w:p>
                      <w:p w:rsidR="007F34E1" w:rsidRPr="0007746E" w:rsidRDefault="007F34E1" w:rsidP="007C526D">
                        <w:pPr>
                          <w:pStyle w:val="TableParagraph"/>
                          <w:spacing w:before="36" w:line="304" w:lineRule="exact"/>
                          <w:ind w:left="157" w:right="144"/>
                          <w:rPr>
                            <w:bCs/>
                            <w:sz w:val="28"/>
                          </w:rPr>
                        </w:pPr>
                        <w:r w:rsidRPr="0007746E">
                          <w:rPr>
                            <w:bCs/>
                            <w:sz w:val="28"/>
                          </w:rPr>
                          <w:t>ия</w:t>
                        </w:r>
                      </w:p>
                    </w:tc>
                    <w:tc>
                      <w:tcPr>
                        <w:tcW w:w="1702" w:type="dxa"/>
                        <w:shd w:val="clear" w:color="auto" w:fill="auto"/>
                      </w:tcPr>
                      <w:p w:rsidR="007F34E1" w:rsidRPr="0007746E" w:rsidRDefault="007F34E1" w:rsidP="007C526D">
                        <w:pPr>
                          <w:pStyle w:val="TableParagraph"/>
                          <w:jc w:val="left"/>
                          <w:rPr>
                            <w:bCs/>
                            <w:sz w:val="30"/>
                          </w:rPr>
                        </w:pPr>
                      </w:p>
                      <w:p w:rsidR="007F34E1" w:rsidRPr="0007746E" w:rsidRDefault="007F34E1" w:rsidP="007C526D">
                        <w:pPr>
                          <w:pStyle w:val="TableParagraph"/>
                          <w:spacing w:before="231" w:line="268" w:lineRule="auto"/>
                          <w:ind w:left="122" w:right="112" w:hanging="2"/>
                          <w:rPr>
                            <w:bCs/>
                            <w:sz w:val="28"/>
                          </w:rPr>
                        </w:pPr>
                        <w:r w:rsidRPr="0007746E">
                          <w:rPr>
                            <w:bCs/>
                            <w:sz w:val="28"/>
                          </w:rPr>
                          <w:t>Схема</w:t>
                        </w:r>
                        <w:r w:rsidRPr="0007746E">
                          <w:rPr>
                            <w:bCs/>
                            <w:spacing w:val="1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присоедине</w:t>
                        </w:r>
                        <w:r w:rsidRPr="0007746E">
                          <w:rPr>
                            <w:bCs/>
                            <w:spacing w:val="-68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ния</w:t>
                        </w:r>
                        <w:r w:rsidRPr="0007746E">
                          <w:rPr>
                            <w:bCs/>
                            <w:spacing w:val="1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нагрузки</w:t>
                        </w:r>
                        <w:r w:rsidRPr="0007746E">
                          <w:rPr>
                            <w:bCs/>
                            <w:spacing w:val="1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ГВС</w:t>
                        </w:r>
                      </w:p>
                    </w:tc>
                    <w:tc>
                      <w:tcPr>
                        <w:tcW w:w="1700" w:type="dxa"/>
                        <w:shd w:val="clear" w:color="auto" w:fill="auto"/>
                      </w:tcPr>
                      <w:p w:rsidR="007F34E1" w:rsidRPr="0007746E" w:rsidRDefault="007F34E1" w:rsidP="007C526D">
                        <w:pPr>
                          <w:pStyle w:val="TableParagraph"/>
                          <w:spacing w:before="1"/>
                          <w:jc w:val="left"/>
                          <w:rPr>
                            <w:bCs/>
                            <w:sz w:val="50"/>
                          </w:rPr>
                        </w:pPr>
                      </w:p>
                      <w:p w:rsidR="007F34E1" w:rsidRPr="0007746E" w:rsidRDefault="007F34E1" w:rsidP="007C526D">
                        <w:pPr>
                          <w:pStyle w:val="TableParagraph"/>
                          <w:spacing w:line="268" w:lineRule="auto"/>
                          <w:ind w:left="117" w:right="102" w:hanging="5"/>
                          <w:rPr>
                            <w:bCs/>
                            <w:sz w:val="28"/>
                          </w:rPr>
                        </w:pPr>
                        <w:r w:rsidRPr="0007746E">
                          <w:rPr>
                            <w:bCs/>
                            <w:sz w:val="28"/>
                          </w:rPr>
                          <w:t>Расчетная</w:t>
                        </w:r>
                        <w:r w:rsidRPr="0007746E">
                          <w:rPr>
                            <w:bCs/>
                            <w:spacing w:val="1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температур</w:t>
                        </w:r>
                        <w:r w:rsidRPr="0007746E">
                          <w:rPr>
                            <w:bCs/>
                            <w:spacing w:val="-67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а</w:t>
                        </w:r>
                        <w:r w:rsidRPr="0007746E">
                          <w:rPr>
                            <w:bCs/>
                            <w:spacing w:val="1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наружного</w:t>
                        </w:r>
                        <w:r w:rsidRPr="0007746E">
                          <w:rPr>
                            <w:bCs/>
                            <w:spacing w:val="1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воздуха,</w:t>
                        </w:r>
                        <w:r w:rsidRPr="0007746E">
                          <w:rPr>
                            <w:bCs/>
                            <w:spacing w:val="-3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  <w:vertAlign w:val="superscript"/>
                          </w:rPr>
                          <w:t>0</w:t>
                        </w:r>
                        <w:r w:rsidRPr="0007746E">
                          <w:rPr>
                            <w:bCs/>
                            <w:sz w:val="28"/>
                          </w:rPr>
                          <w:t>С</w:t>
                        </w:r>
                      </w:p>
                    </w:tc>
                    <w:tc>
                      <w:tcPr>
                        <w:tcW w:w="1844" w:type="dxa"/>
                        <w:shd w:val="clear" w:color="auto" w:fill="auto"/>
                      </w:tcPr>
                      <w:p w:rsidR="007F34E1" w:rsidRPr="0007746E" w:rsidRDefault="007F34E1" w:rsidP="007C526D">
                        <w:pPr>
                          <w:pStyle w:val="TableParagraph"/>
                          <w:spacing w:before="216" w:line="268" w:lineRule="auto"/>
                          <w:ind w:left="164" w:right="148"/>
                          <w:rPr>
                            <w:bCs/>
                            <w:sz w:val="28"/>
                          </w:rPr>
                        </w:pPr>
                        <w:r w:rsidRPr="0007746E">
                          <w:rPr>
                            <w:bCs/>
                            <w:sz w:val="28"/>
                          </w:rPr>
                          <w:t>Температур</w:t>
                        </w:r>
                        <w:r w:rsidRPr="0007746E">
                          <w:rPr>
                            <w:bCs/>
                            <w:spacing w:val="-67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а воздуха</w:t>
                        </w:r>
                        <w:r w:rsidRPr="0007746E">
                          <w:rPr>
                            <w:bCs/>
                            <w:spacing w:val="1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внутри</w:t>
                        </w:r>
                        <w:r w:rsidRPr="0007746E">
                          <w:rPr>
                            <w:bCs/>
                            <w:spacing w:val="1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отапливаем</w:t>
                        </w:r>
                        <w:r w:rsidRPr="0007746E">
                          <w:rPr>
                            <w:bCs/>
                            <w:spacing w:val="-67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ых</w:t>
                        </w:r>
                      </w:p>
                      <w:p w:rsidR="007F34E1" w:rsidRPr="0007746E" w:rsidRDefault="007F34E1" w:rsidP="007C526D">
                        <w:pPr>
                          <w:pStyle w:val="TableParagraph"/>
                          <w:spacing w:line="320" w:lineRule="exact"/>
                          <w:ind w:left="96" w:right="84"/>
                          <w:rPr>
                            <w:bCs/>
                            <w:sz w:val="28"/>
                          </w:rPr>
                        </w:pPr>
                        <w:r w:rsidRPr="0007746E">
                          <w:rPr>
                            <w:bCs/>
                            <w:sz w:val="28"/>
                          </w:rPr>
                          <w:t>помещений,</w:t>
                        </w:r>
                      </w:p>
                      <w:p w:rsidR="007F34E1" w:rsidRPr="0007746E" w:rsidRDefault="007F34E1" w:rsidP="007C526D">
                        <w:pPr>
                          <w:pStyle w:val="TableParagraph"/>
                          <w:spacing w:before="1"/>
                          <w:ind w:left="96" w:right="83"/>
                          <w:rPr>
                            <w:bCs/>
                            <w:sz w:val="28"/>
                          </w:rPr>
                        </w:pPr>
                        <w:r w:rsidRPr="0007746E">
                          <w:rPr>
                            <w:bCs/>
                            <w:sz w:val="18"/>
                          </w:rPr>
                          <w:t>0</w:t>
                        </w:r>
                        <w:r w:rsidRPr="0007746E">
                          <w:rPr>
                            <w:bCs/>
                            <w:position w:val="-12"/>
                            <w:sz w:val="28"/>
                          </w:rPr>
                          <w:t>С</w:t>
                        </w:r>
                      </w:p>
                    </w:tc>
                    <w:tc>
                      <w:tcPr>
                        <w:tcW w:w="1845" w:type="dxa"/>
                        <w:shd w:val="clear" w:color="auto" w:fill="auto"/>
                      </w:tcPr>
                      <w:p w:rsidR="007F34E1" w:rsidRPr="0007746E" w:rsidRDefault="007F34E1" w:rsidP="007C526D">
                        <w:pPr>
                          <w:pStyle w:val="TableParagraph"/>
                          <w:jc w:val="left"/>
                          <w:rPr>
                            <w:bCs/>
                            <w:sz w:val="34"/>
                          </w:rPr>
                        </w:pPr>
                      </w:p>
                      <w:p w:rsidR="007F34E1" w:rsidRPr="0007746E" w:rsidRDefault="007F34E1" w:rsidP="007C526D">
                        <w:pPr>
                          <w:pStyle w:val="TableParagraph"/>
                          <w:spacing w:before="8"/>
                          <w:jc w:val="left"/>
                          <w:rPr>
                            <w:bCs/>
                            <w:sz w:val="31"/>
                          </w:rPr>
                        </w:pPr>
                      </w:p>
                      <w:p w:rsidR="007F34E1" w:rsidRPr="0007746E" w:rsidRDefault="007F34E1" w:rsidP="007C526D">
                        <w:pPr>
                          <w:pStyle w:val="TableParagraph"/>
                          <w:spacing w:line="268" w:lineRule="auto"/>
                          <w:ind w:left="142" w:right="136" w:firstLine="9"/>
                          <w:jc w:val="both"/>
                          <w:rPr>
                            <w:bCs/>
                            <w:sz w:val="28"/>
                          </w:rPr>
                        </w:pPr>
                        <w:r w:rsidRPr="0007746E">
                          <w:rPr>
                            <w:bCs/>
                            <w:sz w:val="28"/>
                          </w:rPr>
                          <w:t>Стремление</w:t>
                        </w:r>
                        <w:r w:rsidRPr="0007746E">
                          <w:rPr>
                            <w:bCs/>
                            <w:spacing w:val="-68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темпратурн</w:t>
                        </w:r>
                        <w:r w:rsidRPr="0007746E">
                          <w:rPr>
                            <w:bCs/>
                            <w:spacing w:val="-68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ого графика</w:t>
                        </w:r>
                        <w:r w:rsidRPr="0007746E">
                          <w:rPr>
                            <w:bCs/>
                            <w:spacing w:val="-68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на ГВС,</w:t>
                        </w:r>
                        <w:r w:rsidRPr="0007746E">
                          <w:rPr>
                            <w:bCs/>
                            <w:spacing w:val="-1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  <w:vertAlign w:val="superscript"/>
                          </w:rPr>
                          <w:t>0</w:t>
                        </w:r>
                        <w:r w:rsidRPr="0007746E">
                          <w:rPr>
                            <w:bCs/>
                            <w:sz w:val="28"/>
                          </w:rPr>
                          <w:t>С</w:t>
                        </w:r>
                      </w:p>
                    </w:tc>
                    <w:tc>
                      <w:tcPr>
                        <w:tcW w:w="1845" w:type="dxa"/>
                        <w:shd w:val="clear" w:color="auto" w:fill="auto"/>
                      </w:tcPr>
                      <w:p w:rsidR="007F34E1" w:rsidRPr="0007746E" w:rsidRDefault="007F34E1" w:rsidP="007C526D">
                        <w:pPr>
                          <w:pStyle w:val="TableParagraph"/>
                          <w:jc w:val="left"/>
                          <w:rPr>
                            <w:bCs/>
                            <w:sz w:val="30"/>
                          </w:rPr>
                        </w:pPr>
                      </w:p>
                      <w:p w:rsidR="007F34E1" w:rsidRPr="0007746E" w:rsidRDefault="007F34E1" w:rsidP="007C526D">
                        <w:pPr>
                          <w:pStyle w:val="TableParagraph"/>
                          <w:spacing w:before="8"/>
                          <w:jc w:val="left"/>
                          <w:rPr>
                            <w:bCs/>
                            <w:sz w:val="35"/>
                          </w:rPr>
                        </w:pPr>
                      </w:p>
                      <w:p w:rsidR="007F34E1" w:rsidRPr="0007746E" w:rsidRDefault="007F34E1" w:rsidP="007C526D">
                        <w:pPr>
                          <w:pStyle w:val="TableParagraph"/>
                          <w:spacing w:line="268" w:lineRule="auto"/>
                          <w:ind w:left="186" w:right="161" w:firstLine="285"/>
                          <w:jc w:val="left"/>
                          <w:rPr>
                            <w:bCs/>
                            <w:sz w:val="28"/>
                          </w:rPr>
                        </w:pPr>
                        <w:r w:rsidRPr="0007746E">
                          <w:rPr>
                            <w:bCs/>
                            <w:sz w:val="28"/>
                          </w:rPr>
                          <w:t>Срезка</w:t>
                        </w:r>
                        <w:r w:rsidRPr="0007746E">
                          <w:rPr>
                            <w:bCs/>
                            <w:spacing w:val="1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температур</w:t>
                        </w:r>
                      </w:p>
                      <w:p w:rsidR="007F34E1" w:rsidRPr="0007746E" w:rsidRDefault="007F34E1" w:rsidP="007C526D">
                        <w:pPr>
                          <w:pStyle w:val="TableParagraph"/>
                          <w:spacing w:line="268" w:lineRule="auto"/>
                          <w:ind w:left="165" w:firstLine="470"/>
                          <w:jc w:val="left"/>
                          <w:rPr>
                            <w:bCs/>
                            <w:sz w:val="28"/>
                          </w:rPr>
                        </w:pPr>
                        <w:r w:rsidRPr="0007746E">
                          <w:rPr>
                            <w:bCs/>
                            <w:sz w:val="28"/>
                          </w:rPr>
                          <w:t>ного</w:t>
                        </w:r>
                        <w:r w:rsidRPr="0007746E">
                          <w:rPr>
                            <w:bCs/>
                            <w:spacing w:val="1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графика,</w:t>
                        </w:r>
                        <w:r w:rsidRPr="0007746E">
                          <w:rPr>
                            <w:bCs/>
                            <w:spacing w:val="-16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  <w:vertAlign w:val="superscript"/>
                          </w:rPr>
                          <w:t>0</w:t>
                        </w:r>
                        <w:r w:rsidRPr="0007746E">
                          <w:rPr>
                            <w:bCs/>
                            <w:sz w:val="28"/>
                          </w:rPr>
                          <w:t>С</w:t>
                        </w:r>
                      </w:p>
                    </w:tc>
                    <w:tc>
                      <w:tcPr>
                        <w:tcW w:w="1638" w:type="dxa"/>
                        <w:shd w:val="clear" w:color="auto" w:fill="auto"/>
                      </w:tcPr>
                      <w:p w:rsidR="007F34E1" w:rsidRPr="0007746E" w:rsidRDefault="007F34E1" w:rsidP="007C526D">
                        <w:pPr>
                          <w:pStyle w:val="TableParagraph"/>
                          <w:jc w:val="left"/>
                          <w:rPr>
                            <w:bCs/>
                            <w:sz w:val="34"/>
                          </w:rPr>
                        </w:pPr>
                      </w:p>
                      <w:p w:rsidR="007F34E1" w:rsidRPr="0007746E" w:rsidRDefault="007F34E1" w:rsidP="007C526D">
                        <w:pPr>
                          <w:pStyle w:val="TableParagraph"/>
                          <w:spacing w:before="4"/>
                          <w:jc w:val="left"/>
                          <w:rPr>
                            <w:bCs/>
                            <w:sz w:val="47"/>
                          </w:rPr>
                        </w:pPr>
                      </w:p>
                      <w:p w:rsidR="007F34E1" w:rsidRPr="0007746E" w:rsidRDefault="007F34E1" w:rsidP="007C526D">
                        <w:pPr>
                          <w:pStyle w:val="TableParagraph"/>
                          <w:spacing w:line="268" w:lineRule="auto"/>
                          <w:ind w:left="127" w:right="126" w:hanging="1"/>
                          <w:rPr>
                            <w:bCs/>
                            <w:sz w:val="28"/>
                          </w:rPr>
                        </w:pPr>
                        <w:r w:rsidRPr="0007746E">
                          <w:rPr>
                            <w:bCs/>
                            <w:sz w:val="28"/>
                          </w:rPr>
                          <w:t>Температу</w:t>
                        </w:r>
                        <w:r w:rsidRPr="0007746E">
                          <w:rPr>
                            <w:bCs/>
                            <w:spacing w:val="-67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рный</w:t>
                        </w:r>
                        <w:r w:rsidRPr="0007746E">
                          <w:rPr>
                            <w:bCs/>
                            <w:spacing w:val="1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график,</w:t>
                        </w:r>
                        <w:r w:rsidRPr="0007746E">
                          <w:rPr>
                            <w:bCs/>
                            <w:spacing w:val="-14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  <w:vertAlign w:val="superscript"/>
                          </w:rPr>
                          <w:t>0</w:t>
                        </w:r>
                        <w:r w:rsidRPr="0007746E">
                          <w:rPr>
                            <w:bCs/>
                            <w:sz w:val="28"/>
                          </w:rPr>
                          <w:t>С</w:t>
                        </w:r>
                      </w:p>
                    </w:tc>
                  </w:tr>
                  <w:tr w:rsidR="007F34E1" w:rsidTr="007C526D">
                    <w:trPr>
                      <w:trHeight w:val="359"/>
                    </w:trPr>
                    <w:tc>
                      <w:tcPr>
                        <w:tcW w:w="2093" w:type="dxa"/>
                        <w:shd w:val="clear" w:color="auto" w:fill="auto"/>
                      </w:tcPr>
                      <w:p w:rsidR="007F34E1" w:rsidRPr="0007746E" w:rsidRDefault="007F34E1" w:rsidP="007C526D">
                        <w:pPr>
                          <w:pStyle w:val="TableParagraph"/>
                          <w:spacing w:before="36" w:line="304" w:lineRule="exact"/>
                          <w:ind w:left="154" w:right="146"/>
                          <w:rPr>
                            <w:bCs/>
                            <w:sz w:val="28"/>
                          </w:rPr>
                        </w:pPr>
                        <w:r w:rsidRPr="0007746E">
                          <w:rPr>
                            <w:bCs/>
                            <w:sz w:val="28"/>
                          </w:rPr>
                          <w:t>Котельная</w:t>
                        </w:r>
                        <w:r w:rsidRPr="0007746E">
                          <w:rPr>
                            <w:bCs/>
                            <w:spacing w:val="-4"/>
                            <w:sz w:val="28"/>
                          </w:rPr>
                          <w:t xml:space="preserve"> </w:t>
                        </w:r>
                        <w:r w:rsidRPr="0007746E">
                          <w:rPr>
                            <w:bCs/>
                            <w:sz w:val="28"/>
                          </w:rPr>
                          <w:t>1</w:t>
                        </w:r>
                        <w:r>
                          <w:rPr>
                            <w:bCs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2127" w:type="dxa"/>
                        <w:shd w:val="clear" w:color="auto" w:fill="auto"/>
                      </w:tcPr>
                      <w:p w:rsidR="007F34E1" w:rsidRPr="00B86DC0" w:rsidRDefault="007F34E1" w:rsidP="007C526D">
                        <w:pPr>
                          <w:pStyle w:val="TableParagraph"/>
                          <w:spacing w:before="31" w:line="308" w:lineRule="exact"/>
                          <w:ind w:left="158" w:right="143"/>
                          <w:rPr>
                            <w:sz w:val="28"/>
                          </w:rPr>
                        </w:pPr>
                        <w:r w:rsidRPr="00A74DFE">
                          <w:rPr>
                            <w:sz w:val="28"/>
                          </w:rPr>
                          <w:t>центральное</w:t>
                        </w:r>
                      </w:p>
                    </w:tc>
                    <w:tc>
                      <w:tcPr>
                        <w:tcW w:w="1702" w:type="dxa"/>
                        <w:shd w:val="clear" w:color="auto" w:fill="auto"/>
                      </w:tcPr>
                      <w:p w:rsidR="007F34E1" w:rsidRPr="00B86DC0" w:rsidRDefault="007F34E1" w:rsidP="007C526D">
                        <w:pPr>
                          <w:pStyle w:val="TableParagraph"/>
                          <w:spacing w:before="31" w:line="308" w:lineRule="exact"/>
                          <w:ind w:left="312"/>
                          <w:jc w:val="left"/>
                          <w:rPr>
                            <w:sz w:val="28"/>
                          </w:rPr>
                        </w:pPr>
                        <w:r w:rsidRPr="00B86DC0">
                          <w:rPr>
                            <w:sz w:val="28"/>
                          </w:rPr>
                          <w:t>закрытая</w:t>
                        </w:r>
                      </w:p>
                    </w:tc>
                    <w:tc>
                      <w:tcPr>
                        <w:tcW w:w="1700" w:type="dxa"/>
                        <w:shd w:val="clear" w:color="auto" w:fill="auto"/>
                      </w:tcPr>
                      <w:p w:rsidR="007F34E1" w:rsidRPr="00B86DC0" w:rsidRDefault="007F34E1" w:rsidP="007C526D">
                        <w:pPr>
                          <w:pStyle w:val="TableParagraph"/>
                          <w:spacing w:before="31" w:line="308" w:lineRule="exact"/>
                          <w:ind w:left="137" w:right="126"/>
                          <w:rPr>
                            <w:sz w:val="28"/>
                          </w:rPr>
                        </w:pPr>
                        <w:r w:rsidRPr="00B86DC0">
                          <w:rPr>
                            <w:sz w:val="28"/>
                          </w:rPr>
                          <w:t>-31</w:t>
                        </w:r>
                      </w:p>
                    </w:tc>
                    <w:tc>
                      <w:tcPr>
                        <w:tcW w:w="1844" w:type="dxa"/>
                        <w:shd w:val="clear" w:color="auto" w:fill="auto"/>
                      </w:tcPr>
                      <w:p w:rsidR="007F34E1" w:rsidRPr="00B86DC0" w:rsidRDefault="007F34E1" w:rsidP="007C526D">
                        <w:pPr>
                          <w:pStyle w:val="TableParagraph"/>
                          <w:spacing w:before="31" w:line="308" w:lineRule="exact"/>
                          <w:ind w:left="96" w:right="84"/>
                          <w:rPr>
                            <w:sz w:val="28"/>
                          </w:rPr>
                        </w:pPr>
                        <w:r w:rsidRPr="00B86DC0">
                          <w:rPr>
                            <w:sz w:val="28"/>
                          </w:rPr>
                          <w:t>20</w:t>
                        </w:r>
                      </w:p>
                    </w:tc>
                    <w:tc>
                      <w:tcPr>
                        <w:tcW w:w="1845" w:type="dxa"/>
                        <w:shd w:val="clear" w:color="auto" w:fill="auto"/>
                      </w:tcPr>
                      <w:p w:rsidR="007F34E1" w:rsidRPr="00B86DC0" w:rsidRDefault="007F34E1" w:rsidP="007C526D">
                        <w:pPr>
                          <w:pStyle w:val="TableParagraph"/>
                          <w:spacing w:before="31" w:line="308" w:lineRule="exact"/>
                          <w:ind w:left="702" w:right="691"/>
                          <w:rPr>
                            <w:sz w:val="28"/>
                          </w:rPr>
                        </w:pPr>
                        <w:r w:rsidRPr="00B86DC0">
                          <w:rPr>
                            <w:sz w:val="28"/>
                          </w:rPr>
                          <w:t>75</w:t>
                        </w:r>
                      </w:p>
                    </w:tc>
                    <w:tc>
                      <w:tcPr>
                        <w:tcW w:w="1845" w:type="dxa"/>
                        <w:shd w:val="clear" w:color="auto" w:fill="auto"/>
                      </w:tcPr>
                      <w:p w:rsidR="007F34E1" w:rsidRPr="00B86DC0" w:rsidRDefault="007F34E1" w:rsidP="007C526D">
                        <w:pPr>
                          <w:pStyle w:val="TableParagraph"/>
                          <w:spacing w:before="31" w:line="308" w:lineRule="exact"/>
                          <w:ind w:left="702" w:right="695"/>
                          <w:rPr>
                            <w:sz w:val="28"/>
                          </w:rPr>
                        </w:pPr>
                        <w:r w:rsidRPr="00B86DC0">
                          <w:rPr>
                            <w:sz w:val="28"/>
                          </w:rPr>
                          <w:t>нет</w:t>
                        </w:r>
                      </w:p>
                    </w:tc>
                    <w:tc>
                      <w:tcPr>
                        <w:tcW w:w="1638" w:type="dxa"/>
                        <w:shd w:val="clear" w:color="auto" w:fill="auto"/>
                      </w:tcPr>
                      <w:p w:rsidR="007F34E1" w:rsidRPr="00B86DC0" w:rsidRDefault="007F34E1" w:rsidP="007C526D">
                        <w:pPr>
                          <w:pStyle w:val="TableParagraph"/>
                          <w:spacing w:before="31" w:line="308" w:lineRule="exact"/>
                          <w:ind w:left="494"/>
                          <w:jc w:val="left"/>
                          <w:rPr>
                            <w:sz w:val="28"/>
                          </w:rPr>
                        </w:pPr>
                        <w:r w:rsidRPr="00B86DC0">
                          <w:rPr>
                            <w:sz w:val="28"/>
                          </w:rPr>
                          <w:t>95/70</w:t>
                        </w:r>
                      </w:p>
                    </w:tc>
                  </w:tr>
                </w:tbl>
                <w:p w:rsidR="007F34E1" w:rsidRDefault="007F34E1" w:rsidP="007F34E1">
                  <w:pPr>
                    <w:pStyle w:val="af1"/>
                  </w:pPr>
                </w:p>
              </w:txbxContent>
            </v:textbox>
            <w10:wrap anchorx="page"/>
          </v:shape>
        </w:pict>
      </w:r>
      <w:r w:rsidRPr="007C526D">
        <w:rPr>
          <w:rFonts w:eastAsia="Times New Roman" w:cs="Times New Roman"/>
          <w:sz w:val="28"/>
          <w:szCs w:val="28"/>
          <w:lang w:eastAsia="en-US"/>
        </w:rPr>
        <w:t>Исходные данные для расчета температурных графиков в системах теплоснабжения представлены в таблице: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Таблица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4.4</w:t>
      </w:r>
    </w:p>
    <w:p w:rsidR="007F34E1" w:rsidRPr="007C526D" w:rsidRDefault="007F34E1" w:rsidP="007F34E1">
      <w:pPr>
        <w:autoSpaceDE w:val="0"/>
        <w:autoSpaceDN w:val="0"/>
        <w:spacing w:line="268" w:lineRule="auto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ind w:left="117" w:right="106" w:firstLine="708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4" w:lineRule="auto"/>
        <w:rPr>
          <w:rFonts w:eastAsia="Times New Roman" w:cs="Times New Roman"/>
          <w:lang w:eastAsia="en-US"/>
        </w:rPr>
        <w:sectPr w:rsidR="007F34E1" w:rsidRPr="007C526D">
          <w:headerReference w:type="default" r:id="rId37"/>
          <w:footerReference w:type="default" r:id="rId38"/>
          <w:pgSz w:w="16840" w:h="11910" w:orient="landscape"/>
          <w:pgMar w:top="1100" w:right="900" w:bottom="1200" w:left="920" w:header="0" w:footer="1012" w:gutter="0"/>
          <w:cols w:space="720"/>
        </w:sectPr>
      </w:pPr>
    </w:p>
    <w:p w:rsidR="007F34E1" w:rsidRPr="00153FB1" w:rsidRDefault="007F34E1" w:rsidP="007F34E1">
      <w:pPr>
        <w:autoSpaceDE w:val="0"/>
        <w:autoSpaceDN w:val="0"/>
        <w:spacing w:before="2"/>
        <w:rPr>
          <w:rFonts w:eastAsia="Times New Roman" w:cs="Times New Roman"/>
          <w:sz w:val="32"/>
          <w:szCs w:val="28"/>
          <w:highlight w:val="yellow"/>
          <w:lang w:eastAsia="en-US"/>
        </w:rPr>
      </w:pPr>
    </w:p>
    <w:p w:rsidR="007F34E1" w:rsidRDefault="007F34E1" w:rsidP="007F34E1">
      <w:pPr>
        <w:autoSpaceDE w:val="0"/>
        <w:autoSpaceDN w:val="0"/>
        <w:spacing w:before="61"/>
        <w:ind w:left="921"/>
        <w:jc w:val="both"/>
        <w:rPr>
          <w:rFonts w:eastAsia="Times New Roman" w:cs="Times New Roman"/>
          <w:b/>
          <w:sz w:val="28"/>
          <w:lang w:eastAsia="en-US"/>
        </w:rPr>
      </w:pPr>
      <w:r>
        <w:rPr>
          <w:rFonts w:eastAsia="Times New Roman" w:cs="Times New Roman"/>
          <w:b/>
          <w:noProof/>
          <w:sz w:val="28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1570355</wp:posOffset>
            </wp:positionH>
            <wp:positionV relativeFrom="paragraph">
              <wp:posOffset>447040</wp:posOffset>
            </wp:positionV>
            <wp:extent cx="8037195" cy="4598035"/>
            <wp:effectExtent l="19050" t="0" r="1905" b="0"/>
            <wp:wrapTopAndBottom/>
            <wp:docPr id="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e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7195" cy="459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34E1" w:rsidRDefault="007F34E1" w:rsidP="007F34E1">
      <w:pPr>
        <w:autoSpaceDE w:val="0"/>
        <w:autoSpaceDN w:val="0"/>
        <w:spacing w:before="61"/>
        <w:ind w:left="921"/>
        <w:jc w:val="both"/>
        <w:rPr>
          <w:rFonts w:eastAsia="Times New Roman" w:cs="Times New Roman"/>
          <w:b/>
          <w:sz w:val="28"/>
          <w:lang w:eastAsia="en-US"/>
        </w:rPr>
      </w:pPr>
    </w:p>
    <w:p w:rsidR="007F34E1" w:rsidRDefault="007F34E1" w:rsidP="007F34E1">
      <w:pPr>
        <w:autoSpaceDE w:val="0"/>
        <w:autoSpaceDN w:val="0"/>
        <w:spacing w:before="61"/>
        <w:ind w:left="921"/>
        <w:jc w:val="both"/>
        <w:rPr>
          <w:rFonts w:eastAsia="Times New Roman" w:cs="Times New Roman"/>
          <w:b/>
          <w:sz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89" w:after="7"/>
        <w:ind w:left="921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lastRenderedPageBreak/>
        <w:t>Таблица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4.5</w:t>
      </w:r>
      <w:r w:rsidRPr="007C526D">
        <w:rPr>
          <w:rFonts w:eastAsia="Times New Roman" w:cs="Times New Roman"/>
          <w:b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Система</w:t>
      </w:r>
      <w:r w:rsidRPr="007C526D">
        <w:rPr>
          <w:rFonts w:eastAsia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отопления</w:t>
      </w:r>
      <w:r w:rsidRPr="007C526D">
        <w:rPr>
          <w:rFonts w:eastAsia="Times New Roman" w:cs="Times New Roman"/>
          <w:bCs/>
          <w:spacing w:val="-5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en-US"/>
        </w:rPr>
        <w:t>Чулокского сельского</w:t>
      </w:r>
      <w:r w:rsidRPr="007C526D">
        <w:rPr>
          <w:rFonts w:eastAsia="Times New Roman" w:cs="Times New Roman"/>
          <w:bCs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szCs w:val="28"/>
          <w:lang w:eastAsia="en-US"/>
        </w:rPr>
        <w:t>поселения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65"/>
        <w:gridCol w:w="2463"/>
        <w:gridCol w:w="2465"/>
        <w:gridCol w:w="2465"/>
        <w:gridCol w:w="2464"/>
        <w:gridCol w:w="2464"/>
      </w:tblGrid>
      <w:tr w:rsidR="007F34E1" w:rsidRPr="007C526D" w:rsidTr="001A4CA3">
        <w:trPr>
          <w:trHeight w:val="1440"/>
        </w:trPr>
        <w:tc>
          <w:tcPr>
            <w:tcW w:w="246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533" w:right="376" w:hanging="131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Температура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наружного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воздуха,</w:t>
            </w:r>
            <w:r w:rsidRPr="007C526D">
              <w:rPr>
                <w:rFonts w:eastAsia="Times New Roman" w:cs="Times New Roman"/>
                <w:bCs/>
                <w:spacing w:val="-3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246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268" w:lineRule="auto"/>
              <w:ind w:left="242" w:right="230" w:firstLine="160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Температура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сетевой</w:t>
            </w:r>
            <w:r w:rsidRPr="007C526D">
              <w:rPr>
                <w:rFonts w:eastAsia="Times New Roman" w:cs="Times New Roman"/>
                <w:bCs/>
                <w:spacing w:val="-5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воды</w:t>
            </w:r>
            <w:r w:rsidRPr="007C526D">
              <w:rPr>
                <w:rFonts w:eastAsia="Times New Roman" w:cs="Times New Roman"/>
                <w:bCs/>
                <w:spacing w:val="60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в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21" w:lineRule="exact"/>
              <w:ind w:left="131" w:right="12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подающем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38" w:line="304" w:lineRule="exact"/>
              <w:ind w:left="133" w:right="12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трубопроводе,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246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/>
              <w:ind w:left="132" w:right="12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Температра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38" w:line="268" w:lineRule="auto"/>
              <w:ind w:left="136" w:right="12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сетевой воды в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обратном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03" w:lineRule="exact"/>
              <w:ind w:left="136" w:right="12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трубопроводе,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246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533" w:right="375" w:hanging="130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Температура</w:t>
            </w:r>
            <w:r w:rsidRPr="007C526D">
              <w:rPr>
                <w:rFonts w:eastAsia="Times New Roman" w:cs="Times New Roman"/>
                <w:bCs/>
                <w:spacing w:val="-68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наружного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воздуха,</w:t>
            </w:r>
            <w:r w:rsidRPr="007C526D">
              <w:rPr>
                <w:rFonts w:eastAsia="Times New Roman" w:cs="Times New Roman"/>
                <w:bCs/>
                <w:spacing w:val="-3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246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268" w:lineRule="auto"/>
              <w:ind w:left="242" w:right="230" w:firstLine="160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Температура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сетевой</w:t>
            </w:r>
            <w:r w:rsidRPr="007C526D">
              <w:rPr>
                <w:rFonts w:eastAsia="Times New Roman" w:cs="Times New Roman"/>
                <w:bCs/>
                <w:spacing w:val="-5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воды</w:t>
            </w:r>
            <w:r w:rsidRPr="007C526D">
              <w:rPr>
                <w:rFonts w:eastAsia="Times New Roman" w:cs="Times New Roman"/>
                <w:bCs/>
                <w:spacing w:val="6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в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21" w:lineRule="exact"/>
              <w:ind w:left="131" w:right="12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подающем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38" w:line="304" w:lineRule="exact"/>
              <w:ind w:left="133" w:right="12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трубопроводе,</w:t>
            </w:r>
            <w:r w:rsidRPr="007C526D">
              <w:rPr>
                <w:rFonts w:eastAsia="Times New Roman" w:cs="Times New Roman"/>
                <w:bCs/>
                <w:spacing w:val="-2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246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/>
              <w:ind w:left="132" w:right="12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Температра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38" w:line="268" w:lineRule="auto"/>
              <w:ind w:left="134" w:right="119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сетевой воды в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обратном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03" w:lineRule="exact"/>
              <w:ind w:left="134" w:right="119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трубопроводе,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</w:tr>
      <w:tr w:rsidR="007F34E1" w:rsidRPr="007C526D" w:rsidTr="001A4CA3">
        <w:trPr>
          <w:trHeight w:val="359"/>
        </w:trPr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161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8</w:t>
            </w:r>
          </w:p>
        </w:tc>
        <w:tc>
          <w:tcPr>
            <w:tcW w:w="246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3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39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right="107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34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-12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69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54</w:t>
            </w:r>
          </w:p>
        </w:tc>
      </w:tr>
      <w:tr w:rsidR="007F34E1" w:rsidRPr="007C526D" w:rsidTr="001A4CA3">
        <w:trPr>
          <w:trHeight w:val="359"/>
        </w:trPr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161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7</w:t>
            </w:r>
          </w:p>
        </w:tc>
        <w:tc>
          <w:tcPr>
            <w:tcW w:w="246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3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40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right="107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35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-13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71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55</w:t>
            </w:r>
          </w:p>
        </w:tc>
      </w:tr>
      <w:tr w:rsidR="007F34E1" w:rsidRPr="007C526D" w:rsidTr="001A4CA3">
        <w:trPr>
          <w:trHeight w:val="361"/>
        </w:trPr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308" w:lineRule="exact"/>
              <w:ind w:left="1161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6</w:t>
            </w:r>
          </w:p>
        </w:tc>
        <w:tc>
          <w:tcPr>
            <w:tcW w:w="246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308" w:lineRule="exact"/>
              <w:ind w:left="133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42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308" w:lineRule="exact"/>
              <w:ind w:right="107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36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-14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308" w:lineRule="exact"/>
              <w:ind w:left="134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72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308" w:lineRule="exact"/>
              <w:ind w:left="134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56</w:t>
            </w:r>
          </w:p>
        </w:tc>
      </w:tr>
      <w:tr w:rsidR="007F34E1" w:rsidRPr="007C526D" w:rsidTr="001A4CA3">
        <w:trPr>
          <w:trHeight w:val="359"/>
        </w:trPr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161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5</w:t>
            </w:r>
          </w:p>
        </w:tc>
        <w:tc>
          <w:tcPr>
            <w:tcW w:w="246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3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44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right="107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37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-15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73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57</w:t>
            </w:r>
          </w:p>
        </w:tc>
      </w:tr>
      <w:tr w:rsidR="007F34E1" w:rsidRPr="007C526D" w:rsidTr="001A4CA3">
        <w:trPr>
          <w:trHeight w:val="359"/>
        </w:trPr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161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4</w:t>
            </w:r>
          </w:p>
        </w:tc>
        <w:tc>
          <w:tcPr>
            <w:tcW w:w="246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3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45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right="107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38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-16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75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58</w:t>
            </w:r>
          </w:p>
        </w:tc>
      </w:tr>
      <w:tr w:rsidR="007F34E1" w:rsidRPr="007C526D" w:rsidTr="001A4CA3">
        <w:trPr>
          <w:trHeight w:val="360"/>
        </w:trPr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9" w:lineRule="exact"/>
              <w:ind w:left="1161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3</w:t>
            </w:r>
          </w:p>
        </w:tc>
        <w:tc>
          <w:tcPr>
            <w:tcW w:w="246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9" w:lineRule="exact"/>
              <w:ind w:left="133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47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9" w:lineRule="exact"/>
              <w:ind w:right="107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39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9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-17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9" w:lineRule="exact"/>
              <w:ind w:left="134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76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9" w:lineRule="exact"/>
              <w:ind w:left="134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58</w:t>
            </w:r>
          </w:p>
        </w:tc>
      </w:tr>
      <w:tr w:rsidR="007F34E1" w:rsidRPr="007C526D" w:rsidTr="001A4CA3">
        <w:trPr>
          <w:trHeight w:val="359"/>
        </w:trPr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161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2</w:t>
            </w:r>
          </w:p>
        </w:tc>
        <w:tc>
          <w:tcPr>
            <w:tcW w:w="246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3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48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right="107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40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-18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78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59</w:t>
            </w:r>
          </w:p>
        </w:tc>
      </w:tr>
      <w:tr w:rsidR="007F34E1" w:rsidRPr="007C526D" w:rsidTr="001A4CA3">
        <w:trPr>
          <w:trHeight w:val="359"/>
        </w:trPr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161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1</w:t>
            </w:r>
          </w:p>
        </w:tc>
        <w:tc>
          <w:tcPr>
            <w:tcW w:w="246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3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50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right="107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41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-19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79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60</w:t>
            </w:r>
          </w:p>
        </w:tc>
      </w:tr>
      <w:tr w:rsidR="007F34E1" w:rsidRPr="007C526D" w:rsidTr="001A4CA3">
        <w:trPr>
          <w:trHeight w:val="361"/>
        </w:trPr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308" w:lineRule="exact"/>
              <w:ind w:left="1161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0</w:t>
            </w:r>
          </w:p>
        </w:tc>
        <w:tc>
          <w:tcPr>
            <w:tcW w:w="246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308" w:lineRule="exact"/>
              <w:ind w:left="133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52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308" w:lineRule="exact"/>
              <w:ind w:right="107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42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-20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308" w:lineRule="exact"/>
              <w:ind w:left="134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80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308" w:lineRule="exact"/>
              <w:ind w:left="134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61</w:t>
            </w:r>
          </w:p>
        </w:tc>
      </w:tr>
      <w:tr w:rsidR="007F34E1" w:rsidRPr="007C526D" w:rsidTr="001A4CA3">
        <w:trPr>
          <w:trHeight w:val="359"/>
        </w:trPr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116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-1</w:t>
            </w:r>
          </w:p>
        </w:tc>
        <w:tc>
          <w:tcPr>
            <w:tcW w:w="246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3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53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right="107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43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-21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82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62</w:t>
            </w:r>
          </w:p>
        </w:tc>
      </w:tr>
      <w:tr w:rsidR="007F34E1" w:rsidRPr="007C526D" w:rsidTr="001A4CA3">
        <w:trPr>
          <w:trHeight w:val="359"/>
        </w:trPr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116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-2</w:t>
            </w:r>
          </w:p>
        </w:tc>
        <w:tc>
          <w:tcPr>
            <w:tcW w:w="246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3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55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right="107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44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-22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83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63</w:t>
            </w:r>
          </w:p>
        </w:tc>
      </w:tr>
      <w:tr w:rsidR="007F34E1" w:rsidRPr="007C526D" w:rsidTr="001A4CA3">
        <w:trPr>
          <w:trHeight w:val="359"/>
        </w:trPr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116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-3</w:t>
            </w:r>
          </w:p>
        </w:tc>
        <w:tc>
          <w:tcPr>
            <w:tcW w:w="246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3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56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right="107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45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-23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84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64</w:t>
            </w:r>
          </w:p>
        </w:tc>
      </w:tr>
      <w:tr w:rsidR="007F34E1" w:rsidRPr="007C526D" w:rsidTr="001A4CA3">
        <w:trPr>
          <w:trHeight w:val="360"/>
        </w:trPr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116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-4</w:t>
            </w:r>
          </w:p>
        </w:tc>
        <w:tc>
          <w:tcPr>
            <w:tcW w:w="246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3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58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right="107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46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-24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86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64</w:t>
            </w:r>
          </w:p>
        </w:tc>
      </w:tr>
      <w:tr w:rsidR="007F34E1" w:rsidRPr="007C526D" w:rsidTr="001A4CA3">
        <w:trPr>
          <w:trHeight w:val="359"/>
        </w:trPr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116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lastRenderedPageBreak/>
              <w:t>-5</w:t>
            </w:r>
          </w:p>
        </w:tc>
        <w:tc>
          <w:tcPr>
            <w:tcW w:w="246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3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59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right="107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47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-25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87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65</w:t>
            </w:r>
          </w:p>
        </w:tc>
      </w:tr>
      <w:tr w:rsidR="007F34E1" w:rsidRPr="007C526D" w:rsidTr="001A4CA3">
        <w:trPr>
          <w:trHeight w:val="361"/>
        </w:trPr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308" w:lineRule="exact"/>
              <w:ind w:left="1116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-6</w:t>
            </w:r>
          </w:p>
        </w:tc>
        <w:tc>
          <w:tcPr>
            <w:tcW w:w="246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308" w:lineRule="exact"/>
              <w:ind w:left="133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61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308" w:lineRule="exact"/>
              <w:ind w:right="107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48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-26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308" w:lineRule="exact"/>
              <w:ind w:left="134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88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3" w:line="308" w:lineRule="exact"/>
              <w:ind w:left="134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66</w:t>
            </w:r>
          </w:p>
        </w:tc>
      </w:tr>
      <w:tr w:rsidR="007F34E1" w:rsidRPr="007C526D" w:rsidTr="001A4CA3">
        <w:trPr>
          <w:trHeight w:val="359"/>
        </w:trPr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116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-7</w:t>
            </w:r>
          </w:p>
        </w:tc>
        <w:tc>
          <w:tcPr>
            <w:tcW w:w="246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3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62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right="107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49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-27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90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67</w:t>
            </w:r>
          </w:p>
        </w:tc>
      </w:tr>
      <w:tr w:rsidR="007F34E1" w:rsidRPr="007C526D" w:rsidTr="001A4CA3">
        <w:trPr>
          <w:trHeight w:val="359"/>
        </w:trPr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116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-8</w:t>
            </w:r>
          </w:p>
        </w:tc>
        <w:tc>
          <w:tcPr>
            <w:tcW w:w="246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3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64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right="107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50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-28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91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68</w:t>
            </w:r>
          </w:p>
        </w:tc>
      </w:tr>
      <w:tr w:rsidR="007F34E1" w:rsidRPr="007C526D" w:rsidTr="001A4CA3">
        <w:trPr>
          <w:trHeight w:val="359"/>
        </w:trPr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116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-9</w:t>
            </w:r>
          </w:p>
        </w:tc>
        <w:tc>
          <w:tcPr>
            <w:tcW w:w="246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3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65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right="107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51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-29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92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68</w:t>
            </w:r>
          </w:p>
        </w:tc>
      </w:tr>
      <w:tr w:rsidR="007F34E1" w:rsidRPr="007C526D" w:rsidTr="001A4CA3">
        <w:trPr>
          <w:trHeight w:val="359"/>
        </w:trPr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-10</w:t>
            </w:r>
          </w:p>
        </w:tc>
        <w:tc>
          <w:tcPr>
            <w:tcW w:w="246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3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66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right="107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52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-30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94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69</w:t>
            </w:r>
          </w:p>
        </w:tc>
      </w:tr>
      <w:tr w:rsidR="007F34E1" w:rsidRPr="007C526D" w:rsidTr="001A4CA3">
        <w:trPr>
          <w:trHeight w:val="359"/>
        </w:trPr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-11</w:t>
            </w:r>
          </w:p>
        </w:tc>
        <w:tc>
          <w:tcPr>
            <w:tcW w:w="2463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3" w:right="1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68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right="107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53</w:t>
            </w:r>
          </w:p>
        </w:tc>
        <w:tc>
          <w:tcPr>
            <w:tcW w:w="2465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0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-31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2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95</w:t>
            </w:r>
          </w:p>
        </w:tc>
        <w:tc>
          <w:tcPr>
            <w:tcW w:w="2464" w:type="dxa"/>
            <w:shd w:val="clear" w:color="auto" w:fill="auto"/>
          </w:tcPr>
          <w:p w:rsidR="007F34E1" w:rsidRPr="00AC539E" w:rsidRDefault="007F34E1" w:rsidP="001A4CA3">
            <w:pPr>
              <w:autoSpaceDE w:val="0"/>
              <w:autoSpaceDN w:val="0"/>
              <w:spacing w:before="31" w:line="308" w:lineRule="exact"/>
              <w:ind w:left="134" w:right="11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AC539E">
              <w:rPr>
                <w:rFonts w:eastAsia="Times New Roman" w:cs="Times New Roman"/>
                <w:sz w:val="28"/>
                <w:lang w:eastAsia="en-US"/>
              </w:rPr>
              <w:t>70</w:t>
            </w:r>
          </w:p>
        </w:tc>
      </w:tr>
    </w:tbl>
    <w:p w:rsidR="007F34E1" w:rsidRPr="007C526D" w:rsidRDefault="007F34E1" w:rsidP="007F34E1">
      <w:pPr>
        <w:autoSpaceDE w:val="0"/>
        <w:autoSpaceDN w:val="0"/>
        <w:spacing w:line="308" w:lineRule="exact"/>
        <w:rPr>
          <w:rFonts w:eastAsia="Times New Roman" w:cs="Times New Roman"/>
          <w:sz w:val="28"/>
          <w:lang w:eastAsia="en-US"/>
        </w:rPr>
        <w:sectPr w:rsidR="007F34E1" w:rsidRPr="007C526D" w:rsidSect="007C526D">
          <w:headerReference w:type="default" r:id="rId40"/>
          <w:footerReference w:type="default" r:id="rId41"/>
          <w:pgSz w:w="16840" w:h="11910" w:orient="landscape"/>
          <w:pgMar w:top="540" w:right="900" w:bottom="1280" w:left="920" w:header="0" w:footer="1092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spacing w:before="9" w:after="1"/>
        <w:rPr>
          <w:rFonts w:eastAsia="Times New Roman" w:cs="Times New Roman"/>
          <w:sz w:val="14"/>
          <w:szCs w:val="28"/>
          <w:lang w:eastAsia="en-US"/>
        </w:rPr>
      </w:pPr>
    </w:p>
    <w:p w:rsidR="007F34E1" w:rsidRDefault="007F34E1" w:rsidP="007F34E1">
      <w:pPr>
        <w:autoSpaceDE w:val="0"/>
        <w:autoSpaceDN w:val="0"/>
        <w:spacing w:before="36"/>
        <w:ind w:left="921"/>
        <w:jc w:val="both"/>
        <w:rPr>
          <w:rFonts w:eastAsia="Times New Roman" w:cs="Times New Roman"/>
          <w:b/>
          <w:sz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36"/>
        <w:ind w:left="921"/>
        <w:jc w:val="both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t>Раздел</w:t>
      </w:r>
      <w:r w:rsidRPr="007C526D">
        <w:rPr>
          <w:rFonts w:eastAsia="Times New Roman" w:cs="Times New Roman"/>
          <w:b/>
          <w:spacing w:val="-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4,</w:t>
      </w:r>
      <w:r w:rsidRPr="007C526D">
        <w:rPr>
          <w:rFonts w:eastAsia="Times New Roman" w:cs="Times New Roman"/>
          <w:b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5.</w:t>
      </w:r>
    </w:p>
    <w:p w:rsidR="007F34E1" w:rsidRPr="007C526D" w:rsidRDefault="007F34E1" w:rsidP="007F34E1">
      <w:pPr>
        <w:autoSpaceDE w:val="0"/>
        <w:autoSpaceDN w:val="0"/>
        <w:spacing w:before="38" w:line="268" w:lineRule="auto"/>
        <w:ind w:left="212" w:right="237" w:firstLine="708"/>
        <w:jc w:val="both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Технические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решения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о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выборе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оптимального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температурного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графика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отпуска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тепловой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энергии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для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каждого источника тепловой энергии или группы источников в системе теплоснабжения, работающей на общую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тепловую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сеть,</w:t>
      </w:r>
      <w:r w:rsidRPr="007C526D">
        <w:rPr>
          <w:rFonts w:eastAsia="Times New Roman" w:cs="Times New Roman"/>
          <w:bCs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устанавливаемой</w:t>
      </w:r>
      <w:r w:rsidRPr="007C526D">
        <w:rPr>
          <w:rFonts w:eastAsia="Times New Roman" w:cs="Times New Roman"/>
          <w:bCs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на каждом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этапе планируемого периода.</w:t>
      </w:r>
    </w:p>
    <w:p w:rsidR="007F34E1" w:rsidRPr="007C526D" w:rsidRDefault="007F34E1" w:rsidP="007F34E1">
      <w:pPr>
        <w:autoSpaceDE w:val="0"/>
        <w:autoSpaceDN w:val="0"/>
        <w:spacing w:after="7" w:line="316" w:lineRule="exact"/>
        <w:ind w:left="921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Таблица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4.6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3"/>
        <w:gridCol w:w="1277"/>
        <w:gridCol w:w="1275"/>
        <w:gridCol w:w="1135"/>
        <w:gridCol w:w="1275"/>
        <w:gridCol w:w="1277"/>
        <w:gridCol w:w="1277"/>
        <w:gridCol w:w="1275"/>
        <w:gridCol w:w="1274"/>
        <w:gridCol w:w="1418"/>
        <w:gridCol w:w="1211"/>
      </w:tblGrid>
      <w:tr w:rsidR="007F34E1" w:rsidRPr="007C526D" w:rsidTr="001A4CA3">
        <w:trPr>
          <w:trHeight w:val="359"/>
        </w:trPr>
        <w:tc>
          <w:tcPr>
            <w:tcW w:w="2093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1"/>
              <w:rPr>
                <w:rFonts w:eastAsia="Times New Roman" w:cs="Times New Roman"/>
                <w:bCs/>
                <w:sz w:val="36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1" w:line="268" w:lineRule="auto"/>
              <w:ind w:left="37" w:right="63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>Наименование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источника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теплоты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978" w:right="96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597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2022-2023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669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2023-2024</w:t>
            </w:r>
          </w:p>
        </w:tc>
        <w:tc>
          <w:tcPr>
            <w:tcW w:w="2549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667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2024-2025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708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2025-2026</w:t>
            </w:r>
          </w:p>
        </w:tc>
      </w:tr>
      <w:tr w:rsidR="007F34E1" w:rsidRPr="007C526D" w:rsidTr="001A4CA3">
        <w:trPr>
          <w:trHeight w:val="2296"/>
        </w:trPr>
        <w:tc>
          <w:tcPr>
            <w:tcW w:w="2093" w:type="dxa"/>
            <w:vMerge/>
            <w:tcBorders>
              <w:top w:val="nil"/>
            </w:tcBorders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2"/>
                <w:szCs w:val="2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8" w:line="268" w:lineRule="auto"/>
              <w:ind w:left="136" w:right="119" w:hanging="1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Темпре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атурны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й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график,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28" w:line="117" w:lineRule="auto"/>
              <w:ind w:left="119" w:right="104"/>
              <w:jc w:val="center"/>
              <w:rPr>
                <w:rFonts w:eastAsia="Times New Roman" w:cs="Times New Roman"/>
                <w:bCs/>
                <w:position w:val="-12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18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position w:val="-12"/>
                <w:sz w:val="28"/>
                <w:lang w:eastAsia="en-US"/>
              </w:rPr>
              <w:t>С</w:t>
            </w:r>
          </w:p>
        </w:tc>
        <w:tc>
          <w:tcPr>
            <w:tcW w:w="127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8" w:line="268" w:lineRule="auto"/>
              <w:ind w:left="119" w:right="107" w:hanging="5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Срезка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турного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а,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113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8" w:line="268" w:lineRule="auto"/>
              <w:ind w:left="136" w:right="124" w:hanging="3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Темпр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еатурн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ый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к,</w:t>
            </w:r>
            <w:r w:rsidRPr="007C526D">
              <w:rPr>
                <w:rFonts w:eastAsia="Times New Roman" w:cs="Times New Roman"/>
                <w:bCs/>
                <w:spacing w:val="-2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127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8" w:line="268" w:lineRule="auto"/>
              <w:ind w:left="118" w:right="105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Срезка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турного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а,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127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8" w:line="268" w:lineRule="auto"/>
              <w:ind w:left="136" w:right="119" w:hanging="1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Темпре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атурны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й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график,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28" w:line="117" w:lineRule="auto"/>
              <w:ind w:left="119" w:right="10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18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position w:val="-12"/>
                <w:sz w:val="28"/>
                <w:lang w:eastAsia="en-US"/>
              </w:rPr>
              <w:t>С</w:t>
            </w:r>
          </w:p>
        </w:tc>
        <w:tc>
          <w:tcPr>
            <w:tcW w:w="127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8" w:line="268" w:lineRule="auto"/>
              <w:ind w:left="119" w:right="11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Срезка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турного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а,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127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8" w:line="268" w:lineRule="auto"/>
              <w:ind w:left="131" w:right="122" w:firstLine="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Темпре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атурны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й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график,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28" w:line="117" w:lineRule="auto"/>
              <w:ind w:left="115" w:right="10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18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position w:val="-12"/>
                <w:sz w:val="28"/>
                <w:lang w:eastAsia="en-US"/>
              </w:rPr>
              <w:t>С</w:t>
            </w:r>
          </w:p>
        </w:tc>
        <w:tc>
          <w:tcPr>
            <w:tcW w:w="127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8" w:line="268" w:lineRule="auto"/>
              <w:ind w:left="119" w:right="10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Срезка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турного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а,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141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7"/>
              <w:rPr>
                <w:rFonts w:eastAsia="Times New Roman" w:cs="Times New Roman"/>
                <w:bCs/>
                <w:sz w:val="34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206" w:right="152" w:hanging="36"/>
              <w:jc w:val="both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Темпреа</w:t>
            </w:r>
            <w:r w:rsidRPr="007C526D">
              <w:rPr>
                <w:rFonts w:eastAsia="Times New Roman" w:cs="Times New Roman"/>
                <w:bCs/>
                <w:spacing w:val="-68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турный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график,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28" w:line="117" w:lineRule="auto"/>
              <w:ind w:left="371" w:right="358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18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position w:val="-12"/>
                <w:sz w:val="28"/>
                <w:lang w:eastAsia="en-US"/>
              </w:rPr>
              <w:t>С</w:t>
            </w:r>
          </w:p>
        </w:tc>
        <w:tc>
          <w:tcPr>
            <w:tcW w:w="1211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8" w:line="268" w:lineRule="auto"/>
              <w:ind w:left="139" w:right="119" w:hanging="5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Срезка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атурно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го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01" w:lineRule="exact"/>
              <w:ind w:left="303" w:right="285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а,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</w:tr>
      <w:tr w:rsidR="007F34E1" w:rsidRPr="007C526D" w:rsidTr="001A4CA3">
        <w:trPr>
          <w:trHeight w:val="359"/>
        </w:trPr>
        <w:tc>
          <w:tcPr>
            <w:tcW w:w="209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154" w:right="146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Котельная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>
              <w:rPr>
                <w:rFonts w:eastAsia="Times New Roman" w:cs="Times New Roman"/>
                <w:bCs/>
                <w:sz w:val="28"/>
                <w:lang w:eastAsia="en-US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19" w:right="10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95/70</w:t>
            </w:r>
          </w:p>
        </w:tc>
        <w:tc>
          <w:tcPr>
            <w:tcW w:w="127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439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227" w:right="2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95/70</w:t>
            </w:r>
          </w:p>
        </w:tc>
        <w:tc>
          <w:tcPr>
            <w:tcW w:w="127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right="42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19" w:right="10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95/70</w:t>
            </w:r>
          </w:p>
        </w:tc>
        <w:tc>
          <w:tcPr>
            <w:tcW w:w="127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438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14" w:right="10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95/70</w:t>
            </w:r>
          </w:p>
        </w:tc>
        <w:tc>
          <w:tcPr>
            <w:tcW w:w="127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438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371" w:right="35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95/70</w:t>
            </w:r>
          </w:p>
        </w:tc>
        <w:tc>
          <w:tcPr>
            <w:tcW w:w="1211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303" w:right="28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нет</w:t>
            </w:r>
          </w:p>
        </w:tc>
      </w:tr>
    </w:tbl>
    <w:p w:rsidR="007F34E1" w:rsidRDefault="007F34E1" w:rsidP="007F34E1">
      <w:pPr>
        <w:autoSpaceDE w:val="0"/>
        <w:autoSpaceDN w:val="0"/>
        <w:spacing w:line="308" w:lineRule="exact"/>
        <w:rPr>
          <w:rFonts w:eastAsia="Times New Roman" w:cs="Times New Roman"/>
          <w:sz w:val="28"/>
          <w:lang w:eastAsia="en-US"/>
        </w:rPr>
      </w:pPr>
    </w:p>
    <w:p w:rsidR="007F34E1" w:rsidRDefault="007F34E1" w:rsidP="007F34E1">
      <w:pPr>
        <w:autoSpaceDE w:val="0"/>
        <w:autoSpaceDN w:val="0"/>
        <w:spacing w:line="308" w:lineRule="exact"/>
        <w:rPr>
          <w:rFonts w:eastAsia="Times New Roman" w:cs="Times New Roman"/>
          <w:sz w:val="28"/>
          <w:lang w:eastAsia="en-US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3"/>
        <w:gridCol w:w="1277"/>
        <w:gridCol w:w="1275"/>
        <w:gridCol w:w="1135"/>
        <w:gridCol w:w="1275"/>
        <w:gridCol w:w="1277"/>
        <w:gridCol w:w="1277"/>
        <w:gridCol w:w="1275"/>
        <w:gridCol w:w="1274"/>
        <w:gridCol w:w="1418"/>
        <w:gridCol w:w="1211"/>
      </w:tblGrid>
      <w:tr w:rsidR="007F34E1" w:rsidRPr="007C526D" w:rsidTr="001A4CA3">
        <w:trPr>
          <w:trHeight w:val="359"/>
        </w:trPr>
        <w:tc>
          <w:tcPr>
            <w:tcW w:w="2093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1"/>
              <w:rPr>
                <w:rFonts w:eastAsia="Times New Roman" w:cs="Times New Roman"/>
                <w:bCs/>
                <w:sz w:val="36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1" w:line="268" w:lineRule="auto"/>
              <w:ind w:left="371" w:right="94" w:hanging="264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>Наименование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источника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теплоты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669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lastRenderedPageBreak/>
              <w:t>2026-2027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597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2027-2028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669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2028-2029</w:t>
            </w:r>
          </w:p>
        </w:tc>
        <w:tc>
          <w:tcPr>
            <w:tcW w:w="2549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667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2029-2030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708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2030-2031</w:t>
            </w:r>
          </w:p>
        </w:tc>
      </w:tr>
      <w:tr w:rsidR="007F34E1" w:rsidRPr="007C526D" w:rsidTr="001A4CA3">
        <w:trPr>
          <w:trHeight w:val="2160"/>
        </w:trPr>
        <w:tc>
          <w:tcPr>
            <w:tcW w:w="2093" w:type="dxa"/>
            <w:vMerge/>
            <w:tcBorders>
              <w:top w:val="nil"/>
            </w:tcBorders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2"/>
                <w:szCs w:val="2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136" w:right="119" w:hanging="1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Темпре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атурны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й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график,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28" w:line="117" w:lineRule="auto"/>
              <w:ind w:left="119" w:right="10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18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position w:val="-12"/>
                <w:sz w:val="28"/>
                <w:lang w:eastAsia="en-US"/>
              </w:rPr>
              <w:t>С</w:t>
            </w:r>
          </w:p>
        </w:tc>
        <w:tc>
          <w:tcPr>
            <w:tcW w:w="127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119" w:right="107" w:hanging="5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Срезка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турного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а,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113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136" w:right="124" w:hanging="3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Темпр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еатурн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ый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к,</w:t>
            </w:r>
            <w:r w:rsidRPr="007C526D">
              <w:rPr>
                <w:rFonts w:eastAsia="Times New Roman" w:cs="Times New Roman"/>
                <w:bCs/>
                <w:spacing w:val="-2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127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118" w:right="105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Срезка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турного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а,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127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136" w:right="119" w:hanging="1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Темпре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атурны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й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график,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28" w:line="117" w:lineRule="auto"/>
              <w:ind w:left="119" w:right="10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18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position w:val="-12"/>
                <w:sz w:val="28"/>
                <w:lang w:eastAsia="en-US"/>
              </w:rPr>
              <w:t>С</w:t>
            </w:r>
          </w:p>
        </w:tc>
        <w:tc>
          <w:tcPr>
            <w:tcW w:w="127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119" w:right="11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Срезка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турного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а,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127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131" w:right="122" w:firstLine="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Темпре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атурны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й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график,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28" w:line="117" w:lineRule="auto"/>
              <w:ind w:left="115" w:right="10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18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position w:val="-12"/>
                <w:sz w:val="28"/>
                <w:lang w:eastAsia="en-US"/>
              </w:rPr>
              <w:t>С</w:t>
            </w:r>
          </w:p>
        </w:tc>
        <w:tc>
          <w:tcPr>
            <w:tcW w:w="127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119" w:right="10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Срезка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турного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а,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141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5"/>
              <w:rPr>
                <w:rFonts w:eastAsia="Times New Roman" w:cs="Times New Roman"/>
                <w:bCs/>
                <w:sz w:val="34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206" w:right="152" w:hanging="36"/>
              <w:jc w:val="both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Темпреа</w:t>
            </w:r>
            <w:r w:rsidRPr="007C526D">
              <w:rPr>
                <w:rFonts w:eastAsia="Times New Roman" w:cs="Times New Roman"/>
                <w:bCs/>
                <w:spacing w:val="-68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турный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график,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27" w:line="117" w:lineRule="auto"/>
              <w:ind w:left="371" w:right="358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18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position w:val="-12"/>
                <w:sz w:val="28"/>
                <w:lang w:eastAsia="en-US"/>
              </w:rPr>
              <w:t>С</w:t>
            </w:r>
          </w:p>
        </w:tc>
        <w:tc>
          <w:tcPr>
            <w:tcW w:w="1211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268" w:lineRule="auto"/>
              <w:ind w:left="139" w:right="119" w:hanging="5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Срезка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атурно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го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01" w:lineRule="exact"/>
              <w:ind w:left="303" w:right="285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а,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</w:tr>
      <w:tr w:rsidR="007F34E1" w:rsidRPr="007C526D" w:rsidTr="001A4CA3">
        <w:trPr>
          <w:trHeight w:val="359"/>
        </w:trPr>
        <w:tc>
          <w:tcPr>
            <w:tcW w:w="209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154" w:right="146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lastRenderedPageBreak/>
              <w:t>Котельная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lang w:eastAsia="en-US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19" w:right="10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95/70</w:t>
            </w:r>
          </w:p>
        </w:tc>
        <w:tc>
          <w:tcPr>
            <w:tcW w:w="127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439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227" w:right="2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95/70</w:t>
            </w:r>
          </w:p>
        </w:tc>
        <w:tc>
          <w:tcPr>
            <w:tcW w:w="127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right="42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19" w:right="10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95/70</w:t>
            </w:r>
          </w:p>
        </w:tc>
        <w:tc>
          <w:tcPr>
            <w:tcW w:w="127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438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14" w:right="10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95/70</w:t>
            </w:r>
          </w:p>
        </w:tc>
        <w:tc>
          <w:tcPr>
            <w:tcW w:w="127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438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371" w:right="35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95/70</w:t>
            </w:r>
          </w:p>
        </w:tc>
        <w:tc>
          <w:tcPr>
            <w:tcW w:w="1211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303" w:right="28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нет</w:t>
            </w:r>
          </w:p>
        </w:tc>
      </w:tr>
    </w:tbl>
    <w:p w:rsidR="007F34E1" w:rsidRPr="007C526D" w:rsidRDefault="007F34E1" w:rsidP="007F34E1">
      <w:pPr>
        <w:autoSpaceDE w:val="0"/>
        <w:autoSpaceDN w:val="0"/>
        <w:spacing w:line="308" w:lineRule="exact"/>
        <w:rPr>
          <w:rFonts w:eastAsia="Times New Roman" w:cs="Times New Roman"/>
          <w:sz w:val="28"/>
          <w:lang w:eastAsia="en-US"/>
        </w:rPr>
        <w:sectPr w:rsidR="007F34E1" w:rsidRPr="007C526D">
          <w:headerReference w:type="default" r:id="rId42"/>
          <w:footerReference w:type="default" r:id="rId43"/>
          <w:pgSz w:w="16840" w:h="11910" w:orient="landscape"/>
          <w:pgMar w:top="1100" w:right="900" w:bottom="1280" w:left="920" w:header="0" w:footer="1092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3"/>
        <w:gridCol w:w="1277"/>
        <w:gridCol w:w="1275"/>
        <w:gridCol w:w="1135"/>
        <w:gridCol w:w="1275"/>
        <w:gridCol w:w="1277"/>
        <w:gridCol w:w="1277"/>
        <w:gridCol w:w="1275"/>
        <w:gridCol w:w="1274"/>
        <w:gridCol w:w="1418"/>
        <w:gridCol w:w="1211"/>
      </w:tblGrid>
      <w:tr w:rsidR="007F34E1" w:rsidRPr="007C526D" w:rsidTr="001A4CA3">
        <w:trPr>
          <w:trHeight w:val="359"/>
        </w:trPr>
        <w:tc>
          <w:tcPr>
            <w:tcW w:w="2093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1"/>
              <w:rPr>
                <w:rFonts w:eastAsia="Times New Roman" w:cs="Times New Roman"/>
                <w:bCs/>
                <w:sz w:val="36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1" w:line="268" w:lineRule="auto"/>
              <w:ind w:left="371" w:right="94" w:hanging="264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>Наименование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источника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теплоты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669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2031-2032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597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2032-2033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669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2033-2034</w:t>
            </w:r>
          </w:p>
        </w:tc>
        <w:tc>
          <w:tcPr>
            <w:tcW w:w="2549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667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2034-2035</w:t>
            </w:r>
          </w:p>
        </w:tc>
        <w:tc>
          <w:tcPr>
            <w:tcW w:w="2629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708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2035-2036</w:t>
            </w:r>
          </w:p>
        </w:tc>
      </w:tr>
      <w:tr w:rsidR="007F34E1" w:rsidRPr="007C526D" w:rsidTr="001A4CA3">
        <w:trPr>
          <w:trHeight w:val="2160"/>
        </w:trPr>
        <w:tc>
          <w:tcPr>
            <w:tcW w:w="2093" w:type="dxa"/>
            <w:vMerge/>
            <w:tcBorders>
              <w:top w:val="nil"/>
            </w:tcBorders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bCs/>
                <w:sz w:val="2"/>
                <w:szCs w:val="2"/>
                <w:lang w:eastAsia="en-US"/>
              </w:rPr>
            </w:pPr>
          </w:p>
        </w:tc>
        <w:tc>
          <w:tcPr>
            <w:tcW w:w="127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136" w:right="119" w:hanging="1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Темпре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атурны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й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график,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27" w:line="117" w:lineRule="auto"/>
              <w:ind w:left="119" w:right="10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18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position w:val="-12"/>
                <w:sz w:val="28"/>
                <w:lang w:eastAsia="en-US"/>
              </w:rPr>
              <w:t>С</w:t>
            </w:r>
          </w:p>
        </w:tc>
        <w:tc>
          <w:tcPr>
            <w:tcW w:w="127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119" w:right="107" w:hanging="5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Срезка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турного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а,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113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136" w:right="124" w:hanging="3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Темпр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еатурн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ый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к,</w:t>
            </w:r>
            <w:r w:rsidRPr="007C526D">
              <w:rPr>
                <w:rFonts w:eastAsia="Times New Roman" w:cs="Times New Roman"/>
                <w:bCs/>
                <w:spacing w:val="-2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127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118" w:right="105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Срезка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турного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а,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127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136" w:right="119" w:hanging="1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Темпре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атурны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й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график,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27" w:line="117" w:lineRule="auto"/>
              <w:ind w:left="119" w:right="10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18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position w:val="-12"/>
                <w:sz w:val="28"/>
                <w:lang w:eastAsia="en-US"/>
              </w:rPr>
              <w:t>С</w:t>
            </w:r>
          </w:p>
        </w:tc>
        <w:tc>
          <w:tcPr>
            <w:tcW w:w="127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119" w:right="110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Срезка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турного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а,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127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131" w:right="122" w:firstLine="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Темпре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атурны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й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график,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27" w:line="117" w:lineRule="auto"/>
              <w:ind w:left="115" w:right="10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18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position w:val="-12"/>
                <w:sz w:val="28"/>
                <w:lang w:eastAsia="en-US"/>
              </w:rPr>
              <w:t>С</w:t>
            </w:r>
          </w:p>
        </w:tc>
        <w:tc>
          <w:tcPr>
            <w:tcW w:w="127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6" w:line="268" w:lineRule="auto"/>
              <w:ind w:left="119" w:right="107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Срезка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турного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а,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  <w:tc>
          <w:tcPr>
            <w:tcW w:w="141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5"/>
              <w:rPr>
                <w:rFonts w:eastAsia="Times New Roman" w:cs="Times New Roman"/>
                <w:bCs/>
                <w:sz w:val="34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206" w:right="152" w:hanging="36"/>
              <w:jc w:val="both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Темпреа</w:t>
            </w:r>
            <w:r w:rsidRPr="007C526D">
              <w:rPr>
                <w:rFonts w:eastAsia="Times New Roman" w:cs="Times New Roman"/>
                <w:bCs/>
                <w:spacing w:val="-68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турный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график,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28" w:line="117" w:lineRule="auto"/>
              <w:ind w:left="371" w:right="358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18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position w:val="-12"/>
                <w:sz w:val="28"/>
                <w:lang w:eastAsia="en-US"/>
              </w:rPr>
              <w:t>С</w:t>
            </w:r>
          </w:p>
        </w:tc>
        <w:tc>
          <w:tcPr>
            <w:tcW w:w="1211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268" w:lineRule="auto"/>
              <w:ind w:left="139" w:right="119" w:hanging="5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Срезка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темпер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атурно</w:t>
            </w:r>
            <w:r w:rsidRPr="007C526D">
              <w:rPr>
                <w:rFonts w:eastAsia="Times New Roman" w:cs="Times New Roman"/>
                <w:bCs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го</w:t>
            </w:r>
            <w:r w:rsidRPr="007C526D">
              <w:rPr>
                <w:rFonts w:eastAsia="Times New Roman" w:cs="Times New Roman"/>
                <w:bCs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график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01" w:lineRule="exact"/>
              <w:ind w:left="303" w:right="285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а,</w:t>
            </w:r>
            <w:r w:rsidRPr="007C526D">
              <w:rPr>
                <w:rFonts w:eastAsia="Times New Roman" w:cs="Times New Roman"/>
                <w:bCs/>
                <w:spacing w:val="-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vertAlign w:val="superscript"/>
                <w:lang w:eastAsia="en-US"/>
              </w:rPr>
              <w:t>0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С</w:t>
            </w:r>
          </w:p>
        </w:tc>
      </w:tr>
      <w:tr w:rsidR="007F34E1" w:rsidRPr="007C526D" w:rsidTr="001A4CA3">
        <w:trPr>
          <w:trHeight w:val="359"/>
        </w:trPr>
        <w:tc>
          <w:tcPr>
            <w:tcW w:w="209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154" w:right="146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Котельная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lang w:eastAsia="en-US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19" w:right="10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95/70</w:t>
            </w:r>
          </w:p>
        </w:tc>
        <w:tc>
          <w:tcPr>
            <w:tcW w:w="127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439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227" w:right="21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95/70</w:t>
            </w:r>
          </w:p>
        </w:tc>
        <w:tc>
          <w:tcPr>
            <w:tcW w:w="127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right="425"/>
              <w:jc w:val="right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19" w:right="10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95/70</w:t>
            </w:r>
          </w:p>
        </w:tc>
        <w:tc>
          <w:tcPr>
            <w:tcW w:w="127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438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14" w:right="10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95/70</w:t>
            </w:r>
          </w:p>
        </w:tc>
        <w:tc>
          <w:tcPr>
            <w:tcW w:w="127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438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371" w:right="35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95/70</w:t>
            </w:r>
          </w:p>
        </w:tc>
        <w:tc>
          <w:tcPr>
            <w:tcW w:w="1211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303" w:right="28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нет</w:t>
            </w:r>
          </w:p>
        </w:tc>
      </w:tr>
    </w:tbl>
    <w:p w:rsidR="007F34E1" w:rsidRDefault="007F34E1" w:rsidP="007F34E1">
      <w:pPr>
        <w:autoSpaceDE w:val="0"/>
        <w:autoSpaceDN w:val="0"/>
        <w:spacing w:line="308" w:lineRule="exact"/>
        <w:rPr>
          <w:rFonts w:eastAsia="Times New Roman" w:cs="Times New Roman"/>
          <w:sz w:val="28"/>
          <w:lang w:eastAsia="en-US"/>
        </w:rPr>
      </w:pPr>
    </w:p>
    <w:p w:rsidR="007F34E1" w:rsidRDefault="007F34E1" w:rsidP="007F34E1">
      <w:pPr>
        <w:autoSpaceDE w:val="0"/>
        <w:autoSpaceDN w:val="0"/>
        <w:spacing w:line="308" w:lineRule="exact"/>
        <w:rPr>
          <w:rFonts w:eastAsia="Times New Roman" w:cs="Times New Roman"/>
          <w:sz w:val="28"/>
          <w:lang w:eastAsia="en-US"/>
        </w:rPr>
      </w:pPr>
    </w:p>
    <w:p w:rsidR="007F34E1" w:rsidRDefault="007F34E1" w:rsidP="007F34E1">
      <w:pPr>
        <w:autoSpaceDE w:val="0"/>
        <w:autoSpaceDN w:val="0"/>
        <w:spacing w:line="308" w:lineRule="exact"/>
        <w:rPr>
          <w:rFonts w:eastAsia="Times New Roman" w:cs="Times New Roman"/>
          <w:sz w:val="28"/>
          <w:lang w:eastAsia="en-US"/>
        </w:rPr>
      </w:pPr>
    </w:p>
    <w:p w:rsidR="007F34E1" w:rsidRDefault="007F34E1" w:rsidP="007F34E1">
      <w:pPr>
        <w:autoSpaceDE w:val="0"/>
        <w:autoSpaceDN w:val="0"/>
        <w:spacing w:line="308" w:lineRule="exact"/>
        <w:rPr>
          <w:rFonts w:eastAsia="Times New Roman" w:cs="Times New Roman"/>
          <w:sz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70"/>
        <w:ind w:left="825"/>
        <w:jc w:val="both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t>Раздел</w:t>
      </w:r>
      <w:r w:rsidRPr="007C526D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4, пункт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6.</w:t>
      </w:r>
    </w:p>
    <w:p w:rsidR="007F34E1" w:rsidRPr="007C526D" w:rsidRDefault="007F34E1" w:rsidP="007F34E1">
      <w:pPr>
        <w:autoSpaceDE w:val="0"/>
        <w:autoSpaceDN w:val="0"/>
        <w:spacing w:before="39" w:line="268" w:lineRule="auto"/>
        <w:ind w:left="117" w:right="108" w:firstLine="708"/>
        <w:jc w:val="both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Решения о перспективной установленной тепловой мощности каждого</w:t>
      </w:r>
      <w:r w:rsidRPr="007C526D">
        <w:rPr>
          <w:rFonts w:eastAsia="Times New Roman" w:cs="Times New Roman"/>
          <w:bCs/>
          <w:spacing w:val="-67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источника тепловой энергии с учетом аварийного и перспективного резерва</w:t>
      </w:r>
      <w:r w:rsidRPr="007C526D">
        <w:rPr>
          <w:rFonts w:eastAsia="Times New Roman" w:cs="Times New Roman"/>
          <w:bCs/>
          <w:spacing w:val="-67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тепловой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мощности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предложениями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по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утверждению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срока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ввода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в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эксплуатацию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новых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мощностей.</w:t>
      </w:r>
    </w:p>
    <w:p w:rsidR="007F34E1" w:rsidRPr="007C526D" w:rsidRDefault="007F34E1" w:rsidP="007F34E1">
      <w:pPr>
        <w:autoSpaceDE w:val="0"/>
        <w:autoSpaceDN w:val="0"/>
        <w:spacing w:before="7"/>
        <w:rPr>
          <w:rFonts w:eastAsia="Times New Roman" w:cs="Times New Roman"/>
          <w:b/>
          <w:sz w:val="3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1" w:line="268" w:lineRule="auto"/>
        <w:ind w:left="117" w:right="111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Согласно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СНиП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II-35-76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«Котельные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установки»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аварийный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перспективный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резерв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тепловой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мощности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котельных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не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предусматривается.</w:t>
      </w:r>
    </w:p>
    <w:p w:rsidR="007F34E1" w:rsidRDefault="007F34E1" w:rsidP="007F34E1">
      <w:pPr>
        <w:autoSpaceDE w:val="0"/>
        <w:autoSpaceDN w:val="0"/>
        <w:spacing w:line="268" w:lineRule="auto"/>
        <w:ind w:left="117" w:right="104" w:firstLine="708"/>
        <w:jc w:val="both"/>
        <w:rPr>
          <w:rFonts w:eastAsia="Times New Roman" w:cs="Times New Roman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lastRenderedPageBreak/>
        <w:t>Решения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перспективной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установленной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тепловой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мощности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каждого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 xml:space="preserve">источника тепловой энергии без аварийного </w:t>
      </w:r>
    </w:p>
    <w:p w:rsidR="007F34E1" w:rsidRDefault="007F34E1" w:rsidP="007F34E1">
      <w:pPr>
        <w:autoSpaceDE w:val="0"/>
        <w:autoSpaceDN w:val="0"/>
        <w:spacing w:before="61"/>
        <w:ind w:left="921"/>
        <w:jc w:val="both"/>
        <w:rPr>
          <w:rFonts w:eastAsia="Times New Roman" w:cs="Times New Roman"/>
          <w:b/>
          <w:sz w:val="28"/>
          <w:lang w:eastAsia="en-US"/>
        </w:rPr>
      </w:pPr>
    </w:p>
    <w:p w:rsidR="007F34E1" w:rsidRDefault="007F34E1" w:rsidP="007F34E1">
      <w:pPr>
        <w:autoSpaceDE w:val="0"/>
        <w:autoSpaceDN w:val="0"/>
        <w:spacing w:before="61"/>
        <w:ind w:left="921"/>
        <w:jc w:val="both"/>
        <w:rPr>
          <w:rFonts w:eastAsia="Times New Roman" w:cs="Times New Roman"/>
          <w:b/>
          <w:sz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after="7" w:line="314" w:lineRule="exact"/>
        <w:ind w:right="6340"/>
        <w:rPr>
          <w:rFonts w:eastAsia="Times New Roman" w:cs="Times New Roman"/>
          <w:sz w:val="28"/>
          <w:szCs w:val="28"/>
          <w:lang w:eastAsia="en-US"/>
        </w:rPr>
        <w:sectPr w:rsidR="007F34E1" w:rsidRPr="007C526D">
          <w:headerReference w:type="default" r:id="rId44"/>
          <w:footerReference w:type="default" r:id="rId45"/>
          <w:pgSz w:w="16840" w:h="11910" w:orient="landscape"/>
          <w:pgMar w:top="1200" w:right="560" w:bottom="1280" w:left="920" w:header="895" w:footer="1092" w:gutter="0"/>
          <w:cols w:space="720"/>
        </w:sectPr>
      </w:pPr>
    </w:p>
    <w:p w:rsidR="007F34E1" w:rsidRDefault="007F34E1" w:rsidP="007F34E1">
      <w:pPr>
        <w:autoSpaceDE w:val="0"/>
        <w:autoSpaceDN w:val="0"/>
        <w:spacing w:before="217" w:line="413" w:lineRule="exact"/>
        <w:jc w:val="center"/>
        <w:outlineLvl w:val="1"/>
        <w:rPr>
          <w:rFonts w:eastAsia="Times New Roman" w:cs="Times New Roman"/>
          <w:b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217" w:line="413" w:lineRule="exact"/>
        <w:jc w:val="center"/>
        <w:outlineLvl w:val="1"/>
        <w:rPr>
          <w:rFonts w:eastAsia="Times New Roman" w:cs="Times New Roman"/>
          <w:b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217" w:line="413" w:lineRule="exact"/>
        <w:jc w:val="center"/>
        <w:outlineLvl w:val="1"/>
        <w:rPr>
          <w:rFonts w:eastAsia="Times New Roman" w:cs="Times New Roman"/>
          <w:b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217" w:line="413" w:lineRule="exact"/>
        <w:jc w:val="center"/>
        <w:outlineLvl w:val="1"/>
        <w:rPr>
          <w:rFonts w:eastAsia="Times New Roman" w:cs="Times New Roman"/>
          <w:b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217" w:line="413" w:lineRule="exact"/>
        <w:jc w:val="center"/>
        <w:outlineLvl w:val="1"/>
        <w:rPr>
          <w:rFonts w:eastAsia="Times New Roman" w:cs="Times New Roman"/>
          <w:b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217" w:line="413" w:lineRule="exact"/>
        <w:jc w:val="center"/>
        <w:outlineLvl w:val="1"/>
        <w:rPr>
          <w:rFonts w:eastAsia="Times New Roman" w:cs="Times New Roman"/>
          <w:b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217" w:line="413" w:lineRule="exact"/>
        <w:jc w:val="center"/>
        <w:outlineLvl w:val="1"/>
        <w:rPr>
          <w:rFonts w:eastAsia="Times New Roman" w:cs="Times New Roman"/>
          <w:b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217" w:line="413" w:lineRule="exact"/>
        <w:jc w:val="center"/>
        <w:outlineLvl w:val="1"/>
        <w:rPr>
          <w:rFonts w:eastAsia="Times New Roman" w:cs="Times New Roman"/>
          <w:b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217" w:line="413" w:lineRule="exact"/>
        <w:jc w:val="center"/>
        <w:outlineLvl w:val="1"/>
        <w:rPr>
          <w:rFonts w:eastAsia="Times New Roman" w:cs="Times New Roman"/>
          <w:b/>
          <w:sz w:val="48"/>
          <w:szCs w:val="48"/>
          <w:lang w:eastAsia="en-US"/>
        </w:rPr>
      </w:pPr>
    </w:p>
    <w:p w:rsidR="007F34E1" w:rsidRDefault="007F34E1" w:rsidP="007F34E1">
      <w:pPr>
        <w:autoSpaceDE w:val="0"/>
        <w:autoSpaceDN w:val="0"/>
        <w:spacing w:before="217" w:line="413" w:lineRule="exact"/>
        <w:jc w:val="center"/>
        <w:outlineLvl w:val="1"/>
        <w:rPr>
          <w:rFonts w:eastAsia="Times New Roman" w:cs="Times New Roman"/>
          <w:b/>
          <w:sz w:val="48"/>
          <w:szCs w:val="48"/>
          <w:lang w:eastAsia="en-US"/>
        </w:rPr>
      </w:pPr>
    </w:p>
    <w:p w:rsidR="007F34E1" w:rsidRPr="001E4849" w:rsidRDefault="007F34E1" w:rsidP="007F34E1">
      <w:pPr>
        <w:autoSpaceDE w:val="0"/>
        <w:autoSpaceDN w:val="0"/>
        <w:spacing w:before="217" w:line="413" w:lineRule="exact"/>
        <w:jc w:val="center"/>
        <w:outlineLvl w:val="1"/>
        <w:rPr>
          <w:rFonts w:eastAsia="Times New Roman" w:cs="Times New Roman"/>
          <w:b/>
          <w:sz w:val="48"/>
          <w:szCs w:val="48"/>
          <w:lang w:eastAsia="en-US"/>
        </w:rPr>
      </w:pPr>
      <w:r w:rsidRPr="001E4849">
        <w:rPr>
          <w:rFonts w:eastAsia="Times New Roman" w:cs="Times New Roman"/>
          <w:b/>
          <w:sz w:val="48"/>
          <w:szCs w:val="48"/>
          <w:lang w:eastAsia="en-US"/>
        </w:rPr>
        <w:t>Раздел 5.</w:t>
      </w:r>
    </w:p>
    <w:p w:rsidR="007F34E1" w:rsidRPr="00A60597" w:rsidRDefault="007F34E1" w:rsidP="007F34E1">
      <w:pPr>
        <w:autoSpaceDE w:val="0"/>
        <w:autoSpaceDN w:val="0"/>
        <w:spacing w:before="61"/>
        <w:ind w:left="921"/>
        <w:jc w:val="center"/>
        <w:rPr>
          <w:rFonts w:eastAsia="Times New Roman" w:cs="Times New Roman"/>
          <w:b/>
          <w:sz w:val="28"/>
          <w:lang w:eastAsia="en-US"/>
        </w:rPr>
        <w:sectPr w:rsidR="007F34E1" w:rsidRPr="00A60597">
          <w:headerReference w:type="default" r:id="rId46"/>
          <w:footerReference w:type="default" r:id="rId47"/>
          <w:pgSz w:w="11910" w:h="16840"/>
          <w:pgMar w:top="1080" w:right="740" w:bottom="1280" w:left="1160" w:header="0" w:footer="1092" w:gutter="0"/>
          <w:cols w:space="720"/>
        </w:sectPr>
      </w:pPr>
      <w:r w:rsidRPr="001E4849">
        <w:rPr>
          <w:rFonts w:eastAsia="Times New Roman" w:cs="Times New Roman"/>
          <w:sz w:val="48"/>
          <w:szCs w:val="48"/>
          <w:lang w:eastAsia="en-US"/>
        </w:rPr>
        <w:t>Предложения по строительству и реконструкции</w:t>
      </w:r>
      <w:r w:rsidRPr="001E4849">
        <w:rPr>
          <w:rFonts w:eastAsia="Times New Roman" w:cs="Times New Roman"/>
          <w:spacing w:val="-88"/>
          <w:sz w:val="48"/>
          <w:szCs w:val="48"/>
          <w:lang w:eastAsia="en-US"/>
        </w:rPr>
        <w:t xml:space="preserve"> </w:t>
      </w:r>
      <w:r w:rsidRPr="001E4849">
        <w:rPr>
          <w:rFonts w:eastAsia="Times New Roman" w:cs="Times New Roman"/>
          <w:sz w:val="48"/>
          <w:szCs w:val="48"/>
          <w:lang w:eastAsia="en-US"/>
        </w:rPr>
        <w:t>тепловых</w:t>
      </w:r>
      <w:r w:rsidRPr="001E4849">
        <w:rPr>
          <w:rFonts w:eastAsia="Times New Roman" w:cs="Times New Roman"/>
          <w:spacing w:val="-3"/>
          <w:sz w:val="48"/>
          <w:szCs w:val="48"/>
          <w:lang w:eastAsia="en-US"/>
        </w:rPr>
        <w:t xml:space="preserve"> </w:t>
      </w:r>
      <w:r w:rsidRPr="001E4849">
        <w:rPr>
          <w:rFonts w:eastAsia="Times New Roman" w:cs="Times New Roman"/>
          <w:sz w:val="48"/>
          <w:szCs w:val="48"/>
          <w:lang w:eastAsia="en-US"/>
        </w:rPr>
        <w:t>сетей</w:t>
      </w:r>
    </w:p>
    <w:p w:rsidR="007F34E1" w:rsidRDefault="007F34E1" w:rsidP="007F34E1">
      <w:pPr>
        <w:autoSpaceDE w:val="0"/>
        <w:autoSpaceDN w:val="0"/>
        <w:spacing w:line="268" w:lineRule="auto"/>
        <w:rPr>
          <w:rFonts w:eastAsia="Times New Roman" w:cs="Times New Roman"/>
          <w:lang w:eastAsia="en-US"/>
        </w:rPr>
      </w:pPr>
    </w:p>
    <w:p w:rsidR="007F34E1" w:rsidRPr="002C456A" w:rsidRDefault="007F34E1" w:rsidP="007F34E1">
      <w:pPr>
        <w:autoSpaceDE w:val="0"/>
        <w:autoSpaceDN w:val="0"/>
        <w:spacing w:before="89"/>
        <w:ind w:left="921"/>
        <w:jc w:val="both"/>
        <w:rPr>
          <w:rFonts w:eastAsia="Times New Roman" w:cs="Times New Roman"/>
          <w:b/>
          <w:sz w:val="28"/>
          <w:lang w:eastAsia="en-US"/>
        </w:rPr>
      </w:pPr>
      <w:r w:rsidRPr="002C456A">
        <w:rPr>
          <w:rFonts w:eastAsia="Times New Roman" w:cs="Times New Roman"/>
          <w:b/>
          <w:sz w:val="28"/>
          <w:lang w:eastAsia="en-US"/>
        </w:rPr>
        <w:t>Раздел</w:t>
      </w:r>
      <w:r w:rsidRPr="002C456A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/>
          <w:sz w:val="28"/>
          <w:lang w:eastAsia="en-US"/>
        </w:rPr>
        <w:t>5,</w:t>
      </w:r>
      <w:r w:rsidRPr="002C456A">
        <w:rPr>
          <w:rFonts w:eastAsia="Times New Roman" w:cs="Times New Roman"/>
          <w:b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/>
          <w:sz w:val="28"/>
          <w:lang w:eastAsia="en-US"/>
        </w:rPr>
        <w:t>пункты</w:t>
      </w:r>
      <w:r w:rsidRPr="002C456A">
        <w:rPr>
          <w:rFonts w:eastAsia="Times New Roman" w:cs="Times New Roman"/>
          <w:b/>
          <w:spacing w:val="-4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/>
          <w:sz w:val="28"/>
          <w:lang w:eastAsia="en-US"/>
        </w:rPr>
        <w:t>1</w:t>
      </w:r>
      <w:r w:rsidRPr="002C456A">
        <w:rPr>
          <w:rFonts w:eastAsia="Times New Roman" w:cs="Times New Roman"/>
          <w:b/>
          <w:spacing w:val="2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/>
          <w:sz w:val="28"/>
          <w:lang w:eastAsia="en-US"/>
        </w:rPr>
        <w:t>и</w:t>
      </w:r>
      <w:r w:rsidRPr="002C456A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/>
          <w:sz w:val="28"/>
          <w:lang w:eastAsia="en-US"/>
        </w:rPr>
        <w:t>2.</w:t>
      </w:r>
    </w:p>
    <w:p w:rsidR="007F34E1" w:rsidRPr="002C456A" w:rsidRDefault="007F34E1" w:rsidP="007F34E1">
      <w:pPr>
        <w:autoSpaceDE w:val="0"/>
        <w:autoSpaceDN w:val="0"/>
        <w:spacing w:before="38" w:line="268" w:lineRule="auto"/>
        <w:ind w:left="212" w:right="229" w:firstLine="708"/>
        <w:jc w:val="both"/>
        <w:rPr>
          <w:rFonts w:eastAsia="Times New Roman" w:cs="Times New Roman"/>
          <w:bCs/>
          <w:sz w:val="28"/>
          <w:lang w:eastAsia="en-US"/>
        </w:rPr>
      </w:pPr>
      <w:r w:rsidRPr="002C456A">
        <w:rPr>
          <w:rFonts w:eastAsia="Times New Roman" w:cs="Times New Roman"/>
          <w:bCs/>
          <w:sz w:val="28"/>
          <w:lang w:eastAsia="en-US"/>
        </w:rPr>
        <w:t>Предложения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по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строительству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и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реконструкции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тепловых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сетей,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обеспечивающих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перераспределение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тепловой нагрузки из зон с дефицитом располагаемой тепловой мощности источников тепловой энергии в зоны с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резервом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располагаемой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тепловой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мощности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источников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тепловой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энергии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(использование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существующих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резервов).</w:t>
      </w:r>
    </w:p>
    <w:p w:rsidR="007F34E1" w:rsidRPr="002C456A" w:rsidRDefault="007F34E1" w:rsidP="007F34E1">
      <w:pPr>
        <w:autoSpaceDE w:val="0"/>
        <w:autoSpaceDN w:val="0"/>
        <w:spacing w:line="268" w:lineRule="auto"/>
        <w:ind w:left="212" w:right="237" w:firstLine="708"/>
        <w:jc w:val="both"/>
        <w:rPr>
          <w:rFonts w:eastAsia="Times New Roman" w:cs="Times New Roman"/>
          <w:bCs/>
          <w:sz w:val="28"/>
          <w:lang w:eastAsia="en-US"/>
        </w:rPr>
      </w:pPr>
      <w:r w:rsidRPr="002C456A">
        <w:rPr>
          <w:rFonts w:eastAsia="Times New Roman" w:cs="Times New Roman"/>
          <w:bCs/>
          <w:sz w:val="28"/>
          <w:lang w:eastAsia="en-US"/>
        </w:rPr>
        <w:t>Предложения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по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строительству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и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реконструкции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тепловых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сетей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для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обеспечения</w:t>
      </w:r>
      <w:r w:rsidRPr="002C456A">
        <w:rPr>
          <w:rFonts w:eastAsia="Times New Roman" w:cs="Times New Roman"/>
          <w:bCs/>
          <w:spacing w:val="7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перспективных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приростов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тепловой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нагрузки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в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осваиваемых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районах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поселения,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городского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округа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под</w:t>
      </w:r>
      <w:r w:rsidRPr="002C456A">
        <w:rPr>
          <w:rFonts w:eastAsia="Times New Roman" w:cs="Times New Roman"/>
          <w:bCs/>
          <w:spacing w:val="7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жилищную,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комплексную</w:t>
      </w:r>
      <w:r w:rsidRPr="002C456A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или</w:t>
      </w:r>
      <w:r w:rsidRPr="002C456A">
        <w:rPr>
          <w:rFonts w:eastAsia="Times New Roman" w:cs="Times New Roman"/>
          <w:bCs/>
          <w:spacing w:val="-4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производственную</w:t>
      </w:r>
      <w:r w:rsidRPr="002C456A">
        <w:rPr>
          <w:rFonts w:eastAsia="Times New Roman" w:cs="Times New Roman"/>
          <w:bCs/>
          <w:spacing w:val="-4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застройку.</w:t>
      </w:r>
    </w:p>
    <w:p w:rsidR="007F34E1" w:rsidRPr="002C456A" w:rsidRDefault="007F34E1" w:rsidP="007F34E1">
      <w:pPr>
        <w:autoSpaceDE w:val="0"/>
        <w:autoSpaceDN w:val="0"/>
        <w:spacing w:before="1" w:line="268" w:lineRule="auto"/>
        <w:ind w:left="212" w:right="233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2C456A">
        <w:rPr>
          <w:rFonts w:eastAsia="Times New Roman" w:cs="Times New Roman"/>
          <w:sz w:val="28"/>
          <w:szCs w:val="28"/>
          <w:lang w:eastAsia="en-US"/>
        </w:rPr>
        <w:t>Предложения по новому строительству и реконструкции тепловых сетей, обеспечивающих перераспределение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тепловой нагрузки из зон с дефицитом располагаемой тепловой мощности источников тепловой энергии в зоны с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резервом,</w:t>
      </w:r>
      <w:r w:rsidRPr="002C456A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отсутствуют.</w:t>
      </w:r>
    </w:p>
    <w:p w:rsidR="007F34E1" w:rsidRPr="002C456A" w:rsidRDefault="007F34E1" w:rsidP="007F34E1">
      <w:pPr>
        <w:autoSpaceDE w:val="0"/>
        <w:autoSpaceDN w:val="0"/>
        <w:spacing w:before="36" w:line="264" w:lineRule="auto"/>
        <w:ind w:left="212" w:firstLine="708"/>
        <w:jc w:val="both"/>
        <w:rPr>
          <w:rFonts w:eastAsia="Times New Roman" w:cs="Times New Roman"/>
          <w:b/>
          <w:sz w:val="28"/>
          <w:szCs w:val="28"/>
          <w:lang w:eastAsia="en-US"/>
        </w:rPr>
      </w:pPr>
      <w:r w:rsidRPr="002C456A">
        <w:rPr>
          <w:rFonts w:eastAsia="Times New Roman" w:cs="Times New Roman"/>
          <w:b/>
          <w:sz w:val="28"/>
          <w:szCs w:val="28"/>
          <w:lang w:eastAsia="en-US"/>
        </w:rPr>
        <w:t>Предложений по строительству и реконструкции тепловой энергии нет. Так как котельная №13 отапливает Дк села Чулок, жилые дома отапливаются газом, в строительстве новых источников тепловой энергии нет необходимости.</w:t>
      </w:r>
    </w:p>
    <w:p w:rsidR="007F34E1" w:rsidRDefault="007F34E1" w:rsidP="007F34E1">
      <w:pPr>
        <w:autoSpaceDE w:val="0"/>
        <w:autoSpaceDN w:val="0"/>
        <w:spacing w:line="268" w:lineRule="auto"/>
        <w:ind w:left="212" w:right="235" w:firstLine="708"/>
        <w:jc w:val="both"/>
        <w:rPr>
          <w:rFonts w:eastAsia="Times New Roman" w:cs="Times New Roman"/>
          <w:sz w:val="28"/>
          <w:szCs w:val="28"/>
          <w:lang w:eastAsia="en-US"/>
        </w:rPr>
      </w:pPr>
    </w:p>
    <w:p w:rsidR="007F34E1" w:rsidRPr="002C456A" w:rsidRDefault="007F34E1" w:rsidP="007F34E1">
      <w:pPr>
        <w:autoSpaceDE w:val="0"/>
        <w:autoSpaceDN w:val="0"/>
        <w:spacing w:before="89"/>
        <w:ind w:left="921"/>
        <w:jc w:val="both"/>
        <w:rPr>
          <w:rFonts w:eastAsia="Times New Roman" w:cs="Times New Roman"/>
          <w:b/>
          <w:sz w:val="28"/>
          <w:lang w:eastAsia="en-US"/>
        </w:rPr>
      </w:pPr>
      <w:r w:rsidRPr="002C456A">
        <w:rPr>
          <w:rFonts w:eastAsia="Times New Roman" w:cs="Times New Roman"/>
          <w:b/>
          <w:sz w:val="28"/>
          <w:lang w:eastAsia="en-US"/>
        </w:rPr>
        <w:t>Раздел</w:t>
      </w:r>
      <w:r w:rsidRPr="002C456A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/>
          <w:sz w:val="28"/>
          <w:lang w:eastAsia="en-US"/>
        </w:rPr>
        <w:t>5,</w:t>
      </w:r>
      <w:r w:rsidRPr="002C456A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/>
          <w:sz w:val="28"/>
          <w:lang w:eastAsia="en-US"/>
        </w:rPr>
        <w:t>пункт</w:t>
      </w:r>
      <w:r w:rsidRPr="002C456A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/>
          <w:sz w:val="28"/>
          <w:lang w:eastAsia="en-US"/>
        </w:rPr>
        <w:t>3.</w:t>
      </w:r>
    </w:p>
    <w:p w:rsidR="007F34E1" w:rsidRPr="000E3CD9" w:rsidRDefault="007F34E1" w:rsidP="007F34E1">
      <w:pPr>
        <w:autoSpaceDE w:val="0"/>
        <w:autoSpaceDN w:val="0"/>
        <w:spacing w:before="38" w:line="268" w:lineRule="auto"/>
        <w:ind w:left="212" w:right="230" w:firstLine="708"/>
        <w:jc w:val="both"/>
        <w:rPr>
          <w:rFonts w:eastAsia="Times New Roman" w:cs="Times New Roman"/>
          <w:bCs/>
          <w:sz w:val="28"/>
          <w:lang w:eastAsia="en-US"/>
        </w:rPr>
      </w:pPr>
      <w:r w:rsidRPr="002C456A">
        <w:rPr>
          <w:rFonts w:eastAsia="Times New Roman" w:cs="Times New Roman"/>
          <w:bCs/>
          <w:sz w:val="28"/>
          <w:lang w:eastAsia="en-US"/>
        </w:rPr>
        <w:t>Предложения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по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строительству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и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реконструкции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тепловых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сетей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для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обеспечения</w:t>
      </w:r>
      <w:r w:rsidRPr="002C456A">
        <w:rPr>
          <w:rFonts w:eastAsia="Times New Roman" w:cs="Times New Roman"/>
          <w:bCs/>
          <w:spacing w:val="7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перспективных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приростов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тепловой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нагрузки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в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осваиваемых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районах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поселения,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городского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округа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под</w:t>
      </w:r>
      <w:r w:rsidRPr="002C456A">
        <w:rPr>
          <w:rFonts w:eastAsia="Times New Roman" w:cs="Times New Roman"/>
          <w:bCs/>
          <w:spacing w:val="7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жилищную,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комплексную</w:t>
      </w:r>
      <w:r w:rsidRPr="002C456A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или</w:t>
      </w:r>
      <w:r w:rsidRPr="002C456A">
        <w:rPr>
          <w:rFonts w:eastAsia="Times New Roman" w:cs="Times New Roman"/>
          <w:bCs/>
          <w:spacing w:val="-4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производственную</w:t>
      </w:r>
      <w:r w:rsidRPr="002C456A">
        <w:rPr>
          <w:rFonts w:eastAsia="Times New Roman" w:cs="Times New Roman"/>
          <w:bCs/>
          <w:spacing w:val="-4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застройку.</w:t>
      </w:r>
    </w:p>
    <w:p w:rsidR="007F34E1" w:rsidRPr="002C456A" w:rsidRDefault="007F34E1" w:rsidP="007F34E1">
      <w:pPr>
        <w:autoSpaceDE w:val="0"/>
        <w:autoSpaceDN w:val="0"/>
        <w:spacing w:line="268" w:lineRule="auto"/>
        <w:ind w:left="212" w:right="228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2C456A">
        <w:rPr>
          <w:rFonts w:eastAsia="Times New Roman" w:cs="Times New Roman"/>
          <w:sz w:val="28"/>
          <w:szCs w:val="28"/>
          <w:lang w:eastAsia="en-US"/>
        </w:rPr>
        <w:t>Предложения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по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новому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строительству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и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реконструкции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тепловых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сетей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для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обеспечения</w:t>
      </w:r>
      <w:r w:rsidRPr="002C456A">
        <w:rPr>
          <w:rFonts w:eastAsia="Times New Roman" w:cs="Times New Roman"/>
          <w:spacing w:val="7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нормативной надежности и безопасности теплоснабжения, в соответствии с утвержденными инвестиционными программами, в том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числе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с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учетом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резервирования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систем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теплоснабжения,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бесперебойной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работы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тепловых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сетей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и</w:t>
      </w:r>
      <w:r w:rsidRPr="002C456A">
        <w:rPr>
          <w:rFonts w:eastAsia="Times New Roman" w:cs="Times New Roman"/>
          <w:spacing w:val="7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систем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теплоснабжения</w:t>
      </w:r>
      <w:r w:rsidRPr="002C456A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в</w:t>
      </w:r>
      <w:r w:rsidRPr="002C456A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целом и живучести</w:t>
      </w:r>
      <w:r w:rsidRPr="002C456A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тепловых сетей,</w:t>
      </w:r>
      <w:r w:rsidRPr="002C456A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2C456A">
        <w:rPr>
          <w:rFonts w:eastAsia="Times New Roman" w:cs="Times New Roman"/>
          <w:sz w:val="28"/>
          <w:szCs w:val="28"/>
          <w:lang w:eastAsia="en-US"/>
        </w:rPr>
        <w:t>отсутствует.</w:t>
      </w:r>
    </w:p>
    <w:p w:rsidR="007F34E1" w:rsidRPr="003F16B4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highlight w:val="yellow"/>
          <w:lang w:eastAsia="en-US"/>
        </w:rPr>
      </w:pPr>
    </w:p>
    <w:p w:rsidR="007F34E1" w:rsidRPr="002C456A" w:rsidRDefault="007F34E1" w:rsidP="007F34E1">
      <w:pPr>
        <w:autoSpaceDE w:val="0"/>
        <w:autoSpaceDN w:val="0"/>
        <w:spacing w:before="89"/>
        <w:ind w:left="921"/>
        <w:jc w:val="both"/>
        <w:rPr>
          <w:rFonts w:eastAsia="Times New Roman" w:cs="Times New Roman"/>
          <w:b/>
          <w:sz w:val="28"/>
          <w:lang w:eastAsia="en-US"/>
        </w:rPr>
      </w:pPr>
      <w:r w:rsidRPr="002C456A">
        <w:rPr>
          <w:rFonts w:eastAsia="Times New Roman" w:cs="Times New Roman"/>
          <w:b/>
          <w:sz w:val="28"/>
          <w:lang w:eastAsia="en-US"/>
        </w:rPr>
        <w:t>Раздел</w:t>
      </w:r>
      <w:r w:rsidRPr="002C456A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/>
          <w:sz w:val="28"/>
          <w:lang w:eastAsia="en-US"/>
        </w:rPr>
        <w:t>5,</w:t>
      </w:r>
      <w:r w:rsidRPr="002C456A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/>
          <w:sz w:val="28"/>
          <w:lang w:eastAsia="en-US"/>
        </w:rPr>
        <w:t>пункт</w:t>
      </w:r>
      <w:r w:rsidRPr="002C456A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/>
          <w:sz w:val="28"/>
          <w:lang w:eastAsia="en-US"/>
        </w:rPr>
        <w:t>4.</w:t>
      </w:r>
    </w:p>
    <w:p w:rsidR="007F34E1" w:rsidRPr="007C526D" w:rsidRDefault="007F34E1" w:rsidP="007F34E1">
      <w:pPr>
        <w:autoSpaceDE w:val="0"/>
        <w:autoSpaceDN w:val="0"/>
        <w:spacing w:before="38" w:line="268" w:lineRule="auto"/>
        <w:ind w:left="212" w:right="230"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2C456A">
        <w:rPr>
          <w:rFonts w:eastAsia="Times New Roman" w:cs="Times New Roman"/>
          <w:bCs/>
          <w:sz w:val="28"/>
          <w:lang w:eastAsia="en-US"/>
        </w:rPr>
        <w:lastRenderedPageBreak/>
        <w:t>Предложения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по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реконструкции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существующих </w:t>
      </w:r>
      <w:r w:rsidRPr="002C456A">
        <w:rPr>
          <w:rFonts w:eastAsia="Times New Roman" w:cs="Times New Roman"/>
          <w:bCs/>
          <w:sz w:val="28"/>
          <w:lang w:eastAsia="en-US"/>
        </w:rPr>
        <w:t>тепловых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сетей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для</w:t>
      </w:r>
      <w:r w:rsidRPr="002C456A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>обеспечения надежности системы теплоснабжения, качественного и бесперебойного снабжения тепловой энергией потребителей</w:t>
      </w:r>
      <w:r w:rsidRPr="002C456A">
        <w:rPr>
          <w:rFonts w:eastAsia="Times New Roman" w:cs="Times New Roman"/>
          <w:bCs/>
          <w:lang w:eastAsia="en-US"/>
        </w:rPr>
        <w:t xml:space="preserve"> </w:t>
      </w:r>
      <w:r w:rsidRPr="002C456A">
        <w:rPr>
          <w:rFonts w:eastAsia="Times New Roman" w:cs="Times New Roman"/>
          <w:bCs/>
          <w:sz w:val="28"/>
          <w:lang w:eastAsia="en-US"/>
        </w:rPr>
        <w:t xml:space="preserve">повышение эффективности функционирования системы теплоснабжения за счет улучшения технико-экономических показателей, снижение эксплуатационных затрат, сокращение тепловых и гидравлических </w:t>
      </w:r>
      <w:r>
        <w:rPr>
          <w:rFonts w:eastAsia="Times New Roman" w:cs="Times New Roman"/>
          <w:bCs/>
          <w:sz w:val="28"/>
          <w:lang w:eastAsia="en-US"/>
        </w:rPr>
        <w:t>потерь отсутствует.</w:t>
      </w:r>
    </w:p>
    <w:p w:rsidR="007F34E1" w:rsidRPr="007C526D" w:rsidRDefault="007F34E1" w:rsidP="007F34E1">
      <w:pPr>
        <w:autoSpaceDE w:val="0"/>
        <w:autoSpaceDN w:val="0"/>
        <w:spacing w:line="268" w:lineRule="auto"/>
        <w:ind w:left="212" w:right="235" w:firstLine="708"/>
        <w:jc w:val="both"/>
        <w:rPr>
          <w:rFonts w:eastAsia="Times New Roman" w:cs="Times New Roman"/>
          <w:sz w:val="28"/>
          <w:szCs w:val="28"/>
          <w:lang w:eastAsia="en-US"/>
        </w:rPr>
        <w:sectPr w:rsidR="007F34E1" w:rsidRPr="007C526D" w:rsidSect="007C526D">
          <w:headerReference w:type="default" r:id="rId48"/>
          <w:footerReference w:type="default" r:id="rId49"/>
          <w:pgSz w:w="11910" w:h="16840"/>
          <w:pgMar w:top="919" w:right="1100" w:bottom="902" w:left="1202" w:header="0" w:footer="1009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spacing w:before="9"/>
        <w:rPr>
          <w:rFonts w:eastAsia="Times New Roman" w:cs="Times New Roman"/>
          <w:sz w:val="26"/>
          <w:szCs w:val="28"/>
          <w:lang w:eastAsia="en-US"/>
        </w:rPr>
      </w:pPr>
    </w:p>
    <w:p w:rsidR="007F34E1" w:rsidRPr="003F16B4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highlight w:val="yellow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1E4849" w:rsidRDefault="007F34E1" w:rsidP="007F34E1">
      <w:pPr>
        <w:autoSpaceDE w:val="0"/>
        <w:autoSpaceDN w:val="0"/>
        <w:spacing w:before="225" w:line="413" w:lineRule="exact"/>
        <w:ind w:right="244"/>
        <w:jc w:val="center"/>
        <w:outlineLvl w:val="0"/>
        <w:rPr>
          <w:rFonts w:eastAsia="Times New Roman" w:cs="Times New Roman"/>
          <w:b/>
          <w:sz w:val="48"/>
          <w:szCs w:val="48"/>
          <w:lang w:eastAsia="en-US"/>
        </w:rPr>
      </w:pPr>
      <w:r w:rsidRPr="001E4849">
        <w:rPr>
          <w:rFonts w:eastAsia="Times New Roman" w:cs="Times New Roman"/>
          <w:b/>
          <w:sz w:val="48"/>
          <w:szCs w:val="48"/>
          <w:lang w:eastAsia="en-US"/>
        </w:rPr>
        <w:t>Раздел</w:t>
      </w:r>
      <w:r w:rsidRPr="001E4849">
        <w:rPr>
          <w:rFonts w:eastAsia="Times New Roman" w:cs="Times New Roman"/>
          <w:b/>
          <w:spacing w:val="1"/>
          <w:sz w:val="48"/>
          <w:szCs w:val="48"/>
          <w:lang w:eastAsia="en-US"/>
        </w:rPr>
        <w:t xml:space="preserve"> </w:t>
      </w:r>
      <w:r w:rsidRPr="001E4849">
        <w:rPr>
          <w:rFonts w:eastAsia="Times New Roman" w:cs="Times New Roman"/>
          <w:b/>
          <w:sz w:val="48"/>
          <w:szCs w:val="48"/>
          <w:lang w:eastAsia="en-US"/>
        </w:rPr>
        <w:t>6.</w:t>
      </w:r>
    </w:p>
    <w:p w:rsidR="007F34E1" w:rsidRPr="001E4849" w:rsidRDefault="007F34E1" w:rsidP="007F34E1">
      <w:pPr>
        <w:autoSpaceDE w:val="0"/>
        <w:autoSpaceDN w:val="0"/>
        <w:spacing w:line="413" w:lineRule="exact"/>
        <w:ind w:right="45"/>
        <w:jc w:val="center"/>
        <w:rPr>
          <w:rFonts w:eastAsia="Times New Roman" w:cs="Times New Roman"/>
          <w:sz w:val="48"/>
          <w:szCs w:val="48"/>
          <w:lang w:eastAsia="en-US"/>
        </w:rPr>
      </w:pPr>
      <w:r w:rsidRPr="001E4849">
        <w:rPr>
          <w:rFonts w:eastAsia="Times New Roman" w:cs="Times New Roman"/>
          <w:sz w:val="48"/>
          <w:szCs w:val="48"/>
          <w:lang w:eastAsia="en-US"/>
        </w:rPr>
        <w:t>Перспективные</w:t>
      </w:r>
      <w:r w:rsidRPr="001E4849">
        <w:rPr>
          <w:rFonts w:eastAsia="Times New Roman" w:cs="Times New Roman"/>
          <w:spacing w:val="-6"/>
          <w:sz w:val="48"/>
          <w:szCs w:val="48"/>
          <w:lang w:eastAsia="en-US"/>
        </w:rPr>
        <w:t xml:space="preserve"> </w:t>
      </w:r>
      <w:r w:rsidRPr="001E4849">
        <w:rPr>
          <w:rFonts w:eastAsia="Times New Roman" w:cs="Times New Roman"/>
          <w:sz w:val="48"/>
          <w:szCs w:val="48"/>
          <w:lang w:eastAsia="en-US"/>
        </w:rPr>
        <w:t>топливные</w:t>
      </w:r>
      <w:r w:rsidRPr="001E4849">
        <w:rPr>
          <w:rFonts w:eastAsia="Times New Roman" w:cs="Times New Roman"/>
          <w:spacing w:val="-2"/>
          <w:sz w:val="48"/>
          <w:szCs w:val="48"/>
          <w:lang w:eastAsia="en-US"/>
        </w:rPr>
        <w:t xml:space="preserve"> </w:t>
      </w:r>
      <w:r w:rsidRPr="001E4849">
        <w:rPr>
          <w:rFonts w:eastAsia="Times New Roman" w:cs="Times New Roman"/>
          <w:sz w:val="48"/>
          <w:szCs w:val="48"/>
          <w:lang w:eastAsia="en-US"/>
        </w:rPr>
        <w:t>балансы</w:t>
      </w:r>
    </w:p>
    <w:p w:rsidR="007F34E1" w:rsidRPr="007C526D" w:rsidRDefault="007F34E1" w:rsidP="007F34E1">
      <w:pPr>
        <w:autoSpaceDE w:val="0"/>
        <w:autoSpaceDN w:val="0"/>
        <w:spacing w:line="413" w:lineRule="exact"/>
        <w:rPr>
          <w:rFonts w:eastAsia="Times New Roman" w:cs="Times New Roman"/>
          <w:sz w:val="36"/>
          <w:lang w:eastAsia="en-US"/>
        </w:rPr>
        <w:sectPr w:rsidR="007F34E1" w:rsidRPr="007C526D">
          <w:headerReference w:type="default" r:id="rId50"/>
          <w:footerReference w:type="default" r:id="rId51"/>
          <w:pgSz w:w="11910" w:h="16840"/>
          <w:pgMar w:top="1580" w:right="1680" w:bottom="1280" w:left="1680" w:header="0" w:footer="1092" w:gutter="0"/>
          <w:cols w:space="720"/>
        </w:sectPr>
      </w:pPr>
    </w:p>
    <w:p w:rsidR="007F34E1" w:rsidRDefault="007F34E1" w:rsidP="007F34E1">
      <w:pPr>
        <w:autoSpaceDE w:val="0"/>
        <w:autoSpaceDN w:val="0"/>
        <w:spacing w:before="89" w:line="268" w:lineRule="auto"/>
        <w:ind w:left="212" w:right="235" w:firstLine="708"/>
        <w:jc w:val="both"/>
        <w:rPr>
          <w:rFonts w:eastAsia="Times New Roman" w:cs="Times New Roman"/>
          <w:bCs/>
          <w:sz w:val="28"/>
          <w:lang w:eastAsia="en-US"/>
        </w:rPr>
      </w:pPr>
    </w:p>
    <w:p w:rsidR="007F34E1" w:rsidRDefault="007F34E1" w:rsidP="007F34E1">
      <w:pPr>
        <w:autoSpaceDE w:val="0"/>
        <w:autoSpaceDN w:val="0"/>
        <w:spacing w:before="89" w:line="268" w:lineRule="auto"/>
        <w:ind w:left="212" w:right="235" w:firstLine="708"/>
        <w:jc w:val="both"/>
        <w:rPr>
          <w:rFonts w:eastAsia="Times New Roman" w:cs="Times New Roman"/>
          <w:bCs/>
          <w:sz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89" w:line="268" w:lineRule="auto"/>
        <w:ind w:left="212" w:right="235" w:firstLine="708"/>
        <w:jc w:val="both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Раздел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утверждаемой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части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«Перспективные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топливные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балансы»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должен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содержать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перспективные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топливные балансы для каждого источника тепловой энергии, расположенного в границах поселения, городского</w:t>
      </w:r>
      <w:r w:rsidRPr="007C526D">
        <w:rPr>
          <w:rFonts w:eastAsia="Times New Roman" w:cs="Times New Roman"/>
          <w:bCs/>
          <w:spacing w:val="-67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округа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по видам</w:t>
      </w:r>
      <w:r w:rsidRPr="007C526D">
        <w:rPr>
          <w:rFonts w:eastAsia="Times New Roman" w:cs="Times New Roman"/>
          <w:bCs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основного,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резервного</w:t>
      </w:r>
      <w:r w:rsidRPr="007C526D">
        <w:rPr>
          <w:rFonts w:eastAsia="Times New Roman" w:cs="Times New Roman"/>
          <w:bCs/>
          <w:spacing w:val="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</w:t>
      </w:r>
      <w:r w:rsidRPr="007C526D">
        <w:rPr>
          <w:rFonts w:eastAsia="Times New Roman" w:cs="Times New Roman"/>
          <w:bCs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аварийного топлива</w:t>
      </w:r>
      <w:r w:rsidRPr="007C526D">
        <w:rPr>
          <w:rFonts w:eastAsia="Times New Roman" w:cs="Times New Roman"/>
          <w:bCs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на</w:t>
      </w:r>
      <w:r w:rsidRPr="007C526D">
        <w:rPr>
          <w:rFonts w:eastAsia="Times New Roman" w:cs="Times New Roman"/>
          <w:bCs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каждом</w:t>
      </w:r>
      <w:r w:rsidRPr="007C526D">
        <w:rPr>
          <w:rFonts w:eastAsia="Times New Roman" w:cs="Times New Roman"/>
          <w:bCs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этапе.</w:t>
      </w:r>
    </w:p>
    <w:p w:rsidR="007F34E1" w:rsidRPr="007C526D" w:rsidRDefault="007F34E1" w:rsidP="007F34E1">
      <w:pPr>
        <w:autoSpaceDE w:val="0"/>
        <w:autoSpaceDN w:val="0"/>
        <w:spacing w:after="7" w:line="316" w:lineRule="exact"/>
        <w:ind w:left="921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Таблица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6.1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1967"/>
        <w:gridCol w:w="1700"/>
        <w:gridCol w:w="1525"/>
        <w:gridCol w:w="1894"/>
        <w:gridCol w:w="1439"/>
        <w:gridCol w:w="1623"/>
        <w:gridCol w:w="1439"/>
        <w:gridCol w:w="1028"/>
      </w:tblGrid>
      <w:tr w:rsidR="007F34E1" w:rsidRPr="007C526D" w:rsidTr="001A4CA3">
        <w:trPr>
          <w:trHeight w:val="1441"/>
        </w:trPr>
        <w:tc>
          <w:tcPr>
            <w:tcW w:w="2180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9"/>
              <w:rPr>
                <w:rFonts w:eastAsia="Times New Roman" w:cs="Times New Roman"/>
                <w:sz w:val="36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07" w:right="96" w:hanging="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Наименование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источника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теплоснабжения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243" w:line="268" w:lineRule="auto"/>
              <w:ind w:left="109" w:right="9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Наименование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основного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оборудования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котельной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3" w:line="268" w:lineRule="auto"/>
              <w:ind w:left="108" w:right="94" w:hanging="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Нагрузка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потребителя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(с учетом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потерь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37" w:right="12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мощности в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тепловых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37" w:right="12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сетях),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Гкал/ч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6"/>
              <w:rPr>
                <w:rFonts w:eastAsia="Times New Roman" w:cs="Times New Roman"/>
                <w:sz w:val="35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08" w:right="93" w:hanging="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Отпуск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тепловой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энергии от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источника,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Гкал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3" w:line="268" w:lineRule="auto"/>
              <w:ind w:left="361" w:right="82" w:hanging="255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Нормативный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удельный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292" w:right="82" w:firstLine="244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расход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условного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топлива</w:t>
            </w:r>
            <w:r w:rsidRPr="007C526D">
              <w:rPr>
                <w:rFonts w:eastAsia="Times New Roman" w:cs="Times New Roman"/>
                <w:spacing w:val="-1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на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207" w:right="20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отпуск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 xml:space="preserve">тепловой 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энергии,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07" w:lineRule="exact"/>
              <w:ind w:left="207" w:right="203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кг.у.т./Гкал.</w:t>
            </w:r>
          </w:p>
        </w:tc>
        <w:tc>
          <w:tcPr>
            <w:tcW w:w="3062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3" w:line="268" w:lineRule="auto"/>
              <w:ind w:left="371" w:right="36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Расчетный годовой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расход основного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топлива</w:t>
            </w:r>
          </w:p>
        </w:tc>
        <w:tc>
          <w:tcPr>
            <w:tcW w:w="2467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60" w:lineRule="exact"/>
              <w:ind w:left="393" w:right="397" w:firstLine="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Расчетный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годовой запас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резервного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топлива</w:t>
            </w:r>
          </w:p>
        </w:tc>
      </w:tr>
      <w:tr w:rsidR="007F34E1" w:rsidRPr="007C526D" w:rsidTr="001A4CA3">
        <w:trPr>
          <w:trHeight w:val="1790"/>
        </w:trPr>
        <w:tc>
          <w:tcPr>
            <w:tcW w:w="2180" w:type="dxa"/>
            <w:vMerge/>
            <w:tcBorders>
              <w:top w:val="nil"/>
            </w:tcBorders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nil"/>
            </w:tcBorders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43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7"/>
              <w:rPr>
                <w:rFonts w:eastAsia="Times New Roman" w:cs="Times New Roman"/>
                <w:sz w:val="33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03" w:right="9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условного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топлива,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т.у.т.</w:t>
            </w:r>
          </w:p>
        </w:tc>
        <w:tc>
          <w:tcPr>
            <w:tcW w:w="162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7"/>
              <w:rPr>
                <w:rFonts w:eastAsia="Times New Roman" w:cs="Times New Roman"/>
                <w:sz w:val="33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54" w:lineRule="auto"/>
              <w:ind w:left="103" w:right="100"/>
              <w:jc w:val="center"/>
              <w:rPr>
                <w:rFonts w:eastAsia="Times New Roman" w:cs="Times New Roman"/>
                <w:sz w:val="18"/>
                <w:lang w:eastAsia="en-US"/>
              </w:rPr>
            </w:pPr>
            <w:r w:rsidRPr="007C526D">
              <w:rPr>
                <w:rFonts w:eastAsia="Times New Roman" w:cs="Times New Roman"/>
                <w:spacing w:val="-1"/>
                <w:sz w:val="28"/>
                <w:lang w:eastAsia="en-US"/>
              </w:rPr>
              <w:t>природного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газа,</w:t>
            </w:r>
            <w:r w:rsidRPr="007C526D">
              <w:rPr>
                <w:rFonts w:eastAsia="Times New Roman" w:cs="Times New Roman"/>
                <w:spacing w:val="70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тыс.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position w:val="-12"/>
                <w:sz w:val="28"/>
                <w:lang w:eastAsia="en-US"/>
              </w:rPr>
              <w:t>м</w:t>
            </w:r>
            <w:r w:rsidRPr="007C526D">
              <w:rPr>
                <w:rFonts w:eastAsia="Times New Roman" w:cs="Times New Roman"/>
                <w:sz w:val="18"/>
                <w:lang w:eastAsia="en-US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7"/>
              <w:rPr>
                <w:rFonts w:eastAsia="Times New Roman" w:cs="Times New Roman"/>
                <w:sz w:val="33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01" w:right="9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условного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топлива,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т.у.т.</w:t>
            </w:r>
          </w:p>
        </w:tc>
        <w:tc>
          <w:tcPr>
            <w:tcW w:w="102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222" w:line="268" w:lineRule="auto"/>
              <w:ind w:left="227" w:right="197" w:hanging="15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pacing w:val="-1"/>
                <w:sz w:val="28"/>
                <w:lang w:eastAsia="en-US"/>
              </w:rPr>
              <w:t>угля,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тонн</w:t>
            </w:r>
          </w:p>
        </w:tc>
      </w:tr>
      <w:tr w:rsidR="007F34E1" w:rsidRPr="007C526D" w:rsidTr="001A4CA3">
        <w:trPr>
          <w:trHeight w:val="359"/>
        </w:trPr>
        <w:tc>
          <w:tcPr>
            <w:tcW w:w="2180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0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4</w:t>
            </w:r>
          </w:p>
        </w:tc>
        <w:tc>
          <w:tcPr>
            <w:tcW w:w="1894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5</w:t>
            </w:r>
          </w:p>
        </w:tc>
        <w:tc>
          <w:tcPr>
            <w:tcW w:w="143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6</w:t>
            </w:r>
          </w:p>
        </w:tc>
        <w:tc>
          <w:tcPr>
            <w:tcW w:w="162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7</w:t>
            </w:r>
          </w:p>
        </w:tc>
        <w:tc>
          <w:tcPr>
            <w:tcW w:w="143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643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8</w:t>
            </w:r>
          </w:p>
        </w:tc>
        <w:tc>
          <w:tcPr>
            <w:tcW w:w="102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438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9</w:t>
            </w:r>
          </w:p>
        </w:tc>
      </w:tr>
      <w:tr w:rsidR="007F34E1" w:rsidRPr="00C77A11" w:rsidTr="001A4CA3">
        <w:trPr>
          <w:trHeight w:val="359"/>
        </w:trPr>
        <w:tc>
          <w:tcPr>
            <w:tcW w:w="14795" w:type="dxa"/>
            <w:gridSpan w:val="9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1" w:line="308" w:lineRule="exact"/>
              <w:ind w:left="6766" w:right="6761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77A11">
              <w:rPr>
                <w:rFonts w:eastAsia="Times New Roman" w:cs="Times New Roman"/>
                <w:sz w:val="28"/>
                <w:szCs w:val="28"/>
                <w:lang w:eastAsia="en-US"/>
              </w:rPr>
              <w:t>202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7F34E1" w:rsidRPr="00C77A11" w:rsidTr="001A4CA3">
        <w:trPr>
          <w:trHeight w:val="357"/>
        </w:trPr>
        <w:tc>
          <w:tcPr>
            <w:tcW w:w="2180" w:type="dxa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6" w:line="301" w:lineRule="exact"/>
              <w:ind w:left="213" w:right="206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77A11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Котельная</w:t>
            </w:r>
            <w:r w:rsidRPr="00C77A11">
              <w:rPr>
                <w:rFonts w:eastAsia="Times New Roman" w:cs="Times New Roman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C77A11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1" w:line="306" w:lineRule="exact"/>
              <w:ind w:left="109" w:right="96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sz w:val="28"/>
                <w:szCs w:val="28"/>
                <w:lang w:eastAsia="en-US"/>
              </w:rPr>
              <w:t>КЧМ-5</w:t>
            </w:r>
          </w:p>
        </w:tc>
        <w:tc>
          <w:tcPr>
            <w:tcW w:w="1700" w:type="dxa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1" w:line="306" w:lineRule="exact"/>
              <w:ind w:left="137" w:right="125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2C456A">
              <w:rPr>
                <w:rFonts w:eastAsia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1" w:line="306" w:lineRule="exact"/>
              <w:ind w:right="295"/>
              <w:jc w:val="right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894" w:type="dxa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1" w:line="306" w:lineRule="exact"/>
              <w:ind w:left="539" w:right="534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sz w:val="28"/>
                <w:szCs w:val="28"/>
                <w:lang w:eastAsia="en-US"/>
              </w:rPr>
              <w:t>162,96</w:t>
            </w:r>
          </w:p>
        </w:tc>
        <w:tc>
          <w:tcPr>
            <w:tcW w:w="1439" w:type="dxa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1" w:line="306" w:lineRule="exact"/>
              <w:ind w:left="3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65,184</w:t>
            </w:r>
          </w:p>
        </w:tc>
        <w:tc>
          <w:tcPr>
            <w:tcW w:w="1623" w:type="dxa"/>
            <w:shd w:val="clear" w:color="auto" w:fill="auto"/>
          </w:tcPr>
          <w:p w:rsidR="007F34E1" w:rsidRPr="003F16B4" w:rsidRDefault="007F34E1" w:rsidP="001A4CA3">
            <w:pPr>
              <w:autoSpaceDE w:val="0"/>
              <w:autoSpaceDN w:val="0"/>
              <w:spacing w:before="31" w:line="306" w:lineRule="exact"/>
              <w:ind w:right="1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57,685</w:t>
            </w:r>
          </w:p>
        </w:tc>
        <w:tc>
          <w:tcPr>
            <w:tcW w:w="1439" w:type="dxa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1" w:line="306" w:lineRule="exact"/>
              <w:ind w:left="667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77A11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1" w:line="306" w:lineRule="exact"/>
              <w:ind w:left="459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77A11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7F34E1" w:rsidRPr="00C77A11" w:rsidTr="001A4CA3">
        <w:trPr>
          <w:trHeight w:val="357"/>
        </w:trPr>
        <w:tc>
          <w:tcPr>
            <w:tcW w:w="14795" w:type="dxa"/>
            <w:gridSpan w:val="9"/>
            <w:shd w:val="clear" w:color="auto" w:fill="auto"/>
          </w:tcPr>
          <w:p w:rsidR="007F34E1" w:rsidRPr="00A60597" w:rsidRDefault="007F34E1" w:rsidP="001A4CA3">
            <w:pPr>
              <w:autoSpaceDE w:val="0"/>
              <w:autoSpaceDN w:val="0"/>
              <w:spacing w:before="31" w:line="306" w:lineRule="exact"/>
              <w:ind w:left="459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A60597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2022</w:t>
            </w:r>
          </w:p>
        </w:tc>
      </w:tr>
      <w:tr w:rsidR="007F34E1" w:rsidRPr="00C77A11" w:rsidTr="001A4CA3">
        <w:trPr>
          <w:trHeight w:val="357"/>
        </w:trPr>
        <w:tc>
          <w:tcPr>
            <w:tcW w:w="2180" w:type="dxa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6" w:line="301" w:lineRule="exact"/>
              <w:ind w:left="213" w:right="206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77A11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lastRenderedPageBreak/>
              <w:t>Котельная</w:t>
            </w:r>
            <w:r w:rsidRPr="00C77A11">
              <w:rPr>
                <w:rFonts w:eastAsia="Times New Roman" w:cs="Times New Roman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C77A11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7F34E1" w:rsidRPr="003F16B4" w:rsidRDefault="007F34E1" w:rsidP="001A4CA3">
            <w:pPr>
              <w:autoSpaceDE w:val="0"/>
              <w:autoSpaceDN w:val="0"/>
              <w:spacing w:before="31" w:line="306" w:lineRule="exact"/>
              <w:ind w:left="109" w:right="96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sz w:val="28"/>
                <w:szCs w:val="28"/>
                <w:lang w:eastAsia="en-US"/>
              </w:rPr>
              <w:t>КЧМ-5</w:t>
            </w:r>
          </w:p>
        </w:tc>
        <w:tc>
          <w:tcPr>
            <w:tcW w:w="1700" w:type="dxa"/>
            <w:shd w:val="clear" w:color="auto" w:fill="auto"/>
          </w:tcPr>
          <w:p w:rsidR="007F34E1" w:rsidRPr="002C456A" w:rsidRDefault="007F34E1" w:rsidP="001A4CA3">
            <w:pPr>
              <w:autoSpaceDE w:val="0"/>
              <w:autoSpaceDN w:val="0"/>
              <w:spacing w:before="31" w:line="306" w:lineRule="exact"/>
              <w:ind w:left="137" w:right="125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2C456A">
              <w:rPr>
                <w:rFonts w:eastAsia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7F34E1" w:rsidRPr="003F16B4" w:rsidRDefault="007F34E1" w:rsidP="001A4CA3">
            <w:pPr>
              <w:autoSpaceDE w:val="0"/>
              <w:autoSpaceDN w:val="0"/>
              <w:spacing w:before="31" w:line="306" w:lineRule="exact"/>
              <w:ind w:right="295"/>
              <w:jc w:val="right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894" w:type="dxa"/>
            <w:shd w:val="clear" w:color="auto" w:fill="auto"/>
          </w:tcPr>
          <w:p w:rsidR="007F34E1" w:rsidRPr="003F16B4" w:rsidRDefault="007F34E1" w:rsidP="001A4CA3">
            <w:pPr>
              <w:autoSpaceDE w:val="0"/>
              <w:autoSpaceDN w:val="0"/>
              <w:spacing w:before="31" w:line="306" w:lineRule="exact"/>
              <w:ind w:left="539" w:right="534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sz w:val="28"/>
                <w:szCs w:val="28"/>
                <w:lang w:eastAsia="en-US"/>
              </w:rPr>
              <w:t>162,96</w:t>
            </w:r>
          </w:p>
        </w:tc>
        <w:tc>
          <w:tcPr>
            <w:tcW w:w="1439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before="31" w:line="306" w:lineRule="exact"/>
              <w:ind w:left="3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65,184</w:t>
            </w:r>
          </w:p>
        </w:tc>
        <w:tc>
          <w:tcPr>
            <w:tcW w:w="1623" w:type="dxa"/>
            <w:shd w:val="clear" w:color="auto" w:fill="auto"/>
          </w:tcPr>
          <w:p w:rsidR="007F34E1" w:rsidRPr="003F16B4" w:rsidRDefault="007F34E1" w:rsidP="001A4CA3">
            <w:pPr>
              <w:autoSpaceDE w:val="0"/>
              <w:autoSpaceDN w:val="0"/>
              <w:spacing w:before="31" w:line="306" w:lineRule="exact"/>
              <w:ind w:right="1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57,685</w:t>
            </w:r>
          </w:p>
        </w:tc>
        <w:tc>
          <w:tcPr>
            <w:tcW w:w="1439" w:type="dxa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1" w:line="306" w:lineRule="exact"/>
              <w:ind w:left="667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1" w:line="306" w:lineRule="exact"/>
              <w:ind w:left="459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7F34E1" w:rsidRPr="00C77A11" w:rsidTr="001A4CA3">
        <w:trPr>
          <w:trHeight w:val="357"/>
        </w:trPr>
        <w:tc>
          <w:tcPr>
            <w:tcW w:w="14795" w:type="dxa"/>
            <w:gridSpan w:val="9"/>
            <w:shd w:val="clear" w:color="auto" w:fill="auto"/>
          </w:tcPr>
          <w:p w:rsidR="007F34E1" w:rsidRPr="00A60597" w:rsidRDefault="007F34E1" w:rsidP="001A4CA3">
            <w:pPr>
              <w:autoSpaceDE w:val="0"/>
              <w:autoSpaceDN w:val="0"/>
              <w:spacing w:before="31" w:line="306" w:lineRule="exact"/>
              <w:ind w:left="459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A60597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2023</w:t>
            </w:r>
          </w:p>
        </w:tc>
      </w:tr>
      <w:tr w:rsidR="007F34E1" w:rsidRPr="00C77A11" w:rsidTr="001A4CA3">
        <w:trPr>
          <w:trHeight w:val="357"/>
        </w:trPr>
        <w:tc>
          <w:tcPr>
            <w:tcW w:w="2180" w:type="dxa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6" w:line="301" w:lineRule="exact"/>
              <w:ind w:left="213" w:right="206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77A11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Котельная</w:t>
            </w:r>
            <w:r w:rsidRPr="00C77A11">
              <w:rPr>
                <w:rFonts w:eastAsia="Times New Roman" w:cs="Times New Roman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C77A11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7F34E1" w:rsidRPr="003F16B4" w:rsidRDefault="007F34E1" w:rsidP="001A4CA3">
            <w:pPr>
              <w:autoSpaceDE w:val="0"/>
              <w:autoSpaceDN w:val="0"/>
              <w:spacing w:before="31" w:line="306" w:lineRule="exact"/>
              <w:ind w:left="109" w:right="96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sz w:val="28"/>
                <w:szCs w:val="28"/>
                <w:lang w:eastAsia="en-US"/>
              </w:rPr>
              <w:t>КЧМ-5</w:t>
            </w:r>
          </w:p>
        </w:tc>
        <w:tc>
          <w:tcPr>
            <w:tcW w:w="1700" w:type="dxa"/>
            <w:shd w:val="clear" w:color="auto" w:fill="auto"/>
          </w:tcPr>
          <w:p w:rsidR="007F34E1" w:rsidRPr="002C456A" w:rsidRDefault="007F34E1" w:rsidP="001A4CA3">
            <w:pPr>
              <w:autoSpaceDE w:val="0"/>
              <w:autoSpaceDN w:val="0"/>
              <w:spacing w:before="31" w:line="306" w:lineRule="exact"/>
              <w:ind w:left="137" w:right="125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2C456A">
              <w:rPr>
                <w:rFonts w:eastAsia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7F34E1" w:rsidRPr="003F16B4" w:rsidRDefault="007F34E1" w:rsidP="001A4CA3">
            <w:pPr>
              <w:autoSpaceDE w:val="0"/>
              <w:autoSpaceDN w:val="0"/>
              <w:spacing w:before="31" w:line="306" w:lineRule="exact"/>
              <w:ind w:right="295"/>
              <w:jc w:val="right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894" w:type="dxa"/>
            <w:shd w:val="clear" w:color="auto" w:fill="auto"/>
          </w:tcPr>
          <w:p w:rsidR="007F34E1" w:rsidRPr="003F16B4" w:rsidRDefault="007F34E1" w:rsidP="001A4CA3">
            <w:pPr>
              <w:autoSpaceDE w:val="0"/>
              <w:autoSpaceDN w:val="0"/>
              <w:spacing w:before="31" w:line="306" w:lineRule="exact"/>
              <w:ind w:left="539" w:right="534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sz w:val="28"/>
                <w:szCs w:val="28"/>
                <w:lang w:eastAsia="en-US"/>
              </w:rPr>
              <w:t>162,96</w:t>
            </w:r>
          </w:p>
        </w:tc>
        <w:tc>
          <w:tcPr>
            <w:tcW w:w="1439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before="31" w:line="306" w:lineRule="exact"/>
              <w:ind w:left="3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65,184</w:t>
            </w:r>
          </w:p>
        </w:tc>
        <w:tc>
          <w:tcPr>
            <w:tcW w:w="1623" w:type="dxa"/>
            <w:shd w:val="clear" w:color="auto" w:fill="auto"/>
          </w:tcPr>
          <w:p w:rsidR="007F34E1" w:rsidRPr="003F16B4" w:rsidRDefault="007F34E1" w:rsidP="001A4CA3">
            <w:pPr>
              <w:autoSpaceDE w:val="0"/>
              <w:autoSpaceDN w:val="0"/>
              <w:spacing w:before="31" w:line="306" w:lineRule="exact"/>
              <w:ind w:right="1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57,685</w:t>
            </w:r>
          </w:p>
        </w:tc>
        <w:tc>
          <w:tcPr>
            <w:tcW w:w="1439" w:type="dxa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1" w:line="306" w:lineRule="exact"/>
              <w:ind w:left="667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1" w:line="306" w:lineRule="exact"/>
              <w:ind w:left="459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7F34E1" w:rsidRPr="00C77A11" w:rsidTr="001A4CA3">
        <w:trPr>
          <w:trHeight w:val="357"/>
        </w:trPr>
        <w:tc>
          <w:tcPr>
            <w:tcW w:w="14795" w:type="dxa"/>
            <w:gridSpan w:val="9"/>
            <w:shd w:val="clear" w:color="auto" w:fill="auto"/>
          </w:tcPr>
          <w:p w:rsidR="007F34E1" w:rsidRPr="00A60597" w:rsidRDefault="007F34E1" w:rsidP="001A4CA3">
            <w:pPr>
              <w:autoSpaceDE w:val="0"/>
              <w:autoSpaceDN w:val="0"/>
              <w:spacing w:before="31" w:line="306" w:lineRule="exact"/>
              <w:ind w:left="459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A60597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2024</w:t>
            </w:r>
          </w:p>
        </w:tc>
      </w:tr>
      <w:tr w:rsidR="007F34E1" w:rsidRPr="00C77A11" w:rsidTr="001A4CA3">
        <w:trPr>
          <w:trHeight w:val="357"/>
        </w:trPr>
        <w:tc>
          <w:tcPr>
            <w:tcW w:w="2180" w:type="dxa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6" w:line="301" w:lineRule="exact"/>
              <w:ind w:left="213" w:right="206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77A11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Котельная</w:t>
            </w:r>
            <w:r w:rsidRPr="00C77A11">
              <w:rPr>
                <w:rFonts w:eastAsia="Times New Roman" w:cs="Times New Roman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C77A11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7F34E1" w:rsidRPr="003F16B4" w:rsidRDefault="007F34E1" w:rsidP="001A4CA3">
            <w:pPr>
              <w:autoSpaceDE w:val="0"/>
              <w:autoSpaceDN w:val="0"/>
              <w:spacing w:before="31" w:line="306" w:lineRule="exact"/>
              <w:ind w:left="109" w:right="96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sz w:val="28"/>
                <w:szCs w:val="28"/>
                <w:lang w:eastAsia="en-US"/>
              </w:rPr>
              <w:t>КЧМ-5</w:t>
            </w:r>
          </w:p>
        </w:tc>
        <w:tc>
          <w:tcPr>
            <w:tcW w:w="1700" w:type="dxa"/>
            <w:shd w:val="clear" w:color="auto" w:fill="auto"/>
          </w:tcPr>
          <w:p w:rsidR="007F34E1" w:rsidRPr="002C456A" w:rsidRDefault="007F34E1" w:rsidP="001A4CA3">
            <w:pPr>
              <w:autoSpaceDE w:val="0"/>
              <w:autoSpaceDN w:val="0"/>
              <w:spacing w:before="31" w:line="306" w:lineRule="exact"/>
              <w:ind w:left="137" w:right="125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2C456A">
              <w:rPr>
                <w:rFonts w:eastAsia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525" w:type="dxa"/>
            <w:shd w:val="clear" w:color="auto" w:fill="auto"/>
          </w:tcPr>
          <w:p w:rsidR="007F34E1" w:rsidRPr="003F16B4" w:rsidRDefault="007F34E1" w:rsidP="001A4CA3">
            <w:pPr>
              <w:autoSpaceDE w:val="0"/>
              <w:autoSpaceDN w:val="0"/>
              <w:spacing w:before="31" w:line="306" w:lineRule="exact"/>
              <w:ind w:right="295"/>
              <w:jc w:val="right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894" w:type="dxa"/>
            <w:shd w:val="clear" w:color="auto" w:fill="auto"/>
          </w:tcPr>
          <w:p w:rsidR="007F34E1" w:rsidRPr="003F16B4" w:rsidRDefault="007F34E1" w:rsidP="001A4CA3">
            <w:pPr>
              <w:autoSpaceDE w:val="0"/>
              <w:autoSpaceDN w:val="0"/>
              <w:spacing w:before="31" w:line="306" w:lineRule="exact"/>
              <w:ind w:left="539" w:right="534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sz w:val="28"/>
                <w:szCs w:val="28"/>
                <w:lang w:eastAsia="en-US"/>
              </w:rPr>
              <w:t>162,96</w:t>
            </w:r>
          </w:p>
        </w:tc>
        <w:tc>
          <w:tcPr>
            <w:tcW w:w="1439" w:type="dxa"/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before="31" w:line="306" w:lineRule="exact"/>
              <w:ind w:left="3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65,184</w:t>
            </w:r>
          </w:p>
        </w:tc>
        <w:tc>
          <w:tcPr>
            <w:tcW w:w="1623" w:type="dxa"/>
            <w:shd w:val="clear" w:color="auto" w:fill="auto"/>
          </w:tcPr>
          <w:p w:rsidR="007F34E1" w:rsidRPr="003F16B4" w:rsidRDefault="007F34E1" w:rsidP="001A4CA3">
            <w:pPr>
              <w:autoSpaceDE w:val="0"/>
              <w:autoSpaceDN w:val="0"/>
              <w:spacing w:before="31" w:line="306" w:lineRule="exact"/>
              <w:ind w:right="1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57,685</w:t>
            </w:r>
          </w:p>
        </w:tc>
        <w:tc>
          <w:tcPr>
            <w:tcW w:w="1439" w:type="dxa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1" w:line="306" w:lineRule="exact"/>
              <w:ind w:left="667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1" w:line="306" w:lineRule="exact"/>
              <w:ind w:left="459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</w:p>
        </w:tc>
      </w:tr>
      <w:tr w:rsidR="007F34E1" w:rsidRPr="00C77A11" w:rsidTr="001A4CA3">
        <w:trPr>
          <w:trHeight w:val="357"/>
        </w:trPr>
        <w:tc>
          <w:tcPr>
            <w:tcW w:w="14795" w:type="dxa"/>
            <w:gridSpan w:val="9"/>
            <w:shd w:val="clear" w:color="auto" w:fill="auto"/>
          </w:tcPr>
          <w:p w:rsidR="007F34E1" w:rsidRPr="00A60597" w:rsidRDefault="007F34E1" w:rsidP="001A4CA3">
            <w:pPr>
              <w:autoSpaceDE w:val="0"/>
              <w:autoSpaceDN w:val="0"/>
              <w:spacing w:before="31" w:line="306" w:lineRule="exact"/>
              <w:ind w:left="459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A60597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2025</w:t>
            </w:r>
          </w:p>
        </w:tc>
      </w:tr>
      <w:tr w:rsidR="007F34E1" w:rsidRPr="00C77A11" w:rsidTr="001A4CA3">
        <w:trPr>
          <w:trHeight w:val="357"/>
        </w:trPr>
        <w:tc>
          <w:tcPr>
            <w:tcW w:w="2180" w:type="dxa"/>
            <w:tcBorders>
              <w:bottom w:val="single" w:sz="6" w:space="0" w:color="000000"/>
            </w:tcBorders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6" w:line="301" w:lineRule="exact"/>
              <w:ind w:left="213" w:right="206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77A11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Котельная</w:t>
            </w:r>
            <w:r w:rsidRPr="00C77A11">
              <w:rPr>
                <w:rFonts w:eastAsia="Times New Roman" w:cs="Times New Roman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C77A11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67" w:type="dxa"/>
            <w:tcBorders>
              <w:bottom w:val="single" w:sz="6" w:space="0" w:color="000000"/>
            </w:tcBorders>
            <w:shd w:val="clear" w:color="auto" w:fill="auto"/>
          </w:tcPr>
          <w:p w:rsidR="007F34E1" w:rsidRPr="003F16B4" w:rsidRDefault="007F34E1" w:rsidP="001A4CA3">
            <w:pPr>
              <w:autoSpaceDE w:val="0"/>
              <w:autoSpaceDN w:val="0"/>
              <w:spacing w:before="31" w:line="306" w:lineRule="exact"/>
              <w:ind w:left="109" w:right="96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sz w:val="28"/>
                <w:szCs w:val="28"/>
                <w:lang w:eastAsia="en-US"/>
              </w:rPr>
              <w:t>КЧМ-5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  <w:shd w:val="clear" w:color="auto" w:fill="auto"/>
          </w:tcPr>
          <w:p w:rsidR="007F34E1" w:rsidRPr="002C456A" w:rsidRDefault="007F34E1" w:rsidP="001A4CA3">
            <w:pPr>
              <w:autoSpaceDE w:val="0"/>
              <w:autoSpaceDN w:val="0"/>
              <w:spacing w:before="31" w:line="306" w:lineRule="exact"/>
              <w:ind w:left="137" w:right="125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2C456A">
              <w:rPr>
                <w:rFonts w:eastAsia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525" w:type="dxa"/>
            <w:tcBorders>
              <w:bottom w:val="single" w:sz="6" w:space="0" w:color="000000"/>
            </w:tcBorders>
            <w:shd w:val="clear" w:color="auto" w:fill="auto"/>
          </w:tcPr>
          <w:p w:rsidR="007F34E1" w:rsidRPr="003F16B4" w:rsidRDefault="007F34E1" w:rsidP="001A4CA3">
            <w:pPr>
              <w:autoSpaceDE w:val="0"/>
              <w:autoSpaceDN w:val="0"/>
              <w:spacing w:before="31" w:line="306" w:lineRule="exact"/>
              <w:ind w:right="295"/>
              <w:jc w:val="right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894" w:type="dxa"/>
            <w:tcBorders>
              <w:bottom w:val="single" w:sz="6" w:space="0" w:color="000000"/>
            </w:tcBorders>
            <w:shd w:val="clear" w:color="auto" w:fill="auto"/>
          </w:tcPr>
          <w:p w:rsidR="007F34E1" w:rsidRPr="003F16B4" w:rsidRDefault="007F34E1" w:rsidP="001A4CA3">
            <w:pPr>
              <w:autoSpaceDE w:val="0"/>
              <w:autoSpaceDN w:val="0"/>
              <w:spacing w:before="31" w:line="306" w:lineRule="exact"/>
              <w:ind w:left="539" w:right="534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sz w:val="28"/>
                <w:szCs w:val="28"/>
                <w:lang w:eastAsia="en-US"/>
              </w:rPr>
              <w:t>162,96</w:t>
            </w:r>
          </w:p>
        </w:tc>
        <w:tc>
          <w:tcPr>
            <w:tcW w:w="1439" w:type="dxa"/>
            <w:tcBorders>
              <w:bottom w:val="single" w:sz="6" w:space="0" w:color="000000"/>
            </w:tcBorders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spacing w:before="31" w:line="306" w:lineRule="exact"/>
              <w:ind w:left="3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65,184</w:t>
            </w:r>
          </w:p>
        </w:tc>
        <w:tc>
          <w:tcPr>
            <w:tcW w:w="1623" w:type="dxa"/>
            <w:tcBorders>
              <w:bottom w:val="single" w:sz="6" w:space="0" w:color="000000"/>
            </w:tcBorders>
            <w:shd w:val="clear" w:color="auto" w:fill="auto"/>
          </w:tcPr>
          <w:p w:rsidR="007F34E1" w:rsidRPr="003F16B4" w:rsidRDefault="007F34E1" w:rsidP="001A4CA3">
            <w:pPr>
              <w:autoSpaceDE w:val="0"/>
              <w:autoSpaceDN w:val="0"/>
              <w:spacing w:before="31" w:line="306" w:lineRule="exact"/>
              <w:ind w:right="1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57,685</w:t>
            </w:r>
          </w:p>
        </w:tc>
        <w:tc>
          <w:tcPr>
            <w:tcW w:w="1439" w:type="dxa"/>
            <w:tcBorders>
              <w:bottom w:val="single" w:sz="6" w:space="0" w:color="000000"/>
            </w:tcBorders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1" w:line="306" w:lineRule="exact"/>
              <w:ind w:left="667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1" w:line="306" w:lineRule="exact"/>
              <w:ind w:left="459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</w:p>
        </w:tc>
      </w:tr>
    </w:tbl>
    <w:p w:rsidR="007F34E1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1967"/>
        <w:gridCol w:w="1700"/>
        <w:gridCol w:w="1525"/>
        <w:gridCol w:w="1894"/>
        <w:gridCol w:w="1439"/>
        <w:gridCol w:w="1623"/>
        <w:gridCol w:w="1439"/>
        <w:gridCol w:w="1028"/>
      </w:tblGrid>
      <w:tr w:rsidR="007F34E1" w:rsidRPr="007C526D" w:rsidTr="001A4CA3">
        <w:trPr>
          <w:trHeight w:val="331"/>
        </w:trPr>
        <w:tc>
          <w:tcPr>
            <w:tcW w:w="2180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7"/>
              <w:rPr>
                <w:rFonts w:eastAsia="Times New Roman" w:cs="Times New Roman"/>
                <w:sz w:val="36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07" w:right="96" w:hanging="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Наименование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источника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теплоснабжения</w:t>
            </w:r>
          </w:p>
        </w:tc>
        <w:tc>
          <w:tcPr>
            <w:tcW w:w="1967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241" w:line="268" w:lineRule="auto"/>
              <w:ind w:left="109" w:right="9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Наименование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основного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оборудования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котельной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1" w:line="268" w:lineRule="auto"/>
              <w:ind w:left="108" w:right="94" w:hanging="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Нагрузка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потребителя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(с учетом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потерь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37" w:right="12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мощности в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тепловых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37" w:right="125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сетях),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Гкал/ч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3"/>
              <w:rPr>
                <w:rFonts w:eastAsia="Times New Roman" w:cs="Times New Roman"/>
                <w:sz w:val="35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08" w:right="93" w:hanging="6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Отпуск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тепловой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энергии от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источника,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Гкал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268" w:lineRule="auto"/>
              <w:ind w:left="361" w:right="82" w:hanging="255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Нормативный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удельный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292" w:right="82" w:firstLine="244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расход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условного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топлива</w:t>
            </w:r>
            <w:r w:rsidRPr="007C526D">
              <w:rPr>
                <w:rFonts w:eastAsia="Times New Roman" w:cs="Times New Roman"/>
                <w:spacing w:val="-1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на</w:t>
            </w: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207" w:right="202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отпуск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 xml:space="preserve">тепловой 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энергии,</w:t>
            </w:r>
          </w:p>
          <w:p w:rsidR="007F34E1" w:rsidRPr="007C526D" w:rsidRDefault="007F34E1" w:rsidP="001A4CA3">
            <w:pPr>
              <w:autoSpaceDE w:val="0"/>
              <w:autoSpaceDN w:val="0"/>
              <w:spacing w:line="307" w:lineRule="exact"/>
              <w:ind w:left="207" w:right="203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кг.у.т./Гкал.</w:t>
            </w:r>
          </w:p>
        </w:tc>
        <w:tc>
          <w:tcPr>
            <w:tcW w:w="3062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211" w:line="268" w:lineRule="auto"/>
              <w:ind w:left="371" w:right="36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Расчетный годовой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расход основного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топлива</w:t>
            </w:r>
          </w:p>
        </w:tc>
        <w:tc>
          <w:tcPr>
            <w:tcW w:w="2467" w:type="dxa"/>
            <w:gridSpan w:val="2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line="360" w:lineRule="exact"/>
              <w:ind w:left="393" w:right="397" w:firstLine="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Расчетный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годовой запас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резервного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топлива</w:t>
            </w:r>
          </w:p>
        </w:tc>
      </w:tr>
      <w:tr w:rsidR="007F34E1" w:rsidRPr="007C526D" w:rsidTr="001A4CA3">
        <w:trPr>
          <w:trHeight w:val="331"/>
        </w:trPr>
        <w:tc>
          <w:tcPr>
            <w:tcW w:w="21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216"/>
              <w:ind w:left="213" w:right="206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line="360" w:lineRule="exact"/>
              <w:ind w:left="556" w:right="545" w:firstLine="211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211"/>
              <w:ind w:left="137" w:right="125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211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7"/>
              <w:rPr>
                <w:rFonts w:eastAsia="Times New Roman" w:cs="Times New Roman"/>
                <w:sz w:val="33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03" w:right="98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условного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топлива,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т.у.т.</w:t>
            </w:r>
          </w:p>
        </w:tc>
        <w:tc>
          <w:tcPr>
            <w:tcW w:w="1623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7"/>
              <w:rPr>
                <w:rFonts w:eastAsia="Times New Roman" w:cs="Times New Roman"/>
                <w:sz w:val="33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54" w:lineRule="auto"/>
              <w:ind w:left="103" w:right="100"/>
              <w:jc w:val="center"/>
              <w:rPr>
                <w:rFonts w:eastAsia="Times New Roman" w:cs="Times New Roman"/>
                <w:sz w:val="18"/>
                <w:lang w:eastAsia="en-US"/>
              </w:rPr>
            </w:pPr>
            <w:r w:rsidRPr="007C526D">
              <w:rPr>
                <w:rFonts w:eastAsia="Times New Roman" w:cs="Times New Roman"/>
                <w:spacing w:val="-1"/>
                <w:sz w:val="28"/>
                <w:lang w:eastAsia="en-US"/>
              </w:rPr>
              <w:t>природного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газа,</w:t>
            </w:r>
            <w:r w:rsidRPr="007C526D">
              <w:rPr>
                <w:rFonts w:eastAsia="Times New Roman" w:cs="Times New Roman"/>
                <w:spacing w:val="70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тыс.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position w:val="-12"/>
                <w:sz w:val="28"/>
                <w:lang w:eastAsia="en-US"/>
              </w:rPr>
              <w:t>м</w:t>
            </w:r>
            <w:r w:rsidRPr="007C526D">
              <w:rPr>
                <w:rFonts w:eastAsia="Times New Roman" w:cs="Times New Roman"/>
                <w:sz w:val="18"/>
                <w:lang w:eastAsia="en-US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7"/>
              <w:rPr>
                <w:rFonts w:eastAsia="Times New Roman" w:cs="Times New Roman"/>
                <w:sz w:val="33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line="268" w:lineRule="auto"/>
              <w:ind w:left="101" w:right="99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условного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топлива,</w:t>
            </w:r>
            <w:r w:rsidRPr="007C526D">
              <w:rPr>
                <w:rFonts w:eastAsia="Times New Roman" w:cs="Times New Roman"/>
                <w:spacing w:val="1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т.у.т.</w:t>
            </w:r>
          </w:p>
        </w:tc>
        <w:tc>
          <w:tcPr>
            <w:tcW w:w="102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rPr>
                <w:rFonts w:eastAsia="Times New Roman" w:cs="Times New Roman"/>
                <w:sz w:val="30"/>
                <w:lang w:eastAsia="en-US"/>
              </w:rPr>
            </w:pPr>
          </w:p>
          <w:p w:rsidR="007F34E1" w:rsidRPr="007C526D" w:rsidRDefault="007F34E1" w:rsidP="001A4CA3">
            <w:pPr>
              <w:autoSpaceDE w:val="0"/>
              <w:autoSpaceDN w:val="0"/>
              <w:spacing w:before="221" w:line="268" w:lineRule="auto"/>
              <w:ind w:left="227" w:right="197" w:hanging="15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pacing w:val="-1"/>
                <w:sz w:val="28"/>
                <w:lang w:eastAsia="en-US"/>
              </w:rPr>
              <w:t>угля,</w:t>
            </w:r>
            <w:r w:rsidRPr="007C526D">
              <w:rPr>
                <w:rFonts w:eastAsia="Times New Roman" w:cs="Times New Roman"/>
                <w:spacing w:val="-67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sz w:val="28"/>
                <w:lang w:eastAsia="en-US"/>
              </w:rPr>
              <w:t>тонн</w:t>
            </w:r>
          </w:p>
          <w:p w:rsidR="007F34E1" w:rsidRPr="007C526D" w:rsidRDefault="007F34E1" w:rsidP="001A4CA3">
            <w:pPr>
              <w:autoSpaceDE w:val="0"/>
              <w:autoSpaceDN w:val="0"/>
              <w:spacing w:before="221" w:line="268" w:lineRule="auto"/>
              <w:ind w:right="197"/>
              <w:rPr>
                <w:rFonts w:eastAsia="Times New Roman" w:cs="Times New Roman"/>
                <w:sz w:val="28"/>
                <w:lang w:eastAsia="en-US"/>
              </w:rPr>
            </w:pPr>
          </w:p>
        </w:tc>
      </w:tr>
    </w:tbl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9"/>
        <w:rPr>
          <w:rFonts w:eastAsia="Times New Roman" w:cs="Times New Roman"/>
          <w:sz w:val="11"/>
          <w:szCs w:val="28"/>
          <w:lang w:eastAsia="en-US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80"/>
        <w:gridCol w:w="1967"/>
        <w:gridCol w:w="1700"/>
        <w:gridCol w:w="1525"/>
        <w:gridCol w:w="1894"/>
        <w:gridCol w:w="1439"/>
        <w:gridCol w:w="1623"/>
        <w:gridCol w:w="1439"/>
        <w:gridCol w:w="1028"/>
      </w:tblGrid>
      <w:tr w:rsidR="007F34E1" w:rsidRPr="000E00BE" w:rsidTr="001A4CA3">
        <w:trPr>
          <w:trHeight w:val="331"/>
        </w:trPr>
        <w:tc>
          <w:tcPr>
            <w:tcW w:w="1479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4E1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7F34E1" w:rsidRPr="000E00BE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0E00BE">
              <w:rPr>
                <w:rFonts w:eastAsia="Times New Roman" w:cs="Times New Roman"/>
                <w:sz w:val="28"/>
                <w:szCs w:val="28"/>
                <w:lang w:eastAsia="en-US"/>
              </w:rPr>
              <w:t>2025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-2035</w:t>
            </w:r>
          </w:p>
        </w:tc>
      </w:tr>
      <w:tr w:rsidR="007F34E1" w:rsidRPr="000E00BE" w:rsidTr="001A4CA3">
        <w:trPr>
          <w:trHeight w:val="331"/>
        </w:trPr>
        <w:tc>
          <w:tcPr>
            <w:tcW w:w="21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6" w:line="304" w:lineRule="exact"/>
              <w:ind w:left="213" w:right="206"/>
              <w:jc w:val="center"/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</w:pPr>
            <w:r w:rsidRPr="00C77A11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Котельная</w:t>
            </w:r>
            <w:r w:rsidRPr="00C77A11">
              <w:rPr>
                <w:rFonts w:eastAsia="Times New Roman" w:cs="Times New Roman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C77A11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1" w:line="308" w:lineRule="exact"/>
              <w:ind w:left="109" w:right="96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sz w:val="28"/>
                <w:szCs w:val="28"/>
                <w:lang w:eastAsia="en-US"/>
              </w:rPr>
              <w:t>КЧМ-5</w:t>
            </w: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34E1" w:rsidRPr="002C456A" w:rsidRDefault="007F34E1" w:rsidP="001A4CA3">
            <w:pPr>
              <w:autoSpaceDE w:val="0"/>
              <w:autoSpaceDN w:val="0"/>
              <w:spacing w:before="31" w:line="308" w:lineRule="exact"/>
              <w:ind w:left="137" w:right="125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2C456A">
              <w:rPr>
                <w:rFonts w:eastAsia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5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34E1" w:rsidRPr="002C456A" w:rsidRDefault="007F34E1" w:rsidP="001A4CA3">
            <w:pPr>
              <w:autoSpaceDE w:val="0"/>
              <w:autoSpaceDN w:val="0"/>
              <w:spacing w:before="31" w:line="308" w:lineRule="exact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400</w:t>
            </w:r>
            <w:r w:rsidRPr="002C456A">
              <w:rPr>
                <w:rFonts w:eastAsia="Times New Roman" w:cs="Times New Roman"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8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34E1" w:rsidRPr="002C456A" w:rsidRDefault="007F34E1" w:rsidP="001A4CA3">
            <w:pPr>
              <w:autoSpaceDE w:val="0"/>
              <w:autoSpaceDN w:val="0"/>
              <w:spacing w:before="31" w:line="308" w:lineRule="exact"/>
              <w:ind w:left="539" w:right="534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sz w:val="28"/>
                <w:szCs w:val="28"/>
                <w:lang w:eastAsia="en-US"/>
              </w:rPr>
              <w:t>162,96</w:t>
            </w:r>
          </w:p>
        </w:tc>
        <w:tc>
          <w:tcPr>
            <w:tcW w:w="1439" w:type="dxa"/>
            <w:shd w:val="clear" w:color="auto" w:fill="auto"/>
          </w:tcPr>
          <w:p w:rsidR="007F34E1" w:rsidRPr="002C456A" w:rsidRDefault="007F34E1" w:rsidP="001A4CA3">
            <w:pPr>
              <w:autoSpaceDE w:val="0"/>
              <w:autoSpaceDN w:val="0"/>
              <w:spacing w:before="31" w:line="308" w:lineRule="exact"/>
              <w:ind w:left="3"/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65,184</w:t>
            </w:r>
          </w:p>
        </w:tc>
        <w:tc>
          <w:tcPr>
            <w:tcW w:w="1623" w:type="dxa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spacing w:before="31" w:line="308" w:lineRule="exact"/>
              <w:ind w:right="1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F16B4">
              <w:rPr>
                <w:rFonts w:eastAsia="Times New Roman" w:cs="Times New Roman"/>
                <w:bCs/>
                <w:sz w:val="28"/>
                <w:szCs w:val="28"/>
                <w:lang w:eastAsia="en-US"/>
              </w:rPr>
              <w:t>57,685</w:t>
            </w:r>
          </w:p>
        </w:tc>
        <w:tc>
          <w:tcPr>
            <w:tcW w:w="1439" w:type="dxa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77A11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:rsidR="007F34E1" w:rsidRPr="00C77A11" w:rsidRDefault="007F34E1" w:rsidP="001A4CA3">
            <w:pPr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77A11">
              <w:rPr>
                <w:rFonts w:eastAsia="Times New Roman" w:cs="Times New Roman"/>
                <w:b/>
                <w:bCs/>
                <w:sz w:val="28"/>
                <w:szCs w:val="28"/>
                <w:lang w:eastAsia="en-US"/>
              </w:rPr>
              <w:t>-</w:t>
            </w:r>
          </w:p>
        </w:tc>
      </w:tr>
    </w:tbl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8"/>
          <w:lang w:eastAsia="en-US"/>
        </w:rPr>
        <w:sectPr w:rsidR="007F34E1" w:rsidRPr="007C526D">
          <w:headerReference w:type="default" r:id="rId52"/>
          <w:footerReference w:type="default" r:id="rId53"/>
          <w:pgSz w:w="16840" w:h="11910" w:orient="landscape"/>
          <w:pgMar w:top="1100" w:right="900" w:bottom="1200" w:left="920" w:header="0" w:footer="1012" w:gutter="0"/>
          <w:cols w:space="720"/>
        </w:sectPr>
      </w:pPr>
    </w:p>
    <w:p w:rsidR="007F34E1" w:rsidRDefault="007F34E1" w:rsidP="007F34E1">
      <w:pPr>
        <w:autoSpaceDE w:val="0"/>
        <w:autoSpaceDN w:val="0"/>
        <w:rPr>
          <w:rFonts w:eastAsia="Times New Roman" w:cs="Times New Roman"/>
          <w:sz w:val="28"/>
          <w:lang w:eastAsia="en-US"/>
        </w:rPr>
      </w:pPr>
    </w:p>
    <w:p w:rsidR="007F34E1" w:rsidRDefault="007F34E1" w:rsidP="007F34E1">
      <w:pPr>
        <w:autoSpaceDE w:val="0"/>
        <w:autoSpaceDN w:val="0"/>
        <w:rPr>
          <w:rFonts w:eastAsia="Times New Roman" w:cs="Times New Roman"/>
          <w:sz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8"/>
          <w:lang w:eastAsia="en-US"/>
        </w:rPr>
        <w:sectPr w:rsidR="007F34E1" w:rsidRPr="007C526D">
          <w:headerReference w:type="default" r:id="rId54"/>
          <w:footerReference w:type="default" r:id="rId55"/>
          <w:pgSz w:w="16840" w:h="11910" w:orient="landscape"/>
          <w:pgMar w:top="1100" w:right="900" w:bottom="1200" w:left="920" w:header="0" w:footer="1012" w:gutter="0"/>
          <w:pgNumType w:start="112"/>
          <w:cols w:space="720"/>
        </w:sect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1E4849" w:rsidRDefault="007F34E1" w:rsidP="007F34E1">
      <w:pPr>
        <w:autoSpaceDE w:val="0"/>
        <w:autoSpaceDN w:val="0"/>
        <w:spacing w:before="233"/>
        <w:jc w:val="center"/>
        <w:outlineLvl w:val="0"/>
        <w:rPr>
          <w:rFonts w:eastAsia="Times New Roman" w:cs="Times New Roman"/>
          <w:b/>
          <w:sz w:val="48"/>
          <w:szCs w:val="48"/>
          <w:lang w:eastAsia="en-US"/>
        </w:rPr>
      </w:pPr>
      <w:r w:rsidRPr="001E4849">
        <w:rPr>
          <w:rFonts w:eastAsia="Times New Roman" w:cs="Times New Roman"/>
          <w:b/>
          <w:sz w:val="48"/>
          <w:szCs w:val="48"/>
          <w:lang w:eastAsia="en-US"/>
        </w:rPr>
        <w:t>Раздел</w:t>
      </w:r>
      <w:r w:rsidRPr="001E4849">
        <w:rPr>
          <w:rFonts w:eastAsia="Times New Roman" w:cs="Times New Roman"/>
          <w:b/>
          <w:spacing w:val="-1"/>
          <w:sz w:val="48"/>
          <w:szCs w:val="48"/>
          <w:lang w:eastAsia="en-US"/>
        </w:rPr>
        <w:t xml:space="preserve"> </w:t>
      </w:r>
      <w:r w:rsidRPr="001E4849">
        <w:rPr>
          <w:rFonts w:eastAsia="Times New Roman" w:cs="Times New Roman"/>
          <w:b/>
          <w:sz w:val="48"/>
          <w:szCs w:val="48"/>
          <w:lang w:eastAsia="en-US"/>
        </w:rPr>
        <w:t>7.</w:t>
      </w:r>
    </w:p>
    <w:p w:rsidR="007F34E1" w:rsidRPr="001E4849" w:rsidRDefault="007F34E1" w:rsidP="007F34E1">
      <w:pPr>
        <w:autoSpaceDE w:val="0"/>
        <w:autoSpaceDN w:val="0"/>
        <w:spacing w:before="1"/>
        <w:ind w:right="91"/>
        <w:jc w:val="center"/>
        <w:rPr>
          <w:rFonts w:eastAsia="Times New Roman" w:cs="Times New Roman"/>
          <w:sz w:val="48"/>
          <w:szCs w:val="48"/>
          <w:lang w:eastAsia="en-US"/>
        </w:rPr>
        <w:sectPr w:rsidR="007F34E1" w:rsidRPr="001E4849">
          <w:headerReference w:type="default" r:id="rId56"/>
          <w:footerReference w:type="default" r:id="rId57"/>
          <w:pgSz w:w="11910" w:h="16840"/>
          <w:pgMar w:top="1580" w:right="1080" w:bottom="1200" w:left="1680" w:header="0" w:footer="1012" w:gutter="0"/>
          <w:cols w:space="720"/>
        </w:sectPr>
      </w:pPr>
      <w:r w:rsidRPr="001E4849">
        <w:rPr>
          <w:rFonts w:eastAsia="Times New Roman" w:cs="Times New Roman"/>
          <w:sz w:val="48"/>
          <w:szCs w:val="48"/>
          <w:lang w:eastAsia="en-US"/>
        </w:rPr>
        <w:t>Инвестиции в строительство, реконструкцию и техническое</w:t>
      </w:r>
      <w:r w:rsidRPr="001E4849">
        <w:rPr>
          <w:rFonts w:eastAsia="Times New Roman" w:cs="Times New Roman"/>
          <w:spacing w:val="-1"/>
          <w:sz w:val="48"/>
          <w:szCs w:val="48"/>
          <w:lang w:eastAsia="en-US"/>
        </w:rPr>
        <w:t xml:space="preserve"> </w:t>
      </w:r>
      <w:r w:rsidRPr="001E4849">
        <w:rPr>
          <w:rFonts w:eastAsia="Times New Roman" w:cs="Times New Roman"/>
          <w:sz w:val="48"/>
          <w:szCs w:val="48"/>
          <w:lang w:eastAsia="en-US"/>
        </w:rPr>
        <w:t>перевооружение</w:t>
      </w:r>
    </w:p>
    <w:p w:rsidR="007F34E1" w:rsidRPr="007C526D" w:rsidRDefault="007F34E1" w:rsidP="007F34E1">
      <w:pPr>
        <w:autoSpaceDE w:val="0"/>
        <w:autoSpaceDN w:val="0"/>
        <w:spacing w:before="2"/>
        <w:rPr>
          <w:rFonts w:eastAsia="Times New Roman" w:cs="Times New Roman"/>
          <w:b/>
          <w:sz w:val="27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89"/>
        <w:ind w:left="921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t>Раздел</w:t>
      </w:r>
      <w:r w:rsidRPr="007C526D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7,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1.</w:t>
      </w:r>
    </w:p>
    <w:p w:rsidR="007F34E1" w:rsidRPr="007C526D" w:rsidRDefault="007F34E1" w:rsidP="007F34E1">
      <w:pPr>
        <w:autoSpaceDE w:val="0"/>
        <w:autoSpaceDN w:val="0"/>
        <w:spacing w:before="38" w:line="268" w:lineRule="auto"/>
        <w:ind w:left="212" w:firstLine="708"/>
        <w:rPr>
          <w:rFonts w:eastAsia="Times New Roman" w:cs="Times New Roman"/>
          <w:bCs/>
          <w:sz w:val="28"/>
          <w:lang w:eastAsia="en-US"/>
        </w:rPr>
      </w:pPr>
      <w:r w:rsidRPr="007C526D">
        <w:rPr>
          <w:rFonts w:eastAsia="Times New Roman" w:cs="Times New Roman"/>
          <w:bCs/>
          <w:sz w:val="28"/>
          <w:lang w:eastAsia="en-US"/>
        </w:rPr>
        <w:t>Предложения</w:t>
      </w:r>
      <w:r w:rsidRPr="007C526D">
        <w:rPr>
          <w:rFonts w:eastAsia="Times New Roman" w:cs="Times New Roman"/>
          <w:bCs/>
          <w:spacing w:val="3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по</w:t>
      </w:r>
      <w:r w:rsidRPr="007C526D">
        <w:rPr>
          <w:rFonts w:eastAsia="Times New Roman" w:cs="Times New Roman"/>
          <w:bCs/>
          <w:spacing w:val="4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величине</w:t>
      </w:r>
      <w:r w:rsidRPr="007C526D">
        <w:rPr>
          <w:rFonts w:eastAsia="Times New Roman" w:cs="Times New Roman"/>
          <w:bCs/>
          <w:spacing w:val="40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необходимых</w:t>
      </w:r>
      <w:r w:rsidRPr="007C526D">
        <w:rPr>
          <w:rFonts w:eastAsia="Times New Roman" w:cs="Times New Roman"/>
          <w:bCs/>
          <w:spacing w:val="4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инвестиций</w:t>
      </w:r>
      <w:r w:rsidRPr="007C526D">
        <w:rPr>
          <w:rFonts w:eastAsia="Times New Roman" w:cs="Times New Roman"/>
          <w:bCs/>
          <w:spacing w:val="36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в</w:t>
      </w:r>
      <w:r w:rsidRPr="007C526D">
        <w:rPr>
          <w:rFonts w:eastAsia="Times New Roman" w:cs="Times New Roman"/>
          <w:bCs/>
          <w:spacing w:val="3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строительство,</w:t>
      </w:r>
      <w:r w:rsidRPr="007C526D">
        <w:rPr>
          <w:rFonts w:eastAsia="Times New Roman" w:cs="Times New Roman"/>
          <w:bCs/>
          <w:spacing w:val="3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реконструкцию</w:t>
      </w:r>
      <w:r w:rsidRPr="007C526D">
        <w:rPr>
          <w:rFonts w:eastAsia="Times New Roman" w:cs="Times New Roman"/>
          <w:bCs/>
          <w:spacing w:val="3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</w:t>
      </w:r>
      <w:r w:rsidRPr="007C526D">
        <w:rPr>
          <w:rFonts w:eastAsia="Times New Roman" w:cs="Times New Roman"/>
          <w:bCs/>
          <w:spacing w:val="3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техническое перевооружение</w:t>
      </w:r>
      <w:r w:rsidRPr="007C526D">
        <w:rPr>
          <w:rFonts w:eastAsia="Times New Roman" w:cs="Times New Roman"/>
          <w:bCs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источников</w:t>
      </w:r>
      <w:r w:rsidRPr="007C526D">
        <w:rPr>
          <w:rFonts w:eastAsia="Times New Roman" w:cs="Times New Roman"/>
          <w:bCs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тепловой</w:t>
      </w:r>
      <w:r w:rsidRPr="007C526D">
        <w:rPr>
          <w:rFonts w:eastAsia="Times New Roman" w:cs="Times New Roman"/>
          <w:bCs/>
          <w:spacing w:val="-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энергии</w:t>
      </w:r>
      <w:r w:rsidRPr="007C526D">
        <w:rPr>
          <w:rFonts w:eastAsia="Times New Roman" w:cs="Times New Roman"/>
          <w:bCs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каждом</w:t>
      </w:r>
      <w:r w:rsidRPr="007C526D">
        <w:rPr>
          <w:rFonts w:eastAsia="Times New Roman" w:cs="Times New Roman"/>
          <w:bCs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этапе.</w:t>
      </w:r>
      <w:r>
        <w:rPr>
          <w:rFonts w:eastAsia="Times New Roman" w:cs="Times New Roman"/>
          <w:bCs/>
          <w:sz w:val="28"/>
          <w:lang w:eastAsia="en-US"/>
        </w:rPr>
        <w:t xml:space="preserve"> Не предусмотрено генпланом и бюджетом Чулокского сельского поселения.</w:t>
      </w:r>
    </w:p>
    <w:p w:rsidR="007F34E1" w:rsidRPr="007C526D" w:rsidRDefault="007F34E1" w:rsidP="007F34E1">
      <w:pPr>
        <w:autoSpaceDE w:val="0"/>
        <w:autoSpaceDN w:val="0"/>
        <w:spacing w:before="9"/>
        <w:rPr>
          <w:rFonts w:eastAsia="Times New Roman" w:cs="Times New Roman"/>
          <w:b/>
          <w:sz w:val="30"/>
          <w:szCs w:val="28"/>
          <w:lang w:eastAsia="en-US"/>
        </w:rPr>
      </w:pPr>
    </w:p>
    <w:p w:rsidR="007F34E1" w:rsidRPr="00F00FC7" w:rsidRDefault="007F34E1" w:rsidP="007F34E1">
      <w:pPr>
        <w:autoSpaceDE w:val="0"/>
        <w:autoSpaceDN w:val="0"/>
        <w:spacing w:before="89"/>
        <w:ind w:left="921"/>
        <w:rPr>
          <w:rFonts w:eastAsia="Times New Roman" w:cs="Times New Roman"/>
          <w:b/>
          <w:sz w:val="28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89"/>
        <w:ind w:left="921"/>
        <w:rPr>
          <w:rFonts w:eastAsia="Times New Roman" w:cs="Times New Roman"/>
          <w:b/>
          <w:sz w:val="28"/>
          <w:lang w:eastAsia="en-US"/>
        </w:rPr>
      </w:pPr>
      <w:r w:rsidRPr="007C526D">
        <w:rPr>
          <w:rFonts w:eastAsia="Times New Roman" w:cs="Times New Roman"/>
          <w:b/>
          <w:sz w:val="28"/>
          <w:lang w:eastAsia="en-US"/>
        </w:rPr>
        <w:t>Раздел</w:t>
      </w:r>
      <w:r w:rsidRPr="007C526D">
        <w:rPr>
          <w:rFonts w:eastAsia="Times New Roman" w:cs="Times New Roman"/>
          <w:b/>
          <w:spacing w:val="-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7,</w:t>
      </w:r>
      <w:r w:rsidRPr="007C526D">
        <w:rPr>
          <w:rFonts w:eastAsia="Times New Roman" w:cs="Times New Roman"/>
          <w:b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/>
          <w:sz w:val="28"/>
          <w:lang w:eastAsia="en-US"/>
        </w:rPr>
        <w:t>пункт</w:t>
      </w:r>
      <w:r w:rsidRPr="007C526D">
        <w:rPr>
          <w:rFonts w:eastAsia="Times New Roman" w:cs="Times New Roman"/>
          <w:b/>
          <w:spacing w:val="-2"/>
          <w:sz w:val="28"/>
          <w:lang w:eastAsia="en-US"/>
        </w:rPr>
        <w:t xml:space="preserve"> 2</w:t>
      </w:r>
      <w:r w:rsidRPr="007C526D">
        <w:rPr>
          <w:rFonts w:eastAsia="Times New Roman" w:cs="Times New Roman"/>
          <w:b/>
          <w:sz w:val="28"/>
          <w:lang w:eastAsia="en-US"/>
        </w:rPr>
        <w:t>.</w:t>
      </w:r>
    </w:p>
    <w:p w:rsidR="007F34E1" w:rsidRPr="007C526D" w:rsidRDefault="007F34E1" w:rsidP="007F34E1">
      <w:pPr>
        <w:autoSpaceDE w:val="0"/>
        <w:autoSpaceDN w:val="0"/>
        <w:spacing w:before="38" w:line="268" w:lineRule="auto"/>
        <w:ind w:left="212" w:firstLine="708"/>
        <w:rPr>
          <w:rFonts w:eastAsia="Times New Roman" w:cs="Times New Roman"/>
          <w:bCs/>
          <w:sz w:val="28"/>
          <w:lang w:eastAsia="en-US"/>
        </w:rPr>
      </w:pPr>
      <w:bookmarkStart w:id="14" w:name="_Hlk109741198"/>
      <w:r w:rsidRPr="007C526D">
        <w:rPr>
          <w:rFonts w:eastAsia="Times New Roman" w:cs="Times New Roman"/>
          <w:bCs/>
          <w:sz w:val="28"/>
          <w:lang w:eastAsia="en-US"/>
        </w:rPr>
        <w:t>Предложения</w:t>
      </w:r>
      <w:r w:rsidRPr="007C526D">
        <w:rPr>
          <w:rFonts w:eastAsia="Times New Roman" w:cs="Times New Roman"/>
          <w:bCs/>
          <w:spacing w:val="3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по</w:t>
      </w:r>
      <w:r w:rsidRPr="007C526D">
        <w:rPr>
          <w:rFonts w:eastAsia="Times New Roman" w:cs="Times New Roman"/>
          <w:bCs/>
          <w:spacing w:val="4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величине</w:t>
      </w:r>
      <w:r w:rsidRPr="007C526D">
        <w:rPr>
          <w:rFonts w:eastAsia="Times New Roman" w:cs="Times New Roman"/>
          <w:bCs/>
          <w:spacing w:val="40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необходимых</w:t>
      </w:r>
      <w:r w:rsidRPr="007C526D">
        <w:rPr>
          <w:rFonts w:eastAsia="Times New Roman" w:cs="Times New Roman"/>
          <w:bCs/>
          <w:spacing w:val="4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инвестиций</w:t>
      </w:r>
      <w:r w:rsidRPr="007C526D">
        <w:rPr>
          <w:rFonts w:eastAsia="Times New Roman" w:cs="Times New Roman"/>
          <w:bCs/>
          <w:spacing w:val="36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в</w:t>
      </w:r>
      <w:r w:rsidRPr="007C526D">
        <w:rPr>
          <w:rFonts w:eastAsia="Times New Roman" w:cs="Times New Roman"/>
          <w:bCs/>
          <w:spacing w:val="3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строительство,</w:t>
      </w:r>
      <w:r w:rsidRPr="007C526D">
        <w:rPr>
          <w:rFonts w:eastAsia="Times New Roman" w:cs="Times New Roman"/>
          <w:bCs/>
          <w:spacing w:val="3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реконструкцию</w:t>
      </w:r>
      <w:r w:rsidRPr="007C526D">
        <w:rPr>
          <w:rFonts w:eastAsia="Times New Roman" w:cs="Times New Roman"/>
          <w:bCs/>
          <w:spacing w:val="3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тепловых сетей на</w:t>
      </w:r>
      <w:r w:rsidRPr="007C526D">
        <w:rPr>
          <w:rFonts w:eastAsia="Times New Roman" w:cs="Times New Roman"/>
          <w:bCs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каждом</w:t>
      </w:r>
      <w:r w:rsidRPr="007C526D">
        <w:rPr>
          <w:rFonts w:eastAsia="Times New Roman" w:cs="Times New Roman"/>
          <w:bCs/>
          <w:spacing w:val="-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bCs/>
          <w:sz w:val="28"/>
          <w:lang w:eastAsia="en-US"/>
        </w:rPr>
        <w:t>этапе.</w:t>
      </w:r>
      <w:bookmarkEnd w:id="14"/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6"/>
          <w:lang w:eastAsia="en-US"/>
        </w:rPr>
        <w:sectPr w:rsidR="007F34E1" w:rsidRPr="007C526D">
          <w:headerReference w:type="default" r:id="rId58"/>
          <w:footerReference w:type="default" r:id="rId59"/>
          <w:pgSz w:w="16840" w:h="11910" w:orient="landscape"/>
          <w:pgMar w:top="1100" w:right="900" w:bottom="1200" w:left="920" w:header="0" w:footer="1012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1E4849" w:rsidRDefault="007F34E1" w:rsidP="007F34E1">
      <w:pPr>
        <w:autoSpaceDE w:val="0"/>
        <w:autoSpaceDN w:val="0"/>
        <w:spacing w:before="225" w:line="410" w:lineRule="exact"/>
        <w:jc w:val="center"/>
        <w:outlineLvl w:val="0"/>
        <w:rPr>
          <w:rFonts w:eastAsia="Times New Roman" w:cs="Times New Roman"/>
          <w:b/>
          <w:sz w:val="48"/>
          <w:szCs w:val="48"/>
          <w:lang w:eastAsia="en-US"/>
        </w:rPr>
      </w:pPr>
      <w:r w:rsidRPr="001E4849">
        <w:rPr>
          <w:rFonts w:eastAsia="Times New Roman" w:cs="Times New Roman"/>
          <w:b/>
          <w:sz w:val="48"/>
          <w:szCs w:val="48"/>
          <w:lang w:eastAsia="en-US"/>
        </w:rPr>
        <w:t>Раздел</w:t>
      </w:r>
      <w:r w:rsidRPr="001E4849">
        <w:rPr>
          <w:rFonts w:eastAsia="Times New Roman" w:cs="Times New Roman"/>
          <w:b/>
          <w:spacing w:val="1"/>
          <w:sz w:val="48"/>
          <w:szCs w:val="48"/>
          <w:lang w:eastAsia="en-US"/>
        </w:rPr>
        <w:t xml:space="preserve"> </w:t>
      </w:r>
      <w:r w:rsidRPr="001E4849">
        <w:rPr>
          <w:rFonts w:eastAsia="Times New Roman" w:cs="Times New Roman"/>
          <w:b/>
          <w:sz w:val="48"/>
          <w:szCs w:val="48"/>
          <w:lang w:eastAsia="en-US"/>
        </w:rPr>
        <w:t>8.</w:t>
      </w:r>
    </w:p>
    <w:p w:rsidR="007F34E1" w:rsidRPr="001E4849" w:rsidRDefault="007F34E1" w:rsidP="007F34E1">
      <w:pPr>
        <w:autoSpaceDE w:val="0"/>
        <w:autoSpaceDN w:val="0"/>
        <w:ind w:right="85"/>
        <w:jc w:val="center"/>
        <w:outlineLvl w:val="1"/>
        <w:rPr>
          <w:rFonts w:eastAsia="Times New Roman" w:cs="Times New Roman"/>
          <w:sz w:val="48"/>
          <w:szCs w:val="48"/>
          <w:lang w:eastAsia="en-US"/>
        </w:rPr>
      </w:pPr>
      <w:r w:rsidRPr="001E4849">
        <w:rPr>
          <w:rFonts w:eastAsia="Times New Roman" w:cs="Times New Roman"/>
          <w:sz w:val="48"/>
          <w:szCs w:val="48"/>
          <w:lang w:eastAsia="en-US"/>
        </w:rPr>
        <w:t>Решение об определении единой теплоснабжающей</w:t>
      </w:r>
      <w:r w:rsidRPr="001E4849">
        <w:rPr>
          <w:rFonts w:eastAsia="Times New Roman" w:cs="Times New Roman"/>
          <w:spacing w:val="-87"/>
          <w:sz w:val="48"/>
          <w:szCs w:val="48"/>
          <w:lang w:eastAsia="en-US"/>
        </w:rPr>
        <w:t xml:space="preserve"> </w:t>
      </w:r>
      <w:r w:rsidRPr="001E4849">
        <w:rPr>
          <w:rFonts w:eastAsia="Times New Roman" w:cs="Times New Roman"/>
          <w:sz w:val="48"/>
          <w:szCs w:val="48"/>
          <w:lang w:eastAsia="en-US"/>
        </w:rPr>
        <w:t>организации</w:t>
      </w:r>
      <w:r w:rsidRPr="001E4849">
        <w:rPr>
          <w:rFonts w:eastAsia="Times New Roman" w:cs="Times New Roman"/>
          <w:spacing w:val="-2"/>
          <w:sz w:val="48"/>
          <w:szCs w:val="48"/>
          <w:lang w:eastAsia="en-US"/>
        </w:rPr>
        <w:t xml:space="preserve"> </w:t>
      </w:r>
      <w:r w:rsidRPr="001E4849">
        <w:rPr>
          <w:rFonts w:eastAsia="Times New Roman" w:cs="Times New Roman"/>
          <w:sz w:val="48"/>
          <w:szCs w:val="48"/>
          <w:lang w:eastAsia="en-US"/>
        </w:rPr>
        <w:t>(организаций)</w:t>
      </w: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lang w:eastAsia="en-US"/>
        </w:rPr>
        <w:sectPr w:rsidR="007F34E1" w:rsidRPr="007C526D">
          <w:headerReference w:type="default" r:id="rId60"/>
          <w:footerReference w:type="default" r:id="rId61"/>
          <w:pgSz w:w="11910" w:h="16840"/>
          <w:pgMar w:top="1580" w:right="740" w:bottom="1220" w:left="1020" w:header="0" w:footer="1030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spacing w:before="65" w:line="268" w:lineRule="auto"/>
        <w:ind w:right="103" w:firstLine="55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lastRenderedPageBreak/>
        <w:t>Решение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установлению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единой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теплоснабжающей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осуществляется на основании критериев определения единой теплоснабжающей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организации,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установленных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правилах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теплоснабжения,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утверждаемых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Правительством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Российской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Федерации.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6" w:firstLine="55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соответствии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статьей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2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пунктом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28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Федерального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закона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190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«О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теплоснабжении»: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0" w:firstLine="55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«Единая теплоснабжающая организация в системе теплоснабжения (далее -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единая теплоснабжающая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организация) - теплоснабжающая организация, которая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определяется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схеме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теплоснабжения</w:t>
      </w:r>
      <w:r w:rsidRPr="007C526D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федеральным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органом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исполнительной</w:t>
      </w:r>
      <w:r w:rsidRPr="007C526D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власти,</w:t>
      </w:r>
      <w:r w:rsidRPr="007C526D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уполномоченным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Правительством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Российской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Федерации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реализацию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государственной политики в сфере теплоснабжения (далее - федеральный орган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исполнительной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власти,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уполномоченный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реализацию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государственной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политики</w:t>
      </w:r>
      <w:r w:rsidRPr="007C526D">
        <w:rPr>
          <w:rFonts w:eastAsia="Times New Roman" w:cs="Times New Roman"/>
          <w:spacing w:val="-68"/>
          <w:sz w:val="28"/>
          <w:szCs w:val="28"/>
          <w:lang w:eastAsia="en-US"/>
        </w:rPr>
        <w:t xml:space="preserve">  </w:t>
      </w:r>
      <w:r w:rsidRPr="007C526D">
        <w:rPr>
          <w:rFonts w:eastAsia="Times New Roman" w:cs="Times New Roman"/>
          <w:sz w:val="28"/>
          <w:szCs w:val="28"/>
          <w:lang w:eastAsia="en-US"/>
        </w:rPr>
        <w:t>в сфере теплоснабжения), или органом местного самоуправления на основании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критериев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порядке,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которые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установлены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правилами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теплоснабжения,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утвержденными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Правительством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Российской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Федерации».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5" w:firstLine="55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соответствии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статьей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6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пунктом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6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Федерального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закона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190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«О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теплоснабжении»: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3" w:firstLine="55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«К полномочиям органов местного самоуправления поселений, городских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 xml:space="preserve">округов по организации теплоснабжения на соответствующих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территориях относится</w:t>
      </w:r>
      <w:r w:rsidRPr="007C526D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утверждение схем теплоснабжения </w:t>
      </w:r>
      <w:r w:rsidRPr="007C526D">
        <w:rPr>
          <w:rFonts w:eastAsia="Times New Roman" w:cs="Times New Roman"/>
          <w:sz w:val="28"/>
          <w:szCs w:val="28"/>
          <w:lang w:eastAsia="en-US"/>
        </w:rPr>
        <w:t>поселений, городских округов с численностью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населения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менее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ста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тысяч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человек,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том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числе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определение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единой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теплоснабжающей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организации»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3" w:firstLine="55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Предложения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установлению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единой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теплоснабжающей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осуществляются на основании критериев определения единой теплоснабжающей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организации,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установленных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правилах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теплоснабжения,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утверждаемых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Правительством Российской Федерации. Предлагается использовать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для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этого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нижеследующий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раздел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проекта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Постановления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Правительства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Российской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Федерации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«Об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утверждении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правил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организации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теплоснабжения»,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предложенный</w:t>
      </w:r>
      <w:r w:rsidRPr="007C526D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к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утверждению</w:t>
      </w:r>
      <w:r w:rsidRPr="007C526D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Правительством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Российской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Федерации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соответствии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со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статьей</w:t>
      </w:r>
      <w:r w:rsidRPr="007C526D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4</w:t>
      </w:r>
      <w:r w:rsidRPr="007C526D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пунктом 1 ФЗ-190 «О теплоснабжении»: критерии и порядок определения единой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теплоснабжающей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организации.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98" w:firstLine="55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Статус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единой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теплоснабжающей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присваивается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 xml:space="preserve">органом 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местного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самоуправления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или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федеральным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органом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исполнительной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власти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(далее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-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уполномоченные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органы)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при</w:t>
      </w:r>
      <w:r w:rsidRPr="007C526D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утверждении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схемы</w:t>
      </w:r>
      <w:r w:rsidRPr="007C526D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теплоснабжения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поселения,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lastRenderedPageBreak/>
        <w:t>городского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округа,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случае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смены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единой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теплоснабжающей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-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актуализации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схемы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теплоснабжения.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2" w:firstLine="55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В проекте схемы теплоснабжения должны быть определены границы зон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деятельности единой теплоснабжающей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организации (организаций). Границы зоны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(зон)</w:t>
      </w:r>
      <w:r w:rsidRPr="007C526D">
        <w:rPr>
          <w:rFonts w:eastAsia="Times New Roman" w:cs="Times New Roman"/>
          <w:spacing w:val="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деятельности</w:t>
      </w:r>
      <w:r w:rsidRPr="007C526D">
        <w:rPr>
          <w:rFonts w:eastAsia="Times New Roman" w:cs="Times New Roman"/>
          <w:spacing w:val="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единой</w:t>
      </w:r>
      <w:r w:rsidRPr="007C526D">
        <w:rPr>
          <w:rFonts w:eastAsia="Times New Roman" w:cs="Times New Roman"/>
          <w:spacing w:val="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теплоснабжающей</w:t>
      </w:r>
      <w:r w:rsidRPr="007C526D">
        <w:rPr>
          <w:rFonts w:eastAsia="Times New Roman" w:cs="Times New Roman"/>
          <w:spacing w:val="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организации</w:t>
      </w:r>
      <w:r w:rsidRPr="007C526D">
        <w:rPr>
          <w:rFonts w:eastAsia="Times New Roman" w:cs="Times New Roman"/>
          <w:spacing w:val="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(организаций)</w:t>
      </w: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  <w:sectPr w:rsidR="007F34E1" w:rsidRPr="007C526D">
          <w:headerReference w:type="default" r:id="rId62"/>
          <w:footerReference w:type="default" r:id="rId63"/>
          <w:pgSz w:w="11910" w:h="16840"/>
          <w:pgMar w:top="1080" w:right="740" w:bottom="1280" w:left="1020" w:header="0" w:footer="1092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spacing w:before="65" w:line="268" w:lineRule="auto"/>
        <w:ind w:left="112" w:right="105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lastRenderedPageBreak/>
        <w:t>определяются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границами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системы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отношении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которой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присваивается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соответствующий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статус.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10" w:firstLine="55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В случае, если на территории поселения, городского округа существуют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несколько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систем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теплоснабжения,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уполномоченные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органы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вправе: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4" w:firstLine="55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-определить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единую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теплоснабжающую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организацию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(организации)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каждой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spacing w:val="-67"/>
          <w:sz w:val="28"/>
          <w:szCs w:val="28"/>
          <w:lang w:eastAsia="en-US"/>
        </w:rPr>
        <w:t xml:space="preserve">  </w:t>
      </w:r>
      <w:r>
        <w:rPr>
          <w:rFonts w:eastAsia="Times New Roman" w:cs="Times New Roman"/>
          <w:spacing w:val="-5"/>
          <w:sz w:val="28"/>
          <w:szCs w:val="28"/>
          <w:lang w:eastAsia="en-US"/>
        </w:rPr>
        <w:t xml:space="preserve">из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систем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теплоснабжения,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расположенных</w:t>
      </w:r>
      <w:r w:rsidRPr="007C526D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границах</w:t>
      </w:r>
      <w:r w:rsidRPr="007C526D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поселения,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городского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округа;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1" w:firstLine="55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-определить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несколько</w:t>
      </w:r>
      <w:r w:rsidRPr="007C526D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систем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теплоснабжения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единую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теплоснабжающую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организацию, если такая организация владеет на праве собственности или ином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законном основании источниками тепловой энергии и (или) тепловыми сетям и 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каждой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из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систем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теплоснабжения,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входящей</w:t>
      </w:r>
      <w:r w:rsidRPr="007C526D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зону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её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деятельности.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1" w:firstLine="55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Для присвоения статуса единой теплоснабжающей организации впервые на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территории</w:t>
      </w:r>
      <w:r w:rsidRPr="007C526D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поселения,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городского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округа,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лица,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владеющие</w:t>
      </w:r>
      <w:r w:rsidRPr="007C526D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праве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собственности</w:t>
      </w:r>
      <w:r w:rsidRPr="007C526D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или ином законном основании источниками тепловой энергии и (или) тепловыми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сетями</w:t>
      </w:r>
      <w:r w:rsidRPr="007C526D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территории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поселения,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городского</w:t>
      </w:r>
      <w:r w:rsidRPr="007C526D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округа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вправе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подать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течение</w:t>
      </w:r>
      <w:r w:rsidRPr="007C526D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одного</w:t>
      </w:r>
      <w:r w:rsidRPr="007C526D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месяца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даты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размещения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сайте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поселения,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городского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округа,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города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федерального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значения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проекта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схемы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местного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самоуправления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заявки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присвоение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статуса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единой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теплоснабжающей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организации</w:t>
      </w:r>
      <w:r w:rsidRPr="007C526D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</w:t>
      </w:r>
      <w:r w:rsidRPr="007C526D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указанием</w:t>
      </w:r>
      <w:r w:rsidRPr="007C526D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зоны</w:t>
      </w:r>
      <w:r w:rsidRPr="007C526D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деятельности,</w:t>
      </w:r>
      <w:r w:rsidRPr="007C526D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которой</w:t>
      </w:r>
      <w:r w:rsidRPr="007C526D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указанные</w:t>
      </w:r>
      <w:r w:rsidRPr="007C526D">
        <w:rPr>
          <w:rFonts w:eastAsia="Times New Roman" w:cs="Times New Roman"/>
          <w:spacing w:val="-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лица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планируют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исполнять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функции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единой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теплоснабжающей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организации.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местного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самоуправления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обязан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разместить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сведения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о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принятых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заявках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сайте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поселения,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городского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округа.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1" w:firstLine="55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случае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если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отношении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одной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зоны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деятельности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единой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теплоснабжающей организации подана одна заявка от лица, владеющего на праве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собственности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или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ином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законном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основании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источниками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тепловой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энергии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(или)</w:t>
      </w:r>
      <w:r w:rsidRPr="007C526D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тепловыми сетями в соответствующей системе теплоснабжения, то статус единой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теплоснабжающей организации присваивается указанному лицу. В случае, если 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отношении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одной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зоны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деятельности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единой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теплоснабжающей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организации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подано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несколько заявок от лиц, владеющих на праве собственности или ином законном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основании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источниками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тепловой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энергии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(или)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тепловыми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сетями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соответствующей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системе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местного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самоуправления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присваивает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статус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единой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теплоснабжающей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соответствии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критериями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настоящих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Правил.</w:t>
      </w:r>
    </w:p>
    <w:p w:rsidR="007F34E1" w:rsidRPr="007C526D" w:rsidRDefault="007F34E1" w:rsidP="007F34E1">
      <w:pPr>
        <w:autoSpaceDE w:val="0"/>
        <w:autoSpaceDN w:val="0"/>
        <w:spacing w:before="1"/>
        <w:ind w:firstLine="55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Критериями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определения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единой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теплоснабжающей организации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являются:</w:t>
      </w:r>
    </w:p>
    <w:p w:rsidR="007F34E1" w:rsidRPr="007C526D" w:rsidRDefault="007F34E1" w:rsidP="007F34E1">
      <w:pPr>
        <w:widowControl w:val="0"/>
        <w:numPr>
          <w:ilvl w:val="0"/>
          <w:numId w:val="17"/>
        </w:numPr>
        <w:tabs>
          <w:tab w:val="left" w:pos="880"/>
        </w:tabs>
        <w:autoSpaceDE w:val="0"/>
        <w:autoSpaceDN w:val="0"/>
        <w:spacing w:before="38" w:after="0" w:line="268" w:lineRule="auto"/>
        <w:ind w:left="0" w:right="101" w:firstLine="550"/>
        <w:jc w:val="both"/>
        <w:rPr>
          <w:rFonts w:eastAsia="Times New Roman" w:cs="Times New Roman"/>
          <w:sz w:val="28"/>
          <w:lang w:eastAsia="en-US"/>
        </w:rPr>
      </w:pPr>
      <w:r w:rsidRPr="007C526D">
        <w:rPr>
          <w:rFonts w:eastAsia="Times New Roman" w:cs="Times New Roman"/>
          <w:sz w:val="28"/>
          <w:lang w:eastAsia="en-US"/>
        </w:rPr>
        <w:t>владение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на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праве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собственности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или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ином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законном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 xml:space="preserve">основании </w:t>
      </w:r>
      <w:r w:rsidRPr="007C526D">
        <w:rPr>
          <w:rFonts w:eastAsia="Times New Roman" w:cs="Times New Roman"/>
          <w:spacing w:val="-67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lang w:eastAsia="en-US"/>
        </w:rPr>
        <w:lastRenderedPageBreak/>
        <w:t xml:space="preserve">источниками тепловой энергии с наибольшей совокупной установленной </w:t>
      </w:r>
      <w:r w:rsidRPr="007C526D">
        <w:rPr>
          <w:rFonts w:eastAsia="Times New Roman" w:cs="Times New Roman"/>
          <w:sz w:val="28"/>
          <w:lang w:eastAsia="en-US"/>
        </w:rPr>
        <w:t xml:space="preserve">тепловой </w:t>
      </w:r>
      <w:r w:rsidRPr="007C526D">
        <w:rPr>
          <w:rFonts w:eastAsia="Times New Roman" w:cs="Times New Roman"/>
          <w:spacing w:val="-67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lang w:eastAsia="en-US"/>
        </w:rPr>
        <w:t xml:space="preserve">мощностью в границах зоны </w:t>
      </w:r>
      <w:r w:rsidRPr="007C526D">
        <w:rPr>
          <w:rFonts w:eastAsia="Times New Roman" w:cs="Times New Roman"/>
          <w:sz w:val="28"/>
          <w:lang w:eastAsia="en-US"/>
        </w:rPr>
        <w:t xml:space="preserve">деятельности единой теплоснабжающей организации </w:t>
      </w:r>
      <w:r w:rsidRPr="007C526D">
        <w:rPr>
          <w:rFonts w:eastAsia="Times New Roman" w:cs="Times New Roman"/>
          <w:spacing w:val="-67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или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тепловыми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сетями,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к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которым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непосредственно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подключены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источники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lang w:eastAsia="en-US"/>
        </w:rPr>
        <w:t>тепловой</w:t>
      </w:r>
      <w:r w:rsidRPr="007C526D">
        <w:rPr>
          <w:rFonts w:eastAsia="Times New Roman" w:cs="Times New Roman"/>
          <w:spacing w:val="-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lang w:eastAsia="en-US"/>
        </w:rPr>
        <w:t>энергии</w:t>
      </w:r>
      <w:r w:rsidRPr="007C526D">
        <w:rPr>
          <w:rFonts w:eastAsia="Times New Roman" w:cs="Times New Roman"/>
          <w:spacing w:val="-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lang w:eastAsia="en-US"/>
        </w:rPr>
        <w:t>с</w:t>
      </w:r>
      <w:r w:rsidRPr="007C526D">
        <w:rPr>
          <w:rFonts w:eastAsia="Times New Roman" w:cs="Times New Roman"/>
          <w:spacing w:val="-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lang w:eastAsia="en-US"/>
        </w:rPr>
        <w:t>наибольшей</w:t>
      </w:r>
      <w:r w:rsidRPr="007C526D">
        <w:rPr>
          <w:rFonts w:eastAsia="Times New Roman" w:cs="Times New Roman"/>
          <w:spacing w:val="-7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lang w:eastAsia="en-US"/>
        </w:rPr>
        <w:t>совокупной</w:t>
      </w:r>
      <w:r w:rsidRPr="007C526D">
        <w:rPr>
          <w:rFonts w:eastAsia="Times New Roman" w:cs="Times New Roman"/>
          <w:spacing w:val="-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установленной</w:t>
      </w:r>
      <w:r w:rsidRPr="007C526D">
        <w:rPr>
          <w:rFonts w:eastAsia="Times New Roman" w:cs="Times New Roman"/>
          <w:spacing w:val="-1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тепловой</w:t>
      </w:r>
      <w:r w:rsidRPr="007C526D">
        <w:rPr>
          <w:rFonts w:eastAsia="Times New Roman" w:cs="Times New Roman"/>
          <w:spacing w:val="-8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мощностью</w:t>
      </w:r>
      <w:r w:rsidRPr="007C526D">
        <w:rPr>
          <w:rFonts w:eastAsia="Times New Roman" w:cs="Times New Roman"/>
          <w:spacing w:val="-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в</w:t>
      </w:r>
      <w:r w:rsidRPr="007C526D">
        <w:rPr>
          <w:rFonts w:eastAsia="Times New Roman" w:cs="Times New Roman"/>
          <w:spacing w:val="-68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lang w:eastAsia="en-US"/>
        </w:rPr>
        <w:t>границах</w:t>
      </w:r>
      <w:r w:rsidRPr="007C526D">
        <w:rPr>
          <w:rFonts w:eastAsia="Times New Roman" w:cs="Times New Roman"/>
          <w:spacing w:val="-1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зоны</w:t>
      </w:r>
      <w:r w:rsidRPr="007C526D">
        <w:rPr>
          <w:rFonts w:eastAsia="Times New Roman" w:cs="Times New Roman"/>
          <w:spacing w:val="-15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деятельности</w:t>
      </w:r>
      <w:r w:rsidRPr="007C526D">
        <w:rPr>
          <w:rFonts w:eastAsia="Times New Roman" w:cs="Times New Roman"/>
          <w:spacing w:val="-1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единой</w:t>
      </w:r>
      <w:r w:rsidRPr="007C526D">
        <w:rPr>
          <w:rFonts w:eastAsia="Times New Roman" w:cs="Times New Roman"/>
          <w:spacing w:val="-1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теплоснабжающей</w:t>
      </w:r>
      <w:r w:rsidRPr="007C526D">
        <w:rPr>
          <w:rFonts w:eastAsia="Times New Roman" w:cs="Times New Roman"/>
          <w:spacing w:val="-1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организации;</w:t>
      </w: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sz w:val="28"/>
          <w:lang w:eastAsia="en-US"/>
        </w:rPr>
        <w:sectPr w:rsidR="007F34E1" w:rsidRPr="007C526D">
          <w:headerReference w:type="default" r:id="rId64"/>
          <w:footerReference w:type="default" r:id="rId65"/>
          <w:pgSz w:w="11910" w:h="16840"/>
          <w:pgMar w:top="1080" w:right="740" w:bottom="1220" w:left="1020" w:header="0" w:footer="1030" w:gutter="0"/>
          <w:cols w:space="720"/>
        </w:sectPr>
      </w:pPr>
    </w:p>
    <w:p w:rsidR="007F34E1" w:rsidRPr="007C526D" w:rsidRDefault="007F34E1" w:rsidP="007F34E1">
      <w:pPr>
        <w:widowControl w:val="0"/>
        <w:numPr>
          <w:ilvl w:val="0"/>
          <w:numId w:val="17"/>
        </w:numPr>
        <w:tabs>
          <w:tab w:val="left" w:pos="880"/>
        </w:tabs>
        <w:autoSpaceDE w:val="0"/>
        <w:autoSpaceDN w:val="0"/>
        <w:spacing w:before="65" w:after="0" w:line="268" w:lineRule="auto"/>
        <w:ind w:left="0" w:right="103" w:firstLine="550"/>
        <w:jc w:val="both"/>
        <w:rPr>
          <w:rFonts w:eastAsia="Times New Roman" w:cs="Times New Roman"/>
          <w:sz w:val="28"/>
          <w:lang w:eastAsia="en-US"/>
        </w:rPr>
      </w:pPr>
      <w:r w:rsidRPr="007C526D">
        <w:rPr>
          <w:rFonts w:eastAsia="Times New Roman" w:cs="Times New Roman"/>
          <w:spacing w:val="-3"/>
          <w:sz w:val="28"/>
          <w:lang w:eastAsia="en-US"/>
        </w:rPr>
        <w:lastRenderedPageBreak/>
        <w:t>размер</w:t>
      </w:r>
      <w:r w:rsidRPr="007C526D">
        <w:rPr>
          <w:rFonts w:eastAsia="Times New Roman" w:cs="Times New Roman"/>
          <w:spacing w:val="-1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уставного</w:t>
      </w:r>
      <w:r w:rsidRPr="007C526D">
        <w:rPr>
          <w:rFonts w:eastAsia="Times New Roman" w:cs="Times New Roman"/>
          <w:spacing w:val="-1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(складочного)</w:t>
      </w:r>
      <w:r w:rsidRPr="007C526D">
        <w:rPr>
          <w:rFonts w:eastAsia="Times New Roman" w:cs="Times New Roman"/>
          <w:spacing w:val="-1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lang w:eastAsia="en-US"/>
        </w:rPr>
        <w:t>капитала</w:t>
      </w:r>
      <w:r w:rsidRPr="007C526D">
        <w:rPr>
          <w:rFonts w:eastAsia="Times New Roman" w:cs="Times New Roman"/>
          <w:spacing w:val="-1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lang w:eastAsia="en-US"/>
        </w:rPr>
        <w:t>хозяйственного</w:t>
      </w:r>
      <w:r w:rsidRPr="007C526D">
        <w:rPr>
          <w:rFonts w:eastAsia="Times New Roman" w:cs="Times New Roman"/>
          <w:spacing w:val="-1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lang w:eastAsia="en-US"/>
        </w:rPr>
        <w:t>товарищества</w:t>
      </w:r>
      <w:r w:rsidRPr="007C526D">
        <w:rPr>
          <w:rFonts w:eastAsia="Times New Roman" w:cs="Times New Roman"/>
          <w:spacing w:val="-1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lang w:eastAsia="en-US"/>
        </w:rPr>
        <w:t>или</w:t>
      </w:r>
      <w:r w:rsidRPr="007C526D">
        <w:rPr>
          <w:rFonts w:eastAsia="Times New Roman" w:cs="Times New Roman"/>
          <w:spacing w:val="-67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общества,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уставного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фонда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унитарного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предприятия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должен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быть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не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менее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lang w:eastAsia="en-US"/>
        </w:rPr>
        <w:t xml:space="preserve">остаточной балансовой стоимости </w:t>
      </w:r>
      <w:r w:rsidRPr="007C526D">
        <w:rPr>
          <w:rFonts w:eastAsia="Times New Roman" w:cs="Times New Roman"/>
          <w:sz w:val="28"/>
          <w:lang w:eastAsia="en-US"/>
        </w:rPr>
        <w:t>источников тепловой энергии и тепловых сетей,</w:t>
      </w:r>
      <w:r w:rsidRPr="007C526D">
        <w:rPr>
          <w:rFonts w:eastAsia="Times New Roman" w:cs="Times New Roman"/>
          <w:spacing w:val="-68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lang w:eastAsia="en-US"/>
        </w:rPr>
        <w:t>которыми</w:t>
      </w:r>
      <w:r w:rsidRPr="007C526D">
        <w:rPr>
          <w:rFonts w:eastAsia="Times New Roman" w:cs="Times New Roman"/>
          <w:spacing w:val="-10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lang w:eastAsia="en-US"/>
        </w:rPr>
        <w:t>указанная</w:t>
      </w:r>
      <w:r w:rsidRPr="007C526D">
        <w:rPr>
          <w:rFonts w:eastAsia="Times New Roman" w:cs="Times New Roman"/>
          <w:spacing w:val="-1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lang w:eastAsia="en-US"/>
        </w:rPr>
        <w:t>организация</w:t>
      </w:r>
      <w:r w:rsidRPr="007C526D">
        <w:rPr>
          <w:rFonts w:eastAsia="Times New Roman" w:cs="Times New Roman"/>
          <w:spacing w:val="-10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lang w:eastAsia="en-US"/>
        </w:rPr>
        <w:t>владеет</w:t>
      </w:r>
      <w:r w:rsidRPr="007C526D">
        <w:rPr>
          <w:rFonts w:eastAsia="Times New Roman" w:cs="Times New Roman"/>
          <w:spacing w:val="-1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lang w:eastAsia="en-US"/>
        </w:rPr>
        <w:t>на</w:t>
      </w:r>
      <w:r w:rsidRPr="007C526D">
        <w:rPr>
          <w:rFonts w:eastAsia="Times New Roman" w:cs="Times New Roman"/>
          <w:spacing w:val="-1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lang w:eastAsia="en-US"/>
        </w:rPr>
        <w:t>праве</w:t>
      </w:r>
      <w:r w:rsidRPr="007C526D">
        <w:rPr>
          <w:rFonts w:eastAsia="Times New Roman" w:cs="Times New Roman"/>
          <w:spacing w:val="-1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lang w:eastAsia="en-US"/>
        </w:rPr>
        <w:t>собственности</w:t>
      </w:r>
      <w:r w:rsidRPr="007C526D">
        <w:rPr>
          <w:rFonts w:eastAsia="Times New Roman" w:cs="Times New Roman"/>
          <w:spacing w:val="-1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или</w:t>
      </w:r>
      <w:r w:rsidRPr="007C526D">
        <w:rPr>
          <w:rFonts w:eastAsia="Times New Roman" w:cs="Times New Roman"/>
          <w:spacing w:val="-1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ином</w:t>
      </w:r>
      <w:r w:rsidRPr="007C526D">
        <w:rPr>
          <w:rFonts w:eastAsia="Times New Roman" w:cs="Times New Roman"/>
          <w:spacing w:val="-10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законном</w:t>
      </w:r>
      <w:r w:rsidRPr="007C526D">
        <w:rPr>
          <w:rFonts w:eastAsia="Times New Roman" w:cs="Times New Roman"/>
          <w:spacing w:val="-68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основании в границах зоны деятельности единой теплоснабжающей организации.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Размер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уставного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капитала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и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остаточная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балансовая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стоимость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имущества</w:t>
      </w:r>
      <w:r w:rsidRPr="007C526D">
        <w:rPr>
          <w:rFonts w:eastAsia="Times New Roman" w:cs="Times New Roman"/>
          <w:spacing w:val="-67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определяются по данным бухгалтерской отчетности на последнюю отчетную дату</w:t>
      </w:r>
      <w:r w:rsidRPr="007C526D">
        <w:rPr>
          <w:rFonts w:eastAsia="Times New Roman" w:cs="Times New Roman"/>
          <w:spacing w:val="-67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lang w:eastAsia="en-US"/>
        </w:rPr>
        <w:t>перед</w:t>
      </w:r>
      <w:r w:rsidRPr="007C526D">
        <w:rPr>
          <w:rFonts w:eastAsia="Times New Roman" w:cs="Times New Roman"/>
          <w:spacing w:val="-8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lang w:eastAsia="en-US"/>
        </w:rPr>
        <w:t>подачей</w:t>
      </w:r>
      <w:r w:rsidRPr="007C526D">
        <w:rPr>
          <w:rFonts w:eastAsia="Times New Roman" w:cs="Times New Roman"/>
          <w:spacing w:val="-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lang w:eastAsia="en-US"/>
        </w:rPr>
        <w:t>заявки</w:t>
      </w:r>
      <w:r w:rsidRPr="007C526D">
        <w:rPr>
          <w:rFonts w:eastAsia="Times New Roman" w:cs="Times New Roman"/>
          <w:spacing w:val="-8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lang w:eastAsia="en-US"/>
        </w:rPr>
        <w:t>на</w:t>
      </w:r>
      <w:r w:rsidRPr="007C526D">
        <w:rPr>
          <w:rFonts w:eastAsia="Times New Roman" w:cs="Times New Roman"/>
          <w:spacing w:val="-1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lang w:eastAsia="en-US"/>
        </w:rPr>
        <w:t>присвоение</w:t>
      </w:r>
      <w:r w:rsidRPr="007C526D">
        <w:rPr>
          <w:rFonts w:eastAsia="Times New Roman" w:cs="Times New Roman"/>
          <w:spacing w:val="-1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lang w:eastAsia="en-US"/>
        </w:rPr>
        <w:t>статуса</w:t>
      </w:r>
      <w:r w:rsidRPr="007C526D">
        <w:rPr>
          <w:rFonts w:eastAsia="Times New Roman" w:cs="Times New Roman"/>
          <w:spacing w:val="-8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lang w:eastAsia="en-US"/>
        </w:rPr>
        <w:t>единой</w:t>
      </w:r>
      <w:r w:rsidRPr="007C526D">
        <w:rPr>
          <w:rFonts w:eastAsia="Times New Roman" w:cs="Times New Roman"/>
          <w:spacing w:val="-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lang w:eastAsia="en-US"/>
        </w:rPr>
        <w:t>теплоснабжающей</w:t>
      </w:r>
      <w:r w:rsidRPr="007C526D">
        <w:rPr>
          <w:rFonts w:eastAsia="Times New Roman" w:cs="Times New Roman"/>
          <w:spacing w:val="-8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lang w:eastAsia="en-US"/>
        </w:rPr>
        <w:t>организации.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1" w:firstLine="55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случае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если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отношении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одной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зоны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деятельности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единой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теплоснабжающей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подано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более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одной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заявки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 xml:space="preserve">присвоение 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соответствующего статуса от лиц, соответствующих критериям, установленным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настоящими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Правилами,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статус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единой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теплоснабжающей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присваивается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организации,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способной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лучшей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мере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обеспечить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 xml:space="preserve">надежность 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</w:t>
      </w:r>
      <w:r w:rsidRPr="007C526D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соответствующей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системе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теплоснабжения.</w:t>
      </w:r>
    </w:p>
    <w:p w:rsidR="007F34E1" w:rsidRPr="007C526D" w:rsidRDefault="007F34E1" w:rsidP="007F34E1">
      <w:pPr>
        <w:tabs>
          <w:tab w:val="left" w:pos="1540"/>
          <w:tab w:val="left" w:pos="9753"/>
        </w:tabs>
        <w:autoSpaceDE w:val="0"/>
        <w:autoSpaceDN w:val="0"/>
        <w:spacing w:line="268" w:lineRule="auto"/>
        <w:ind w:right="100" w:firstLine="550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Способность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обеспечить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надежность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теплоснабжения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определяется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наличием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у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 xml:space="preserve">организации технических возможностей и квалифицированного персонала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по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 xml:space="preserve">наладке, мониторингу, диспетчеризации, переключениям и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 xml:space="preserve">оперативному управлению гидравлическими режимами, и обосновывается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 xml:space="preserve">в схеме теплоснабжения. 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случае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если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отношении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зоны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деятельности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единой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теплоснабжающей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организации</w:t>
      </w:r>
      <w:r w:rsidRPr="007C526D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подано</w:t>
      </w:r>
      <w:r w:rsidRPr="007C526D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ни</w:t>
      </w:r>
      <w:r w:rsidRPr="007C526D">
        <w:rPr>
          <w:rFonts w:eastAsia="Times New Roman" w:cs="Times New Roman"/>
          <w:spacing w:val="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одной</w:t>
      </w:r>
      <w:r w:rsidRPr="007C526D">
        <w:rPr>
          <w:rFonts w:eastAsia="Times New Roman" w:cs="Times New Roman"/>
          <w:spacing w:val="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заявки</w:t>
      </w:r>
      <w:r w:rsidRPr="007C526D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присвоение</w:t>
      </w:r>
      <w:r w:rsidRPr="007C526D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соответствующего</w:t>
      </w:r>
      <w:r w:rsidRPr="007C526D">
        <w:rPr>
          <w:rFonts w:eastAsia="Times New Roman" w:cs="Times New Roman"/>
          <w:spacing w:val="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статуса,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статус единой теплоснабжающей организации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присваивается организации, владеющей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соответствующей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 xml:space="preserve"> зоне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деятельности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источниками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тепловой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энергии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 xml:space="preserve">(или)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тепловыми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сетями,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соответствующей</w:t>
      </w:r>
      <w:r w:rsidRPr="007C526D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критериям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настоящих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Правил.</w:t>
      </w:r>
    </w:p>
    <w:p w:rsidR="007F34E1" w:rsidRPr="007C526D" w:rsidRDefault="007F34E1" w:rsidP="007F34E1">
      <w:pPr>
        <w:autoSpaceDE w:val="0"/>
        <w:autoSpaceDN w:val="0"/>
        <w:spacing w:before="31" w:line="268" w:lineRule="auto"/>
        <w:ind w:right="106" w:firstLine="55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Единая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теплоснабжающая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организация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при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осуществлении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своей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деятельности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обязана: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6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а) заключать и надлежаще исполнять договоры теплоснабжения со всеми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обратившимися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к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ней</w:t>
      </w:r>
      <w:r w:rsidRPr="007C526D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потребителями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тепловой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энергии</w:t>
      </w:r>
      <w:r w:rsidRPr="007C526D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своей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зоне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деятельности;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0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 xml:space="preserve">б) осуществлять мониторинг реализации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схемы теплоснабжения и подавать в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утвердивший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схему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отчеты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реализации,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включая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предложения</w:t>
      </w:r>
      <w:r w:rsidRPr="007C526D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актуализации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схемы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теплоснабжения;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5" w:firstLine="82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в) надлежащим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образом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исполнять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обязательства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перед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иными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теплоснабжающими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теплосетевыми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организациями</w:t>
      </w:r>
      <w:r w:rsidRPr="007C526D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зоне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своей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деятельности;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4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lastRenderedPageBreak/>
        <w:t>г)</w:t>
      </w:r>
      <w:r w:rsidRPr="007C526D">
        <w:rPr>
          <w:rFonts w:eastAsia="Times New Roman" w:cs="Times New Roman"/>
          <w:spacing w:val="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осуществлять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контроль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режимов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потребления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тепловой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энергии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зоне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своей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деятельности.</w:t>
      </w:r>
    </w:p>
    <w:p w:rsidR="007F34E1" w:rsidRPr="008C5126" w:rsidRDefault="007F34E1" w:rsidP="007F34E1">
      <w:pPr>
        <w:autoSpaceDE w:val="0"/>
        <w:autoSpaceDN w:val="0"/>
        <w:spacing w:line="268" w:lineRule="auto"/>
        <w:ind w:right="100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8C5126">
        <w:rPr>
          <w:rFonts w:eastAsia="Times New Roman" w:cs="Times New Roman"/>
          <w:spacing w:val="-1"/>
          <w:sz w:val="28"/>
          <w:szCs w:val="28"/>
          <w:lang w:eastAsia="en-US"/>
        </w:rPr>
        <w:t xml:space="preserve">В настоящее </w:t>
      </w:r>
      <w:r w:rsidRPr="008C5126">
        <w:rPr>
          <w:rFonts w:eastAsia="Times New Roman" w:cs="Times New Roman"/>
          <w:sz w:val="28"/>
          <w:szCs w:val="28"/>
          <w:lang w:eastAsia="en-US"/>
        </w:rPr>
        <w:t>время предприятие МУП «Бутурлиновская теплосеть» отвечает</w:t>
      </w:r>
      <w:r w:rsidRPr="008C5126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всем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требованиям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критериев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по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определению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единой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теплоснабжающей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организации,</w:t>
      </w:r>
      <w:r w:rsidRPr="008C5126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а</w:t>
      </w:r>
      <w:r w:rsidRPr="008C5126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именно:</w:t>
      </w:r>
    </w:p>
    <w:p w:rsidR="007F34E1" w:rsidRPr="008C5126" w:rsidRDefault="007F34E1" w:rsidP="007F34E1">
      <w:pPr>
        <w:widowControl w:val="0"/>
        <w:numPr>
          <w:ilvl w:val="0"/>
          <w:numId w:val="16"/>
        </w:numPr>
        <w:tabs>
          <w:tab w:val="left" w:pos="1294"/>
        </w:tabs>
        <w:autoSpaceDE w:val="0"/>
        <w:autoSpaceDN w:val="0"/>
        <w:spacing w:after="0" w:line="268" w:lineRule="auto"/>
        <w:ind w:left="0" w:right="106" w:firstLine="708"/>
        <w:jc w:val="both"/>
        <w:rPr>
          <w:rFonts w:eastAsia="Times New Roman" w:cs="Times New Roman"/>
          <w:sz w:val="28"/>
          <w:lang w:eastAsia="en-US"/>
        </w:rPr>
      </w:pPr>
      <w:r w:rsidRPr="008C5126">
        <w:rPr>
          <w:rFonts w:eastAsia="Times New Roman" w:cs="Times New Roman"/>
          <w:sz w:val="28"/>
          <w:lang w:eastAsia="en-US"/>
        </w:rPr>
        <w:t>Владение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на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праве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собственности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или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ином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законном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основании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pacing w:val="-1"/>
          <w:sz w:val="28"/>
          <w:lang w:eastAsia="en-US"/>
        </w:rPr>
        <w:t xml:space="preserve">источниками тепловой энергии с наибольшей совокупной установленной </w:t>
      </w:r>
      <w:r w:rsidRPr="008C5126">
        <w:rPr>
          <w:rFonts w:eastAsia="Times New Roman" w:cs="Times New Roman"/>
          <w:sz w:val="28"/>
          <w:lang w:eastAsia="en-US"/>
        </w:rPr>
        <w:t>тепловой</w:t>
      </w:r>
      <w:r w:rsidRPr="008C5126">
        <w:rPr>
          <w:rFonts w:eastAsia="Times New Roman" w:cs="Times New Roman"/>
          <w:spacing w:val="-67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pacing w:val="-1"/>
          <w:sz w:val="28"/>
          <w:lang w:eastAsia="en-US"/>
        </w:rPr>
        <w:t>мощностью</w:t>
      </w:r>
      <w:r w:rsidRPr="008C5126">
        <w:rPr>
          <w:rFonts w:eastAsia="Times New Roman" w:cs="Times New Roman"/>
          <w:spacing w:val="3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pacing w:val="-1"/>
          <w:sz w:val="28"/>
          <w:lang w:eastAsia="en-US"/>
        </w:rPr>
        <w:t>в</w:t>
      </w:r>
      <w:r w:rsidRPr="008C5126">
        <w:rPr>
          <w:rFonts w:eastAsia="Times New Roman" w:cs="Times New Roman"/>
          <w:spacing w:val="4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pacing w:val="-1"/>
          <w:sz w:val="28"/>
          <w:lang w:eastAsia="en-US"/>
        </w:rPr>
        <w:t>границах</w:t>
      </w:r>
      <w:r w:rsidRPr="008C5126">
        <w:rPr>
          <w:rFonts w:eastAsia="Times New Roman" w:cs="Times New Roman"/>
          <w:spacing w:val="5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pacing w:val="-1"/>
          <w:sz w:val="28"/>
          <w:lang w:eastAsia="en-US"/>
        </w:rPr>
        <w:t>зоны</w:t>
      </w:r>
      <w:r w:rsidRPr="008C5126">
        <w:rPr>
          <w:rFonts w:eastAsia="Times New Roman" w:cs="Times New Roman"/>
          <w:spacing w:val="5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деятельности</w:t>
      </w:r>
      <w:r w:rsidRPr="008C5126">
        <w:rPr>
          <w:rFonts w:eastAsia="Times New Roman" w:cs="Times New Roman"/>
          <w:spacing w:val="4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единой</w:t>
      </w:r>
      <w:r w:rsidRPr="008C5126">
        <w:rPr>
          <w:rFonts w:eastAsia="Times New Roman" w:cs="Times New Roman"/>
          <w:spacing w:val="5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теплоснабжающей</w:t>
      </w:r>
      <w:r w:rsidRPr="008C5126">
        <w:rPr>
          <w:rFonts w:eastAsia="Times New Roman" w:cs="Times New Roman"/>
          <w:spacing w:val="5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организации</w:t>
      </w:r>
    </w:p>
    <w:p w:rsidR="007F34E1" w:rsidRPr="008C5126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sz w:val="28"/>
          <w:lang w:eastAsia="en-US"/>
        </w:rPr>
        <w:sectPr w:rsidR="007F34E1" w:rsidRPr="008C5126">
          <w:headerReference w:type="default" r:id="rId66"/>
          <w:footerReference w:type="default" r:id="rId67"/>
          <w:pgSz w:w="11910" w:h="16840"/>
          <w:pgMar w:top="1080" w:right="740" w:bottom="1220" w:left="1020" w:header="0" w:footer="1030" w:gutter="0"/>
          <w:cols w:space="720"/>
        </w:sectPr>
      </w:pPr>
    </w:p>
    <w:p w:rsidR="007F34E1" w:rsidRPr="008C5126" w:rsidRDefault="007F34E1" w:rsidP="007F34E1">
      <w:pPr>
        <w:autoSpaceDE w:val="0"/>
        <w:autoSpaceDN w:val="0"/>
        <w:spacing w:before="65" w:line="268" w:lineRule="auto"/>
        <w:ind w:right="102"/>
        <w:jc w:val="both"/>
        <w:rPr>
          <w:rFonts w:eastAsia="Times New Roman" w:cs="Times New Roman"/>
          <w:sz w:val="28"/>
          <w:szCs w:val="28"/>
          <w:lang w:eastAsia="en-US"/>
        </w:rPr>
      </w:pPr>
      <w:r w:rsidRPr="008C5126">
        <w:rPr>
          <w:rFonts w:eastAsia="Times New Roman" w:cs="Times New Roman"/>
          <w:sz w:val="28"/>
          <w:szCs w:val="28"/>
          <w:lang w:eastAsia="en-US"/>
        </w:rPr>
        <w:lastRenderedPageBreak/>
        <w:t>или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тепловыми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сетями,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к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которым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непосредственно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подключены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источники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1"/>
          <w:sz w:val="28"/>
          <w:szCs w:val="28"/>
          <w:lang w:eastAsia="en-US"/>
        </w:rPr>
        <w:t>тепловой</w:t>
      </w:r>
      <w:r w:rsidRPr="008C5126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1"/>
          <w:sz w:val="28"/>
          <w:szCs w:val="28"/>
          <w:lang w:eastAsia="en-US"/>
        </w:rPr>
        <w:t>энергии</w:t>
      </w:r>
      <w:r w:rsidRPr="008C5126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1"/>
          <w:sz w:val="28"/>
          <w:szCs w:val="28"/>
          <w:lang w:eastAsia="en-US"/>
        </w:rPr>
        <w:t>с</w:t>
      </w:r>
      <w:r w:rsidRPr="008C5126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1"/>
          <w:sz w:val="28"/>
          <w:szCs w:val="28"/>
          <w:lang w:eastAsia="en-US"/>
        </w:rPr>
        <w:t>наибольшей</w:t>
      </w:r>
      <w:r w:rsidRPr="008C5126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1"/>
          <w:sz w:val="28"/>
          <w:szCs w:val="28"/>
          <w:lang w:eastAsia="en-US"/>
        </w:rPr>
        <w:t>совокупной</w:t>
      </w:r>
      <w:r w:rsidRPr="008C5126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установленной</w:t>
      </w:r>
      <w:r w:rsidRPr="008C5126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тепловой</w:t>
      </w:r>
      <w:r w:rsidRPr="008C5126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мощностью</w:t>
      </w:r>
      <w:r w:rsidRPr="008C5126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в</w:t>
      </w:r>
      <w:r w:rsidRPr="008C5126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границах</w:t>
      </w:r>
      <w:r w:rsidRPr="008C5126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3"/>
          <w:sz w:val="28"/>
          <w:szCs w:val="28"/>
          <w:lang w:eastAsia="en-US"/>
        </w:rPr>
        <w:t>зоны</w:t>
      </w:r>
      <w:r w:rsidRPr="008C5126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3"/>
          <w:sz w:val="28"/>
          <w:szCs w:val="28"/>
          <w:lang w:eastAsia="en-US"/>
        </w:rPr>
        <w:t>деятельности</w:t>
      </w:r>
      <w:r w:rsidRPr="008C5126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3"/>
          <w:sz w:val="28"/>
          <w:szCs w:val="28"/>
          <w:lang w:eastAsia="en-US"/>
        </w:rPr>
        <w:t>единой</w:t>
      </w:r>
      <w:r w:rsidRPr="008C5126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3"/>
          <w:sz w:val="28"/>
          <w:szCs w:val="28"/>
          <w:lang w:eastAsia="en-US"/>
        </w:rPr>
        <w:t>теплоснабжающей</w:t>
      </w:r>
      <w:r w:rsidRPr="008C5126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3"/>
          <w:sz w:val="28"/>
          <w:szCs w:val="28"/>
          <w:lang w:eastAsia="en-US"/>
        </w:rPr>
        <w:t>организации.</w:t>
      </w:r>
    </w:p>
    <w:p w:rsidR="007F34E1" w:rsidRPr="008C5126" w:rsidRDefault="007F34E1" w:rsidP="007F34E1">
      <w:pPr>
        <w:autoSpaceDE w:val="0"/>
        <w:autoSpaceDN w:val="0"/>
        <w:spacing w:line="268" w:lineRule="auto"/>
        <w:ind w:right="99" w:firstLine="820"/>
        <w:jc w:val="both"/>
        <w:rPr>
          <w:rFonts w:eastAsia="Times New Roman" w:cs="Times New Roman"/>
          <w:sz w:val="28"/>
          <w:szCs w:val="28"/>
          <w:lang w:eastAsia="en-US"/>
        </w:rPr>
      </w:pPr>
      <w:r w:rsidRPr="008C5126">
        <w:rPr>
          <w:rFonts w:eastAsia="Times New Roman" w:cs="Times New Roman"/>
          <w:sz w:val="28"/>
          <w:szCs w:val="28"/>
          <w:lang w:eastAsia="en-US"/>
        </w:rPr>
        <w:t>На балансе предприятия МУП «Бутурлиновская теплосеть» находятся все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магистральные</w:t>
      </w:r>
      <w:r w:rsidRPr="008C5126">
        <w:rPr>
          <w:rFonts w:eastAsia="Times New Roman" w:cs="Times New Roman"/>
          <w:spacing w:val="-18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тепловые</w:t>
      </w:r>
      <w:r w:rsidRPr="008C5126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сети</w:t>
      </w:r>
      <w:r w:rsidRPr="008C5126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в</w:t>
      </w:r>
      <w:r w:rsidRPr="008C5126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Бутурлиновском</w:t>
      </w:r>
      <w:r w:rsidRPr="008C5126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городском</w:t>
      </w:r>
      <w:r w:rsidRPr="008C5126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поселении</w:t>
      </w:r>
      <w:r w:rsidRPr="008C5126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и</w:t>
      </w:r>
      <w:r w:rsidRPr="008C5126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более</w:t>
      </w:r>
      <w:r w:rsidRPr="008C5126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90%</w:t>
      </w:r>
      <w:r w:rsidRPr="008C5126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тепловых</w:t>
      </w:r>
      <w:r w:rsidRPr="008C5126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мощностей</w:t>
      </w:r>
      <w:r w:rsidRPr="008C5126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источников</w:t>
      </w:r>
      <w:r w:rsidRPr="008C5126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тепла.</w:t>
      </w:r>
    </w:p>
    <w:p w:rsidR="007F34E1" w:rsidRPr="008C5126" w:rsidRDefault="007F34E1" w:rsidP="007F34E1">
      <w:pPr>
        <w:widowControl w:val="0"/>
        <w:numPr>
          <w:ilvl w:val="0"/>
          <w:numId w:val="16"/>
        </w:numPr>
        <w:tabs>
          <w:tab w:val="left" w:pos="1146"/>
        </w:tabs>
        <w:autoSpaceDE w:val="0"/>
        <w:autoSpaceDN w:val="0"/>
        <w:spacing w:after="0" w:line="268" w:lineRule="auto"/>
        <w:ind w:left="0" w:right="104" w:firstLine="708"/>
        <w:jc w:val="both"/>
        <w:rPr>
          <w:rFonts w:eastAsia="Times New Roman" w:cs="Times New Roman"/>
          <w:sz w:val="28"/>
          <w:lang w:eastAsia="en-US"/>
        </w:rPr>
      </w:pPr>
      <w:r w:rsidRPr="008C5126">
        <w:rPr>
          <w:rFonts w:eastAsia="Times New Roman" w:cs="Times New Roman"/>
          <w:spacing w:val="-3"/>
          <w:sz w:val="28"/>
          <w:lang w:eastAsia="en-US"/>
        </w:rPr>
        <w:t>Статус</w:t>
      </w:r>
      <w:r w:rsidRPr="008C5126">
        <w:rPr>
          <w:rFonts w:eastAsia="Times New Roman" w:cs="Times New Roman"/>
          <w:spacing w:val="-9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pacing w:val="-3"/>
          <w:sz w:val="28"/>
          <w:lang w:eastAsia="en-US"/>
        </w:rPr>
        <w:t>единой</w:t>
      </w:r>
      <w:r w:rsidRPr="008C5126">
        <w:rPr>
          <w:rFonts w:eastAsia="Times New Roman" w:cs="Times New Roman"/>
          <w:spacing w:val="-8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pacing w:val="-2"/>
          <w:sz w:val="28"/>
          <w:lang w:eastAsia="en-US"/>
        </w:rPr>
        <w:t>теплоснабжающей</w:t>
      </w:r>
      <w:r w:rsidRPr="008C5126">
        <w:rPr>
          <w:rFonts w:eastAsia="Times New Roman" w:cs="Times New Roman"/>
          <w:spacing w:val="-10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pacing w:val="-2"/>
          <w:sz w:val="28"/>
          <w:lang w:eastAsia="en-US"/>
        </w:rPr>
        <w:t>организации</w:t>
      </w:r>
      <w:r w:rsidRPr="008C5126">
        <w:rPr>
          <w:rFonts w:eastAsia="Times New Roman" w:cs="Times New Roman"/>
          <w:spacing w:val="-8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pacing w:val="-2"/>
          <w:sz w:val="28"/>
          <w:lang w:eastAsia="en-US"/>
        </w:rPr>
        <w:t>присваивается</w:t>
      </w:r>
      <w:r w:rsidRPr="008C5126">
        <w:rPr>
          <w:rFonts w:eastAsia="Times New Roman" w:cs="Times New Roman"/>
          <w:spacing w:val="-9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pacing w:val="-2"/>
          <w:sz w:val="28"/>
          <w:lang w:eastAsia="en-US"/>
        </w:rPr>
        <w:t>организации,</w:t>
      </w:r>
      <w:r w:rsidRPr="008C5126">
        <w:rPr>
          <w:rFonts w:eastAsia="Times New Roman" w:cs="Times New Roman"/>
          <w:spacing w:val="-68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способной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в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лучшей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мере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обеспечить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надежность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теплоснабжения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в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соответствующей</w:t>
      </w:r>
      <w:r w:rsidRPr="008C5126">
        <w:rPr>
          <w:rFonts w:eastAsia="Times New Roman" w:cs="Times New Roman"/>
          <w:spacing w:val="-13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системе</w:t>
      </w:r>
      <w:r w:rsidRPr="008C5126">
        <w:rPr>
          <w:rFonts w:eastAsia="Times New Roman" w:cs="Times New Roman"/>
          <w:spacing w:val="-12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теплоснабжения.</w:t>
      </w:r>
    </w:p>
    <w:p w:rsidR="007F34E1" w:rsidRPr="008C5126" w:rsidRDefault="007F34E1" w:rsidP="007F34E1">
      <w:pPr>
        <w:autoSpaceDE w:val="0"/>
        <w:autoSpaceDN w:val="0"/>
        <w:spacing w:line="268" w:lineRule="auto"/>
        <w:ind w:right="101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Способность</w:t>
      </w:r>
      <w:r w:rsidRPr="008C5126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обеспечить</w:t>
      </w:r>
      <w:r w:rsidRPr="008C5126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надежность</w:t>
      </w:r>
      <w:r w:rsidRPr="008C5126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теплоснабжения</w:t>
      </w:r>
      <w:r w:rsidRPr="008C5126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определяется</w:t>
      </w:r>
      <w:r w:rsidRPr="008C5126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наличием</w:t>
      </w:r>
      <w:r w:rsidRPr="008C5126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у</w:t>
      </w:r>
      <w:r w:rsidRPr="008C5126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предприятия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МУП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«Бутурлиновская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теплосеть»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технических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возможностей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и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квалифицированного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персонала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по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наладке,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мониторингу,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диспетчеризации,</w:t>
      </w:r>
      <w:r w:rsidRPr="008C5126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переключениям</w:t>
      </w:r>
      <w:r w:rsidRPr="008C5126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и</w:t>
      </w:r>
      <w:r w:rsidRPr="008C5126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оперативному</w:t>
      </w:r>
      <w:r w:rsidRPr="008C5126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управлению</w:t>
      </w:r>
      <w:r w:rsidRPr="008C5126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гидравлическими</w:t>
      </w:r>
      <w:r w:rsidRPr="008C5126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режимами.</w:t>
      </w:r>
    </w:p>
    <w:p w:rsidR="007F34E1" w:rsidRPr="008C5126" w:rsidRDefault="007F34E1" w:rsidP="007F34E1">
      <w:pPr>
        <w:widowControl w:val="0"/>
        <w:numPr>
          <w:ilvl w:val="0"/>
          <w:numId w:val="16"/>
        </w:numPr>
        <w:tabs>
          <w:tab w:val="left" w:pos="1227"/>
        </w:tabs>
        <w:autoSpaceDE w:val="0"/>
        <w:autoSpaceDN w:val="0"/>
        <w:spacing w:after="0" w:line="268" w:lineRule="auto"/>
        <w:ind w:left="0" w:right="101" w:firstLine="708"/>
        <w:jc w:val="both"/>
        <w:rPr>
          <w:rFonts w:eastAsia="Times New Roman" w:cs="Times New Roman"/>
          <w:sz w:val="28"/>
          <w:lang w:eastAsia="en-US"/>
        </w:rPr>
      </w:pPr>
      <w:r w:rsidRPr="008C5126">
        <w:rPr>
          <w:rFonts w:eastAsia="Times New Roman" w:cs="Times New Roman"/>
          <w:sz w:val="28"/>
          <w:lang w:eastAsia="en-US"/>
        </w:rPr>
        <w:t>Предприятие МУП «Бутурлиновская теплосеть» согласно требованиям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критериев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по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определению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единой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теплоснабжающей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организации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при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pacing w:val="-1"/>
          <w:sz w:val="28"/>
          <w:lang w:eastAsia="en-US"/>
        </w:rPr>
        <w:t>осуществлении своей деятельности фактически уже исполняет обязанности единой</w:t>
      </w:r>
      <w:r w:rsidRPr="008C5126">
        <w:rPr>
          <w:rFonts w:eastAsia="Times New Roman" w:cs="Times New Roman"/>
          <w:spacing w:val="-67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теплоснабжающей</w:t>
      </w:r>
      <w:r w:rsidRPr="008C5126">
        <w:rPr>
          <w:rFonts w:eastAsia="Times New Roman" w:cs="Times New Roman"/>
          <w:spacing w:val="-14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организации,</w:t>
      </w:r>
      <w:r w:rsidRPr="008C5126">
        <w:rPr>
          <w:rFonts w:eastAsia="Times New Roman" w:cs="Times New Roman"/>
          <w:spacing w:val="-13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а</w:t>
      </w:r>
      <w:r w:rsidRPr="008C5126">
        <w:rPr>
          <w:rFonts w:eastAsia="Times New Roman" w:cs="Times New Roman"/>
          <w:spacing w:val="-12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именно:</w:t>
      </w:r>
    </w:p>
    <w:p w:rsidR="007F34E1" w:rsidRPr="008C5126" w:rsidRDefault="007F34E1" w:rsidP="007F34E1">
      <w:pPr>
        <w:autoSpaceDE w:val="0"/>
        <w:autoSpaceDN w:val="0"/>
        <w:spacing w:line="268" w:lineRule="auto"/>
        <w:ind w:right="106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8C5126">
        <w:rPr>
          <w:rFonts w:eastAsia="Times New Roman" w:cs="Times New Roman"/>
          <w:sz w:val="28"/>
          <w:szCs w:val="28"/>
          <w:lang w:eastAsia="en-US"/>
        </w:rPr>
        <w:t>а) заключает и надлежаще исполняет договоры теплоснабжения со всеми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обратившимися</w:t>
      </w:r>
      <w:r w:rsidRPr="008C5126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к</w:t>
      </w:r>
      <w:r w:rsidRPr="008C5126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ней</w:t>
      </w:r>
      <w:r w:rsidRPr="008C5126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потребителями</w:t>
      </w:r>
      <w:r w:rsidRPr="008C5126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тепловой</w:t>
      </w:r>
      <w:r w:rsidRPr="008C5126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энергии</w:t>
      </w:r>
      <w:r w:rsidRPr="008C5126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в</w:t>
      </w:r>
      <w:r w:rsidRPr="008C5126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своей</w:t>
      </w:r>
      <w:r w:rsidRPr="008C5126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зоне</w:t>
      </w:r>
      <w:r w:rsidRPr="008C5126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деятельности;</w:t>
      </w:r>
    </w:p>
    <w:p w:rsidR="007F34E1" w:rsidRPr="008C5126" w:rsidRDefault="007F34E1" w:rsidP="007F34E1">
      <w:pPr>
        <w:autoSpaceDE w:val="0"/>
        <w:autoSpaceDN w:val="0"/>
        <w:spacing w:line="268" w:lineRule="auto"/>
        <w:ind w:right="106" w:firstLine="820"/>
        <w:jc w:val="both"/>
        <w:rPr>
          <w:rFonts w:eastAsia="Times New Roman" w:cs="Times New Roman"/>
          <w:sz w:val="28"/>
          <w:szCs w:val="28"/>
          <w:lang w:eastAsia="en-US"/>
        </w:rPr>
      </w:pP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б) надлежащим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образом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исполняет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 xml:space="preserve"> обязательства</w:t>
      </w:r>
      <w:r w:rsidRPr="008C5126">
        <w:rPr>
          <w:rFonts w:eastAsia="Times New Roman" w:cs="Times New Roman"/>
          <w:spacing w:val="63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перед</w:t>
      </w:r>
      <w:r w:rsidRPr="008C5126">
        <w:rPr>
          <w:rFonts w:eastAsia="Times New Roman" w:cs="Times New Roman"/>
          <w:spacing w:val="63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иными</w:t>
      </w:r>
      <w:r w:rsidRPr="008C5126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теплоснабжающими</w:t>
      </w:r>
      <w:r w:rsidRPr="008C5126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и</w:t>
      </w:r>
      <w:r w:rsidRPr="008C5126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теплосетевыми</w:t>
      </w:r>
      <w:r w:rsidRPr="008C5126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организациями</w:t>
      </w:r>
      <w:r w:rsidRPr="008C5126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в</w:t>
      </w:r>
      <w:r w:rsidRPr="008C5126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зоне</w:t>
      </w:r>
      <w:r w:rsidRPr="008C5126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своей</w:t>
      </w:r>
      <w:r w:rsidRPr="008C5126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деятельности;</w:t>
      </w:r>
    </w:p>
    <w:p w:rsidR="007F34E1" w:rsidRPr="008C5126" w:rsidRDefault="007F34E1" w:rsidP="007F34E1">
      <w:pPr>
        <w:autoSpaceDE w:val="0"/>
        <w:autoSpaceDN w:val="0"/>
        <w:spacing w:line="268" w:lineRule="auto"/>
        <w:ind w:right="106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в)</w:t>
      </w:r>
      <w:r w:rsidRPr="008C5126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осуществляет</w:t>
      </w:r>
      <w:r w:rsidRPr="008C5126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контроль</w:t>
      </w:r>
      <w:r w:rsidRPr="008C5126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режимов</w:t>
      </w:r>
      <w:r w:rsidRPr="008C5126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4"/>
          <w:sz w:val="28"/>
          <w:szCs w:val="28"/>
          <w:lang w:eastAsia="en-US"/>
        </w:rPr>
        <w:t>потребления</w:t>
      </w:r>
      <w:r w:rsidRPr="008C5126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3"/>
          <w:sz w:val="28"/>
          <w:szCs w:val="28"/>
          <w:lang w:eastAsia="en-US"/>
        </w:rPr>
        <w:t>тепловой</w:t>
      </w:r>
      <w:r w:rsidRPr="008C5126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3"/>
          <w:sz w:val="28"/>
          <w:szCs w:val="28"/>
          <w:lang w:eastAsia="en-US"/>
        </w:rPr>
        <w:t>энергии</w:t>
      </w:r>
      <w:r w:rsidRPr="008C5126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3"/>
          <w:sz w:val="28"/>
          <w:szCs w:val="28"/>
          <w:lang w:eastAsia="en-US"/>
        </w:rPr>
        <w:t>в</w:t>
      </w:r>
      <w:r w:rsidRPr="008C5126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3"/>
          <w:sz w:val="28"/>
          <w:szCs w:val="28"/>
          <w:lang w:eastAsia="en-US"/>
        </w:rPr>
        <w:t>зоне</w:t>
      </w:r>
      <w:r w:rsidRPr="008C5126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3"/>
          <w:sz w:val="28"/>
          <w:szCs w:val="28"/>
          <w:lang w:eastAsia="en-US"/>
        </w:rPr>
        <w:t>своей</w:t>
      </w:r>
      <w:r w:rsidRPr="008C5126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деятельности.</w:t>
      </w:r>
    </w:p>
    <w:p w:rsidR="007F34E1" w:rsidRPr="008C5126" w:rsidRDefault="007F34E1" w:rsidP="007F34E1">
      <w:pPr>
        <w:autoSpaceDE w:val="0"/>
        <w:autoSpaceDN w:val="0"/>
        <w:spacing w:line="268" w:lineRule="auto"/>
        <w:ind w:right="101" w:firstLine="820"/>
        <w:jc w:val="both"/>
        <w:rPr>
          <w:rFonts w:eastAsia="Times New Roman" w:cs="Times New Roman"/>
          <w:sz w:val="28"/>
          <w:szCs w:val="28"/>
          <w:lang w:eastAsia="en-US"/>
        </w:rPr>
      </w:pPr>
      <w:r w:rsidRPr="008C5126">
        <w:rPr>
          <w:rFonts w:eastAsia="Times New Roman" w:cs="Times New Roman"/>
          <w:sz w:val="28"/>
          <w:szCs w:val="28"/>
          <w:lang w:eastAsia="en-US"/>
        </w:rPr>
        <w:t>г) будет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осуществлять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мониторинг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реализации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схемы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теплоснабжения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и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подавать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в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орган,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утвердивший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схему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теплоснабжения,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отчеты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о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szCs w:val="28"/>
          <w:lang w:eastAsia="en-US"/>
        </w:rPr>
        <w:t>реализации,</w:t>
      </w:r>
      <w:r w:rsidRPr="008C5126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включая</w:t>
      </w:r>
      <w:r w:rsidRPr="008C5126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предложения</w:t>
      </w:r>
      <w:r w:rsidRPr="008C5126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по</w:t>
      </w:r>
      <w:r w:rsidRPr="008C5126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актуализации</w:t>
      </w:r>
      <w:r w:rsidRPr="008C5126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схемы</w:t>
      </w:r>
      <w:r w:rsidRPr="008C5126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8C5126">
        <w:rPr>
          <w:rFonts w:eastAsia="Times New Roman" w:cs="Times New Roman"/>
          <w:spacing w:val="-5"/>
          <w:sz w:val="28"/>
          <w:szCs w:val="28"/>
          <w:lang w:eastAsia="en-US"/>
        </w:rPr>
        <w:t>теплоснабжения.</w:t>
      </w:r>
    </w:p>
    <w:p w:rsidR="007F34E1" w:rsidRPr="007C526D" w:rsidRDefault="007F34E1" w:rsidP="007F34E1">
      <w:pPr>
        <w:autoSpaceDE w:val="0"/>
        <w:autoSpaceDN w:val="0"/>
        <w:spacing w:line="268" w:lineRule="auto"/>
        <w:ind w:left="112" w:right="99" w:firstLine="708"/>
        <w:jc w:val="both"/>
        <w:rPr>
          <w:rFonts w:eastAsia="Times New Roman" w:cs="Times New Roman"/>
          <w:sz w:val="28"/>
          <w:lang w:eastAsia="en-US"/>
        </w:rPr>
      </w:pPr>
      <w:r w:rsidRPr="008C5126">
        <w:rPr>
          <w:rFonts w:eastAsia="Times New Roman" w:cs="Times New Roman"/>
          <w:sz w:val="28"/>
          <w:lang w:eastAsia="en-US"/>
        </w:rPr>
        <w:t>Таким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образом,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на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основании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критериев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определения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единой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pacing w:val="-2"/>
          <w:sz w:val="28"/>
          <w:lang w:eastAsia="en-US"/>
        </w:rPr>
        <w:t>теплоснабжающей</w:t>
      </w:r>
      <w:r w:rsidRPr="008C5126">
        <w:rPr>
          <w:rFonts w:eastAsia="Times New Roman" w:cs="Times New Roman"/>
          <w:spacing w:val="-10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pacing w:val="-2"/>
          <w:sz w:val="28"/>
          <w:lang w:eastAsia="en-US"/>
        </w:rPr>
        <w:t>организации</w:t>
      </w:r>
      <w:r w:rsidRPr="008C5126">
        <w:rPr>
          <w:rFonts w:eastAsia="Times New Roman" w:cs="Times New Roman"/>
          <w:spacing w:val="-10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pacing w:val="-2"/>
          <w:sz w:val="28"/>
          <w:lang w:eastAsia="en-US"/>
        </w:rPr>
        <w:t>установленных</w:t>
      </w:r>
      <w:r w:rsidRPr="008C5126">
        <w:rPr>
          <w:rFonts w:eastAsia="Times New Roman" w:cs="Times New Roman"/>
          <w:spacing w:val="-8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pacing w:val="-1"/>
          <w:sz w:val="28"/>
          <w:lang w:eastAsia="en-US"/>
        </w:rPr>
        <w:t>в</w:t>
      </w:r>
      <w:r w:rsidRPr="008C5126">
        <w:rPr>
          <w:rFonts w:eastAsia="Times New Roman" w:cs="Times New Roman"/>
          <w:spacing w:val="-8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pacing w:val="-1"/>
          <w:sz w:val="28"/>
          <w:lang w:eastAsia="en-US"/>
        </w:rPr>
        <w:t>проекте</w:t>
      </w:r>
      <w:r w:rsidRPr="008C5126">
        <w:rPr>
          <w:rFonts w:eastAsia="Times New Roman" w:cs="Times New Roman"/>
          <w:spacing w:val="-8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pacing w:val="-1"/>
          <w:sz w:val="28"/>
          <w:lang w:eastAsia="en-US"/>
        </w:rPr>
        <w:t>правил</w:t>
      </w:r>
      <w:r w:rsidRPr="008C5126">
        <w:rPr>
          <w:rFonts w:eastAsia="Times New Roman" w:cs="Times New Roman"/>
          <w:spacing w:val="-10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pacing w:val="-1"/>
          <w:sz w:val="28"/>
          <w:lang w:eastAsia="en-US"/>
        </w:rPr>
        <w:t>организации</w:t>
      </w:r>
      <w:r w:rsidRPr="008C5126">
        <w:rPr>
          <w:rFonts w:eastAsia="Times New Roman" w:cs="Times New Roman"/>
          <w:spacing w:val="-67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теплоснабжения,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утверждаемых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Правительством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Российской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Федерации,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предлагается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определить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единой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теплоснабжающей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организацией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Бутурлиновского городского поселения предприятие МУП «Бутурлиновская</w:t>
      </w:r>
      <w:r w:rsidRPr="008C5126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8C5126">
        <w:rPr>
          <w:rFonts w:eastAsia="Times New Roman" w:cs="Times New Roman"/>
          <w:sz w:val="28"/>
          <w:lang w:eastAsia="en-US"/>
        </w:rPr>
        <w:t>теплосеть».</w:t>
      </w: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sz w:val="28"/>
          <w:lang w:eastAsia="en-US"/>
        </w:rPr>
        <w:sectPr w:rsidR="007F34E1" w:rsidRPr="007C526D">
          <w:headerReference w:type="default" r:id="rId68"/>
          <w:footerReference w:type="default" r:id="rId69"/>
          <w:pgSz w:w="11910" w:h="16840"/>
          <w:pgMar w:top="1080" w:right="740" w:bottom="1280" w:left="1020" w:header="0" w:footer="1092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b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1"/>
        <w:rPr>
          <w:rFonts w:eastAsia="Times New Roman" w:cs="Times New Roman"/>
          <w:b/>
          <w:sz w:val="28"/>
          <w:szCs w:val="28"/>
          <w:lang w:eastAsia="en-US"/>
        </w:rPr>
      </w:pPr>
    </w:p>
    <w:p w:rsidR="007F34E1" w:rsidRPr="001E4849" w:rsidRDefault="007F34E1" w:rsidP="007F34E1">
      <w:pPr>
        <w:autoSpaceDE w:val="0"/>
        <w:autoSpaceDN w:val="0"/>
        <w:spacing w:before="85" w:line="411" w:lineRule="exact"/>
        <w:jc w:val="center"/>
        <w:outlineLvl w:val="0"/>
        <w:rPr>
          <w:rFonts w:eastAsia="Times New Roman" w:cs="Times New Roman"/>
          <w:b/>
          <w:bCs/>
          <w:sz w:val="48"/>
          <w:szCs w:val="48"/>
          <w:lang w:eastAsia="en-US"/>
        </w:rPr>
      </w:pPr>
      <w:r w:rsidRPr="001E4849">
        <w:rPr>
          <w:rFonts w:eastAsia="Times New Roman" w:cs="Times New Roman"/>
          <w:b/>
          <w:bCs/>
          <w:sz w:val="48"/>
          <w:szCs w:val="48"/>
          <w:lang w:eastAsia="en-US"/>
        </w:rPr>
        <w:t>Раздел</w:t>
      </w:r>
      <w:r w:rsidRPr="001E4849">
        <w:rPr>
          <w:rFonts w:eastAsia="Times New Roman" w:cs="Times New Roman"/>
          <w:b/>
          <w:bCs/>
          <w:spacing w:val="1"/>
          <w:sz w:val="48"/>
          <w:szCs w:val="48"/>
          <w:lang w:eastAsia="en-US"/>
        </w:rPr>
        <w:t xml:space="preserve"> </w:t>
      </w:r>
      <w:r w:rsidRPr="001E4849">
        <w:rPr>
          <w:rFonts w:eastAsia="Times New Roman" w:cs="Times New Roman"/>
          <w:b/>
          <w:bCs/>
          <w:sz w:val="48"/>
          <w:szCs w:val="48"/>
          <w:lang w:eastAsia="en-US"/>
        </w:rPr>
        <w:t>9.</w:t>
      </w:r>
    </w:p>
    <w:p w:rsidR="007F34E1" w:rsidRPr="001E4849" w:rsidRDefault="007F34E1" w:rsidP="007F34E1">
      <w:pPr>
        <w:autoSpaceDE w:val="0"/>
        <w:autoSpaceDN w:val="0"/>
        <w:ind w:right="85"/>
        <w:jc w:val="center"/>
        <w:outlineLvl w:val="1"/>
        <w:rPr>
          <w:rFonts w:eastAsia="Times New Roman" w:cs="Times New Roman"/>
          <w:sz w:val="48"/>
          <w:szCs w:val="48"/>
          <w:lang w:eastAsia="en-US"/>
        </w:rPr>
      </w:pPr>
      <w:r w:rsidRPr="001E4849">
        <w:rPr>
          <w:rFonts w:eastAsia="Times New Roman" w:cs="Times New Roman"/>
          <w:sz w:val="48"/>
          <w:szCs w:val="48"/>
          <w:lang w:eastAsia="en-US"/>
        </w:rPr>
        <w:lastRenderedPageBreak/>
        <w:t>Решения о распределении тепловой нагрузки между источниками</w:t>
      </w:r>
      <w:r w:rsidRPr="001E4849">
        <w:rPr>
          <w:rFonts w:eastAsia="Times New Roman" w:cs="Times New Roman"/>
          <w:spacing w:val="-1"/>
          <w:sz w:val="48"/>
          <w:szCs w:val="48"/>
          <w:lang w:eastAsia="en-US"/>
        </w:rPr>
        <w:t xml:space="preserve"> </w:t>
      </w:r>
      <w:r w:rsidRPr="001E4849">
        <w:rPr>
          <w:rFonts w:eastAsia="Times New Roman" w:cs="Times New Roman"/>
          <w:sz w:val="48"/>
          <w:szCs w:val="48"/>
          <w:lang w:eastAsia="en-US"/>
        </w:rPr>
        <w:t>тепловой</w:t>
      </w:r>
      <w:r w:rsidRPr="001E4849">
        <w:rPr>
          <w:rFonts w:eastAsia="Times New Roman" w:cs="Times New Roman"/>
          <w:spacing w:val="-2"/>
          <w:sz w:val="48"/>
          <w:szCs w:val="48"/>
          <w:lang w:eastAsia="en-US"/>
        </w:rPr>
        <w:t xml:space="preserve"> </w:t>
      </w:r>
      <w:r w:rsidRPr="001E4849">
        <w:rPr>
          <w:rFonts w:eastAsia="Times New Roman" w:cs="Times New Roman"/>
          <w:sz w:val="48"/>
          <w:szCs w:val="48"/>
          <w:lang w:eastAsia="en-US"/>
        </w:rPr>
        <w:t>энергии</w:t>
      </w: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lang w:eastAsia="en-US"/>
        </w:rPr>
        <w:sectPr w:rsidR="007F34E1" w:rsidRPr="007C526D">
          <w:headerReference w:type="default" r:id="rId70"/>
          <w:footerReference w:type="default" r:id="rId71"/>
          <w:pgSz w:w="11910" w:h="16840"/>
          <w:pgMar w:top="1580" w:right="740" w:bottom="1280" w:left="1020" w:header="0" w:footer="1092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spacing w:before="78" w:line="268" w:lineRule="auto"/>
        <w:ind w:left="212" w:right="229"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lastRenderedPageBreak/>
        <w:t>Раздел «Решения о распределении тепловой нагрузки между источниками тепловой энергии» должен содержать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решения о распределении тепловой нагрузки между источниками тепловой энергии и условия, при наличии которых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существует возможность поставок тепловой энергии потребителям от различных источников тепловой энергии при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сохранении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надежности теплоснабжения.</w:t>
      </w:r>
    </w:p>
    <w:p w:rsidR="007F34E1" w:rsidRPr="007C526D" w:rsidRDefault="007F34E1" w:rsidP="007F34E1">
      <w:pPr>
        <w:autoSpaceDE w:val="0"/>
        <w:autoSpaceDN w:val="0"/>
        <w:spacing w:line="268" w:lineRule="auto"/>
        <w:ind w:left="921" w:right="1828"/>
        <w:rPr>
          <w:rFonts w:eastAsia="Times New Roman" w:cs="Times New Roman"/>
          <w:spacing w:val="-67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Распределение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тепловой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нагрузки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между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источниками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тепловой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энергии</w:t>
      </w:r>
      <w:r w:rsidRPr="007C526D">
        <w:rPr>
          <w:rFonts w:eastAsia="Times New Roman" w:cs="Times New Roman"/>
          <w:spacing w:val="-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представлено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таблице: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</w:p>
    <w:p w:rsidR="007F34E1" w:rsidRPr="007C526D" w:rsidRDefault="007F34E1" w:rsidP="007F34E1">
      <w:pPr>
        <w:autoSpaceDE w:val="0"/>
        <w:autoSpaceDN w:val="0"/>
        <w:spacing w:line="268" w:lineRule="auto"/>
        <w:ind w:left="921" w:right="1828"/>
        <w:rPr>
          <w:rFonts w:eastAsia="Times New Roman" w:cs="Times New Roman"/>
          <w:sz w:val="28"/>
          <w:szCs w:val="28"/>
          <w:lang w:eastAsia="en-US"/>
        </w:rPr>
      </w:pPr>
      <w:r>
        <w:rPr>
          <w:noProof/>
        </w:rPr>
        <w:pict>
          <v:shape id="Text Box 2" o:spid="_x0000_s1027" type="#_x0000_t202" style="position:absolute;left:0;text-align:left;margin-left:51pt;margin-top:16.45pt;width:740.2pt;height:112.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69ErwIAAKs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697"/>
                    <w:gridCol w:w="3696"/>
                    <w:gridCol w:w="3696"/>
                    <w:gridCol w:w="3698"/>
                  </w:tblGrid>
                  <w:tr w:rsidR="007F34E1" w:rsidTr="007C526D">
                    <w:trPr>
                      <w:trHeight w:val="1079"/>
                    </w:trPr>
                    <w:tc>
                      <w:tcPr>
                        <w:tcW w:w="3697" w:type="dxa"/>
                        <w:shd w:val="clear" w:color="auto" w:fill="auto"/>
                      </w:tcPr>
                      <w:p w:rsidR="007F34E1" w:rsidRPr="00F707C4" w:rsidRDefault="007F34E1" w:rsidP="007C526D">
                        <w:pPr>
                          <w:pStyle w:val="TableParagraph"/>
                          <w:spacing w:before="216" w:line="268" w:lineRule="auto"/>
                          <w:ind w:left="804" w:right="177" w:hanging="603"/>
                          <w:jc w:val="left"/>
                          <w:rPr>
                            <w:bCs/>
                            <w:sz w:val="28"/>
                          </w:rPr>
                        </w:pPr>
                        <w:r w:rsidRPr="00F707C4">
                          <w:rPr>
                            <w:bCs/>
                            <w:sz w:val="28"/>
                          </w:rPr>
                          <w:t>Наименование источника</w:t>
                        </w:r>
                        <w:r w:rsidRPr="00F707C4">
                          <w:rPr>
                            <w:bCs/>
                            <w:spacing w:val="-68"/>
                            <w:sz w:val="28"/>
                          </w:rPr>
                          <w:t xml:space="preserve"> </w:t>
                        </w:r>
                        <w:r w:rsidRPr="00F707C4">
                          <w:rPr>
                            <w:bCs/>
                            <w:sz w:val="28"/>
                          </w:rPr>
                          <w:t>теплоснабжения</w:t>
                        </w:r>
                      </w:p>
                    </w:tc>
                    <w:tc>
                      <w:tcPr>
                        <w:tcW w:w="3696" w:type="dxa"/>
                        <w:shd w:val="clear" w:color="auto" w:fill="auto"/>
                      </w:tcPr>
                      <w:p w:rsidR="007F34E1" w:rsidRPr="00F707C4" w:rsidRDefault="007F34E1" w:rsidP="007C526D">
                        <w:pPr>
                          <w:pStyle w:val="TableParagraph"/>
                          <w:spacing w:before="216" w:line="268" w:lineRule="auto"/>
                          <w:ind w:left="1206" w:right="227" w:hanging="956"/>
                          <w:jc w:val="left"/>
                          <w:rPr>
                            <w:bCs/>
                            <w:sz w:val="28"/>
                          </w:rPr>
                        </w:pPr>
                        <w:r w:rsidRPr="00F707C4">
                          <w:rPr>
                            <w:bCs/>
                            <w:sz w:val="28"/>
                          </w:rPr>
                          <w:t>Установленная тепловая</w:t>
                        </w:r>
                        <w:r w:rsidRPr="00F707C4">
                          <w:rPr>
                            <w:bCs/>
                            <w:spacing w:val="-67"/>
                            <w:sz w:val="28"/>
                          </w:rPr>
                          <w:t xml:space="preserve"> </w:t>
                        </w:r>
                        <w:r w:rsidRPr="00F707C4">
                          <w:rPr>
                            <w:bCs/>
                            <w:sz w:val="28"/>
                          </w:rPr>
                          <w:t>мощность</w:t>
                        </w:r>
                      </w:p>
                    </w:tc>
                    <w:tc>
                      <w:tcPr>
                        <w:tcW w:w="3696" w:type="dxa"/>
                        <w:shd w:val="clear" w:color="auto" w:fill="auto"/>
                      </w:tcPr>
                      <w:p w:rsidR="007F34E1" w:rsidRPr="00F707C4" w:rsidRDefault="007F34E1" w:rsidP="007C526D">
                        <w:pPr>
                          <w:pStyle w:val="TableParagraph"/>
                          <w:spacing w:before="216" w:line="268" w:lineRule="auto"/>
                          <w:ind w:left="684" w:right="260" w:hanging="408"/>
                          <w:jc w:val="left"/>
                          <w:rPr>
                            <w:bCs/>
                            <w:sz w:val="28"/>
                          </w:rPr>
                        </w:pPr>
                        <w:r w:rsidRPr="00F707C4">
                          <w:rPr>
                            <w:bCs/>
                            <w:sz w:val="28"/>
                          </w:rPr>
                          <w:t>Располагаемая</w:t>
                        </w:r>
                        <w:r w:rsidRPr="00F707C4">
                          <w:rPr>
                            <w:bCs/>
                            <w:spacing w:val="-11"/>
                            <w:sz w:val="28"/>
                          </w:rPr>
                          <w:t xml:space="preserve"> </w:t>
                        </w:r>
                        <w:r w:rsidRPr="00F707C4">
                          <w:rPr>
                            <w:bCs/>
                            <w:sz w:val="28"/>
                          </w:rPr>
                          <w:t>тепловая</w:t>
                        </w:r>
                        <w:r w:rsidRPr="00F707C4">
                          <w:rPr>
                            <w:bCs/>
                            <w:spacing w:val="-67"/>
                            <w:sz w:val="28"/>
                          </w:rPr>
                          <w:t xml:space="preserve"> </w:t>
                        </w:r>
                        <w:r w:rsidRPr="00F707C4">
                          <w:rPr>
                            <w:bCs/>
                            <w:sz w:val="28"/>
                          </w:rPr>
                          <w:t>мощность</w:t>
                        </w:r>
                        <w:r w:rsidRPr="00F707C4">
                          <w:rPr>
                            <w:bCs/>
                            <w:spacing w:val="-4"/>
                            <w:sz w:val="28"/>
                          </w:rPr>
                          <w:t xml:space="preserve"> </w:t>
                        </w:r>
                        <w:r w:rsidRPr="00F707C4">
                          <w:rPr>
                            <w:bCs/>
                            <w:sz w:val="28"/>
                          </w:rPr>
                          <w:t>«нетто»</w:t>
                        </w:r>
                      </w:p>
                    </w:tc>
                    <w:tc>
                      <w:tcPr>
                        <w:tcW w:w="3698" w:type="dxa"/>
                        <w:shd w:val="clear" w:color="auto" w:fill="auto"/>
                      </w:tcPr>
                      <w:p w:rsidR="007F34E1" w:rsidRPr="00F707C4" w:rsidRDefault="007F34E1" w:rsidP="007C526D">
                        <w:pPr>
                          <w:pStyle w:val="TableParagraph"/>
                          <w:spacing w:before="36" w:line="268" w:lineRule="auto"/>
                          <w:ind w:left="171" w:right="154"/>
                          <w:rPr>
                            <w:bCs/>
                            <w:sz w:val="28"/>
                          </w:rPr>
                        </w:pPr>
                        <w:r w:rsidRPr="00F707C4">
                          <w:rPr>
                            <w:bCs/>
                            <w:sz w:val="28"/>
                          </w:rPr>
                          <w:t>Присоединенная тепловая</w:t>
                        </w:r>
                        <w:r w:rsidRPr="00F707C4">
                          <w:rPr>
                            <w:bCs/>
                            <w:spacing w:val="-67"/>
                            <w:sz w:val="28"/>
                          </w:rPr>
                          <w:t xml:space="preserve"> </w:t>
                        </w:r>
                        <w:r w:rsidRPr="00F707C4">
                          <w:rPr>
                            <w:bCs/>
                            <w:sz w:val="28"/>
                          </w:rPr>
                          <w:t>нагрузка (с</w:t>
                        </w:r>
                        <w:r w:rsidRPr="00F707C4">
                          <w:rPr>
                            <w:bCs/>
                            <w:spacing w:val="-1"/>
                            <w:sz w:val="28"/>
                          </w:rPr>
                          <w:t xml:space="preserve"> </w:t>
                        </w:r>
                        <w:r w:rsidRPr="00F707C4">
                          <w:rPr>
                            <w:bCs/>
                            <w:sz w:val="28"/>
                          </w:rPr>
                          <w:t>учетом</w:t>
                        </w:r>
                      </w:p>
                      <w:p w:rsidR="007F34E1" w:rsidRPr="00F707C4" w:rsidRDefault="007F34E1" w:rsidP="007C526D">
                        <w:pPr>
                          <w:pStyle w:val="TableParagraph"/>
                          <w:spacing w:line="302" w:lineRule="exact"/>
                          <w:ind w:left="169" w:right="154"/>
                          <w:rPr>
                            <w:bCs/>
                            <w:sz w:val="28"/>
                          </w:rPr>
                        </w:pPr>
                        <w:r w:rsidRPr="00F707C4">
                          <w:rPr>
                            <w:bCs/>
                            <w:sz w:val="28"/>
                          </w:rPr>
                          <w:t>тепловых</w:t>
                        </w:r>
                        <w:r w:rsidRPr="00F707C4">
                          <w:rPr>
                            <w:bCs/>
                            <w:spacing w:val="-2"/>
                            <w:sz w:val="28"/>
                          </w:rPr>
                          <w:t xml:space="preserve"> </w:t>
                        </w:r>
                        <w:r w:rsidRPr="00F707C4">
                          <w:rPr>
                            <w:bCs/>
                            <w:sz w:val="28"/>
                          </w:rPr>
                          <w:t>потерь)</w:t>
                        </w:r>
                      </w:p>
                    </w:tc>
                  </w:tr>
                  <w:tr w:rsidR="007F34E1" w:rsidTr="007C526D">
                    <w:trPr>
                      <w:trHeight w:val="359"/>
                    </w:trPr>
                    <w:tc>
                      <w:tcPr>
                        <w:tcW w:w="3697" w:type="dxa"/>
                        <w:shd w:val="clear" w:color="auto" w:fill="auto"/>
                      </w:tcPr>
                      <w:p w:rsidR="007F34E1" w:rsidRPr="00B86DC0" w:rsidRDefault="007F34E1" w:rsidP="007C526D">
                        <w:pPr>
                          <w:pStyle w:val="TableParagraph"/>
                          <w:spacing w:before="31" w:line="308" w:lineRule="exact"/>
                          <w:ind w:left="10"/>
                          <w:rPr>
                            <w:sz w:val="28"/>
                          </w:rPr>
                        </w:pPr>
                        <w:r w:rsidRPr="00B86DC0"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3696" w:type="dxa"/>
                        <w:shd w:val="clear" w:color="auto" w:fill="auto"/>
                      </w:tcPr>
                      <w:p w:rsidR="007F34E1" w:rsidRPr="00B86DC0" w:rsidRDefault="007F34E1" w:rsidP="007C526D">
                        <w:pPr>
                          <w:pStyle w:val="TableParagraph"/>
                          <w:spacing w:before="31" w:line="308" w:lineRule="exact"/>
                          <w:ind w:left="10"/>
                          <w:rPr>
                            <w:sz w:val="28"/>
                          </w:rPr>
                        </w:pPr>
                        <w:r w:rsidRPr="00B86DC0"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696" w:type="dxa"/>
                        <w:shd w:val="clear" w:color="auto" w:fill="auto"/>
                      </w:tcPr>
                      <w:p w:rsidR="007F34E1" w:rsidRPr="00B86DC0" w:rsidRDefault="007F34E1" w:rsidP="007C526D">
                        <w:pPr>
                          <w:pStyle w:val="TableParagraph"/>
                          <w:spacing w:before="31" w:line="308" w:lineRule="exact"/>
                          <w:ind w:left="11"/>
                          <w:rPr>
                            <w:sz w:val="28"/>
                          </w:rPr>
                        </w:pPr>
                        <w:r w:rsidRPr="00B86DC0"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3698" w:type="dxa"/>
                        <w:shd w:val="clear" w:color="auto" w:fill="auto"/>
                      </w:tcPr>
                      <w:p w:rsidR="007F34E1" w:rsidRPr="00B86DC0" w:rsidRDefault="007F34E1" w:rsidP="007C526D">
                        <w:pPr>
                          <w:pStyle w:val="TableParagraph"/>
                          <w:spacing w:before="31" w:line="308" w:lineRule="exact"/>
                          <w:ind w:left="16"/>
                          <w:rPr>
                            <w:sz w:val="28"/>
                          </w:rPr>
                        </w:pPr>
                        <w:r w:rsidRPr="00B86DC0">
                          <w:rPr>
                            <w:sz w:val="28"/>
                          </w:rPr>
                          <w:t>4</w:t>
                        </w:r>
                      </w:p>
                    </w:tc>
                  </w:tr>
                  <w:tr w:rsidR="007F34E1" w:rsidTr="007C526D">
                    <w:trPr>
                      <w:trHeight w:val="237"/>
                    </w:trPr>
                    <w:tc>
                      <w:tcPr>
                        <w:tcW w:w="14787" w:type="dxa"/>
                        <w:gridSpan w:val="4"/>
                        <w:shd w:val="clear" w:color="auto" w:fill="auto"/>
                      </w:tcPr>
                      <w:p w:rsidR="007F34E1" w:rsidRPr="00B86DC0" w:rsidRDefault="007F34E1" w:rsidP="007C526D">
                        <w:pPr>
                          <w:pStyle w:val="TableParagraph"/>
                          <w:spacing w:before="31" w:line="308" w:lineRule="exact"/>
                          <w:ind w:left="6766" w:right="6754"/>
                          <w:rPr>
                            <w:sz w:val="28"/>
                          </w:rPr>
                        </w:pPr>
                        <w:r w:rsidRPr="00B86DC0">
                          <w:rPr>
                            <w:sz w:val="28"/>
                          </w:rPr>
                          <w:t>20</w:t>
                        </w:r>
                        <w:r>
                          <w:rPr>
                            <w:sz w:val="28"/>
                          </w:rPr>
                          <w:t>2</w:t>
                        </w:r>
                        <w:r w:rsidRPr="00B86DC0">
                          <w:rPr>
                            <w:sz w:val="28"/>
                          </w:rPr>
                          <w:t>1</w:t>
                        </w:r>
                      </w:p>
                    </w:tc>
                  </w:tr>
                  <w:tr w:rsidR="007F34E1" w:rsidTr="007C526D">
                    <w:trPr>
                      <w:trHeight w:val="359"/>
                    </w:trPr>
                    <w:tc>
                      <w:tcPr>
                        <w:tcW w:w="3697" w:type="dxa"/>
                        <w:shd w:val="clear" w:color="auto" w:fill="auto"/>
                      </w:tcPr>
                      <w:p w:rsidR="007F34E1" w:rsidRPr="00F707C4" w:rsidRDefault="007F34E1" w:rsidP="007C526D">
                        <w:pPr>
                          <w:pStyle w:val="TableParagraph"/>
                          <w:spacing w:before="36" w:line="304" w:lineRule="exact"/>
                          <w:ind w:left="972" w:right="964"/>
                          <w:rPr>
                            <w:bCs/>
                            <w:sz w:val="28"/>
                          </w:rPr>
                        </w:pPr>
                        <w:r w:rsidRPr="00F707C4">
                          <w:rPr>
                            <w:bCs/>
                            <w:sz w:val="28"/>
                          </w:rPr>
                          <w:t>Котельная</w:t>
                        </w:r>
                        <w:r w:rsidRPr="00F707C4">
                          <w:rPr>
                            <w:bCs/>
                            <w:spacing w:val="-4"/>
                            <w:sz w:val="28"/>
                          </w:rPr>
                          <w:t xml:space="preserve"> </w:t>
                        </w:r>
                        <w:r w:rsidRPr="00F707C4">
                          <w:rPr>
                            <w:bCs/>
                            <w:sz w:val="28"/>
                          </w:rPr>
                          <w:t>1</w:t>
                        </w:r>
                        <w:r>
                          <w:rPr>
                            <w:bCs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3696" w:type="dxa"/>
                        <w:shd w:val="clear" w:color="auto" w:fill="auto"/>
                      </w:tcPr>
                      <w:p w:rsidR="007F34E1" w:rsidRPr="00B86DC0" w:rsidRDefault="007F34E1" w:rsidP="007C526D">
                        <w:pPr>
                          <w:pStyle w:val="TableParagraph"/>
                          <w:spacing w:before="31" w:line="308" w:lineRule="exact"/>
                          <w:ind w:left="138" w:right="127"/>
                          <w:rPr>
                            <w:sz w:val="28"/>
                          </w:rPr>
                        </w:pPr>
                        <w:r w:rsidRPr="00C8071A">
                          <w:rPr>
                            <w:sz w:val="28"/>
                          </w:rPr>
                          <w:t>0,17</w:t>
                        </w:r>
                      </w:p>
                    </w:tc>
                    <w:tc>
                      <w:tcPr>
                        <w:tcW w:w="3696" w:type="dxa"/>
                        <w:shd w:val="clear" w:color="auto" w:fill="auto"/>
                      </w:tcPr>
                      <w:p w:rsidR="007F34E1" w:rsidRPr="00B86DC0" w:rsidRDefault="007F34E1" w:rsidP="007C526D">
                        <w:pPr>
                          <w:pStyle w:val="TableParagraph"/>
                          <w:spacing w:before="31" w:line="308" w:lineRule="exact"/>
                          <w:ind w:left="1147" w:right="1131"/>
                          <w:rPr>
                            <w:sz w:val="28"/>
                          </w:rPr>
                        </w:pPr>
                        <w:r w:rsidRPr="00C8071A">
                          <w:rPr>
                            <w:sz w:val="28"/>
                          </w:rPr>
                          <w:t>0,17</w:t>
                        </w:r>
                      </w:p>
                    </w:tc>
                    <w:tc>
                      <w:tcPr>
                        <w:tcW w:w="3698" w:type="dxa"/>
                        <w:shd w:val="clear" w:color="auto" w:fill="auto"/>
                      </w:tcPr>
                      <w:p w:rsidR="007F34E1" w:rsidRPr="00B86DC0" w:rsidRDefault="007F34E1" w:rsidP="00C8071A">
                        <w:pPr>
                          <w:pStyle w:val="TableParagraph"/>
                          <w:spacing w:before="31" w:line="308" w:lineRule="exact"/>
                          <w:ind w:left="131" w:right="131"/>
                          <w:rPr>
                            <w:sz w:val="28"/>
                          </w:rPr>
                        </w:pPr>
                        <w:r w:rsidRPr="00B86DC0">
                          <w:rPr>
                            <w:sz w:val="28"/>
                          </w:rPr>
                          <w:t>0,</w:t>
                        </w:r>
                        <w:r>
                          <w:rPr>
                            <w:sz w:val="28"/>
                          </w:rPr>
                          <w:t>16</w:t>
                        </w:r>
                      </w:p>
                    </w:tc>
                  </w:tr>
                </w:tbl>
                <w:p w:rsidR="007F34E1" w:rsidRDefault="007F34E1" w:rsidP="007F34E1">
                  <w:pPr>
                    <w:pStyle w:val="af1"/>
                  </w:pPr>
                </w:p>
              </w:txbxContent>
            </v:textbox>
            <w10:wrap anchorx="page"/>
          </v:shape>
        </w:pict>
      </w:r>
      <w:r w:rsidRPr="007C526D">
        <w:rPr>
          <w:rFonts w:eastAsia="Times New Roman" w:cs="Times New Roman"/>
          <w:sz w:val="28"/>
          <w:szCs w:val="28"/>
          <w:lang w:eastAsia="en-US"/>
        </w:rPr>
        <w:t>Таблица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9.1</w:t>
      </w:r>
    </w:p>
    <w:p w:rsidR="007F34E1" w:rsidRPr="007C526D" w:rsidRDefault="007F34E1" w:rsidP="007F34E1">
      <w:pPr>
        <w:autoSpaceDE w:val="0"/>
        <w:autoSpaceDN w:val="0"/>
        <w:spacing w:line="268" w:lineRule="auto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rPr>
          <w:rFonts w:eastAsia="Times New Roman" w:cs="Times New Roman"/>
          <w:lang w:eastAsia="en-US"/>
        </w:rPr>
      </w:pPr>
    </w:p>
    <w:p w:rsidR="007F34E1" w:rsidRDefault="007F34E1" w:rsidP="007F34E1">
      <w:pPr>
        <w:autoSpaceDE w:val="0"/>
        <w:autoSpaceDN w:val="0"/>
        <w:spacing w:line="268" w:lineRule="auto"/>
        <w:rPr>
          <w:rFonts w:eastAsia="Times New Roman" w:cs="Times New Roman"/>
          <w:lang w:eastAsia="en-US"/>
        </w:rPr>
      </w:pPr>
    </w:p>
    <w:p w:rsidR="007F34E1" w:rsidRDefault="007F34E1" w:rsidP="007F34E1">
      <w:pPr>
        <w:autoSpaceDE w:val="0"/>
        <w:autoSpaceDN w:val="0"/>
        <w:spacing w:line="268" w:lineRule="auto"/>
        <w:rPr>
          <w:rFonts w:eastAsia="Times New Roman" w:cs="Times New Roman"/>
          <w:lang w:eastAsia="en-US"/>
        </w:rPr>
      </w:pPr>
    </w:p>
    <w:p w:rsidR="007F34E1" w:rsidRDefault="007F34E1" w:rsidP="007F34E1">
      <w:pPr>
        <w:autoSpaceDE w:val="0"/>
        <w:autoSpaceDN w:val="0"/>
        <w:spacing w:line="268" w:lineRule="auto"/>
        <w:rPr>
          <w:rFonts w:eastAsia="Times New Roman" w:cs="Times New Roman"/>
          <w:lang w:eastAsia="en-US"/>
        </w:rPr>
      </w:pPr>
    </w:p>
    <w:p w:rsidR="007F34E1" w:rsidRDefault="007F34E1" w:rsidP="007F34E1">
      <w:pPr>
        <w:autoSpaceDE w:val="0"/>
        <w:autoSpaceDN w:val="0"/>
        <w:spacing w:line="268" w:lineRule="auto"/>
        <w:rPr>
          <w:rFonts w:eastAsia="Times New Roman" w:cs="Times New Roman"/>
          <w:lang w:eastAsia="en-US"/>
        </w:rPr>
      </w:pPr>
    </w:p>
    <w:p w:rsidR="007F34E1" w:rsidRDefault="007F34E1" w:rsidP="007F34E1">
      <w:pPr>
        <w:autoSpaceDE w:val="0"/>
        <w:autoSpaceDN w:val="0"/>
        <w:spacing w:line="268" w:lineRule="auto"/>
        <w:rPr>
          <w:rFonts w:eastAsia="Times New Roman" w:cs="Times New Roman"/>
          <w:lang w:eastAsia="en-US"/>
        </w:rPr>
      </w:pPr>
    </w:p>
    <w:p w:rsidR="007F34E1" w:rsidRDefault="007F34E1" w:rsidP="007F34E1">
      <w:pPr>
        <w:autoSpaceDE w:val="0"/>
        <w:autoSpaceDN w:val="0"/>
        <w:spacing w:line="268" w:lineRule="auto"/>
        <w:rPr>
          <w:rFonts w:eastAsia="Times New Roman" w:cs="Times New Roman"/>
          <w:lang w:eastAsia="en-US"/>
        </w:rPr>
      </w:pPr>
    </w:p>
    <w:tbl>
      <w:tblPr>
        <w:tblW w:w="1478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97"/>
        <w:gridCol w:w="3696"/>
        <w:gridCol w:w="3696"/>
        <w:gridCol w:w="3698"/>
      </w:tblGrid>
      <w:tr w:rsidR="007F34E1" w:rsidRPr="007C526D" w:rsidTr="001A4CA3">
        <w:trPr>
          <w:trHeight w:val="362"/>
        </w:trPr>
        <w:tc>
          <w:tcPr>
            <w:tcW w:w="14787" w:type="dxa"/>
            <w:gridSpan w:val="4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3" w:line="308" w:lineRule="exact"/>
              <w:ind w:left="6766" w:right="675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2022</w:t>
            </w:r>
          </w:p>
        </w:tc>
      </w:tr>
      <w:tr w:rsidR="007F34E1" w:rsidRPr="007C526D" w:rsidTr="001A4CA3">
        <w:trPr>
          <w:trHeight w:val="359"/>
        </w:trPr>
        <w:tc>
          <w:tcPr>
            <w:tcW w:w="369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972" w:right="96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Котельная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lang w:eastAsia="en-US"/>
              </w:rPr>
              <w:t>3</w:t>
            </w:r>
          </w:p>
        </w:tc>
        <w:tc>
          <w:tcPr>
            <w:tcW w:w="369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44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C8071A"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369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147" w:right="113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C8071A"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369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3" w:line="308" w:lineRule="exact"/>
              <w:ind w:left="131" w:right="13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B86DC0">
              <w:rPr>
                <w:sz w:val="28"/>
              </w:rPr>
              <w:t>0,</w:t>
            </w:r>
            <w:r>
              <w:rPr>
                <w:sz w:val="28"/>
              </w:rPr>
              <w:t>16</w:t>
            </w:r>
          </w:p>
        </w:tc>
      </w:tr>
      <w:tr w:rsidR="007F34E1" w:rsidRPr="007C526D" w:rsidTr="001A4CA3">
        <w:trPr>
          <w:trHeight w:val="362"/>
        </w:trPr>
        <w:tc>
          <w:tcPr>
            <w:tcW w:w="14787" w:type="dxa"/>
            <w:gridSpan w:val="4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3" w:line="308" w:lineRule="exact"/>
              <w:ind w:left="6766" w:right="675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202</w:t>
            </w:r>
            <w:r>
              <w:rPr>
                <w:rFonts w:eastAsia="Times New Roman" w:cs="Times New Roman"/>
                <w:sz w:val="28"/>
                <w:lang w:eastAsia="en-US"/>
              </w:rPr>
              <w:t>3</w:t>
            </w:r>
          </w:p>
        </w:tc>
      </w:tr>
      <w:tr w:rsidR="007F34E1" w:rsidRPr="007C526D" w:rsidTr="001A4CA3">
        <w:trPr>
          <w:trHeight w:val="359"/>
        </w:trPr>
        <w:tc>
          <w:tcPr>
            <w:tcW w:w="369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972" w:right="96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Котельная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lang w:eastAsia="en-US"/>
              </w:rPr>
              <w:t>3</w:t>
            </w:r>
          </w:p>
        </w:tc>
        <w:tc>
          <w:tcPr>
            <w:tcW w:w="369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44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C8071A"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369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147" w:right="113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C8071A"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369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3" w:line="308" w:lineRule="exact"/>
              <w:ind w:left="131" w:right="13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B86DC0">
              <w:rPr>
                <w:sz w:val="28"/>
              </w:rPr>
              <w:t>0,</w:t>
            </w:r>
            <w:r>
              <w:rPr>
                <w:sz w:val="28"/>
              </w:rPr>
              <w:t>16</w:t>
            </w:r>
          </w:p>
        </w:tc>
      </w:tr>
      <w:tr w:rsidR="007F34E1" w:rsidRPr="007C526D" w:rsidTr="001A4CA3">
        <w:trPr>
          <w:trHeight w:val="362"/>
        </w:trPr>
        <w:tc>
          <w:tcPr>
            <w:tcW w:w="14787" w:type="dxa"/>
            <w:gridSpan w:val="4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3" w:line="308" w:lineRule="exact"/>
              <w:ind w:left="6766" w:right="675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lastRenderedPageBreak/>
              <w:t>202</w:t>
            </w:r>
            <w:r>
              <w:rPr>
                <w:rFonts w:eastAsia="Times New Roman" w:cs="Times New Roman"/>
                <w:sz w:val="28"/>
                <w:lang w:eastAsia="en-US"/>
              </w:rPr>
              <w:t>4</w:t>
            </w:r>
          </w:p>
        </w:tc>
      </w:tr>
      <w:tr w:rsidR="007F34E1" w:rsidRPr="007C526D" w:rsidTr="001A4CA3">
        <w:trPr>
          <w:trHeight w:val="359"/>
        </w:trPr>
        <w:tc>
          <w:tcPr>
            <w:tcW w:w="369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972" w:right="96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Котельная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lang w:eastAsia="en-US"/>
              </w:rPr>
              <w:t>3</w:t>
            </w:r>
          </w:p>
        </w:tc>
        <w:tc>
          <w:tcPr>
            <w:tcW w:w="369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44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C8071A"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369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147" w:right="113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C8071A"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369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3" w:line="308" w:lineRule="exact"/>
              <w:ind w:left="131" w:right="13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B86DC0">
              <w:rPr>
                <w:sz w:val="28"/>
              </w:rPr>
              <w:t>0,</w:t>
            </w:r>
            <w:r>
              <w:rPr>
                <w:sz w:val="28"/>
              </w:rPr>
              <w:t>16</w:t>
            </w:r>
          </w:p>
        </w:tc>
      </w:tr>
      <w:tr w:rsidR="007F34E1" w:rsidRPr="007C526D" w:rsidTr="001A4CA3">
        <w:trPr>
          <w:trHeight w:val="362"/>
        </w:trPr>
        <w:tc>
          <w:tcPr>
            <w:tcW w:w="14787" w:type="dxa"/>
            <w:gridSpan w:val="4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3" w:line="308" w:lineRule="exact"/>
              <w:ind w:left="6766" w:right="675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202</w:t>
            </w:r>
            <w:r>
              <w:rPr>
                <w:rFonts w:eastAsia="Times New Roman" w:cs="Times New Roman"/>
                <w:sz w:val="28"/>
                <w:lang w:eastAsia="en-US"/>
              </w:rPr>
              <w:t>5</w:t>
            </w:r>
          </w:p>
        </w:tc>
      </w:tr>
      <w:tr w:rsidR="007F34E1" w:rsidRPr="007C526D" w:rsidTr="001A4CA3">
        <w:trPr>
          <w:trHeight w:val="359"/>
        </w:trPr>
        <w:tc>
          <w:tcPr>
            <w:tcW w:w="369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972" w:right="96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Котельная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lang w:eastAsia="en-US"/>
              </w:rPr>
              <w:t>3</w:t>
            </w:r>
          </w:p>
        </w:tc>
        <w:tc>
          <w:tcPr>
            <w:tcW w:w="369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44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C8071A"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369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147" w:right="113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C8071A"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369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3" w:line="308" w:lineRule="exact"/>
              <w:ind w:left="131" w:right="13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B86DC0">
              <w:rPr>
                <w:sz w:val="28"/>
              </w:rPr>
              <w:t>0,</w:t>
            </w:r>
            <w:r>
              <w:rPr>
                <w:sz w:val="28"/>
              </w:rPr>
              <w:t>16</w:t>
            </w:r>
          </w:p>
        </w:tc>
      </w:tr>
      <w:tr w:rsidR="007F34E1" w:rsidRPr="007C526D" w:rsidTr="001A4CA3">
        <w:trPr>
          <w:trHeight w:val="362"/>
        </w:trPr>
        <w:tc>
          <w:tcPr>
            <w:tcW w:w="14787" w:type="dxa"/>
            <w:gridSpan w:val="4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3" w:line="308" w:lineRule="exact"/>
              <w:ind w:left="6766" w:right="675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202</w:t>
            </w:r>
            <w:r>
              <w:rPr>
                <w:rFonts w:eastAsia="Times New Roman" w:cs="Times New Roman"/>
                <w:sz w:val="28"/>
                <w:lang w:eastAsia="en-US"/>
              </w:rPr>
              <w:t>6-2030</w:t>
            </w:r>
          </w:p>
        </w:tc>
      </w:tr>
      <w:tr w:rsidR="007F34E1" w:rsidRPr="007C526D" w:rsidTr="001A4CA3">
        <w:trPr>
          <w:trHeight w:val="359"/>
        </w:trPr>
        <w:tc>
          <w:tcPr>
            <w:tcW w:w="369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972" w:right="96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Котельная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lang w:eastAsia="en-US"/>
              </w:rPr>
              <w:t>3</w:t>
            </w:r>
          </w:p>
        </w:tc>
        <w:tc>
          <w:tcPr>
            <w:tcW w:w="369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44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C8071A"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369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147" w:right="113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C8071A"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369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3" w:line="308" w:lineRule="exact"/>
              <w:ind w:left="131" w:right="13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B86DC0">
              <w:rPr>
                <w:sz w:val="28"/>
              </w:rPr>
              <w:t>0,</w:t>
            </w:r>
            <w:r>
              <w:rPr>
                <w:sz w:val="28"/>
              </w:rPr>
              <w:t>16</w:t>
            </w:r>
          </w:p>
        </w:tc>
      </w:tr>
      <w:tr w:rsidR="007F34E1" w:rsidRPr="007C526D" w:rsidTr="001A4CA3">
        <w:trPr>
          <w:trHeight w:val="362"/>
        </w:trPr>
        <w:tc>
          <w:tcPr>
            <w:tcW w:w="14787" w:type="dxa"/>
            <w:gridSpan w:val="4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3" w:line="308" w:lineRule="exact"/>
              <w:ind w:left="6766" w:right="6754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sz w:val="28"/>
                <w:lang w:eastAsia="en-US"/>
              </w:rPr>
              <w:t>20</w:t>
            </w:r>
            <w:r>
              <w:rPr>
                <w:rFonts w:eastAsia="Times New Roman" w:cs="Times New Roman"/>
                <w:sz w:val="28"/>
                <w:lang w:eastAsia="en-US"/>
              </w:rPr>
              <w:t>31-2036</w:t>
            </w:r>
          </w:p>
        </w:tc>
      </w:tr>
      <w:tr w:rsidR="007F34E1" w:rsidRPr="007C526D" w:rsidTr="001A4CA3">
        <w:trPr>
          <w:trHeight w:val="359"/>
        </w:trPr>
        <w:tc>
          <w:tcPr>
            <w:tcW w:w="3697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6" w:line="304" w:lineRule="exact"/>
              <w:ind w:left="972" w:right="964"/>
              <w:jc w:val="center"/>
              <w:rPr>
                <w:rFonts w:eastAsia="Times New Roman" w:cs="Times New Roman"/>
                <w:bCs/>
                <w:sz w:val="28"/>
                <w:lang w:eastAsia="en-US"/>
              </w:rPr>
            </w:pP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Котельная</w:t>
            </w:r>
            <w:r w:rsidRPr="007C526D">
              <w:rPr>
                <w:rFonts w:eastAsia="Times New Roman" w:cs="Times New Roman"/>
                <w:bCs/>
                <w:spacing w:val="-4"/>
                <w:sz w:val="28"/>
                <w:lang w:eastAsia="en-US"/>
              </w:rPr>
              <w:t xml:space="preserve"> </w:t>
            </w:r>
            <w:r w:rsidRPr="007C526D">
              <w:rPr>
                <w:rFonts w:eastAsia="Times New Roman" w:cs="Times New Roman"/>
                <w:bCs/>
                <w:sz w:val="28"/>
                <w:lang w:eastAsia="en-US"/>
              </w:rPr>
              <w:t>1</w:t>
            </w:r>
            <w:r>
              <w:rPr>
                <w:rFonts w:eastAsia="Times New Roman" w:cs="Times New Roman"/>
                <w:bCs/>
                <w:sz w:val="28"/>
                <w:lang w:eastAsia="en-US"/>
              </w:rPr>
              <w:t>3</w:t>
            </w:r>
          </w:p>
        </w:tc>
        <w:tc>
          <w:tcPr>
            <w:tcW w:w="369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44" w:right="127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C8071A"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3696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1" w:line="308" w:lineRule="exact"/>
              <w:ind w:left="1147" w:right="113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C8071A">
              <w:rPr>
                <w:rFonts w:eastAsia="Times New Roman" w:cs="Times New Roman"/>
                <w:sz w:val="28"/>
                <w:lang w:eastAsia="en-US"/>
              </w:rPr>
              <w:t>0,17</w:t>
            </w:r>
          </w:p>
        </w:tc>
        <w:tc>
          <w:tcPr>
            <w:tcW w:w="3698" w:type="dxa"/>
            <w:shd w:val="clear" w:color="auto" w:fill="auto"/>
          </w:tcPr>
          <w:p w:rsidR="007F34E1" w:rsidRPr="007C526D" w:rsidRDefault="007F34E1" w:rsidP="001A4CA3">
            <w:pPr>
              <w:autoSpaceDE w:val="0"/>
              <w:autoSpaceDN w:val="0"/>
              <w:spacing w:before="33" w:line="308" w:lineRule="exact"/>
              <w:ind w:left="131" w:right="131"/>
              <w:jc w:val="center"/>
              <w:rPr>
                <w:rFonts w:eastAsia="Times New Roman" w:cs="Times New Roman"/>
                <w:sz w:val="28"/>
                <w:lang w:eastAsia="en-US"/>
              </w:rPr>
            </w:pPr>
            <w:r w:rsidRPr="00B86DC0">
              <w:rPr>
                <w:sz w:val="28"/>
              </w:rPr>
              <w:t>0,</w:t>
            </w:r>
            <w:r>
              <w:rPr>
                <w:sz w:val="28"/>
              </w:rPr>
              <w:t>16</w:t>
            </w:r>
          </w:p>
        </w:tc>
      </w:tr>
    </w:tbl>
    <w:p w:rsidR="007F34E1" w:rsidRPr="007C526D" w:rsidRDefault="007F34E1" w:rsidP="007F34E1">
      <w:pPr>
        <w:autoSpaceDE w:val="0"/>
        <w:autoSpaceDN w:val="0"/>
        <w:spacing w:line="268" w:lineRule="auto"/>
        <w:rPr>
          <w:rFonts w:eastAsia="Times New Roman" w:cs="Times New Roman"/>
          <w:lang w:eastAsia="en-US"/>
        </w:rPr>
        <w:sectPr w:rsidR="007F34E1" w:rsidRPr="007C526D">
          <w:headerReference w:type="default" r:id="rId72"/>
          <w:footerReference w:type="default" r:id="rId73"/>
          <w:pgSz w:w="16840" w:h="11910" w:orient="landscape"/>
          <w:pgMar w:top="1080" w:right="900" w:bottom="1200" w:left="920" w:header="0" w:footer="1012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spacing w:before="3"/>
        <w:rPr>
          <w:rFonts w:eastAsia="Times New Roman" w:cs="Times New Roman"/>
          <w:sz w:val="2"/>
          <w:szCs w:val="28"/>
          <w:lang w:eastAsia="en-US"/>
        </w:rPr>
      </w:pPr>
    </w:p>
    <w:p w:rsidR="007F34E1" w:rsidRDefault="007F34E1" w:rsidP="007F34E1">
      <w:pPr>
        <w:autoSpaceDE w:val="0"/>
        <w:autoSpaceDN w:val="0"/>
        <w:spacing w:before="89" w:line="268" w:lineRule="auto"/>
        <w:ind w:left="212" w:firstLine="708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Разработанной</w:t>
      </w:r>
      <w:r w:rsidRPr="007C526D">
        <w:rPr>
          <w:rFonts w:eastAsia="Times New Roman" w:cs="Times New Roman"/>
          <w:spacing w:val="46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схемой</w:t>
      </w:r>
      <w:r w:rsidRPr="007C526D">
        <w:rPr>
          <w:rFonts w:eastAsia="Times New Roman" w:cs="Times New Roman"/>
          <w:spacing w:val="4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</w:t>
      </w:r>
      <w:r w:rsidRPr="007C526D">
        <w:rPr>
          <w:rFonts w:eastAsia="Times New Roman" w:cs="Times New Roman"/>
          <w:spacing w:val="4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предусмотрено</w:t>
      </w:r>
      <w:r w:rsidRPr="007C526D">
        <w:rPr>
          <w:rFonts w:eastAsia="Times New Roman" w:cs="Times New Roman"/>
          <w:spacing w:val="4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постепенное</w:t>
      </w:r>
      <w:r w:rsidRPr="007C526D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перераспределение</w:t>
      </w:r>
      <w:r w:rsidRPr="007C526D">
        <w:rPr>
          <w:rFonts w:eastAsia="Times New Roman" w:cs="Times New Roman"/>
          <w:spacing w:val="4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тепловой</w:t>
      </w:r>
      <w:r w:rsidRPr="007C526D">
        <w:rPr>
          <w:rFonts w:eastAsia="Times New Roman" w:cs="Times New Roman"/>
          <w:spacing w:val="46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мощности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источников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тепла с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увеличением количества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потребителей.</w:t>
      </w:r>
    </w:p>
    <w:p w:rsidR="007F34E1" w:rsidRDefault="007F34E1" w:rsidP="007F34E1">
      <w:pPr>
        <w:autoSpaceDE w:val="0"/>
        <w:autoSpaceDN w:val="0"/>
        <w:spacing w:before="89" w:line="268" w:lineRule="auto"/>
        <w:ind w:left="212" w:firstLine="708"/>
        <w:rPr>
          <w:rFonts w:eastAsia="Times New Roman" w:cs="Times New Roman"/>
          <w:sz w:val="28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308" w:lineRule="exact"/>
        <w:rPr>
          <w:rFonts w:eastAsia="Times New Roman" w:cs="Times New Roman"/>
          <w:sz w:val="28"/>
          <w:lang w:eastAsia="en-US"/>
        </w:rPr>
        <w:sectPr w:rsidR="007F34E1" w:rsidRPr="007C526D">
          <w:headerReference w:type="default" r:id="rId74"/>
          <w:footerReference w:type="default" r:id="rId75"/>
          <w:pgSz w:w="16840" w:h="11910" w:orient="landscape"/>
          <w:pgMar w:top="1100" w:right="900" w:bottom="1200" w:left="920" w:header="0" w:footer="1012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spacing w:line="268" w:lineRule="auto"/>
        <w:rPr>
          <w:rFonts w:eastAsia="Times New Roman" w:cs="Times New Roman"/>
          <w:lang w:eastAsia="en-US"/>
        </w:rPr>
        <w:sectPr w:rsidR="007F34E1" w:rsidRPr="007C526D">
          <w:headerReference w:type="default" r:id="rId76"/>
          <w:footerReference w:type="default" r:id="rId77"/>
          <w:pgSz w:w="16840" w:h="11910" w:orient="landscape"/>
          <w:pgMar w:top="1100" w:right="900" w:bottom="1200" w:left="920" w:header="0" w:footer="1012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rPr>
          <w:rFonts w:eastAsia="Times New Roman" w:cs="Times New Roman"/>
          <w:sz w:val="20"/>
          <w:szCs w:val="28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before="7"/>
        <w:rPr>
          <w:rFonts w:eastAsia="Times New Roman" w:cs="Times New Roman"/>
          <w:sz w:val="26"/>
          <w:szCs w:val="28"/>
          <w:lang w:eastAsia="en-US"/>
        </w:rPr>
      </w:pPr>
    </w:p>
    <w:p w:rsidR="007F34E1" w:rsidRPr="001C6163" w:rsidRDefault="007F34E1" w:rsidP="007F34E1">
      <w:pPr>
        <w:autoSpaceDE w:val="0"/>
        <w:autoSpaceDN w:val="0"/>
        <w:spacing w:before="85" w:line="413" w:lineRule="exact"/>
        <w:ind w:left="1945" w:right="1236"/>
        <w:jc w:val="center"/>
        <w:outlineLvl w:val="1"/>
        <w:rPr>
          <w:rFonts w:eastAsia="Times New Roman" w:cs="Times New Roman"/>
          <w:b/>
          <w:sz w:val="48"/>
          <w:szCs w:val="48"/>
          <w:lang w:eastAsia="en-US"/>
        </w:rPr>
      </w:pPr>
      <w:r w:rsidRPr="001C6163">
        <w:rPr>
          <w:rFonts w:eastAsia="Times New Roman" w:cs="Times New Roman"/>
          <w:b/>
          <w:sz w:val="48"/>
          <w:szCs w:val="48"/>
          <w:lang w:eastAsia="en-US"/>
        </w:rPr>
        <w:t>Раздел</w:t>
      </w:r>
      <w:r w:rsidRPr="001C6163">
        <w:rPr>
          <w:rFonts w:eastAsia="Times New Roman" w:cs="Times New Roman"/>
          <w:b/>
          <w:spacing w:val="1"/>
          <w:sz w:val="48"/>
          <w:szCs w:val="48"/>
          <w:lang w:eastAsia="en-US"/>
        </w:rPr>
        <w:t xml:space="preserve"> </w:t>
      </w:r>
      <w:r w:rsidRPr="001C6163">
        <w:rPr>
          <w:rFonts w:eastAsia="Times New Roman" w:cs="Times New Roman"/>
          <w:b/>
          <w:sz w:val="48"/>
          <w:szCs w:val="48"/>
          <w:lang w:eastAsia="en-US"/>
        </w:rPr>
        <w:t>10.</w:t>
      </w:r>
    </w:p>
    <w:p w:rsidR="007F34E1" w:rsidRPr="001C6163" w:rsidRDefault="007F34E1" w:rsidP="007F34E1">
      <w:pPr>
        <w:autoSpaceDE w:val="0"/>
        <w:autoSpaceDN w:val="0"/>
        <w:spacing w:line="413" w:lineRule="exact"/>
        <w:ind w:left="1134" w:right="85"/>
        <w:jc w:val="center"/>
        <w:rPr>
          <w:rFonts w:eastAsia="Times New Roman" w:cs="Times New Roman"/>
          <w:sz w:val="48"/>
          <w:szCs w:val="48"/>
          <w:lang w:eastAsia="en-US"/>
        </w:rPr>
      </w:pPr>
      <w:r w:rsidRPr="001C6163">
        <w:rPr>
          <w:rFonts w:eastAsia="Times New Roman" w:cs="Times New Roman"/>
          <w:sz w:val="48"/>
          <w:szCs w:val="48"/>
          <w:lang w:eastAsia="en-US"/>
        </w:rPr>
        <w:lastRenderedPageBreak/>
        <w:t>Решения</w:t>
      </w:r>
      <w:r w:rsidRPr="001C6163">
        <w:rPr>
          <w:rFonts w:eastAsia="Times New Roman" w:cs="Times New Roman"/>
          <w:spacing w:val="-3"/>
          <w:sz w:val="48"/>
          <w:szCs w:val="48"/>
          <w:lang w:eastAsia="en-US"/>
        </w:rPr>
        <w:t xml:space="preserve"> </w:t>
      </w:r>
      <w:r w:rsidRPr="001C6163">
        <w:rPr>
          <w:rFonts w:eastAsia="Times New Roman" w:cs="Times New Roman"/>
          <w:sz w:val="48"/>
          <w:szCs w:val="48"/>
          <w:lang w:eastAsia="en-US"/>
        </w:rPr>
        <w:t>по</w:t>
      </w:r>
      <w:r w:rsidRPr="001C6163">
        <w:rPr>
          <w:rFonts w:eastAsia="Times New Roman" w:cs="Times New Roman"/>
          <w:spacing w:val="-2"/>
          <w:sz w:val="48"/>
          <w:szCs w:val="48"/>
          <w:lang w:eastAsia="en-US"/>
        </w:rPr>
        <w:t xml:space="preserve"> </w:t>
      </w:r>
      <w:r w:rsidRPr="001C6163">
        <w:rPr>
          <w:rFonts w:eastAsia="Times New Roman" w:cs="Times New Roman"/>
          <w:sz w:val="48"/>
          <w:szCs w:val="48"/>
          <w:lang w:eastAsia="en-US"/>
        </w:rPr>
        <w:t>бесхозяйным</w:t>
      </w:r>
      <w:r w:rsidRPr="001C6163">
        <w:rPr>
          <w:rFonts w:eastAsia="Times New Roman" w:cs="Times New Roman"/>
          <w:spacing w:val="-3"/>
          <w:sz w:val="48"/>
          <w:szCs w:val="48"/>
          <w:lang w:eastAsia="en-US"/>
        </w:rPr>
        <w:t xml:space="preserve"> </w:t>
      </w:r>
      <w:r w:rsidRPr="001C6163">
        <w:rPr>
          <w:rFonts w:eastAsia="Times New Roman" w:cs="Times New Roman"/>
          <w:sz w:val="48"/>
          <w:szCs w:val="48"/>
          <w:lang w:eastAsia="en-US"/>
        </w:rPr>
        <w:t>тепловым</w:t>
      </w:r>
      <w:r w:rsidRPr="001C6163">
        <w:rPr>
          <w:rFonts w:eastAsia="Times New Roman" w:cs="Times New Roman"/>
          <w:spacing w:val="-3"/>
          <w:sz w:val="48"/>
          <w:szCs w:val="48"/>
          <w:lang w:eastAsia="en-US"/>
        </w:rPr>
        <w:t xml:space="preserve"> </w:t>
      </w:r>
      <w:r w:rsidRPr="001C6163">
        <w:rPr>
          <w:rFonts w:eastAsia="Times New Roman" w:cs="Times New Roman"/>
          <w:sz w:val="48"/>
          <w:szCs w:val="48"/>
          <w:lang w:eastAsia="en-US"/>
        </w:rPr>
        <w:t>сетям</w:t>
      </w:r>
    </w:p>
    <w:p w:rsidR="007F34E1" w:rsidRPr="007C526D" w:rsidRDefault="007F34E1" w:rsidP="007F34E1">
      <w:pPr>
        <w:autoSpaceDE w:val="0"/>
        <w:autoSpaceDN w:val="0"/>
        <w:spacing w:line="413" w:lineRule="exact"/>
        <w:jc w:val="center"/>
        <w:rPr>
          <w:rFonts w:eastAsia="Times New Roman" w:cs="Times New Roman"/>
          <w:sz w:val="36"/>
          <w:lang w:eastAsia="en-US"/>
        </w:rPr>
        <w:sectPr w:rsidR="007F34E1" w:rsidRPr="007C526D">
          <w:headerReference w:type="default" r:id="rId78"/>
          <w:footerReference w:type="default" r:id="rId79"/>
          <w:pgSz w:w="11910" w:h="16840"/>
          <w:pgMar w:top="1580" w:right="740" w:bottom="1220" w:left="1020" w:header="0" w:footer="1030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spacing w:before="66"/>
        <w:ind w:firstLine="44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lastRenderedPageBreak/>
        <w:t>Статья</w:t>
      </w:r>
      <w:r w:rsidRPr="007C526D">
        <w:rPr>
          <w:rFonts w:eastAsia="Times New Roman" w:cs="Times New Roman"/>
          <w:spacing w:val="2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15,</w:t>
      </w:r>
      <w:r w:rsidRPr="007C526D">
        <w:rPr>
          <w:rFonts w:eastAsia="Times New Roman" w:cs="Times New Roman"/>
          <w:spacing w:val="26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пункт</w:t>
      </w:r>
      <w:r w:rsidRPr="007C526D">
        <w:rPr>
          <w:rFonts w:eastAsia="Times New Roman" w:cs="Times New Roman"/>
          <w:spacing w:val="2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6.</w:t>
      </w:r>
      <w:r w:rsidRPr="007C526D">
        <w:rPr>
          <w:rFonts w:eastAsia="Times New Roman" w:cs="Times New Roman"/>
          <w:spacing w:val="26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Федерального</w:t>
      </w:r>
      <w:r w:rsidRPr="007C526D">
        <w:rPr>
          <w:rFonts w:eastAsia="Times New Roman" w:cs="Times New Roman"/>
          <w:spacing w:val="3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закона</w:t>
      </w:r>
      <w:r w:rsidRPr="007C526D">
        <w:rPr>
          <w:rFonts w:eastAsia="Times New Roman" w:cs="Times New Roman"/>
          <w:spacing w:val="2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от</w:t>
      </w:r>
      <w:r w:rsidRPr="007C526D">
        <w:rPr>
          <w:rFonts w:eastAsia="Times New Roman" w:cs="Times New Roman"/>
          <w:spacing w:val="26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27</w:t>
      </w:r>
      <w:r w:rsidRPr="007C526D">
        <w:rPr>
          <w:rFonts w:eastAsia="Times New Roman" w:cs="Times New Roman"/>
          <w:spacing w:val="2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июля</w:t>
      </w:r>
      <w:r w:rsidRPr="007C526D">
        <w:rPr>
          <w:rFonts w:eastAsia="Times New Roman" w:cs="Times New Roman"/>
          <w:spacing w:val="2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2010</w:t>
      </w:r>
      <w:r w:rsidRPr="007C526D">
        <w:rPr>
          <w:rFonts w:eastAsia="Times New Roman" w:cs="Times New Roman"/>
          <w:spacing w:val="2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года</w:t>
      </w:r>
      <w:r w:rsidRPr="007C526D">
        <w:rPr>
          <w:rFonts w:eastAsia="Times New Roman" w:cs="Times New Roman"/>
          <w:spacing w:val="2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№</w:t>
      </w:r>
      <w:r w:rsidRPr="007C526D">
        <w:rPr>
          <w:rFonts w:eastAsia="Times New Roman" w:cs="Times New Roman"/>
          <w:spacing w:val="2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190-ФЗ:</w:t>
      </w:r>
    </w:p>
    <w:p w:rsidR="007F34E1" w:rsidRPr="007C526D" w:rsidRDefault="007F34E1" w:rsidP="007F34E1">
      <w:pPr>
        <w:autoSpaceDE w:val="0"/>
        <w:autoSpaceDN w:val="0"/>
        <w:spacing w:before="38" w:line="268" w:lineRule="auto"/>
        <w:ind w:right="106" w:firstLine="44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«В случае выявления бесхозяйных тепловых сетей (тепловых сетей, не имеющих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эксплуатирующей организации) орган местного самоуправления поселения или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городского округа до признания права собственности на указанные бесхозяйные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тепловые сети в течение тридцати дней с даты их выявления обязан определить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теплосетевую организацию, тепловые сети которой непосредственно соединены с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указанными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бесхозяйными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тепловыми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сетями,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или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единую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теплоснабжающую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организацию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системе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которую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входят</w:t>
      </w:r>
      <w:r w:rsidRPr="007C526D">
        <w:rPr>
          <w:rFonts w:eastAsia="Times New Roman" w:cs="Times New Roman"/>
          <w:spacing w:val="7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указанные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бесхозяйные тепловые сети и которая осуществляет содержание и обслуживание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указанных бесхозяйных тепловых сетей. Орган регулирования обязан включить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затраты на содержание и обслуживание бесхозяйных тепловых сетей в тарифы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соответствующей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организации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следующий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период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регулирования».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5" w:firstLine="55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Принятие на учет МУП «Бутурлиновская теплосеть» бесхозяйных тепловых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сетей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(тепловых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сетей,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не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имеющих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эксплуатирующей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организации)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осуществляется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основании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постановления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Правительства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РФ</w:t>
      </w:r>
      <w:r w:rsidRPr="007C526D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от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17.09.2003г.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 xml:space="preserve">№580.                     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0" w:firstLine="550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момент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составления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Схемы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теплоснабжения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бесхозяйных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тепловых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сетей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      </w:t>
      </w:r>
      <w:r w:rsidRPr="007C526D">
        <w:rPr>
          <w:rFonts w:eastAsia="Times New Roman" w:cs="Times New Roman"/>
          <w:sz w:val="28"/>
          <w:szCs w:val="28"/>
          <w:lang w:eastAsia="en-US"/>
        </w:rPr>
        <w:t>Бутурлиновском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городском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поселении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не</w:t>
      </w:r>
      <w:r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выявлено.</w:t>
      </w: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</w:pPr>
    </w:p>
    <w:p w:rsidR="007F34E1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  <w:sectPr w:rsidR="007F34E1">
          <w:headerReference w:type="default" r:id="rId80"/>
          <w:footerReference w:type="default" r:id="rId81"/>
          <w:pgSz w:w="11910" w:h="16840"/>
          <w:pgMar w:top="1440" w:right="740" w:bottom="1280" w:left="1020" w:header="0" w:footer="1092" w:gutter="0"/>
          <w:cols w:space="720"/>
        </w:sectPr>
      </w:pP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</w:pP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</w:pPr>
    </w:p>
    <w:p w:rsidR="007F34E1" w:rsidRPr="001C6163" w:rsidRDefault="007F34E1" w:rsidP="007F34E1">
      <w:pPr>
        <w:jc w:val="center"/>
        <w:rPr>
          <w:rFonts w:cs="Times New Roman"/>
          <w:b/>
          <w:sz w:val="48"/>
          <w:szCs w:val="48"/>
          <w:lang w:bidi="ru-RU"/>
        </w:rPr>
      </w:pPr>
      <w:r w:rsidRPr="001C6163">
        <w:rPr>
          <w:rFonts w:cs="Times New Roman"/>
          <w:b/>
          <w:sz w:val="48"/>
          <w:szCs w:val="48"/>
          <w:lang w:bidi="ru-RU"/>
        </w:rPr>
        <w:t>Раздел 11.</w:t>
      </w:r>
    </w:p>
    <w:p w:rsidR="007F34E1" w:rsidRPr="001C6163" w:rsidRDefault="007F34E1" w:rsidP="007F34E1">
      <w:pPr>
        <w:jc w:val="center"/>
        <w:rPr>
          <w:rFonts w:cs="Times New Roman"/>
          <w:sz w:val="48"/>
          <w:szCs w:val="48"/>
          <w:lang w:bidi="ru-RU"/>
        </w:rPr>
      </w:pPr>
      <w:r w:rsidRPr="001C6163">
        <w:rPr>
          <w:rFonts w:cs="Times New Roman"/>
          <w:sz w:val="48"/>
          <w:szCs w:val="48"/>
          <w:lang w:bidi="ru-RU"/>
        </w:rPr>
        <w:t>Ценовые (тарифные) последствия</w:t>
      </w:r>
    </w:p>
    <w:p w:rsidR="007F34E1" w:rsidRPr="007C526D" w:rsidRDefault="007F34E1" w:rsidP="007F34E1">
      <w:pPr>
        <w:jc w:val="center"/>
        <w:rPr>
          <w:rFonts w:cs="Times New Roman"/>
          <w:sz w:val="36"/>
          <w:szCs w:val="36"/>
          <w:lang w:bidi="ru-RU"/>
        </w:rPr>
      </w:pPr>
    </w:p>
    <w:p w:rsidR="007F34E1" w:rsidRPr="007C526D" w:rsidRDefault="007F34E1" w:rsidP="007F34E1">
      <w:pPr>
        <w:jc w:val="center"/>
        <w:rPr>
          <w:rFonts w:cs="Times New Roman"/>
          <w:sz w:val="36"/>
          <w:szCs w:val="36"/>
          <w:lang w:bidi="ru-RU"/>
        </w:rPr>
      </w:pPr>
    </w:p>
    <w:p w:rsidR="007F34E1" w:rsidRPr="007C526D" w:rsidRDefault="007F34E1" w:rsidP="007F34E1">
      <w:pPr>
        <w:jc w:val="center"/>
        <w:rPr>
          <w:rFonts w:cs="Times New Roman"/>
          <w:sz w:val="36"/>
          <w:szCs w:val="36"/>
          <w:lang w:bidi="ru-RU"/>
        </w:rPr>
      </w:pPr>
    </w:p>
    <w:p w:rsidR="007F34E1" w:rsidRPr="007C526D" w:rsidRDefault="007F34E1" w:rsidP="007F34E1">
      <w:pPr>
        <w:jc w:val="center"/>
        <w:rPr>
          <w:rFonts w:cs="Times New Roman"/>
          <w:sz w:val="36"/>
          <w:szCs w:val="36"/>
          <w:lang w:bidi="ru-RU"/>
        </w:rPr>
      </w:pPr>
    </w:p>
    <w:p w:rsidR="007F34E1" w:rsidRPr="007C526D" w:rsidRDefault="007F34E1" w:rsidP="007F34E1">
      <w:pPr>
        <w:jc w:val="center"/>
        <w:rPr>
          <w:rFonts w:cs="Times New Roman"/>
          <w:sz w:val="36"/>
          <w:szCs w:val="36"/>
          <w:lang w:bidi="ru-RU"/>
        </w:rPr>
      </w:pPr>
    </w:p>
    <w:p w:rsidR="007F34E1" w:rsidRPr="007C526D" w:rsidRDefault="007F34E1" w:rsidP="007F34E1">
      <w:pPr>
        <w:jc w:val="center"/>
        <w:rPr>
          <w:rFonts w:cs="Times New Roman"/>
          <w:sz w:val="36"/>
          <w:szCs w:val="36"/>
          <w:lang w:bidi="ru-RU"/>
        </w:rPr>
      </w:pPr>
    </w:p>
    <w:p w:rsidR="007F34E1" w:rsidRPr="007C526D" w:rsidRDefault="007F34E1" w:rsidP="007F34E1">
      <w:pPr>
        <w:jc w:val="center"/>
        <w:rPr>
          <w:rFonts w:cs="Times New Roman"/>
          <w:sz w:val="36"/>
          <w:szCs w:val="36"/>
          <w:lang w:bidi="ru-RU"/>
        </w:rPr>
      </w:pPr>
    </w:p>
    <w:p w:rsidR="007F34E1" w:rsidRPr="007C526D" w:rsidRDefault="007F34E1" w:rsidP="007F34E1">
      <w:pPr>
        <w:jc w:val="center"/>
        <w:rPr>
          <w:rFonts w:cs="Times New Roman"/>
          <w:sz w:val="36"/>
          <w:szCs w:val="36"/>
          <w:lang w:bidi="ru-RU"/>
        </w:rPr>
      </w:pPr>
    </w:p>
    <w:p w:rsidR="007F34E1" w:rsidRPr="007C526D" w:rsidRDefault="007F34E1" w:rsidP="007F34E1">
      <w:pPr>
        <w:jc w:val="center"/>
        <w:rPr>
          <w:rFonts w:cs="Times New Roman"/>
          <w:sz w:val="36"/>
          <w:szCs w:val="36"/>
          <w:lang w:bidi="ru-RU"/>
        </w:rPr>
      </w:pPr>
    </w:p>
    <w:p w:rsidR="007F34E1" w:rsidRPr="007C526D" w:rsidRDefault="007F34E1" w:rsidP="007F34E1">
      <w:pPr>
        <w:jc w:val="center"/>
        <w:rPr>
          <w:rFonts w:cs="Times New Roman"/>
          <w:sz w:val="36"/>
          <w:szCs w:val="36"/>
          <w:lang w:bidi="ru-RU"/>
        </w:rPr>
      </w:pPr>
    </w:p>
    <w:p w:rsidR="007F34E1" w:rsidRPr="007C526D" w:rsidRDefault="007F34E1" w:rsidP="007F34E1">
      <w:pPr>
        <w:jc w:val="center"/>
        <w:rPr>
          <w:rFonts w:cs="Times New Roman"/>
          <w:sz w:val="36"/>
          <w:szCs w:val="36"/>
          <w:lang w:bidi="ru-RU"/>
        </w:rPr>
      </w:pPr>
    </w:p>
    <w:p w:rsidR="007F34E1" w:rsidRPr="007C526D" w:rsidRDefault="007F34E1" w:rsidP="007F34E1">
      <w:pPr>
        <w:jc w:val="center"/>
        <w:rPr>
          <w:rFonts w:cs="Times New Roman"/>
          <w:lang w:bidi="ru-RU"/>
        </w:rPr>
      </w:pPr>
    </w:p>
    <w:p w:rsidR="007F34E1" w:rsidRPr="007C526D" w:rsidRDefault="007F34E1" w:rsidP="007F34E1">
      <w:pPr>
        <w:ind w:firstLine="1020"/>
        <w:jc w:val="both"/>
        <w:rPr>
          <w:rFonts w:cs="Times New Roman"/>
          <w:sz w:val="28"/>
          <w:szCs w:val="28"/>
          <w:lang w:bidi="ru-RU"/>
        </w:rPr>
      </w:pPr>
      <w:r w:rsidRPr="007C526D">
        <w:rPr>
          <w:rFonts w:cs="Times New Roman"/>
          <w:sz w:val="28"/>
          <w:szCs w:val="28"/>
          <w:lang w:bidi="ru-RU"/>
        </w:rPr>
        <w:t xml:space="preserve">На момент разработки схемы теплоснабжения в </w:t>
      </w:r>
      <w:r>
        <w:rPr>
          <w:rFonts w:cs="Times New Roman"/>
          <w:sz w:val="28"/>
          <w:szCs w:val="28"/>
          <w:lang w:bidi="ru-RU"/>
        </w:rPr>
        <w:t>Чулокском сельском</w:t>
      </w:r>
      <w:r w:rsidRPr="007C526D">
        <w:rPr>
          <w:rFonts w:cs="Times New Roman"/>
          <w:sz w:val="28"/>
          <w:szCs w:val="28"/>
          <w:lang w:bidi="ru-RU"/>
        </w:rPr>
        <w:t xml:space="preserve"> поселении, нет утверждённых программ по развитию схемы теплоснабжения.</w:t>
      </w:r>
    </w:p>
    <w:p w:rsidR="007F34E1" w:rsidRPr="007C526D" w:rsidRDefault="007F34E1" w:rsidP="007F34E1">
      <w:pPr>
        <w:autoSpaceDE w:val="0"/>
        <w:autoSpaceDN w:val="0"/>
        <w:spacing w:line="268" w:lineRule="auto"/>
        <w:jc w:val="both"/>
        <w:rPr>
          <w:rFonts w:eastAsia="Times New Roman" w:cs="Times New Roman"/>
          <w:lang w:eastAsia="en-US"/>
        </w:rPr>
        <w:sectPr w:rsidR="007F34E1" w:rsidRPr="007C526D">
          <w:pgSz w:w="11910" w:h="16840"/>
          <w:pgMar w:top="1440" w:right="740" w:bottom="1280" w:left="1020" w:header="0" w:footer="1092" w:gutter="0"/>
          <w:cols w:space="720"/>
        </w:sectPr>
      </w:pPr>
    </w:p>
    <w:p w:rsidR="007F34E1" w:rsidRDefault="007F34E1" w:rsidP="007F34E1">
      <w:pPr>
        <w:autoSpaceDE w:val="0"/>
        <w:autoSpaceDN w:val="0"/>
        <w:spacing w:before="73"/>
        <w:ind w:right="1227"/>
        <w:jc w:val="center"/>
        <w:rPr>
          <w:rFonts w:eastAsia="Times New Roman" w:cs="Times New Roman"/>
          <w:b/>
          <w:sz w:val="32"/>
          <w:lang w:eastAsia="en-US"/>
        </w:rPr>
      </w:pPr>
      <w:r w:rsidRPr="007C526D">
        <w:rPr>
          <w:rFonts w:eastAsia="Times New Roman" w:cs="Times New Roman"/>
          <w:b/>
          <w:sz w:val="32"/>
          <w:lang w:eastAsia="en-US"/>
        </w:rPr>
        <w:lastRenderedPageBreak/>
        <w:t>Заключение</w:t>
      </w:r>
    </w:p>
    <w:p w:rsidR="007F34E1" w:rsidRPr="007C526D" w:rsidRDefault="007F34E1" w:rsidP="007F34E1">
      <w:pPr>
        <w:autoSpaceDE w:val="0"/>
        <w:autoSpaceDN w:val="0"/>
        <w:spacing w:before="35" w:line="268" w:lineRule="auto"/>
        <w:ind w:right="100"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40D76">
        <w:rPr>
          <w:sz w:val="28"/>
          <w:szCs w:val="28"/>
        </w:rPr>
        <w:t xml:space="preserve">Теплоснабжение жилищно–коммунального сектора </w:t>
      </w:r>
      <w:r>
        <w:rPr>
          <w:sz w:val="28"/>
          <w:szCs w:val="28"/>
        </w:rPr>
        <w:t xml:space="preserve">Чулокского </w:t>
      </w:r>
      <w:r w:rsidRPr="00B40D76">
        <w:rPr>
          <w:sz w:val="28"/>
          <w:szCs w:val="28"/>
        </w:rPr>
        <w:t>сельского поселения Бутурлиновского муниципального района Воронежской области децентрализовано и осуществляется от индивидуальных источников.</w:t>
      </w:r>
      <w:r w:rsidRPr="00AF771F">
        <w:t xml:space="preserve"> 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1"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автоматизированных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же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системах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 при местном автоматическом регулировании у потребителей, 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также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условиях</w:t>
      </w:r>
      <w:r w:rsidRPr="007C526D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совместной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работы</w:t>
      </w:r>
      <w:r w:rsidRPr="007C526D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нескольких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источников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общие</w:t>
      </w:r>
      <w:r w:rsidRPr="007C526D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тепловые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сети</w:t>
      </w:r>
      <w:r w:rsidRPr="007C526D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гидравлический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режим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сети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выходе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из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котельной</w:t>
      </w:r>
      <w:r w:rsidRPr="007C526D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должен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быть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переменным.</w:t>
      </w:r>
      <w:r w:rsidRPr="007C526D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Из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изложенного следует, что все звенья теплоснабжения (источник, тепловые сети,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тепловые пункты, абонентские системы отопления) проектировались без учета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требований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автоматизации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режима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их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работы.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2"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В то же время сравнение централизованных и децентрализованных систем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теплоснабжения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с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позиций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энергетической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безопасности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влияния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окружающую</w:t>
      </w:r>
      <w:r w:rsidRPr="007C526D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среду в зонах проживания людей свидетельствует о бесспорных преимуществах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крупных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ТЭЦ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котельных.</w:t>
      </w:r>
    </w:p>
    <w:p w:rsidR="007F34E1" w:rsidRDefault="007F34E1" w:rsidP="007F34E1">
      <w:pPr>
        <w:autoSpaceDE w:val="0"/>
        <w:autoSpaceDN w:val="0"/>
        <w:spacing w:line="268" w:lineRule="auto"/>
        <w:ind w:right="104"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 xml:space="preserve">При сравнительной </w:t>
      </w:r>
      <w:r w:rsidRPr="007C526D">
        <w:rPr>
          <w:rFonts w:eastAsia="Times New Roman" w:cs="Times New Roman"/>
          <w:spacing w:val="-1"/>
          <w:sz w:val="28"/>
          <w:szCs w:val="28"/>
          <w:lang w:eastAsia="en-US"/>
        </w:rPr>
        <w:t>оценке энергетической безопасности функционирования</w:t>
      </w:r>
      <w:r w:rsidRPr="007C526D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централизованных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децентрализованных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систем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необходимо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учитывать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следующие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факторы:</w:t>
      </w:r>
    </w:p>
    <w:p w:rsidR="007F34E1" w:rsidRPr="007C526D" w:rsidRDefault="007F34E1" w:rsidP="007F34E1">
      <w:pPr>
        <w:widowControl w:val="0"/>
        <w:numPr>
          <w:ilvl w:val="0"/>
          <w:numId w:val="18"/>
        </w:numPr>
        <w:tabs>
          <w:tab w:val="left" w:pos="550"/>
        </w:tabs>
        <w:autoSpaceDE w:val="0"/>
        <w:autoSpaceDN w:val="0"/>
        <w:spacing w:before="65" w:after="0" w:line="268" w:lineRule="auto"/>
        <w:ind w:left="0" w:right="105" w:firstLine="709"/>
        <w:jc w:val="both"/>
        <w:rPr>
          <w:rFonts w:eastAsia="Times New Roman" w:cs="Times New Roman"/>
          <w:sz w:val="28"/>
          <w:lang w:eastAsia="en-US"/>
        </w:rPr>
      </w:pPr>
      <w:r w:rsidRPr="007C526D">
        <w:rPr>
          <w:rFonts w:eastAsia="Times New Roman" w:cs="Times New Roman"/>
          <w:spacing w:val="-4"/>
          <w:sz w:val="28"/>
          <w:lang w:eastAsia="en-US"/>
        </w:rPr>
        <w:t>крупные</w:t>
      </w:r>
      <w:r w:rsidRPr="007C526D">
        <w:rPr>
          <w:rFonts w:eastAsia="Times New Roman" w:cs="Times New Roman"/>
          <w:spacing w:val="-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lang w:eastAsia="en-US"/>
        </w:rPr>
        <w:t>тепловые</w:t>
      </w:r>
      <w:r w:rsidRPr="007C526D">
        <w:rPr>
          <w:rFonts w:eastAsia="Times New Roman" w:cs="Times New Roman"/>
          <w:spacing w:val="-1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lang w:eastAsia="en-US"/>
        </w:rPr>
        <w:t>источники</w:t>
      </w:r>
      <w:r w:rsidRPr="007C526D">
        <w:rPr>
          <w:rFonts w:eastAsia="Times New Roman" w:cs="Times New Roman"/>
          <w:spacing w:val="-8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lang w:eastAsia="en-US"/>
        </w:rPr>
        <w:t>(котельные,</w:t>
      </w:r>
      <w:r w:rsidRPr="007C526D">
        <w:rPr>
          <w:rFonts w:eastAsia="Times New Roman" w:cs="Times New Roman"/>
          <w:spacing w:val="-10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ТЭЦ)</w:t>
      </w:r>
      <w:r w:rsidRPr="007C526D">
        <w:rPr>
          <w:rFonts w:eastAsia="Times New Roman" w:cs="Times New Roman"/>
          <w:spacing w:val="-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могут</w:t>
      </w:r>
      <w:r w:rsidRPr="007C526D">
        <w:rPr>
          <w:rFonts w:eastAsia="Times New Roman" w:cs="Times New Roman"/>
          <w:spacing w:val="-9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работать</w:t>
      </w:r>
      <w:r w:rsidRPr="007C526D">
        <w:rPr>
          <w:rFonts w:eastAsia="Times New Roman" w:cs="Times New Roman"/>
          <w:spacing w:val="-10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на</w:t>
      </w:r>
      <w:r w:rsidRPr="007C526D">
        <w:rPr>
          <w:rFonts w:eastAsia="Times New Roman" w:cs="Times New Roman"/>
          <w:spacing w:val="-10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различных</w:t>
      </w:r>
      <w:r w:rsidRPr="007C526D">
        <w:rPr>
          <w:rFonts w:eastAsia="Times New Roman" w:cs="Times New Roman"/>
          <w:spacing w:val="-68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видах</w:t>
      </w:r>
      <w:r w:rsidRPr="007C526D">
        <w:rPr>
          <w:rFonts w:eastAsia="Times New Roman" w:cs="Times New Roman"/>
          <w:spacing w:val="-1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топлива,</w:t>
      </w:r>
      <w:r w:rsidRPr="007C526D">
        <w:rPr>
          <w:rFonts w:eastAsia="Times New Roman" w:cs="Times New Roman"/>
          <w:spacing w:val="-15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могут</w:t>
      </w:r>
      <w:r w:rsidRPr="007C526D">
        <w:rPr>
          <w:rFonts w:eastAsia="Times New Roman" w:cs="Times New Roman"/>
          <w:spacing w:val="-1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переводиться</w:t>
      </w:r>
      <w:r w:rsidRPr="007C526D">
        <w:rPr>
          <w:rFonts w:eastAsia="Times New Roman" w:cs="Times New Roman"/>
          <w:spacing w:val="-1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на</w:t>
      </w:r>
      <w:r w:rsidRPr="007C526D">
        <w:rPr>
          <w:rFonts w:eastAsia="Times New Roman" w:cs="Times New Roman"/>
          <w:spacing w:val="-12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сжигание</w:t>
      </w:r>
      <w:r w:rsidRPr="007C526D">
        <w:rPr>
          <w:rFonts w:eastAsia="Times New Roman" w:cs="Times New Roman"/>
          <w:spacing w:val="-1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резервного</w:t>
      </w:r>
      <w:r w:rsidRPr="007C526D">
        <w:rPr>
          <w:rFonts w:eastAsia="Times New Roman" w:cs="Times New Roman"/>
          <w:spacing w:val="-15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топлива</w:t>
      </w:r>
      <w:r w:rsidRPr="007C526D">
        <w:rPr>
          <w:rFonts w:eastAsia="Times New Roman" w:cs="Times New Roman"/>
          <w:spacing w:val="-1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lang w:eastAsia="en-US"/>
        </w:rPr>
        <w:t>при</w:t>
      </w:r>
      <w:r w:rsidRPr="007C526D">
        <w:rPr>
          <w:rFonts w:eastAsia="Times New Roman" w:cs="Times New Roman"/>
          <w:spacing w:val="-1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lang w:eastAsia="en-US"/>
        </w:rPr>
        <w:t>сокращении</w:t>
      </w:r>
      <w:r w:rsidRPr="007C526D">
        <w:rPr>
          <w:rFonts w:eastAsia="Times New Roman" w:cs="Times New Roman"/>
          <w:spacing w:val="-68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подачи</w:t>
      </w:r>
      <w:r w:rsidRPr="007C526D">
        <w:rPr>
          <w:rFonts w:eastAsia="Times New Roman" w:cs="Times New Roman"/>
          <w:spacing w:val="-13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сетевого</w:t>
      </w:r>
      <w:r w:rsidRPr="007C526D">
        <w:rPr>
          <w:rFonts w:eastAsia="Times New Roman" w:cs="Times New Roman"/>
          <w:spacing w:val="-10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газа.</w:t>
      </w:r>
    </w:p>
    <w:p w:rsidR="007F34E1" w:rsidRPr="007C526D" w:rsidRDefault="007F34E1" w:rsidP="007F34E1">
      <w:pPr>
        <w:widowControl w:val="0"/>
        <w:numPr>
          <w:ilvl w:val="0"/>
          <w:numId w:val="18"/>
        </w:numPr>
        <w:autoSpaceDE w:val="0"/>
        <w:autoSpaceDN w:val="0"/>
        <w:spacing w:after="0" w:line="268" w:lineRule="auto"/>
        <w:ind w:left="0" w:right="102" w:firstLine="709"/>
        <w:jc w:val="both"/>
        <w:rPr>
          <w:rFonts w:eastAsia="Times New Roman" w:cs="Times New Roman"/>
          <w:sz w:val="28"/>
          <w:lang w:eastAsia="en-US"/>
        </w:rPr>
      </w:pPr>
      <w:r w:rsidRPr="007C526D">
        <w:rPr>
          <w:rFonts w:eastAsia="Times New Roman" w:cs="Times New Roman"/>
          <w:sz w:val="28"/>
          <w:lang w:eastAsia="en-US"/>
        </w:rPr>
        <w:t>малые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автономные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источники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(крышные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котельные,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квартирные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теплогенераторы) рассчитаны на сжигание только одного вида топлива - сетевого</w:t>
      </w:r>
      <w:r w:rsidRPr="007C526D">
        <w:rPr>
          <w:rFonts w:eastAsia="Times New Roman" w:cs="Times New Roman"/>
          <w:spacing w:val="1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природного</w:t>
      </w:r>
      <w:r w:rsidRPr="007C526D">
        <w:rPr>
          <w:rFonts w:eastAsia="Times New Roman" w:cs="Times New Roman"/>
          <w:spacing w:val="-14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газа,</w:t>
      </w:r>
      <w:r w:rsidRPr="007C526D">
        <w:rPr>
          <w:rFonts w:eastAsia="Times New Roman" w:cs="Times New Roman"/>
          <w:spacing w:val="-18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что</w:t>
      </w:r>
      <w:r w:rsidRPr="007C526D">
        <w:rPr>
          <w:rFonts w:eastAsia="Times New Roman" w:cs="Times New Roman"/>
          <w:spacing w:val="-16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уменьшает</w:t>
      </w:r>
      <w:r w:rsidRPr="007C526D">
        <w:rPr>
          <w:rFonts w:eastAsia="Times New Roman" w:cs="Times New Roman"/>
          <w:spacing w:val="-16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надежность</w:t>
      </w:r>
      <w:r w:rsidRPr="007C526D">
        <w:rPr>
          <w:rFonts w:eastAsia="Times New Roman" w:cs="Times New Roman"/>
          <w:spacing w:val="-15"/>
          <w:sz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lang w:eastAsia="en-US"/>
        </w:rPr>
        <w:t>теплоснабжения.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1"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государственной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стратегии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развития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России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четко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определена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рациональная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область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применения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централизованных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децентрализованных систем теплоснабжения. В городах с большой плотностью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застройки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следует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развивать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модернизировать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системы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централизованного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теплоснабжения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от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крупных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котельных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5"/>
          <w:sz w:val="28"/>
          <w:szCs w:val="28"/>
          <w:lang w:eastAsia="en-US"/>
        </w:rPr>
        <w:t>теплоэлектроцентралей.</w:t>
      </w:r>
    </w:p>
    <w:p w:rsidR="007F34E1" w:rsidRPr="007C526D" w:rsidRDefault="007F34E1" w:rsidP="007F34E1">
      <w:pPr>
        <w:autoSpaceDE w:val="0"/>
        <w:autoSpaceDN w:val="0"/>
        <w:spacing w:line="268" w:lineRule="auto"/>
        <w:ind w:right="102"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Рассчитаны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перспективные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балансы</w:t>
      </w:r>
      <w:r w:rsidRPr="007C526D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тепловой</w:t>
      </w:r>
      <w:r w:rsidRPr="007C526D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мощности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-10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тепловой</w:t>
      </w:r>
      <w:r w:rsidRPr="007C526D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нагрузки</w:t>
      </w:r>
      <w:r w:rsidRPr="007C526D">
        <w:rPr>
          <w:rFonts w:eastAsia="Times New Roman" w:cs="Times New Roman"/>
          <w:spacing w:val="-9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зонах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действия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источников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тепловой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энергии,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работающих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единую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тепловую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сеть</w:t>
      </w:r>
      <w:r w:rsidRPr="007C526D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на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каждом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этапе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к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окончанию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планируемого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периода.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Балансы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тепловой</w:t>
      </w:r>
      <w:r w:rsidRPr="007C526D">
        <w:rPr>
          <w:rFonts w:eastAsia="Times New Roman" w:cs="Times New Roman"/>
          <w:spacing w:val="-1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2"/>
          <w:sz w:val="28"/>
          <w:szCs w:val="28"/>
          <w:lang w:eastAsia="en-US"/>
        </w:rPr>
        <w:t>мощности</w:t>
      </w:r>
      <w:r w:rsidRPr="007C526D">
        <w:rPr>
          <w:rFonts w:eastAsia="Times New Roman" w:cs="Times New Roman"/>
          <w:spacing w:val="-68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4"/>
          <w:sz w:val="28"/>
          <w:szCs w:val="28"/>
          <w:lang w:eastAsia="en-US"/>
        </w:rPr>
        <w:t>представлены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таблицах,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утверждаемой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части</w:t>
      </w:r>
      <w:r w:rsidRPr="007C526D">
        <w:rPr>
          <w:rFonts w:eastAsia="Times New Roman" w:cs="Times New Roman"/>
          <w:spacing w:val="-12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схемы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pacing w:val="-3"/>
          <w:sz w:val="28"/>
          <w:szCs w:val="28"/>
          <w:lang w:eastAsia="en-US"/>
        </w:rPr>
        <w:t>теплоснабжения.</w:t>
      </w:r>
    </w:p>
    <w:p w:rsidR="007F34E1" w:rsidRDefault="007F34E1" w:rsidP="007F34E1">
      <w:pPr>
        <w:autoSpaceDE w:val="0"/>
        <w:autoSpaceDN w:val="0"/>
        <w:spacing w:line="268" w:lineRule="auto"/>
        <w:ind w:right="102"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7C526D">
        <w:rPr>
          <w:rFonts w:eastAsia="Times New Roman" w:cs="Times New Roman"/>
          <w:sz w:val="28"/>
          <w:szCs w:val="28"/>
          <w:lang w:eastAsia="en-US"/>
        </w:rPr>
        <w:t>Разработанная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схема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теплоснабжения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должна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будет</w:t>
      </w:r>
      <w:r w:rsidRPr="007C526D">
        <w:rPr>
          <w:rFonts w:eastAsia="Times New Roman" w:cs="Times New Roman"/>
          <w:spacing w:val="1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ежегодно</w:t>
      </w:r>
      <w:r w:rsidRPr="007C526D">
        <w:rPr>
          <w:rFonts w:eastAsia="Times New Roman" w:cs="Times New Roman"/>
          <w:spacing w:val="-6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актуализироваться</w:t>
      </w:r>
      <w:r w:rsidRPr="007C526D">
        <w:rPr>
          <w:rFonts w:eastAsia="Times New Roman" w:cs="Times New Roman"/>
          <w:spacing w:val="-17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и</w:t>
      </w:r>
      <w:r w:rsidRPr="007C526D">
        <w:rPr>
          <w:rFonts w:eastAsia="Times New Roman" w:cs="Times New Roman"/>
          <w:spacing w:val="-16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один</w:t>
      </w:r>
      <w:r w:rsidRPr="007C526D">
        <w:rPr>
          <w:rFonts w:eastAsia="Times New Roman" w:cs="Times New Roman"/>
          <w:spacing w:val="-13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раз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в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пять</w:t>
      </w:r>
      <w:r w:rsidRPr="007C526D">
        <w:rPr>
          <w:rFonts w:eastAsia="Times New Roman" w:cs="Times New Roman"/>
          <w:spacing w:val="-14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лет</w:t>
      </w:r>
      <w:r w:rsidRPr="007C526D">
        <w:rPr>
          <w:rFonts w:eastAsia="Times New Roman" w:cs="Times New Roman"/>
          <w:spacing w:val="-15"/>
          <w:sz w:val="28"/>
          <w:szCs w:val="28"/>
          <w:lang w:eastAsia="en-US"/>
        </w:rPr>
        <w:t xml:space="preserve"> </w:t>
      </w:r>
      <w:r w:rsidRPr="007C526D">
        <w:rPr>
          <w:rFonts w:eastAsia="Times New Roman" w:cs="Times New Roman"/>
          <w:sz w:val="28"/>
          <w:szCs w:val="28"/>
          <w:lang w:eastAsia="en-US"/>
        </w:rPr>
        <w:t>корректироваться.</w:t>
      </w:r>
    </w:p>
    <w:p w:rsidR="007F34E1" w:rsidRPr="00A95B23" w:rsidRDefault="007F34E1" w:rsidP="007F34E1">
      <w:pPr>
        <w:tabs>
          <w:tab w:val="left" w:pos="360"/>
          <w:tab w:val="left" w:pos="540"/>
          <w:tab w:val="left" w:pos="1400"/>
        </w:tabs>
        <w:ind w:left="567" w:right="567"/>
        <w:jc w:val="center"/>
        <w:rPr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</w:t>
      </w:r>
    </w:p>
    <w:p w:rsidR="007F34E1" w:rsidRDefault="007F34E1" w:rsidP="007F34E1">
      <w:pPr>
        <w:tabs>
          <w:tab w:val="left" w:pos="360"/>
          <w:tab w:val="left" w:pos="540"/>
          <w:tab w:val="left" w:pos="1400"/>
        </w:tabs>
        <w:ind w:left="567" w:right="567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19125" cy="723900"/>
            <wp:effectExtent l="19050" t="0" r="9525" b="0"/>
            <wp:docPr id="8" name="Рисунок 8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4E1" w:rsidRDefault="007F34E1" w:rsidP="007F34E1">
      <w:pPr>
        <w:tabs>
          <w:tab w:val="left" w:pos="360"/>
          <w:tab w:val="left" w:pos="540"/>
          <w:tab w:val="left" w:pos="1400"/>
        </w:tabs>
        <w:ind w:left="567" w:right="567"/>
        <w:jc w:val="center"/>
      </w:pPr>
    </w:p>
    <w:p w:rsidR="007F34E1" w:rsidRDefault="007F34E1" w:rsidP="007F34E1">
      <w:pPr>
        <w:tabs>
          <w:tab w:val="left" w:pos="360"/>
          <w:tab w:val="left" w:pos="540"/>
          <w:tab w:val="left" w:pos="1400"/>
        </w:tabs>
        <w:ind w:left="567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ЧУЛОКСКОГО</w:t>
      </w:r>
    </w:p>
    <w:p w:rsidR="007F34E1" w:rsidRDefault="007F34E1" w:rsidP="007F34E1">
      <w:pPr>
        <w:tabs>
          <w:tab w:val="left" w:pos="360"/>
          <w:tab w:val="left" w:pos="540"/>
          <w:tab w:val="left" w:pos="1400"/>
        </w:tabs>
        <w:ind w:left="567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 ПОСЕЛЕНИЯ</w:t>
      </w:r>
    </w:p>
    <w:p w:rsidR="007F34E1" w:rsidRDefault="007F34E1" w:rsidP="007F34E1">
      <w:pPr>
        <w:tabs>
          <w:tab w:val="left" w:pos="360"/>
          <w:tab w:val="left" w:pos="540"/>
          <w:tab w:val="left" w:pos="1400"/>
        </w:tabs>
        <w:ind w:left="567" w:right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БУТУРЛИНОВСКОГО МУНИЦИПАЛЬНОГО РАЙОНА</w:t>
      </w:r>
    </w:p>
    <w:p w:rsidR="007F34E1" w:rsidRDefault="007F34E1" w:rsidP="007F34E1">
      <w:pPr>
        <w:tabs>
          <w:tab w:val="left" w:pos="360"/>
          <w:tab w:val="left" w:pos="540"/>
          <w:tab w:val="left" w:pos="1400"/>
        </w:tabs>
        <w:ind w:left="567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7F34E1" w:rsidRDefault="007F34E1" w:rsidP="007F34E1">
      <w:pPr>
        <w:tabs>
          <w:tab w:val="left" w:pos="360"/>
          <w:tab w:val="left" w:pos="540"/>
          <w:tab w:val="left" w:pos="1400"/>
        </w:tabs>
        <w:ind w:left="567" w:right="567"/>
        <w:jc w:val="center"/>
        <w:rPr>
          <w:b/>
          <w:i/>
        </w:rPr>
      </w:pPr>
    </w:p>
    <w:p w:rsidR="007F34E1" w:rsidRDefault="007F34E1" w:rsidP="007F34E1">
      <w:pPr>
        <w:tabs>
          <w:tab w:val="left" w:pos="360"/>
          <w:tab w:val="left" w:pos="540"/>
          <w:tab w:val="left" w:pos="1400"/>
        </w:tabs>
        <w:ind w:left="567" w:right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7F34E1" w:rsidRDefault="007F34E1" w:rsidP="007F34E1">
      <w:pPr>
        <w:tabs>
          <w:tab w:val="left" w:pos="360"/>
          <w:tab w:val="left" w:pos="540"/>
          <w:tab w:val="left" w:pos="1400"/>
        </w:tabs>
        <w:ind w:left="567" w:right="567"/>
        <w:rPr>
          <w:b/>
          <w:sz w:val="32"/>
          <w:szCs w:val="32"/>
        </w:rPr>
      </w:pPr>
    </w:p>
    <w:p w:rsidR="007F34E1" w:rsidRPr="00286C82" w:rsidRDefault="007F34E1" w:rsidP="007F34E1">
      <w:pPr>
        <w:tabs>
          <w:tab w:val="left" w:pos="360"/>
          <w:tab w:val="left" w:pos="540"/>
          <w:tab w:val="left" w:pos="1400"/>
        </w:tabs>
        <w:ind w:left="567" w:right="567"/>
        <w:rPr>
          <w:b/>
          <w:sz w:val="28"/>
          <w:szCs w:val="28"/>
        </w:rPr>
      </w:pPr>
      <w:r w:rsidRPr="00DC00F5">
        <w:rPr>
          <w:b/>
          <w:sz w:val="28"/>
          <w:szCs w:val="28"/>
        </w:rPr>
        <w:t>13.10.</w:t>
      </w:r>
      <w:r w:rsidRPr="00286C82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25</w:t>
      </w:r>
      <w:r w:rsidRPr="00286C82">
        <w:rPr>
          <w:b/>
          <w:sz w:val="28"/>
          <w:szCs w:val="28"/>
        </w:rPr>
        <w:t xml:space="preserve"> года    №</w:t>
      </w:r>
      <w:r>
        <w:rPr>
          <w:b/>
          <w:sz w:val="28"/>
          <w:szCs w:val="28"/>
        </w:rPr>
        <w:t xml:space="preserve">  49</w:t>
      </w:r>
    </w:p>
    <w:p w:rsidR="007F34E1" w:rsidRDefault="007F34E1" w:rsidP="007F34E1">
      <w:pPr>
        <w:tabs>
          <w:tab w:val="left" w:pos="360"/>
          <w:tab w:val="left" w:pos="540"/>
        </w:tabs>
        <w:ind w:left="567" w:right="567"/>
        <w:rPr>
          <w:sz w:val="20"/>
          <w:szCs w:val="20"/>
        </w:rPr>
      </w:pPr>
      <w:r>
        <w:rPr>
          <w:sz w:val="28"/>
          <w:szCs w:val="28"/>
        </w:rPr>
        <w:t xml:space="preserve">   </w:t>
      </w:r>
      <w:r w:rsidRPr="00286C82">
        <w:rPr>
          <w:sz w:val="28"/>
          <w:szCs w:val="28"/>
        </w:rPr>
        <w:t xml:space="preserve">  </w:t>
      </w:r>
      <w:r w:rsidRPr="00AB0CC5">
        <w:rPr>
          <w:sz w:val="20"/>
          <w:szCs w:val="20"/>
        </w:rPr>
        <w:t xml:space="preserve">с. </w:t>
      </w:r>
      <w:r>
        <w:rPr>
          <w:sz w:val="20"/>
          <w:szCs w:val="20"/>
        </w:rPr>
        <w:t>Чулок</w:t>
      </w:r>
    </w:p>
    <w:p w:rsidR="007F34E1" w:rsidRPr="00286C82" w:rsidRDefault="007F34E1" w:rsidP="007F34E1">
      <w:pPr>
        <w:tabs>
          <w:tab w:val="left" w:pos="360"/>
          <w:tab w:val="left" w:pos="540"/>
        </w:tabs>
        <w:ind w:left="567" w:right="567"/>
        <w:rPr>
          <w:b/>
          <w:sz w:val="28"/>
          <w:szCs w:val="28"/>
        </w:rPr>
      </w:pPr>
      <w:r w:rsidRPr="00286C82">
        <w:rPr>
          <w:b/>
          <w:sz w:val="28"/>
          <w:szCs w:val="28"/>
        </w:rPr>
        <w:t xml:space="preserve"> Об утверждении отчета об исполнении</w:t>
      </w:r>
    </w:p>
    <w:p w:rsidR="007F34E1" w:rsidRPr="00286C82" w:rsidRDefault="007F34E1" w:rsidP="007F34E1">
      <w:pPr>
        <w:pStyle w:val="a6"/>
        <w:ind w:left="567" w:right="567"/>
        <w:jc w:val="left"/>
        <w:rPr>
          <w:b/>
          <w:color w:val="auto"/>
          <w:sz w:val="28"/>
          <w:szCs w:val="28"/>
        </w:rPr>
      </w:pPr>
      <w:r w:rsidRPr="00286C82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б</w:t>
      </w:r>
      <w:r w:rsidRPr="00286C82">
        <w:rPr>
          <w:b/>
          <w:color w:val="auto"/>
          <w:sz w:val="28"/>
          <w:szCs w:val="28"/>
        </w:rPr>
        <w:t>юджета</w:t>
      </w:r>
      <w:r>
        <w:rPr>
          <w:b/>
          <w:color w:val="auto"/>
          <w:sz w:val="28"/>
          <w:szCs w:val="28"/>
        </w:rPr>
        <w:t xml:space="preserve"> Чулокского</w:t>
      </w:r>
      <w:r w:rsidRPr="00286C82">
        <w:rPr>
          <w:b/>
          <w:color w:val="auto"/>
          <w:sz w:val="28"/>
          <w:szCs w:val="28"/>
        </w:rPr>
        <w:t xml:space="preserve"> сельского</w:t>
      </w:r>
    </w:p>
    <w:p w:rsidR="007F34E1" w:rsidRPr="00286C82" w:rsidRDefault="007F34E1" w:rsidP="007F34E1">
      <w:pPr>
        <w:pStyle w:val="a6"/>
        <w:ind w:left="567" w:right="567"/>
        <w:jc w:val="left"/>
        <w:rPr>
          <w:b/>
          <w:color w:val="auto"/>
          <w:sz w:val="28"/>
          <w:szCs w:val="28"/>
        </w:rPr>
      </w:pPr>
      <w:r w:rsidRPr="00286C82">
        <w:rPr>
          <w:b/>
          <w:color w:val="auto"/>
          <w:sz w:val="28"/>
          <w:szCs w:val="28"/>
        </w:rPr>
        <w:t xml:space="preserve"> поселения Бутурлиновского</w:t>
      </w:r>
    </w:p>
    <w:p w:rsidR="007F34E1" w:rsidRPr="00286C82" w:rsidRDefault="007F34E1" w:rsidP="007F34E1">
      <w:pPr>
        <w:pStyle w:val="a6"/>
        <w:ind w:left="567" w:right="567"/>
        <w:jc w:val="left"/>
        <w:rPr>
          <w:b/>
          <w:color w:val="auto"/>
          <w:sz w:val="28"/>
          <w:szCs w:val="28"/>
        </w:rPr>
      </w:pPr>
      <w:r w:rsidRPr="00286C82">
        <w:rPr>
          <w:b/>
          <w:color w:val="auto"/>
          <w:sz w:val="28"/>
          <w:szCs w:val="28"/>
        </w:rPr>
        <w:t xml:space="preserve"> муниципального района</w:t>
      </w:r>
    </w:p>
    <w:p w:rsidR="007F34E1" w:rsidRPr="00286C82" w:rsidRDefault="007F34E1" w:rsidP="007F34E1">
      <w:pPr>
        <w:pStyle w:val="a6"/>
        <w:ind w:left="567" w:right="567"/>
        <w:jc w:val="left"/>
        <w:rPr>
          <w:b/>
          <w:color w:val="auto"/>
          <w:sz w:val="28"/>
          <w:szCs w:val="28"/>
        </w:rPr>
      </w:pPr>
      <w:r w:rsidRPr="00286C82">
        <w:rPr>
          <w:b/>
          <w:color w:val="auto"/>
          <w:sz w:val="28"/>
          <w:szCs w:val="28"/>
        </w:rPr>
        <w:t xml:space="preserve"> Воронежской области за </w:t>
      </w:r>
    </w:p>
    <w:p w:rsidR="007F34E1" w:rsidRPr="00286C82" w:rsidRDefault="007F34E1" w:rsidP="007F34E1">
      <w:pPr>
        <w:pStyle w:val="a6"/>
        <w:ind w:left="567" w:right="567"/>
        <w:jc w:val="left"/>
        <w:rPr>
          <w:b/>
          <w:color w:val="auto"/>
          <w:sz w:val="28"/>
          <w:szCs w:val="28"/>
        </w:rPr>
      </w:pPr>
      <w:r w:rsidRPr="00286C82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девять месяцев</w:t>
      </w:r>
      <w:r w:rsidRPr="00286C82">
        <w:rPr>
          <w:b/>
          <w:color w:val="auto"/>
          <w:sz w:val="28"/>
          <w:szCs w:val="28"/>
        </w:rPr>
        <w:t xml:space="preserve"> 20</w:t>
      </w:r>
      <w:r>
        <w:rPr>
          <w:b/>
          <w:color w:val="auto"/>
          <w:sz w:val="28"/>
          <w:szCs w:val="28"/>
        </w:rPr>
        <w:t>25 года</w:t>
      </w:r>
    </w:p>
    <w:p w:rsidR="007F34E1" w:rsidRPr="00286C82" w:rsidRDefault="007F34E1" w:rsidP="007F34E1">
      <w:pPr>
        <w:pStyle w:val="a6"/>
        <w:ind w:left="567" w:right="567"/>
        <w:jc w:val="left"/>
        <w:rPr>
          <w:b/>
          <w:color w:val="auto"/>
          <w:sz w:val="28"/>
          <w:szCs w:val="28"/>
        </w:rPr>
      </w:pPr>
    </w:p>
    <w:p w:rsidR="007F34E1" w:rsidRPr="00286C82" w:rsidRDefault="007F34E1" w:rsidP="007F34E1">
      <w:pPr>
        <w:pStyle w:val="a6"/>
        <w:ind w:left="567" w:right="567"/>
        <w:jc w:val="left"/>
        <w:rPr>
          <w:b/>
          <w:color w:val="auto"/>
          <w:szCs w:val="24"/>
        </w:rPr>
      </w:pPr>
    </w:p>
    <w:p w:rsidR="007F34E1" w:rsidRPr="00286C82" w:rsidRDefault="007F34E1" w:rsidP="007F34E1">
      <w:pPr>
        <w:ind w:left="567" w:right="567" w:firstLine="709"/>
        <w:jc w:val="both"/>
        <w:rPr>
          <w:sz w:val="28"/>
          <w:szCs w:val="28"/>
        </w:rPr>
      </w:pPr>
      <w:r w:rsidRPr="00286C82">
        <w:rPr>
          <w:sz w:val="28"/>
          <w:szCs w:val="28"/>
        </w:rPr>
        <w:t>В соответствии с пунктом 5 ст. 264.2. Бюджетного кодекса Росси</w:t>
      </w:r>
      <w:r w:rsidRPr="00286C82">
        <w:rPr>
          <w:sz w:val="28"/>
          <w:szCs w:val="28"/>
        </w:rPr>
        <w:t>й</w:t>
      </w:r>
      <w:r w:rsidRPr="00286C82">
        <w:rPr>
          <w:sz w:val="28"/>
          <w:szCs w:val="28"/>
        </w:rPr>
        <w:t>ской Федерации, Положени</w:t>
      </w:r>
      <w:r>
        <w:rPr>
          <w:sz w:val="28"/>
          <w:szCs w:val="28"/>
        </w:rPr>
        <w:t>ем</w:t>
      </w:r>
      <w:r w:rsidRPr="00286C82">
        <w:rPr>
          <w:sz w:val="28"/>
          <w:szCs w:val="28"/>
        </w:rPr>
        <w:t xml:space="preserve"> о бюджетном процессе в </w:t>
      </w:r>
      <w:r>
        <w:rPr>
          <w:sz w:val="28"/>
          <w:szCs w:val="28"/>
        </w:rPr>
        <w:t xml:space="preserve">Чулокском </w:t>
      </w:r>
      <w:r w:rsidRPr="00286C82">
        <w:rPr>
          <w:sz w:val="28"/>
          <w:szCs w:val="28"/>
        </w:rPr>
        <w:t>сельском поселении, утвержденн</w:t>
      </w:r>
      <w:r>
        <w:rPr>
          <w:sz w:val="28"/>
          <w:szCs w:val="28"/>
        </w:rPr>
        <w:t>ым</w:t>
      </w:r>
      <w:r w:rsidRPr="00286C82">
        <w:rPr>
          <w:sz w:val="28"/>
          <w:szCs w:val="28"/>
        </w:rPr>
        <w:t xml:space="preserve"> решением Совета народных депутатов </w:t>
      </w:r>
      <w:r>
        <w:rPr>
          <w:sz w:val="28"/>
          <w:szCs w:val="28"/>
        </w:rPr>
        <w:t xml:space="preserve">Чулокского </w:t>
      </w:r>
      <w:r w:rsidRPr="00286C82">
        <w:rPr>
          <w:sz w:val="28"/>
          <w:szCs w:val="28"/>
        </w:rPr>
        <w:t xml:space="preserve">сельского поселения от </w:t>
      </w:r>
      <w:r>
        <w:rPr>
          <w:sz w:val="28"/>
          <w:szCs w:val="28"/>
        </w:rPr>
        <w:t>21.03.2022</w:t>
      </w:r>
      <w:r w:rsidRPr="00E9498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55</w:t>
      </w:r>
      <w:r w:rsidRPr="00286C82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Чулокского </w:t>
      </w:r>
      <w:r w:rsidRPr="00286C82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Бутурлиновского муниципального района Воронежской области</w:t>
      </w:r>
    </w:p>
    <w:p w:rsidR="007F34E1" w:rsidRPr="00286C82" w:rsidRDefault="007F34E1" w:rsidP="007F34E1">
      <w:pPr>
        <w:ind w:left="567" w:right="567" w:firstLine="709"/>
        <w:rPr>
          <w:sz w:val="28"/>
          <w:szCs w:val="28"/>
        </w:rPr>
      </w:pPr>
    </w:p>
    <w:p w:rsidR="007F34E1" w:rsidRPr="00286C82" w:rsidRDefault="007F34E1" w:rsidP="007F34E1">
      <w:pPr>
        <w:ind w:left="567" w:right="567" w:firstLine="709"/>
        <w:jc w:val="center"/>
        <w:rPr>
          <w:b/>
          <w:sz w:val="28"/>
          <w:szCs w:val="28"/>
        </w:rPr>
      </w:pPr>
      <w:r w:rsidRPr="00F83B0F">
        <w:rPr>
          <w:b/>
          <w:sz w:val="32"/>
          <w:szCs w:val="32"/>
        </w:rPr>
        <w:t>п о с т а н о в л я е т</w:t>
      </w:r>
      <w:r w:rsidRPr="00286C82">
        <w:rPr>
          <w:b/>
          <w:sz w:val="28"/>
          <w:szCs w:val="28"/>
        </w:rPr>
        <w:t>:</w:t>
      </w:r>
    </w:p>
    <w:p w:rsidR="007F34E1" w:rsidRPr="00286C82" w:rsidRDefault="007F34E1" w:rsidP="007F34E1">
      <w:pPr>
        <w:ind w:left="567" w:right="567" w:firstLine="709"/>
        <w:rPr>
          <w:sz w:val="28"/>
          <w:szCs w:val="28"/>
        </w:rPr>
      </w:pPr>
    </w:p>
    <w:p w:rsidR="007F34E1" w:rsidRPr="00286C82" w:rsidRDefault="007F34E1" w:rsidP="007F34E1">
      <w:pPr>
        <w:ind w:left="567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Pr="00286C82">
        <w:rPr>
          <w:sz w:val="28"/>
          <w:szCs w:val="28"/>
        </w:rPr>
        <w:t xml:space="preserve">Утвердить отчет об исполнении бюджета </w:t>
      </w:r>
      <w:r>
        <w:rPr>
          <w:sz w:val="28"/>
          <w:szCs w:val="28"/>
        </w:rPr>
        <w:t>Чулокского</w:t>
      </w:r>
      <w:r w:rsidRPr="00286C82">
        <w:rPr>
          <w:sz w:val="28"/>
          <w:szCs w:val="28"/>
        </w:rPr>
        <w:t xml:space="preserve"> сельского поселения Бутурлиновского муниципального района Воронежской области за </w:t>
      </w:r>
      <w:r>
        <w:rPr>
          <w:sz w:val="28"/>
          <w:szCs w:val="28"/>
        </w:rPr>
        <w:t>девять месяцев</w:t>
      </w:r>
      <w:r w:rsidRPr="00286C82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286C8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согласно приложению</w:t>
      </w:r>
      <w:r w:rsidRPr="00286C82">
        <w:rPr>
          <w:sz w:val="28"/>
          <w:szCs w:val="28"/>
        </w:rPr>
        <w:t>.</w:t>
      </w:r>
    </w:p>
    <w:p w:rsidR="007F34E1" w:rsidRPr="00286C82" w:rsidRDefault="007F34E1" w:rsidP="007F34E1">
      <w:pPr>
        <w:ind w:left="567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Pr="00286C82">
        <w:rPr>
          <w:sz w:val="28"/>
          <w:szCs w:val="28"/>
        </w:rPr>
        <w:t>Направить отчет об исполнении бюджета</w:t>
      </w:r>
      <w:r>
        <w:rPr>
          <w:sz w:val="28"/>
          <w:szCs w:val="28"/>
        </w:rPr>
        <w:t xml:space="preserve"> Чулоксого</w:t>
      </w:r>
      <w:r w:rsidRPr="00286C82">
        <w:rPr>
          <w:sz w:val="28"/>
          <w:szCs w:val="28"/>
        </w:rPr>
        <w:t xml:space="preserve"> сельского поселения Бутурлиновского муниципального района Воронежской области за </w:t>
      </w:r>
      <w:r>
        <w:rPr>
          <w:sz w:val="28"/>
          <w:szCs w:val="28"/>
        </w:rPr>
        <w:t>девять месяцев</w:t>
      </w:r>
      <w:r w:rsidRPr="00286C82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286C82">
        <w:rPr>
          <w:sz w:val="28"/>
          <w:szCs w:val="28"/>
        </w:rPr>
        <w:t xml:space="preserve"> года в Совет народных депутатов </w:t>
      </w:r>
      <w:r>
        <w:rPr>
          <w:sz w:val="28"/>
          <w:szCs w:val="28"/>
        </w:rPr>
        <w:t>Чулокского</w:t>
      </w:r>
      <w:r w:rsidRPr="00286C82">
        <w:rPr>
          <w:sz w:val="28"/>
          <w:szCs w:val="28"/>
        </w:rPr>
        <w:t xml:space="preserve"> сельского поселения и в орган муниципального финансового контроля – Контрольно-счетную </w:t>
      </w:r>
      <w:r>
        <w:rPr>
          <w:sz w:val="28"/>
          <w:szCs w:val="28"/>
        </w:rPr>
        <w:t>палату Бутурлиновского муниципального района</w:t>
      </w:r>
      <w:r w:rsidRPr="00286C82">
        <w:rPr>
          <w:sz w:val="28"/>
          <w:szCs w:val="28"/>
        </w:rPr>
        <w:t>.</w:t>
      </w:r>
    </w:p>
    <w:p w:rsidR="007F34E1" w:rsidRPr="00286C82" w:rsidRDefault="007F34E1" w:rsidP="007F34E1">
      <w:pPr>
        <w:ind w:left="567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r w:rsidRPr="00286C82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7F34E1" w:rsidRPr="00286C82" w:rsidRDefault="007F34E1" w:rsidP="007F34E1">
      <w:pPr>
        <w:ind w:left="567" w:right="567" w:firstLine="709"/>
        <w:jc w:val="both"/>
        <w:rPr>
          <w:sz w:val="28"/>
          <w:szCs w:val="28"/>
        </w:rPr>
      </w:pPr>
    </w:p>
    <w:p w:rsidR="007F34E1" w:rsidRPr="00286C82" w:rsidRDefault="007F34E1" w:rsidP="007F34E1">
      <w:pPr>
        <w:ind w:left="567" w:right="567"/>
        <w:rPr>
          <w:sz w:val="28"/>
          <w:szCs w:val="28"/>
        </w:rPr>
      </w:pPr>
    </w:p>
    <w:p w:rsidR="007F34E1" w:rsidRPr="00286C82" w:rsidRDefault="007F34E1" w:rsidP="007F34E1">
      <w:pPr>
        <w:ind w:left="567" w:right="567"/>
        <w:rPr>
          <w:sz w:val="28"/>
          <w:szCs w:val="28"/>
        </w:rPr>
      </w:pPr>
      <w:r w:rsidRPr="00286C82">
        <w:rPr>
          <w:sz w:val="28"/>
          <w:szCs w:val="28"/>
        </w:rPr>
        <w:t xml:space="preserve">     Глава </w:t>
      </w:r>
      <w:r>
        <w:rPr>
          <w:sz w:val="28"/>
          <w:szCs w:val="28"/>
        </w:rPr>
        <w:t>Чулокского</w:t>
      </w:r>
    </w:p>
    <w:p w:rsidR="007F34E1" w:rsidRDefault="007F34E1" w:rsidP="007F34E1">
      <w:pPr>
        <w:ind w:left="567" w:right="567"/>
        <w:sectPr w:rsidR="007F34E1" w:rsidSect="006074E0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  <w:r w:rsidRPr="00286C82">
        <w:rPr>
          <w:sz w:val="28"/>
          <w:szCs w:val="28"/>
        </w:rPr>
        <w:t xml:space="preserve">     сельского поселения   </w:t>
      </w:r>
      <w:r>
        <w:rPr>
          <w:sz w:val="28"/>
          <w:szCs w:val="28"/>
        </w:rPr>
        <w:t xml:space="preserve">                                                         </w:t>
      </w:r>
      <w:r w:rsidRPr="00286C82">
        <w:rPr>
          <w:sz w:val="28"/>
          <w:szCs w:val="28"/>
        </w:rPr>
        <w:t xml:space="preserve"> </w:t>
      </w:r>
      <w:r w:rsidRPr="00FE0AD6">
        <w:rPr>
          <w:sz w:val="28"/>
          <w:szCs w:val="28"/>
        </w:rPr>
        <w:t>А.С.</w:t>
      </w:r>
      <w:r>
        <w:rPr>
          <w:sz w:val="28"/>
          <w:szCs w:val="28"/>
        </w:rPr>
        <w:t xml:space="preserve"> </w:t>
      </w:r>
      <w:r w:rsidRPr="00FE0AD6">
        <w:rPr>
          <w:sz w:val="28"/>
          <w:szCs w:val="28"/>
        </w:rPr>
        <w:t>Ефремов</w:t>
      </w:r>
      <w:r w:rsidRPr="00373F51">
        <w:t xml:space="preserve">   </w:t>
      </w:r>
      <w:r>
        <w:t xml:space="preserve">    </w:t>
      </w:r>
      <w:r w:rsidRPr="00373F51">
        <w:t xml:space="preserve">   </w:t>
      </w:r>
    </w:p>
    <w:p w:rsidR="007F34E1" w:rsidRPr="00373F51" w:rsidRDefault="007F34E1" w:rsidP="007F34E1">
      <w:pPr>
        <w:ind w:left="567" w:right="567"/>
        <w:rPr>
          <w:sz w:val="28"/>
          <w:szCs w:val="28"/>
        </w:rPr>
        <w:sectPr w:rsidR="007F34E1" w:rsidRPr="00373F51" w:rsidSect="007F34E1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7F34E1" w:rsidRPr="00286C82" w:rsidRDefault="007F34E1" w:rsidP="007F34E1">
      <w:pPr>
        <w:ind w:left="360"/>
        <w:jc w:val="right"/>
      </w:pPr>
      <w:r w:rsidRPr="00286C82">
        <w:lastRenderedPageBreak/>
        <w:t>к постановлению администрации</w:t>
      </w:r>
    </w:p>
    <w:p w:rsidR="007F34E1" w:rsidRPr="00286C82" w:rsidRDefault="007F34E1" w:rsidP="007F34E1">
      <w:pPr>
        <w:ind w:left="360"/>
        <w:jc w:val="right"/>
      </w:pPr>
      <w:r w:rsidRPr="00286C82">
        <w:t xml:space="preserve">                                                              </w:t>
      </w:r>
      <w:r>
        <w:t>Чулокского</w:t>
      </w:r>
      <w:r w:rsidRPr="00286C82">
        <w:t xml:space="preserve"> сельского поселения</w:t>
      </w:r>
    </w:p>
    <w:p w:rsidR="007F34E1" w:rsidRPr="00286C82" w:rsidRDefault="007F34E1" w:rsidP="007F34E1">
      <w:pPr>
        <w:ind w:left="360"/>
        <w:jc w:val="right"/>
      </w:pPr>
      <w:r w:rsidRPr="00286C82">
        <w:t>Бутурлиновского муниципального района</w:t>
      </w:r>
    </w:p>
    <w:p w:rsidR="007F34E1" w:rsidRDefault="007F34E1" w:rsidP="007F34E1">
      <w:pPr>
        <w:ind w:left="360"/>
        <w:jc w:val="right"/>
      </w:pPr>
      <w:r w:rsidRPr="00286C82">
        <w:t xml:space="preserve">                                                                                         </w:t>
      </w:r>
      <w:r>
        <w:t xml:space="preserve">                                             </w:t>
      </w:r>
      <w:r w:rsidRPr="00286C82">
        <w:t xml:space="preserve"> Воронежской области</w:t>
      </w:r>
    </w:p>
    <w:p w:rsidR="007F34E1" w:rsidRPr="00AC1E75" w:rsidRDefault="007F34E1" w:rsidP="007F34E1">
      <w:pPr>
        <w:ind w:left="360"/>
        <w:jc w:val="right"/>
      </w:pPr>
      <w:r>
        <w:t xml:space="preserve">                                                                              от 13.10. 2025 года № 49</w:t>
      </w:r>
      <w:r w:rsidRPr="00286C82">
        <w:t xml:space="preserve">    </w:t>
      </w: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tabs>
          <w:tab w:val="left" w:pos="885"/>
          <w:tab w:val="right" w:pos="15704"/>
        </w:tabs>
        <w:ind w:left="360"/>
      </w:pPr>
      <w:r>
        <w:tab/>
      </w:r>
    </w:p>
    <w:tbl>
      <w:tblPr>
        <w:tblW w:w="15025" w:type="dxa"/>
        <w:tblInd w:w="392" w:type="dxa"/>
        <w:tblLook w:val="04A0"/>
      </w:tblPr>
      <w:tblGrid>
        <w:gridCol w:w="5036"/>
        <w:gridCol w:w="1400"/>
        <w:gridCol w:w="2860"/>
        <w:gridCol w:w="1902"/>
        <w:gridCol w:w="1843"/>
        <w:gridCol w:w="1984"/>
      </w:tblGrid>
      <w:tr w:rsidR="007F34E1" w:rsidTr="001A4CA3">
        <w:trPr>
          <w:trHeight w:val="282"/>
        </w:trPr>
        <w:tc>
          <w:tcPr>
            <w:tcW w:w="13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ОТЧЕТ ОБ ИСПОЛНЕНИИ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4E1" w:rsidTr="001A4CA3">
        <w:trPr>
          <w:trHeight w:val="282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КОДЫ</w:t>
            </w:r>
          </w:p>
        </w:tc>
      </w:tr>
      <w:tr w:rsidR="007F34E1" w:rsidTr="001A4CA3">
        <w:trPr>
          <w:trHeight w:val="282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на 1 октября 2025 г.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Форма по ОКУД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0503117</w:t>
            </w:r>
          </w:p>
        </w:tc>
      </w:tr>
      <w:tr w:rsidR="007F34E1" w:rsidTr="001A4CA3">
        <w:trPr>
          <w:trHeight w:val="282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Дата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01.10.2025</w:t>
            </w:r>
          </w:p>
        </w:tc>
      </w:tr>
      <w:tr w:rsidR="007F34E1" w:rsidTr="001A4CA3">
        <w:trPr>
          <w:trHeight w:val="282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по ОКПО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04134186</w:t>
            </w:r>
          </w:p>
        </w:tc>
      </w:tr>
      <w:tr w:rsidR="007F34E1" w:rsidTr="001A4CA3">
        <w:trPr>
          <w:trHeight w:val="319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финансового органа</w:t>
            </w:r>
          </w:p>
        </w:tc>
        <w:tc>
          <w:tcPr>
            <w:tcW w:w="616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Чулокского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Глава по БК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</w:tr>
      <w:tr w:rsidR="007F34E1" w:rsidTr="001A4CA3">
        <w:trPr>
          <w:trHeight w:val="319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публично-правового образования </w:t>
            </w:r>
          </w:p>
        </w:tc>
        <w:tc>
          <w:tcPr>
            <w:tcW w:w="61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Бюджет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по ОКТМО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20608484</w:t>
            </w:r>
          </w:p>
        </w:tc>
      </w:tr>
      <w:tr w:rsidR="007F34E1" w:rsidTr="001A4CA3">
        <w:trPr>
          <w:trHeight w:val="282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Периодичность: месячная, квартальная, годовая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4E1" w:rsidTr="001A4CA3">
        <w:trPr>
          <w:trHeight w:val="282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Единица измерения: руб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по ОКЕИ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</w:t>
            </w:r>
          </w:p>
        </w:tc>
      </w:tr>
      <w:tr w:rsidR="007F34E1" w:rsidTr="001A4CA3">
        <w:trPr>
          <w:trHeight w:val="282"/>
        </w:trPr>
        <w:tc>
          <w:tcPr>
            <w:tcW w:w="1502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1. Доходы бюджета</w:t>
            </w:r>
          </w:p>
        </w:tc>
      </w:tr>
      <w:tr w:rsidR="007F34E1" w:rsidTr="001A4CA3">
        <w:trPr>
          <w:trHeight w:val="509"/>
        </w:trPr>
        <w:tc>
          <w:tcPr>
            <w:tcW w:w="50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строки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Неисполненные назначения</w:t>
            </w:r>
          </w:p>
        </w:tc>
      </w:tr>
      <w:tr w:rsidR="007F34E1" w:rsidTr="001A4CA3">
        <w:trPr>
          <w:trHeight w:val="509"/>
        </w:trPr>
        <w:tc>
          <w:tcPr>
            <w:tcW w:w="50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Default="007F34E1" w:rsidP="001A4CA3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Default="007F34E1" w:rsidP="001A4CA3">
            <w:pPr>
              <w:rPr>
                <w:color w:val="00000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Default="007F34E1" w:rsidP="001A4CA3">
            <w:pPr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Default="007F34E1" w:rsidP="001A4CA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Default="007F34E1" w:rsidP="001A4CA3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Default="007F34E1" w:rsidP="001A4CA3">
            <w:pPr>
              <w:rPr>
                <w:color w:val="000000"/>
              </w:rPr>
            </w:pPr>
          </w:p>
        </w:tc>
      </w:tr>
      <w:tr w:rsidR="007F34E1" w:rsidTr="001A4CA3">
        <w:trPr>
          <w:trHeight w:val="509"/>
        </w:trPr>
        <w:tc>
          <w:tcPr>
            <w:tcW w:w="50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Default="007F34E1" w:rsidP="001A4CA3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Default="007F34E1" w:rsidP="001A4CA3">
            <w:pPr>
              <w:rPr>
                <w:color w:val="00000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Default="007F34E1" w:rsidP="001A4CA3">
            <w:pPr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Default="007F34E1" w:rsidP="001A4CA3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Default="007F34E1" w:rsidP="001A4CA3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Default="007F34E1" w:rsidP="001A4CA3">
            <w:pPr>
              <w:rPr>
                <w:color w:val="000000"/>
              </w:rPr>
            </w:pPr>
          </w:p>
        </w:tc>
      </w:tr>
      <w:tr w:rsidR="007F34E1" w:rsidTr="001A4CA3">
        <w:trPr>
          <w:trHeight w:val="28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7F34E1" w:rsidTr="001A4CA3">
        <w:trPr>
          <w:trHeight w:val="34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12 075 038,06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8 287 427,46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4 491 077,58</w:t>
            </w:r>
          </w:p>
        </w:tc>
      </w:tr>
      <w:tr w:rsidR="007F34E1" w:rsidTr="001A4CA3">
        <w:trPr>
          <w:trHeight w:val="300"/>
        </w:trPr>
        <w:tc>
          <w:tcPr>
            <w:tcW w:w="503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4E1" w:rsidTr="001A4CA3">
        <w:trPr>
          <w:trHeight w:val="31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182 1 00 00000 00 0000 000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1 287 081,67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1 242 531,43</w:t>
            </w:r>
          </w:p>
        </w:tc>
      </w:tr>
      <w:tr w:rsidR="007F34E1" w:rsidTr="001A4CA3">
        <w:trPr>
          <w:trHeight w:val="31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НАЛОГИ НА ПРИБЫЛЬ,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182 1 01 00000 00 0000 000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9 376,68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39 236,42</w:t>
            </w:r>
          </w:p>
        </w:tc>
      </w:tr>
      <w:tr w:rsidR="007F34E1" w:rsidTr="001A4CA3">
        <w:trPr>
          <w:trHeight w:val="31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182 1 01 02000 01 0000 110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9 376,68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39 236,42</w:t>
            </w:r>
          </w:p>
        </w:tc>
      </w:tr>
      <w:tr w:rsidR="007F34E1" w:rsidTr="001A4CA3">
        <w:trPr>
          <w:trHeight w:val="598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182 1 01 02010 01 0000 110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-1 236,42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39 236,42</w:t>
            </w:r>
          </w:p>
        </w:tc>
      </w:tr>
      <w:tr w:rsidR="007F34E1" w:rsidTr="001A4CA3">
        <w:trPr>
          <w:trHeight w:val="693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182 1 01 02010 01 1000 110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-1 236,42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39 236,42</w:t>
            </w:r>
          </w:p>
        </w:tc>
      </w:tr>
      <w:tr w:rsidR="007F34E1" w:rsidTr="001A4CA3">
        <w:trPr>
          <w:trHeight w:val="409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182 1 01 02030 01 0000 110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10 613,10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F34E1" w:rsidTr="001A4CA3">
        <w:trPr>
          <w:trHeight w:val="315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182 1 01 02030 01 1000 110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10 613,10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F34E1" w:rsidTr="001A4CA3">
        <w:trPr>
          <w:trHeight w:val="31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НАЛОГИ НА ИМУЩЕСТВО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182 1 06 00000 00 0000 000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1 277 704,99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1 203 295,01</w:t>
            </w:r>
          </w:p>
        </w:tc>
      </w:tr>
      <w:tr w:rsidR="007F34E1" w:rsidTr="001A4CA3">
        <w:trPr>
          <w:trHeight w:val="31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182 1 06 01000 00 0000 110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86 665,96</w:t>
            </w:r>
          </w:p>
        </w:tc>
      </w:tr>
      <w:tr w:rsidR="007F34E1" w:rsidTr="001A4CA3">
        <w:trPr>
          <w:trHeight w:val="126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182 1 06 01030 10 0000 110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86 665,96</w:t>
            </w:r>
          </w:p>
        </w:tc>
      </w:tr>
      <w:tr w:rsidR="007F34E1" w:rsidTr="001A4CA3">
        <w:trPr>
          <w:trHeight w:val="220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182 1 06 01030 10 1000 110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86 665,96</w:t>
            </w:r>
          </w:p>
        </w:tc>
      </w:tr>
      <w:tr w:rsidR="007F34E1" w:rsidTr="001A4CA3">
        <w:trPr>
          <w:trHeight w:val="31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182 1 06 06000 00 0000 110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1 272 370,95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1 116 629,05</w:t>
            </w:r>
          </w:p>
        </w:tc>
      </w:tr>
      <w:tr w:rsidR="007F34E1" w:rsidTr="001A4CA3">
        <w:trPr>
          <w:trHeight w:val="31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182 1 06 06030 00 0000 110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1 157 007,04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610 992,96</w:t>
            </w:r>
          </w:p>
        </w:tc>
      </w:tr>
      <w:tr w:rsidR="007F34E1" w:rsidTr="001A4CA3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182 1 06 06033 10 0000 110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1 157 007,04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610 992,96</w:t>
            </w:r>
          </w:p>
        </w:tc>
      </w:tr>
      <w:tr w:rsidR="007F34E1" w:rsidTr="001A4CA3">
        <w:trPr>
          <w:trHeight w:val="189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182 1 06 06033 10 1000 110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1 157 007,04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610 992,96</w:t>
            </w:r>
          </w:p>
        </w:tc>
      </w:tr>
      <w:tr w:rsidR="007F34E1" w:rsidTr="001A4CA3">
        <w:trPr>
          <w:trHeight w:val="31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182 1 06 06040 00 0000 110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115 363,91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505 636,09</w:t>
            </w:r>
          </w:p>
        </w:tc>
      </w:tr>
      <w:tr w:rsidR="007F34E1" w:rsidTr="001A4CA3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182 1 06 06043 10 0000 110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115 363,91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505 636,09</w:t>
            </w:r>
          </w:p>
        </w:tc>
      </w:tr>
      <w:tr w:rsidR="007F34E1" w:rsidTr="001A4CA3">
        <w:trPr>
          <w:trHeight w:val="189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182 1 06 06043 10 1000 110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115 363,91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505 636,09</w:t>
            </w:r>
          </w:p>
        </w:tc>
      </w:tr>
      <w:tr w:rsidR="007F34E1" w:rsidTr="001A4CA3">
        <w:trPr>
          <w:trHeight w:val="31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914 1 00 00000 00 0000 000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702 421,67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74 432,21</w:t>
            </w:r>
          </w:p>
        </w:tc>
      </w:tr>
      <w:tr w:rsidR="007F34E1" w:rsidTr="001A4CA3">
        <w:trPr>
          <w:trHeight w:val="31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914 1 08 00000 00 0000 000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</w:tr>
      <w:tr w:rsidR="007F34E1" w:rsidTr="001A4CA3">
        <w:trPr>
          <w:trHeight w:val="126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914 1 08 04000 01 0000 110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</w:tr>
      <w:tr w:rsidR="007F34E1" w:rsidTr="001A4CA3">
        <w:trPr>
          <w:trHeight w:val="220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914 1 08 04020 01 0000 110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</w:tr>
      <w:tr w:rsidR="007F34E1" w:rsidTr="001A4CA3">
        <w:trPr>
          <w:trHeight w:val="220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914 1 08 04020 01 1000 110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</w:tr>
      <w:tr w:rsidR="007F34E1" w:rsidTr="001A4CA3">
        <w:trPr>
          <w:trHeight w:val="126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914 1 11 00000 00 0000 000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46 167,79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73 632,21</w:t>
            </w:r>
          </w:p>
        </w:tc>
      </w:tr>
      <w:tr w:rsidR="007F34E1" w:rsidTr="001A4CA3">
        <w:trPr>
          <w:trHeight w:val="220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914 1 11 05000 00 0000 120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46 167,79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73 632,21</w:t>
            </w:r>
          </w:p>
        </w:tc>
      </w:tr>
      <w:tr w:rsidR="007F34E1" w:rsidTr="001A4CA3">
        <w:trPr>
          <w:trHeight w:val="220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914 1 11 05020 00 0000 120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73 632,21</w:t>
            </w:r>
          </w:p>
        </w:tc>
      </w:tr>
      <w:tr w:rsidR="007F34E1" w:rsidTr="001A4CA3">
        <w:trPr>
          <w:trHeight w:val="220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914 1 11 05025 10 0000 120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9 367,79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73 632,21</w:t>
            </w:r>
          </w:p>
        </w:tc>
      </w:tr>
      <w:tr w:rsidR="007F34E1" w:rsidTr="001A4CA3">
        <w:trPr>
          <w:trHeight w:val="252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914 1 11 05030 00 0000 120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F34E1" w:rsidTr="001A4CA3">
        <w:trPr>
          <w:trHeight w:val="189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914 1 11 05035 10 0000 120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F34E1" w:rsidTr="001A4CA3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914 1 14 00000 00 0000 000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589 898,30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F34E1" w:rsidTr="001A4CA3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914 1 14 06000 00 0000 430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589 898,30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F34E1" w:rsidTr="001A4CA3">
        <w:trPr>
          <w:trHeight w:val="126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914 1 14 06020 00 0000 430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589 898,30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F34E1" w:rsidTr="001A4CA3">
        <w:trPr>
          <w:trHeight w:val="157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914 1 14 06025 10 0000 430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589 898,30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F34E1" w:rsidTr="001A4CA3">
        <w:trPr>
          <w:trHeight w:val="31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914 1 17 00000 00 0000 000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66 155,58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F34E1" w:rsidTr="001A4CA3">
        <w:trPr>
          <w:trHeight w:val="31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914 1 17 05000 00 0000 180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66 155,58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F34E1" w:rsidTr="001A4CA3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914 1 17 05050 10 0000 180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66 155,58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F34E1" w:rsidTr="001A4CA3">
        <w:trPr>
          <w:trHeight w:val="31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914 2 00 00000 00 0000 000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9 472 038,06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6 297 924,12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3 174 113,94</w:t>
            </w:r>
          </w:p>
        </w:tc>
      </w:tr>
      <w:tr w:rsidR="007F34E1" w:rsidTr="001A4CA3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914 2 02 00000 00 0000 000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9 472 038,06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6 297 924,12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3 174 113,94</w:t>
            </w:r>
          </w:p>
        </w:tc>
      </w:tr>
      <w:tr w:rsidR="007F34E1" w:rsidTr="001A4CA3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914 2 02 10000 00 0000 150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299 250,00</w:t>
            </w:r>
          </w:p>
        </w:tc>
      </w:tr>
      <w:tr w:rsidR="007F34E1" w:rsidTr="001A4CA3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914 2 02 15001 00 0000 150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222 030,00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73 970,00</w:t>
            </w:r>
          </w:p>
        </w:tc>
      </w:tr>
      <w:tr w:rsidR="007F34E1" w:rsidTr="001A4CA3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914 2 02 15001 10 0000 150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222 030,00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73 970,00</w:t>
            </w:r>
          </w:p>
        </w:tc>
      </w:tr>
      <w:tr w:rsidR="007F34E1" w:rsidTr="001A4CA3">
        <w:trPr>
          <w:trHeight w:val="126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914 2 02 16001 00 0000 150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675 720,00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225 280,00</w:t>
            </w:r>
          </w:p>
        </w:tc>
      </w:tr>
      <w:tr w:rsidR="007F34E1" w:rsidTr="001A4CA3">
        <w:trPr>
          <w:trHeight w:val="94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914 2 02 16001 10 0000 150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675 720,00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225 280,00</w:t>
            </w:r>
          </w:p>
        </w:tc>
      </w:tr>
      <w:tr w:rsidR="007F34E1" w:rsidTr="001A4CA3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914 2 02 30000 00 0000 150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164 105,00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121 450,01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42 654,99</w:t>
            </w:r>
          </w:p>
        </w:tc>
      </w:tr>
      <w:tr w:rsidR="007F34E1" w:rsidTr="001A4CA3">
        <w:trPr>
          <w:trHeight w:val="126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914 2 02 35118 00 0000 150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164 105,00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121 450,01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42 654,99</w:t>
            </w:r>
          </w:p>
        </w:tc>
      </w:tr>
      <w:tr w:rsidR="007F34E1" w:rsidTr="001A4CA3">
        <w:trPr>
          <w:trHeight w:val="126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914 2 02 35118 10 0000 150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164 105,00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121 450,01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42 654,99</w:t>
            </w:r>
          </w:p>
        </w:tc>
      </w:tr>
      <w:tr w:rsidR="007F34E1" w:rsidTr="001A4CA3">
        <w:trPr>
          <w:trHeight w:val="31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914 2 02 40000 00 0000 150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8 110 933,06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5 278 724,11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2 832 208,95</w:t>
            </w:r>
          </w:p>
        </w:tc>
      </w:tr>
      <w:tr w:rsidR="007F34E1" w:rsidTr="001A4CA3">
        <w:trPr>
          <w:trHeight w:val="1575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914 2 02 40014 00 0000 150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1 064 710,00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882 044,00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182 666,00</w:t>
            </w:r>
          </w:p>
        </w:tc>
      </w:tr>
      <w:tr w:rsidR="007F34E1" w:rsidTr="001A4CA3">
        <w:trPr>
          <w:trHeight w:val="189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914 2 02 40014 10 0000 150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1 064 710,00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882 044,00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182 666,00</w:t>
            </w:r>
          </w:p>
        </w:tc>
      </w:tr>
      <w:tr w:rsidR="007F34E1" w:rsidTr="001A4CA3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914 2 02 49999 00 0000 150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7 046 223,06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4 396 680,11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2 649 542,95</w:t>
            </w:r>
          </w:p>
        </w:tc>
      </w:tr>
      <w:tr w:rsidR="007F34E1" w:rsidTr="001A4CA3">
        <w:trPr>
          <w:trHeight w:val="630"/>
        </w:trPr>
        <w:tc>
          <w:tcPr>
            <w:tcW w:w="5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Default="007F34E1" w:rsidP="001A4CA3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914 2 02 49999 10 0000 150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7 046 223,06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4 396 680,11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2 649 542,95</w:t>
            </w:r>
          </w:p>
        </w:tc>
      </w:tr>
    </w:tbl>
    <w:p w:rsidR="007F34E1" w:rsidRPr="00286C82" w:rsidRDefault="007F34E1" w:rsidP="007F34E1">
      <w:pPr>
        <w:tabs>
          <w:tab w:val="left" w:pos="885"/>
          <w:tab w:val="right" w:pos="15704"/>
        </w:tabs>
        <w:ind w:left="360"/>
      </w:pPr>
      <w:r>
        <w:tab/>
      </w: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</w:p>
    <w:p w:rsidR="007F34E1" w:rsidRDefault="007F34E1" w:rsidP="007F34E1">
      <w:pPr>
        <w:ind w:left="360"/>
        <w:jc w:val="right"/>
      </w:pPr>
      <w:r>
        <w:t xml:space="preserve">                                              </w:t>
      </w:r>
    </w:p>
    <w:p w:rsidR="007F34E1" w:rsidRDefault="007F34E1" w:rsidP="007F34E1">
      <w:pPr>
        <w:ind w:left="360"/>
        <w:jc w:val="right"/>
      </w:pPr>
    </w:p>
    <w:tbl>
      <w:tblPr>
        <w:tblW w:w="15309" w:type="dxa"/>
        <w:tblInd w:w="108" w:type="dxa"/>
        <w:tblLook w:val="04A0"/>
      </w:tblPr>
      <w:tblGrid>
        <w:gridCol w:w="5320"/>
        <w:gridCol w:w="1400"/>
        <w:gridCol w:w="3160"/>
        <w:gridCol w:w="1750"/>
        <w:gridCol w:w="2120"/>
        <w:gridCol w:w="1736"/>
      </w:tblGrid>
      <w:tr w:rsidR="007F34E1" w:rsidRPr="00AF3E5A" w:rsidTr="001A4CA3">
        <w:trPr>
          <w:trHeight w:val="282"/>
        </w:trPr>
        <w:tc>
          <w:tcPr>
            <w:tcW w:w="13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AF3E5A">
              <w:rPr>
                <w:rFonts w:ascii="Arial CYR" w:hAnsi="Arial CYR" w:cs="Arial CYR"/>
                <w:b/>
                <w:bCs/>
                <w:color w:val="000000"/>
              </w:rPr>
              <w:lastRenderedPageBreak/>
              <w:t xml:space="preserve">                                              2. Расходы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AF3E5A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            Форма 0503117 с.2</w:t>
            </w:r>
          </w:p>
        </w:tc>
      </w:tr>
      <w:tr w:rsidR="007F34E1" w:rsidRPr="00AF3E5A" w:rsidTr="001A4CA3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AF3E5A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AF3E5A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AF3E5A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AF3E5A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AF3E5A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AF3E5A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</w:tr>
      <w:tr w:rsidR="007F34E1" w:rsidRPr="00AF3E5A" w:rsidTr="001A4CA3">
        <w:trPr>
          <w:trHeight w:val="509"/>
        </w:trPr>
        <w:tc>
          <w:tcPr>
            <w:tcW w:w="5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Код строки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Код расхода по бюджетной классификации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Исполнено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Неисполненные назначения</w:t>
            </w:r>
          </w:p>
        </w:tc>
      </w:tr>
      <w:tr w:rsidR="007F34E1" w:rsidRPr="00AF3E5A" w:rsidTr="001A4CA3">
        <w:trPr>
          <w:trHeight w:val="509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</w:p>
        </w:tc>
      </w:tr>
      <w:tr w:rsidR="007F34E1" w:rsidRPr="00AF3E5A" w:rsidTr="001A4CA3">
        <w:trPr>
          <w:trHeight w:val="509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</w:p>
        </w:tc>
      </w:tr>
      <w:tr w:rsidR="007F34E1" w:rsidRPr="00AF3E5A" w:rsidTr="001A4CA3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6</w:t>
            </w:r>
          </w:p>
        </w:tc>
      </w:tr>
      <w:tr w:rsidR="007F34E1" w:rsidRPr="00AF3E5A" w:rsidTr="001A4CA3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Расходы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12 341 056,08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7 295 400,65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5 045 655,43</w:t>
            </w:r>
          </w:p>
        </w:tc>
      </w:tr>
      <w:tr w:rsidR="007F34E1" w:rsidRPr="00AF3E5A" w:rsidTr="001A4CA3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 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Расходы по обеспечению деятельности главы сельского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914 0102 85 3 01 92020 000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1 347 570,00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998 853,10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348 716,90</w:t>
            </w:r>
          </w:p>
        </w:tc>
      </w:tr>
      <w:tr w:rsidR="007F34E1" w:rsidRPr="00AF3E5A" w:rsidTr="001A4CA3">
        <w:trPr>
          <w:trHeight w:val="157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914 0102 85 3 01 92020 100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1 347 570,00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998 853,10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348 716,90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914 0102 85 3 01 92020 120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1 347 570,00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998 853,10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348 716,90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914 0102 85 3 01 92020 121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1 035 000,00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777 080,24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257 919,76</w:t>
            </w:r>
          </w:p>
        </w:tc>
      </w:tr>
      <w:tr w:rsidR="007F34E1" w:rsidRPr="00AF3E5A" w:rsidTr="001A4CA3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914 0102 85 3 01 92020 129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312 570,00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221 772,86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90 797,14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914 0104 85 3 01 92010 000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2 376 417,02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1 485 884,13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890 532,89</w:t>
            </w:r>
          </w:p>
        </w:tc>
      </w:tr>
      <w:tr w:rsidR="007F34E1" w:rsidRPr="00AF3E5A" w:rsidTr="001A4CA3">
        <w:trPr>
          <w:trHeight w:val="157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914 0104 85 3 01 92010 100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1 046 670,00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673 016,69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373 653,31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914 0104 85 3 01 92010 120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1 046 670,00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673 016,69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373 653,31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914 0104 85 3 01 92010 121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803 770,00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526 269,62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277 500,38</w:t>
            </w:r>
          </w:p>
        </w:tc>
      </w:tr>
      <w:tr w:rsidR="007F34E1" w:rsidRPr="00AF3E5A" w:rsidTr="001A4CA3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914 0104 85 3 01 92010 129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242 900,00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146 747,07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96 152,93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914 0104 85 3 01 92010 200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919 747,02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518 289,44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401 457,58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914 0104 85 3 01 92010 240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919 747,02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518 289,44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401 457,58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914 0104 85 3 01 92010 242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167 000,00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94 635,62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72 364,38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914 0104 85 3 01 92010 244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667 747,02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377 290,91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290 456,11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914 0104 85 3 01 92010 247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46 362,91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38 637,09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914 0104 85 3 01 92010 800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410 000,00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294 578,00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115 422,00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914 0104 85 3 01 92010 850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410 000,00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294 578,00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115 422,00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914 0104 85 3 01 92010 851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294 578,00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115 422,00</w:t>
            </w:r>
          </w:p>
        </w:tc>
      </w:tr>
      <w:tr w:rsidR="007F34E1" w:rsidRPr="00AF3E5A" w:rsidTr="001A4CA3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Проведение выборов в Совет народных депутатов сельского поселения Бутурлиновского муниципального района Воронежской области и главы сельского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914 0107 85 1 02 90110 000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171 100,00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171 100,00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914 0107 85 1 02 90110 800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171 100,00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171 100,00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Специальные расходы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914 0107 85 1 02 90110 880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171 100,00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171 100,00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Резервный фонд администрации сельского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914 0111 85 1 01 20540 000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10 000,00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914 0111 85 1 01 20540 800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10 000,00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Резервные средства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914 0111 85 1 01 20540 870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10 000,00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Выполнение других расходных обязательств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914 0113 85 1 03 90200 000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22 349,57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27 650,43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914 0113 85 1 03 90200 200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22 349,57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27 650,43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914 0113 85 1 03 90200 240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22 349,57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27 650,43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914 0113 85 1 03 90200 244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22 349,57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27 650,43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914 0203 85 2 01 51180 000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164 105,00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121 450,01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42 654,99</w:t>
            </w:r>
          </w:p>
        </w:tc>
      </w:tr>
      <w:tr w:rsidR="007F34E1" w:rsidRPr="00AF3E5A" w:rsidTr="001A4CA3">
        <w:trPr>
          <w:trHeight w:val="157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914 0203 85 2 01 51180 100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145 105,00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102 450,01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42 654,99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914 0203 85 2 01 51180 120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145 105,00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102 450,01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42 654,99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914 0203 85 2 01 51180 121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111 448,00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80 863,04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30 584,96</w:t>
            </w:r>
          </w:p>
        </w:tc>
      </w:tr>
      <w:tr w:rsidR="007F34E1" w:rsidRPr="00AF3E5A" w:rsidTr="001A4CA3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914 0203 85 2 01 51180 129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33 657,00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21 586,97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12 070,03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914 0203 85 2 01 51180 200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19 000,00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914 0203 85 2 01 51180 240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19 000,00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914 0203 85 2 01 51180 244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</w:tr>
      <w:tr w:rsidR="007F34E1" w:rsidRPr="00AF3E5A" w:rsidTr="001A4CA3">
        <w:trPr>
          <w:trHeight w:val="157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Резервный фонд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914 0310 84 1 01 20570 000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3 800,00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914 0310 84 1 01 20570 200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3 800,00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914 0310 84 1 01 20570 240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3 800,00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914 0310 84 1 01 20570 244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Предоставление субсидий некоммерческим организаци</w:t>
            </w:r>
            <w:r>
              <w:rPr>
                <w:color w:val="000000"/>
              </w:rPr>
              <w:t>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914 0310 84 1 01 91440 000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199 166,00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149 374,53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49 791,47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914 0310 84 1 01 91440 600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199 166,00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149 374,53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49 791,47</w:t>
            </w:r>
          </w:p>
        </w:tc>
      </w:tr>
      <w:tr w:rsidR="007F34E1" w:rsidRPr="00AF3E5A" w:rsidTr="001A4CA3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914 0310 84 1 01 91440 630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199 166,00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149 374,53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49 791,47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914 0310 84 1 01 91440 633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199 166,00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149 374,53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49 791,47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Расходы бюджета сельского поселения на софинансирование расходов на организацию проведения оплачиваемых общественных работ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914 0401 84 2 01 98430 000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15 000,00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15 000,00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914 0401 84 2 01 98430 200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15 000,00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15 000,00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914 0401 84 2 01 98430 240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15 000,00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15 000,00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Дорожное хозяйство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914 0409 84 3 01 91290 000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963 002,15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730 122,57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232 879,58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 xml:space="preserve">Закупка товаров, работ и услуг для обеспечения </w:t>
            </w:r>
            <w:r w:rsidRPr="00AF3E5A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lastRenderedPageBreak/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914 0409 84 3 01 91290 200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963 002,15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730 122,57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232 879,58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914 0409 84 3 01 91290 240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963 002,15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730 122,57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232 879,58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914 0409 84 3 01 91290 244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963 002,15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730 122,57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232 879,58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Расходы бюджета городского поселения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0409 84 3 01 9Д130 000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2 397 633,52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713 310,57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1 684 322,95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0409 84 3 01 9Д130 200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2 397 633,52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713 310,57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1 684 322,95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0409 84 3 01 9Д130 240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2 397 633,52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713 310,57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1 684 322,95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0409 84 3 01 9Д130 243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1 779 228,34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94 905,39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1 684 322,95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0409 84 3 01 9Д130 244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618 405,18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618 405,18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Выполнение других расходных обязательств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914 0501 84 4 05 90200 000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35 000,00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21 203,52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13 796,48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914 0501 84 4 05 90200 200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35 000,00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21 203,52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13 796,48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914 0501 84 4 05 90200 240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35 000,00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21 203,52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13 796,48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914 0501 84 4 05 90200 244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21 203,52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13 796,48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lastRenderedPageBreak/>
              <w:t>Расходы на уличное освещение сельского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914 0503 84 4 01 90010 000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300 000,00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158 279,11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141 720,89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914 0503 84 4 01 90010 200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300 000,00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158 279,11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141 720,89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914 0503 84 4 01 90010 240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300 000,00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158 279,11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141 720,89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914 0503 84 4 01 90010 244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101 987,50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118 012,50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914 0503 84 4 01 90010 247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56 291,61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23 708,39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Расходы на организацию и содержание мест захоронения сельского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914 0503 84 4 01 90040 000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21 000,00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13 292,80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7 707,20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914 0503 84 4 01 90040 200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21 000,00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13 292,80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7 707,20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914 0503 84 4 01 90040 240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21 000,00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13 292,80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7 707,20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914 0503 84 4 01 90040 244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13 292,80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7 707,20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Прочие мероприятия по благоустройству сельского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914 0503 84 4 01 90050 000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858 000,00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415 154,20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442 845,80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914 0503 84 4 01 90050 200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858 000,00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415 154,20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442 845,80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914 0503 84 4 01 90050 240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858 000,00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415 154,20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442 845,80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914 0503 84 4 01 90050 244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858 000,00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415 154,20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442 845,80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lastRenderedPageBreak/>
              <w:t>Софинансирование расходов на содержание и обслуживание мест массового отдыха населения на территории сельского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S8520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563 290,00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271 833,54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291 456,46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S8520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563 290,00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271 833,54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291 456,46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S8520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563 290,00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271 833,54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291 456,46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S8520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563 290,00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271 833,54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291 456,46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Расходы за счет субсидий из областного бюджета на уличное освещение сельского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S8670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98 422,09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34 205,96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64 216,13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S8670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98 422,09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34 205,96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64 216,13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S8670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98 422,09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34 205,96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64 216,13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01 S8670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98 422,09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34 205,96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64 216,13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Мероприятия по градостроительной деятельности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914 0503 84 4 02 90200 000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17 520,00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2 480,00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914 0503 84 4 02 90200 200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17 520,00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2 480,00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914 0503 84 4 02 90200 240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17 520,00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2 480,00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914 0503 84 4 02 90200 244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17 520,00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2 480,00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914 0801 11 1 01 00590 000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2 129 474,70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1 489 422,14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640 052,56</w:t>
            </w:r>
          </w:p>
        </w:tc>
      </w:tr>
      <w:tr w:rsidR="007F34E1" w:rsidRPr="00AF3E5A" w:rsidTr="001A4CA3">
        <w:trPr>
          <w:trHeight w:val="157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914 0801 11 1 01 00590 100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785 000,00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574 884,50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210 115,50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914 0801 11 1 01 00590 110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785 000,00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574 884,50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210 115,50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914 0801 11 1 01 00590 111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603 000,00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448 212,50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154 787,50</w:t>
            </w:r>
          </w:p>
        </w:tc>
      </w:tr>
      <w:tr w:rsidR="007F34E1" w:rsidRPr="00AF3E5A" w:rsidTr="001A4CA3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914 0801 11 1 01 00590 119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126 672,00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55 328,00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914 0801 11 1 01 00590 200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1 324 600,00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900 060,64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424 539,36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914 0801 11 1 01 00590 240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1 324 600,00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900 060,64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424 539,36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914 0801 11 1 01 00590 242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127 800,00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109 225,50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18 574,50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914 0801 11 1 01 00590 244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738 800,00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645 195,27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93 604,73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914 0801 11 1 01 00590 247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458 000,00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145 639,87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312 360,13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914 0801 11 1 01 00590 800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19 874,70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14 477,00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5 397,70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914 0801 11 1 01 00590 850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19 874,70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14 477,00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5 397,70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914 0801 11 1 01 00590 851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19 874,70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14 477,00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5 397,70</w:t>
            </w:r>
          </w:p>
        </w:tc>
      </w:tr>
      <w:tr w:rsidR="007F34E1" w:rsidRPr="00AF3E5A" w:rsidTr="001A4CA3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Субсидия на поддержку отрасли культуры (книжные фонды, подключение библиотек к интернету)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0801 11 1 01 L5190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59 075,60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59 075,60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0801 11 1 01 L5190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58 950,30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58 950,30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Премии и гранты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0801 11 1 01 L5190 350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58 950,30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58 950,30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0801 11 1 01 L5190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125,30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125,30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0801 11 1 01 L5190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125,30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125,30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914 1001 84 5 01 90470 000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107 000,00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80 169,30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26 830,70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914 1001 84 5 01 90470 300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107 000,00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80 169,30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26 830,70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914 1001 84 5 01 90470 310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107 000,00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80 169,30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26 830,70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914 1001 84 5 01 90470 312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80 169,30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26 830,70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Гражданская оборона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914 1403 84 2 02 90200 000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250,00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914 1403 84 2 02 90200 500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250,00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914 1403 84 2 02 90200 540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250,00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Выполнение других расходных обязательств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914 1403 84 4 05 90200 000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250,00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914 1403 84 4 05 90200 500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250,00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914 1403 84 4 05 90200 540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250,00</w:t>
            </w:r>
          </w:p>
        </w:tc>
      </w:tr>
      <w:tr w:rsidR="007F34E1" w:rsidRPr="00AF3E5A" w:rsidTr="001A4CA3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lastRenderedPageBreak/>
              <w:t>Передача полномочий внутреннему</w:t>
            </w:r>
            <w:r>
              <w:rPr>
                <w:color w:val="000000"/>
              </w:rPr>
              <w:t xml:space="preserve"> </w:t>
            </w:r>
            <w:r w:rsidRPr="00AF3E5A">
              <w:rPr>
                <w:color w:val="000000"/>
              </w:rPr>
              <w:t>мун</w:t>
            </w:r>
            <w:r>
              <w:rPr>
                <w:color w:val="000000"/>
              </w:rPr>
              <w:t xml:space="preserve">иципальному </w:t>
            </w:r>
            <w:r w:rsidRPr="00AF3E5A">
              <w:rPr>
                <w:color w:val="000000"/>
              </w:rPr>
              <w:t>контролю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914 1403 85 1 05 90200 000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450 000,00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337 500,00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112 500,00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914 1403 85 1 05 90200 500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450 000,00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337 500,00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112 500,00</w:t>
            </w:r>
          </w:p>
        </w:tc>
      </w:tr>
      <w:tr w:rsidR="007F34E1" w:rsidRPr="00AF3E5A" w:rsidTr="001A4CA3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914 1403 85 1 05 90200 540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450 000,00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337 500,00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112 500,00</w:t>
            </w:r>
          </w:p>
        </w:tc>
      </w:tr>
      <w:tr w:rsidR="007F34E1" w:rsidRPr="00AF3E5A" w:rsidTr="001A4CA3">
        <w:trPr>
          <w:trHeight w:val="48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34E1" w:rsidRPr="00AF3E5A" w:rsidRDefault="007F34E1" w:rsidP="001A4CA3">
            <w:pPr>
              <w:rPr>
                <w:color w:val="000000"/>
              </w:rPr>
            </w:pPr>
            <w:r w:rsidRPr="00AF3E5A">
              <w:rPr>
                <w:color w:val="000000"/>
              </w:rPr>
              <w:t>Результат исполнения бюджета (дефицит / профицит)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450</w:t>
            </w:r>
          </w:p>
        </w:tc>
        <w:tc>
          <w:tcPr>
            <w:tcW w:w="3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x</w:t>
            </w:r>
          </w:p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-266 018,02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right"/>
              <w:rPr>
                <w:color w:val="000000"/>
              </w:rPr>
            </w:pPr>
            <w:r w:rsidRPr="00AF3E5A">
              <w:rPr>
                <w:color w:val="000000"/>
              </w:rPr>
              <w:t>992 026,81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jc w:val="center"/>
              <w:rPr>
                <w:color w:val="000000"/>
              </w:rPr>
            </w:pPr>
            <w:r w:rsidRPr="00AF3E5A">
              <w:rPr>
                <w:color w:val="000000"/>
              </w:rPr>
              <w:t>x</w:t>
            </w:r>
          </w:p>
        </w:tc>
      </w:tr>
      <w:tr w:rsidR="007F34E1" w:rsidRPr="00AF3E5A" w:rsidTr="001A4CA3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rPr>
                <w:rFonts w:ascii="Calibri" w:hAnsi="Calibri" w:cs="Calibri"/>
                <w:color w:val="000000"/>
              </w:rPr>
            </w:pPr>
            <w:r w:rsidRPr="00AF3E5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rPr>
                <w:rFonts w:ascii="Calibri" w:hAnsi="Calibri" w:cs="Calibri"/>
                <w:color w:val="000000"/>
              </w:rPr>
            </w:pPr>
            <w:r w:rsidRPr="00AF3E5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rPr>
                <w:rFonts w:ascii="Calibri" w:hAnsi="Calibri" w:cs="Calibri"/>
                <w:color w:val="000000"/>
              </w:rPr>
            </w:pPr>
            <w:r w:rsidRPr="00AF3E5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rPr>
                <w:rFonts w:ascii="Calibri" w:hAnsi="Calibri" w:cs="Calibri"/>
                <w:color w:val="000000"/>
              </w:rPr>
            </w:pPr>
            <w:r w:rsidRPr="00AF3E5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rPr>
                <w:rFonts w:ascii="Calibri" w:hAnsi="Calibri" w:cs="Calibri"/>
                <w:color w:val="000000"/>
              </w:rPr>
            </w:pPr>
            <w:r w:rsidRPr="00AF3E5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Pr="00AF3E5A" w:rsidRDefault="007F34E1" w:rsidP="001A4CA3">
            <w:pPr>
              <w:rPr>
                <w:rFonts w:ascii="Calibri" w:hAnsi="Calibri" w:cs="Calibri"/>
                <w:color w:val="000000"/>
              </w:rPr>
            </w:pPr>
            <w:r w:rsidRPr="00AF3E5A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F34E1" w:rsidRDefault="007F34E1" w:rsidP="007F34E1"/>
    <w:p w:rsidR="007F34E1" w:rsidRDefault="007F34E1" w:rsidP="007F34E1"/>
    <w:p w:rsidR="007F34E1" w:rsidRDefault="007F34E1" w:rsidP="007F34E1"/>
    <w:p w:rsidR="007F34E1" w:rsidRDefault="007F34E1" w:rsidP="007F34E1"/>
    <w:p w:rsidR="007F34E1" w:rsidRDefault="007F34E1" w:rsidP="007F34E1"/>
    <w:p w:rsidR="007F34E1" w:rsidRDefault="007F34E1" w:rsidP="007F34E1"/>
    <w:p w:rsidR="007F34E1" w:rsidRDefault="007F34E1" w:rsidP="007F34E1"/>
    <w:p w:rsidR="007F34E1" w:rsidRDefault="007F34E1" w:rsidP="007F34E1"/>
    <w:p w:rsidR="007F34E1" w:rsidRDefault="007F34E1" w:rsidP="007F34E1"/>
    <w:p w:rsidR="007F34E1" w:rsidRDefault="007F34E1" w:rsidP="007F34E1"/>
    <w:p w:rsidR="007F34E1" w:rsidRDefault="007F34E1" w:rsidP="007F34E1"/>
    <w:p w:rsidR="007F34E1" w:rsidRDefault="007F34E1" w:rsidP="007F34E1"/>
    <w:p w:rsidR="007F34E1" w:rsidRDefault="007F34E1" w:rsidP="007F34E1"/>
    <w:p w:rsidR="007F34E1" w:rsidRDefault="007F34E1" w:rsidP="007F34E1"/>
    <w:p w:rsidR="007F34E1" w:rsidRDefault="007F34E1" w:rsidP="007F34E1"/>
    <w:p w:rsidR="007F34E1" w:rsidRDefault="007F34E1" w:rsidP="007F34E1"/>
    <w:p w:rsidR="007F34E1" w:rsidRDefault="007F34E1" w:rsidP="007F34E1"/>
    <w:p w:rsidR="007F34E1" w:rsidRDefault="007F34E1" w:rsidP="007F34E1"/>
    <w:p w:rsidR="007F34E1" w:rsidRDefault="007F34E1" w:rsidP="007F34E1"/>
    <w:tbl>
      <w:tblPr>
        <w:tblW w:w="26656" w:type="dxa"/>
        <w:tblInd w:w="108" w:type="dxa"/>
        <w:tblLook w:val="04A0"/>
      </w:tblPr>
      <w:tblGrid>
        <w:gridCol w:w="16096"/>
        <w:gridCol w:w="1400"/>
        <w:gridCol w:w="2920"/>
        <w:gridCol w:w="2080"/>
        <w:gridCol w:w="2080"/>
        <w:gridCol w:w="2080"/>
      </w:tblGrid>
      <w:tr w:rsidR="007F34E1" w:rsidTr="001A4CA3">
        <w:trPr>
          <w:trHeight w:val="300"/>
        </w:trPr>
        <w:tc>
          <w:tcPr>
            <w:tcW w:w="1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34E1" w:rsidRDefault="007F34E1" w:rsidP="001A4CA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34E1" w:rsidRDefault="007F34E1" w:rsidP="001A4CA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4E1" w:rsidRDefault="007F34E1" w:rsidP="001A4CA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4E1" w:rsidRDefault="007F34E1" w:rsidP="001A4CA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4E1" w:rsidRDefault="007F34E1" w:rsidP="001A4CA3">
            <w:pPr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4E1" w:rsidRDefault="007F34E1" w:rsidP="001A4CA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</w:tbl>
    <w:p w:rsidR="007F34E1" w:rsidRDefault="007F34E1" w:rsidP="007F34E1">
      <w:pPr>
        <w:tabs>
          <w:tab w:val="left" w:pos="720"/>
        </w:tabs>
        <w:ind w:left="360"/>
      </w:pPr>
      <w:r>
        <w:tab/>
      </w:r>
    </w:p>
    <w:tbl>
      <w:tblPr>
        <w:tblW w:w="26656" w:type="dxa"/>
        <w:tblInd w:w="108" w:type="dxa"/>
        <w:tblLook w:val="04A0"/>
      </w:tblPr>
      <w:tblGrid>
        <w:gridCol w:w="16302"/>
        <w:gridCol w:w="1194"/>
        <w:gridCol w:w="2920"/>
        <w:gridCol w:w="2080"/>
        <w:gridCol w:w="2080"/>
        <w:gridCol w:w="2080"/>
      </w:tblGrid>
      <w:tr w:rsidR="007F34E1" w:rsidTr="001A4CA3">
        <w:trPr>
          <w:trHeight w:val="300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34E1" w:rsidRDefault="007F34E1" w:rsidP="001A4CA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34E1" w:rsidRDefault="007F34E1" w:rsidP="001A4CA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4E1" w:rsidRDefault="007F34E1" w:rsidP="001A4CA3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4E1" w:rsidRDefault="007F34E1" w:rsidP="001A4CA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4E1" w:rsidRDefault="007F34E1" w:rsidP="001A4CA3">
            <w:pPr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4E1" w:rsidRDefault="007F34E1" w:rsidP="001A4CA3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  <w:tr w:rsidR="007F34E1" w:rsidTr="001A4CA3">
        <w:trPr>
          <w:trHeight w:val="282"/>
        </w:trPr>
        <w:tc>
          <w:tcPr>
            <w:tcW w:w="266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4E1" w:rsidRDefault="007F34E1" w:rsidP="001A4CA3">
            <w:pPr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</w:p>
        </w:tc>
      </w:tr>
      <w:tr w:rsidR="007F34E1" w:rsidTr="001A4CA3">
        <w:trPr>
          <w:trHeight w:val="1843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5630" w:type="dxa"/>
              <w:tblLook w:val="04A0"/>
            </w:tblPr>
            <w:tblGrid>
              <w:gridCol w:w="5320"/>
              <w:gridCol w:w="1400"/>
              <w:gridCol w:w="2920"/>
              <w:gridCol w:w="2080"/>
              <w:gridCol w:w="2080"/>
              <w:gridCol w:w="1830"/>
            </w:tblGrid>
            <w:tr w:rsidR="007F34E1" w:rsidTr="001A4CA3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F34E1" w:rsidRDefault="007F34E1" w:rsidP="001A4CA3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F34E1" w:rsidRDefault="007F34E1" w:rsidP="001A4CA3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 xml:space="preserve">                        Форма 0503117 с.3</w:t>
                  </w:r>
                </w:p>
              </w:tc>
            </w:tr>
            <w:tr w:rsidR="007F34E1" w:rsidTr="001A4CA3">
              <w:trPr>
                <w:trHeight w:val="282"/>
              </w:trPr>
              <w:tc>
                <w:tcPr>
                  <w:tcW w:w="1563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rFonts w:ascii="Arial CYR" w:hAnsi="Arial CYR" w:cs="Arial CYR"/>
                      <w:b/>
                      <w:bCs/>
                      <w:color w:val="000000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color w:val="000000"/>
                    </w:rPr>
                    <w:t xml:space="preserve">                                  3. Источники финансирования дефицита бюджета</w:t>
                  </w:r>
                </w:p>
              </w:tc>
            </w:tr>
            <w:tr w:rsidR="007F34E1" w:rsidTr="001A4CA3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center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7F34E1" w:rsidTr="001A4CA3">
              <w:trPr>
                <w:trHeight w:val="509"/>
              </w:trPr>
              <w:tc>
                <w:tcPr>
                  <w:tcW w:w="532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Наименование показателя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Код строки</w:t>
                  </w:r>
                </w:p>
              </w:tc>
              <w:tc>
                <w:tcPr>
                  <w:tcW w:w="292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Код источника финансирования дефицита бюджета по бюджетной классификации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Утвержденные бюджетные назначения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Исполнено</w:t>
                  </w:r>
                </w:p>
              </w:tc>
              <w:tc>
                <w:tcPr>
                  <w:tcW w:w="1830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Неисполненные назначения</w:t>
                  </w:r>
                </w:p>
              </w:tc>
            </w:tr>
            <w:tr w:rsidR="007F34E1" w:rsidTr="001A4CA3">
              <w:trPr>
                <w:trHeight w:val="509"/>
              </w:trPr>
              <w:tc>
                <w:tcPr>
                  <w:tcW w:w="532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</w:tr>
            <w:tr w:rsidR="007F34E1" w:rsidTr="001A4CA3">
              <w:trPr>
                <w:trHeight w:val="509"/>
              </w:trPr>
              <w:tc>
                <w:tcPr>
                  <w:tcW w:w="532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</w:tr>
            <w:tr w:rsidR="007F34E1" w:rsidTr="001A4CA3">
              <w:trPr>
                <w:trHeight w:val="509"/>
              </w:trPr>
              <w:tc>
                <w:tcPr>
                  <w:tcW w:w="532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</w:tr>
            <w:tr w:rsidR="007F34E1" w:rsidTr="001A4CA3">
              <w:trPr>
                <w:trHeight w:val="509"/>
              </w:trPr>
              <w:tc>
                <w:tcPr>
                  <w:tcW w:w="532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92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30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</w:p>
              </w:tc>
            </w:tr>
            <w:tr w:rsidR="007F34E1" w:rsidTr="001A4CA3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</w:tr>
            <w:tr w:rsidR="007F34E1" w:rsidTr="001A4CA3">
              <w:trPr>
                <w:trHeight w:val="585"/>
              </w:trPr>
              <w:tc>
                <w:tcPr>
                  <w:tcW w:w="5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Источники финансирования дефицита бюджета - </w:t>
                  </w:r>
                  <w:r>
                    <w:rPr>
                      <w:color w:val="000000"/>
                    </w:rPr>
                    <w:lastRenderedPageBreak/>
                    <w:t>всего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500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266 018,02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-992 026,81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1 258 044,83</w:t>
                  </w:r>
                </w:p>
              </w:tc>
            </w:tr>
            <w:tr w:rsidR="007F34E1" w:rsidTr="001A4CA3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F34E1" w:rsidRDefault="007F34E1" w:rsidP="007F34E1">
                  <w:pPr>
                    <w:ind w:firstLineChars="200" w:firstLine="4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в том числе: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7F34E1" w:rsidTr="001A4CA3">
              <w:trPr>
                <w:trHeight w:val="360"/>
              </w:trPr>
              <w:tc>
                <w:tcPr>
                  <w:tcW w:w="5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источники внутреннего финансирования бюджета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520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</w:tr>
            <w:tr w:rsidR="007F34E1" w:rsidTr="001A4CA3">
              <w:trPr>
                <w:trHeight w:val="240"/>
              </w:trPr>
              <w:tc>
                <w:tcPr>
                  <w:tcW w:w="5320" w:type="dxa"/>
                  <w:tcBorders>
                    <w:top w:val="nil"/>
                    <w:left w:val="single" w:sz="4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F34E1" w:rsidRDefault="007F34E1" w:rsidP="007F34E1">
                  <w:pPr>
                    <w:ind w:firstLineChars="200" w:firstLine="4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из них: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7F34E1" w:rsidTr="001A4CA3">
              <w:trPr>
                <w:trHeight w:val="282"/>
              </w:trPr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источники внешнего финансирования бюджета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620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</w:tr>
            <w:tr w:rsidR="007F34E1" w:rsidTr="001A4CA3">
              <w:trPr>
                <w:trHeight w:val="259"/>
              </w:trPr>
              <w:tc>
                <w:tcPr>
                  <w:tcW w:w="5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из них: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7F34E1" w:rsidTr="001A4CA3">
              <w:trPr>
                <w:trHeight w:val="282"/>
              </w:trPr>
              <w:tc>
                <w:tcPr>
                  <w:tcW w:w="5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Изменение остатков средств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266 018,02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-992 026,81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1 258 044,83</w:t>
                  </w:r>
                </w:p>
              </w:tc>
            </w:tr>
            <w:tr w:rsidR="007F34E1" w:rsidTr="001A4CA3">
              <w:trPr>
                <w:trHeight w:val="630"/>
              </w:trPr>
              <w:tc>
                <w:tcPr>
                  <w:tcW w:w="5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Изменение остатков средств на счетах по учету средств бюджетов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000 01 05 00 00 00 0000 000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266 018,02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-992 026,81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1 258 044,83</w:t>
                  </w:r>
                </w:p>
              </w:tc>
            </w:tr>
            <w:tr w:rsidR="007F34E1" w:rsidTr="001A4CA3">
              <w:trPr>
                <w:trHeight w:val="282"/>
              </w:trPr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увеличение остатков средств, всего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710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-12 075 038,06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-8 287 427,46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</w:tr>
            <w:tr w:rsidR="007F34E1" w:rsidTr="001A4CA3">
              <w:trPr>
                <w:trHeight w:val="315"/>
              </w:trPr>
              <w:tc>
                <w:tcPr>
                  <w:tcW w:w="5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710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000 01 05 00 00 00 0000 500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-12 075 038,06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-8 287 427,46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</w:tr>
            <w:tr w:rsidR="007F34E1" w:rsidTr="001A4CA3">
              <w:trPr>
                <w:trHeight w:val="315"/>
              </w:trPr>
              <w:tc>
                <w:tcPr>
                  <w:tcW w:w="5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710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914 01 05 02 00 00 0000 500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-12 075 038,06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-8 287 427,46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</w:tr>
            <w:tr w:rsidR="007F34E1" w:rsidTr="001A4CA3">
              <w:trPr>
                <w:trHeight w:val="630"/>
              </w:trPr>
              <w:tc>
                <w:tcPr>
                  <w:tcW w:w="5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710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914 01 05 02 01 00 0000 510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-12 075 038,06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-8 287 427,46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</w:tr>
            <w:tr w:rsidR="007F34E1" w:rsidTr="001A4CA3">
              <w:trPr>
                <w:trHeight w:val="630"/>
              </w:trPr>
              <w:tc>
                <w:tcPr>
                  <w:tcW w:w="5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710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914 01 05 02 01 10 0000 510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-12 075 038,06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-8 287 427,46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</w:tr>
            <w:tr w:rsidR="007F34E1" w:rsidTr="001A4CA3">
              <w:trPr>
                <w:trHeight w:val="282"/>
              </w:trPr>
              <w:tc>
                <w:tcPr>
                  <w:tcW w:w="5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уменьшение остатков средств, всего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720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12 341 056,08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7 295 400,65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</w:tr>
            <w:tr w:rsidR="007F34E1" w:rsidTr="001A4CA3">
              <w:trPr>
                <w:trHeight w:val="315"/>
              </w:trPr>
              <w:tc>
                <w:tcPr>
                  <w:tcW w:w="5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720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000 01 05 00 00 00 0000 600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12 341 056,08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7 295 400,65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</w:tr>
            <w:tr w:rsidR="007F34E1" w:rsidTr="001A4CA3">
              <w:trPr>
                <w:trHeight w:val="315"/>
              </w:trPr>
              <w:tc>
                <w:tcPr>
                  <w:tcW w:w="5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720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914 01 05 02 00 00 0000 600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12 341 056,08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7 295 400,65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</w:tr>
            <w:tr w:rsidR="007F34E1" w:rsidTr="001A4CA3">
              <w:trPr>
                <w:trHeight w:val="630"/>
              </w:trPr>
              <w:tc>
                <w:tcPr>
                  <w:tcW w:w="5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Уменьшение прочих остатков денежных средств бюджетов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720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914 01 05 02 01 00 0000 610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12 341 056,08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7 295 400,65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</w:tr>
            <w:tr w:rsidR="007F34E1" w:rsidTr="001A4CA3">
              <w:trPr>
                <w:trHeight w:val="630"/>
              </w:trPr>
              <w:tc>
                <w:tcPr>
                  <w:tcW w:w="53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F34E1" w:rsidRDefault="007F34E1" w:rsidP="001A4CA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720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914 01 05 02 01 10 0000 610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12 341 056,08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7 295 400,65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7F34E1" w:rsidRDefault="007F34E1" w:rsidP="001A4CA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</w:p>
              </w:tc>
            </w:tr>
          </w:tbl>
          <w:p w:rsidR="007F34E1" w:rsidRDefault="007F34E1" w:rsidP="001A4C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34E1" w:rsidRDefault="007F34E1" w:rsidP="001A4C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4E1" w:rsidRDefault="007F34E1" w:rsidP="001A4CA3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4E1" w:rsidRDefault="007F34E1" w:rsidP="001A4CA3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4E1" w:rsidRDefault="007F34E1" w:rsidP="001A4CA3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34E1" w:rsidRDefault="007F34E1" w:rsidP="001A4CA3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</w:tr>
      <w:tr w:rsidR="007F34E1" w:rsidTr="001A4CA3">
        <w:trPr>
          <w:trHeight w:val="199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 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F34E1" w:rsidTr="001A4CA3">
        <w:trPr>
          <w:trHeight w:val="199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4E1" w:rsidRDefault="007F34E1" w:rsidP="001A4CA3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</w:tbl>
    <w:p w:rsidR="007F34E1" w:rsidRDefault="007F34E1" w:rsidP="007F34E1">
      <w:pPr>
        <w:tabs>
          <w:tab w:val="left" w:pos="720"/>
        </w:tabs>
        <w:ind w:left="360"/>
        <w:sectPr w:rsidR="007F34E1" w:rsidSect="007F34E1">
          <w:pgSz w:w="16838" w:h="11906" w:orient="landscape"/>
          <w:pgMar w:top="1134" w:right="1134" w:bottom="707" w:left="709" w:header="709" w:footer="709" w:gutter="0"/>
          <w:cols w:space="708"/>
          <w:docGrid w:linePitch="360"/>
        </w:sectPr>
      </w:pPr>
      <w:r>
        <w:t>Глава Чулокского сельского поселения                                                                                                                             А.С. Ефремов</w:t>
      </w:r>
    </w:p>
    <w:p w:rsidR="007F34E1" w:rsidRDefault="007F34E1" w:rsidP="007F34E1">
      <w:pPr>
        <w:rPr>
          <w:rFonts w:ascii="Times New Roman" w:hAnsi="Times New Roman"/>
          <w:b/>
          <w:sz w:val="24"/>
          <w:szCs w:val="24"/>
        </w:rPr>
      </w:pPr>
      <w:r w:rsidRPr="00AF70E6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</w:t>
      </w:r>
    </w:p>
    <w:p w:rsidR="007F34E1" w:rsidRDefault="007F34E1" w:rsidP="007F34E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19125" cy="723900"/>
            <wp:effectExtent l="19050" t="0" r="9525" b="0"/>
            <wp:docPr id="10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4E1" w:rsidRPr="00A206F4" w:rsidRDefault="007F34E1" w:rsidP="007F34E1">
      <w:pPr>
        <w:pStyle w:val="af0"/>
        <w:jc w:val="center"/>
        <w:rPr>
          <w:rFonts w:ascii="Times New Roman" w:hAnsi="Times New Roman"/>
          <w:b/>
          <w:sz w:val="36"/>
          <w:szCs w:val="36"/>
        </w:rPr>
      </w:pPr>
      <w:r w:rsidRPr="00A206F4">
        <w:rPr>
          <w:rFonts w:ascii="Times New Roman" w:hAnsi="Times New Roman"/>
          <w:b/>
          <w:sz w:val="36"/>
          <w:szCs w:val="36"/>
        </w:rPr>
        <w:t xml:space="preserve">Совет народных депутатов  </w:t>
      </w:r>
      <w:r w:rsidRPr="00A206F4">
        <w:rPr>
          <w:rFonts w:ascii="Times New Roman" w:hAnsi="Times New Roman"/>
          <w:b/>
          <w:sz w:val="36"/>
          <w:szCs w:val="36"/>
        </w:rPr>
        <w:br/>
        <w:t xml:space="preserve"> Чулокского сельского поселения</w:t>
      </w:r>
      <w:r w:rsidRPr="00A206F4">
        <w:rPr>
          <w:rFonts w:ascii="Times New Roman" w:hAnsi="Times New Roman"/>
          <w:b/>
          <w:sz w:val="36"/>
          <w:szCs w:val="36"/>
        </w:rPr>
        <w:br/>
        <w:t>Бутурлиновского муниципального района</w:t>
      </w:r>
    </w:p>
    <w:p w:rsidR="007F34E1" w:rsidRPr="00A206F4" w:rsidRDefault="007F34E1" w:rsidP="007F34E1">
      <w:pPr>
        <w:pStyle w:val="af0"/>
        <w:jc w:val="center"/>
        <w:rPr>
          <w:rFonts w:ascii="Times New Roman" w:hAnsi="Times New Roman"/>
          <w:b/>
          <w:sz w:val="36"/>
          <w:szCs w:val="36"/>
        </w:rPr>
      </w:pPr>
      <w:r w:rsidRPr="00A206F4">
        <w:rPr>
          <w:rFonts w:ascii="Times New Roman" w:hAnsi="Times New Roman"/>
          <w:b/>
          <w:sz w:val="36"/>
          <w:szCs w:val="36"/>
        </w:rPr>
        <w:t>Воронежской области</w:t>
      </w:r>
    </w:p>
    <w:p w:rsidR="007F34E1" w:rsidRPr="00AF70E6" w:rsidRDefault="007F34E1" w:rsidP="007F34E1">
      <w:pPr>
        <w:rPr>
          <w:rFonts w:ascii="Times New Roman" w:hAnsi="Times New Roman"/>
          <w:b/>
          <w:sz w:val="24"/>
          <w:szCs w:val="24"/>
        </w:rPr>
      </w:pPr>
    </w:p>
    <w:p w:rsidR="007F34E1" w:rsidRPr="00AF70E6" w:rsidRDefault="007F34E1" w:rsidP="007F34E1">
      <w:pPr>
        <w:jc w:val="center"/>
        <w:rPr>
          <w:rFonts w:ascii="Times New Roman" w:hAnsi="Times New Roman"/>
          <w:b/>
          <w:sz w:val="24"/>
          <w:szCs w:val="24"/>
        </w:rPr>
      </w:pPr>
      <w:r w:rsidRPr="00AF70E6">
        <w:rPr>
          <w:rFonts w:ascii="Times New Roman" w:hAnsi="Times New Roman"/>
          <w:b/>
          <w:sz w:val="24"/>
          <w:szCs w:val="24"/>
        </w:rPr>
        <w:t>РЕШЕНИЕ</w:t>
      </w:r>
    </w:p>
    <w:p w:rsidR="007F34E1" w:rsidRDefault="007F34E1" w:rsidP="007F34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от « 10 » октября </w:t>
      </w:r>
      <w:r w:rsidRPr="00AF70E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AF70E6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№ 12</w:t>
      </w:r>
      <w:r w:rsidRPr="00AF70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F34E1" w:rsidRDefault="007F34E1" w:rsidP="007F34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F34E1" w:rsidRPr="00AF70E6" w:rsidRDefault="007F34E1" w:rsidP="007F34E1">
      <w:pPr>
        <w:rPr>
          <w:rFonts w:ascii="Times New Roman" w:hAnsi="Times New Roman"/>
          <w:sz w:val="24"/>
          <w:szCs w:val="24"/>
        </w:rPr>
      </w:pPr>
    </w:p>
    <w:p w:rsidR="007F34E1" w:rsidRPr="00AF70E6" w:rsidRDefault="007F34E1" w:rsidP="007F34E1">
      <w:pPr>
        <w:jc w:val="center"/>
        <w:rPr>
          <w:rFonts w:ascii="Times New Roman" w:hAnsi="Times New Roman"/>
          <w:b/>
          <w:sz w:val="24"/>
          <w:szCs w:val="24"/>
        </w:rPr>
      </w:pPr>
      <w:r w:rsidRPr="00AF70E6">
        <w:rPr>
          <w:rFonts w:ascii="Times New Roman" w:hAnsi="Times New Roman"/>
          <w:b/>
          <w:sz w:val="24"/>
          <w:szCs w:val="24"/>
        </w:rPr>
        <w:t>«О регистрации</w:t>
      </w:r>
      <w:r>
        <w:rPr>
          <w:rFonts w:ascii="Times New Roman" w:hAnsi="Times New Roman"/>
          <w:b/>
          <w:sz w:val="24"/>
          <w:szCs w:val="24"/>
        </w:rPr>
        <w:t xml:space="preserve"> депутатского объединения (</w:t>
      </w:r>
      <w:r w:rsidRPr="00AF70E6">
        <w:rPr>
          <w:rFonts w:ascii="Times New Roman" w:hAnsi="Times New Roman"/>
          <w:b/>
          <w:sz w:val="24"/>
          <w:szCs w:val="24"/>
        </w:rPr>
        <w:t>фракции</w:t>
      </w:r>
      <w:r>
        <w:rPr>
          <w:rFonts w:ascii="Times New Roman" w:hAnsi="Times New Roman"/>
          <w:b/>
          <w:sz w:val="24"/>
          <w:szCs w:val="24"/>
        </w:rPr>
        <w:t xml:space="preserve">) Партии </w:t>
      </w:r>
      <w:r w:rsidRPr="00AF70E6">
        <w:rPr>
          <w:rFonts w:ascii="Times New Roman" w:hAnsi="Times New Roman"/>
          <w:b/>
          <w:sz w:val="24"/>
          <w:szCs w:val="24"/>
        </w:rPr>
        <w:t xml:space="preserve"> «ЕДИНАЯ РОССИЯ»»</w:t>
      </w:r>
    </w:p>
    <w:p w:rsidR="007F34E1" w:rsidRPr="00AF70E6" w:rsidRDefault="007F34E1" w:rsidP="007F34E1">
      <w:pPr>
        <w:rPr>
          <w:rFonts w:ascii="Times New Roman" w:hAnsi="Times New Roman"/>
          <w:b/>
          <w:sz w:val="24"/>
          <w:szCs w:val="24"/>
        </w:rPr>
      </w:pPr>
      <w:r w:rsidRPr="00AF70E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Pr="00AF70E6">
        <w:rPr>
          <w:rFonts w:ascii="Times New Roman" w:hAnsi="Times New Roman"/>
          <w:sz w:val="24"/>
          <w:szCs w:val="24"/>
        </w:rPr>
        <w:t>В соответствии со статьей</w:t>
      </w:r>
      <w:r>
        <w:rPr>
          <w:rFonts w:ascii="Times New Roman" w:hAnsi="Times New Roman"/>
          <w:sz w:val="24"/>
          <w:szCs w:val="24"/>
        </w:rPr>
        <w:t xml:space="preserve"> 20  </w:t>
      </w:r>
      <w:r w:rsidRPr="00AF70E6">
        <w:rPr>
          <w:rFonts w:ascii="Times New Roman" w:hAnsi="Times New Roman"/>
          <w:sz w:val="24"/>
          <w:szCs w:val="24"/>
        </w:rPr>
        <w:t>Реглам</w:t>
      </w:r>
      <w:r>
        <w:rPr>
          <w:rFonts w:ascii="Times New Roman" w:hAnsi="Times New Roman"/>
          <w:sz w:val="24"/>
          <w:szCs w:val="24"/>
        </w:rPr>
        <w:t xml:space="preserve">ента Совета народных депутатов </w:t>
      </w:r>
      <w:r w:rsidRPr="00A206F4">
        <w:rPr>
          <w:rFonts w:ascii="Times New Roman" w:hAnsi="Times New Roman"/>
          <w:sz w:val="24"/>
          <w:szCs w:val="24"/>
        </w:rPr>
        <w:t>Чулокского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0121D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 </w:t>
      </w:r>
      <w:r w:rsidRPr="0090121D">
        <w:rPr>
          <w:rFonts w:ascii="Times New Roman" w:hAnsi="Times New Roman"/>
          <w:sz w:val="24"/>
          <w:szCs w:val="24"/>
        </w:rPr>
        <w:t>Бутурлиновского</w:t>
      </w:r>
      <w:r>
        <w:rPr>
          <w:rFonts w:ascii="Times New Roman" w:hAnsi="Times New Roman"/>
          <w:sz w:val="24"/>
          <w:szCs w:val="24"/>
        </w:rPr>
        <w:t xml:space="preserve">  м</w:t>
      </w:r>
      <w:r w:rsidRPr="00AF70E6">
        <w:rPr>
          <w:rFonts w:ascii="Times New Roman" w:hAnsi="Times New Roman"/>
          <w:sz w:val="24"/>
          <w:szCs w:val="24"/>
        </w:rPr>
        <w:t>униципального района Воронежской области, на основании уведомления о создании</w:t>
      </w:r>
      <w:r>
        <w:rPr>
          <w:rFonts w:ascii="Times New Roman" w:hAnsi="Times New Roman"/>
          <w:sz w:val="24"/>
          <w:szCs w:val="24"/>
        </w:rPr>
        <w:t xml:space="preserve"> депутатского объединения</w:t>
      </w:r>
      <w:r w:rsidRPr="00AF70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AF70E6">
        <w:rPr>
          <w:rFonts w:ascii="Times New Roman" w:hAnsi="Times New Roman"/>
          <w:sz w:val="24"/>
          <w:szCs w:val="24"/>
        </w:rPr>
        <w:t>фракции</w:t>
      </w:r>
      <w:r>
        <w:rPr>
          <w:rFonts w:ascii="Times New Roman" w:hAnsi="Times New Roman"/>
          <w:sz w:val="24"/>
          <w:szCs w:val="24"/>
        </w:rPr>
        <w:t>) Партии</w:t>
      </w:r>
      <w:r w:rsidRPr="00AF70E6">
        <w:rPr>
          <w:rFonts w:ascii="Times New Roman" w:hAnsi="Times New Roman"/>
          <w:sz w:val="24"/>
          <w:szCs w:val="24"/>
        </w:rPr>
        <w:t xml:space="preserve"> «ЕДИНАЯ РОССИЯ» от</w:t>
      </w:r>
      <w:r>
        <w:rPr>
          <w:rFonts w:ascii="Times New Roman" w:hAnsi="Times New Roman"/>
          <w:sz w:val="24"/>
          <w:szCs w:val="24"/>
        </w:rPr>
        <w:t xml:space="preserve"> «25»сентября </w:t>
      </w:r>
      <w:r w:rsidRPr="00AF70E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25  </w:t>
      </w:r>
      <w:r w:rsidRPr="00AF70E6">
        <w:rPr>
          <w:rFonts w:ascii="Times New Roman" w:hAnsi="Times New Roman"/>
          <w:sz w:val="24"/>
          <w:szCs w:val="24"/>
        </w:rPr>
        <w:t>года,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70E6">
        <w:rPr>
          <w:rFonts w:ascii="Times New Roman" w:hAnsi="Times New Roman"/>
          <w:sz w:val="24"/>
          <w:szCs w:val="24"/>
        </w:rPr>
        <w:t>Совет народных депутатов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6F4">
        <w:rPr>
          <w:rFonts w:ascii="Times New Roman" w:hAnsi="Times New Roman"/>
          <w:sz w:val="24"/>
          <w:szCs w:val="24"/>
        </w:rPr>
        <w:t>Чулокского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 </w:t>
      </w:r>
      <w:r w:rsidRPr="0090121D">
        <w:rPr>
          <w:rFonts w:ascii="Times New Roman" w:hAnsi="Times New Roman"/>
          <w:sz w:val="24"/>
          <w:szCs w:val="24"/>
        </w:rPr>
        <w:t>Бутурлиновского</w:t>
      </w:r>
      <w:r>
        <w:rPr>
          <w:rFonts w:ascii="Times New Roman" w:hAnsi="Times New Roman"/>
          <w:sz w:val="24"/>
          <w:szCs w:val="24"/>
        </w:rPr>
        <w:t xml:space="preserve">  м</w:t>
      </w:r>
      <w:r w:rsidRPr="00AF70E6">
        <w:rPr>
          <w:rFonts w:ascii="Times New Roman" w:hAnsi="Times New Roman"/>
          <w:sz w:val="24"/>
          <w:szCs w:val="24"/>
        </w:rPr>
        <w:t>униципального района Воронежской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70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</w:t>
      </w:r>
      <w:r w:rsidRPr="00AF70E6">
        <w:rPr>
          <w:rFonts w:ascii="Times New Roman" w:hAnsi="Times New Roman"/>
          <w:b/>
          <w:sz w:val="24"/>
          <w:szCs w:val="24"/>
        </w:rPr>
        <w:t>РЕШИЛ:</w:t>
      </w:r>
    </w:p>
    <w:p w:rsidR="007F34E1" w:rsidRPr="00AF70E6" w:rsidRDefault="007F34E1" w:rsidP="007F34E1">
      <w:pPr>
        <w:rPr>
          <w:rFonts w:ascii="Times New Roman" w:hAnsi="Times New Roman"/>
          <w:sz w:val="24"/>
          <w:szCs w:val="24"/>
        </w:rPr>
      </w:pPr>
      <w:r w:rsidRPr="00AF70E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AF70E6">
        <w:rPr>
          <w:rFonts w:ascii="Times New Roman" w:hAnsi="Times New Roman"/>
          <w:sz w:val="24"/>
          <w:szCs w:val="24"/>
        </w:rPr>
        <w:t>Зарегистрировать</w:t>
      </w:r>
      <w:r>
        <w:rPr>
          <w:rFonts w:ascii="Times New Roman" w:hAnsi="Times New Roman"/>
          <w:sz w:val="24"/>
          <w:szCs w:val="24"/>
        </w:rPr>
        <w:t xml:space="preserve"> депутатское объединение </w:t>
      </w:r>
      <w:r w:rsidRPr="00AF70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AF70E6">
        <w:rPr>
          <w:rFonts w:ascii="Times New Roman" w:hAnsi="Times New Roman"/>
          <w:sz w:val="24"/>
          <w:szCs w:val="24"/>
        </w:rPr>
        <w:t>фракцию</w:t>
      </w:r>
      <w:r>
        <w:rPr>
          <w:rFonts w:ascii="Times New Roman" w:hAnsi="Times New Roman"/>
          <w:sz w:val="24"/>
          <w:szCs w:val="24"/>
        </w:rPr>
        <w:t>) Партии</w:t>
      </w:r>
      <w:r w:rsidRPr="00AF70E6">
        <w:rPr>
          <w:rFonts w:ascii="Times New Roman" w:hAnsi="Times New Roman"/>
          <w:sz w:val="24"/>
          <w:szCs w:val="24"/>
        </w:rPr>
        <w:t xml:space="preserve"> «ЕДИНАЯ РОССИЯ» в Совете народных депутатов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6F4">
        <w:rPr>
          <w:rFonts w:ascii="Times New Roman" w:hAnsi="Times New Roman"/>
          <w:sz w:val="24"/>
          <w:szCs w:val="24"/>
        </w:rPr>
        <w:t>Чулокского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 </w:t>
      </w:r>
      <w:r w:rsidRPr="0090121D">
        <w:rPr>
          <w:rFonts w:ascii="Times New Roman" w:hAnsi="Times New Roman"/>
          <w:sz w:val="24"/>
          <w:szCs w:val="24"/>
        </w:rPr>
        <w:t>Бутурлиновского</w:t>
      </w:r>
      <w:r>
        <w:rPr>
          <w:rFonts w:ascii="Times New Roman" w:hAnsi="Times New Roman"/>
          <w:sz w:val="24"/>
          <w:szCs w:val="24"/>
        </w:rPr>
        <w:t xml:space="preserve">  м</w:t>
      </w:r>
      <w:r w:rsidRPr="00AF70E6">
        <w:rPr>
          <w:rFonts w:ascii="Times New Roman" w:hAnsi="Times New Roman"/>
          <w:sz w:val="24"/>
          <w:szCs w:val="24"/>
        </w:rPr>
        <w:t>униципального района Воронежской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70E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70E6">
        <w:rPr>
          <w:rFonts w:ascii="Times New Roman" w:hAnsi="Times New Roman"/>
          <w:sz w:val="24"/>
          <w:szCs w:val="24"/>
        </w:rPr>
        <w:t>.</w:t>
      </w:r>
    </w:p>
    <w:p w:rsidR="007F34E1" w:rsidRPr="00AF70E6" w:rsidRDefault="007F34E1" w:rsidP="007F34E1">
      <w:pPr>
        <w:rPr>
          <w:rFonts w:ascii="Times New Roman" w:hAnsi="Times New Roman"/>
          <w:sz w:val="24"/>
          <w:szCs w:val="24"/>
        </w:rPr>
      </w:pPr>
    </w:p>
    <w:p w:rsidR="007F34E1" w:rsidRPr="00AF70E6" w:rsidRDefault="007F34E1" w:rsidP="007F34E1">
      <w:pPr>
        <w:rPr>
          <w:rFonts w:ascii="Times New Roman" w:hAnsi="Times New Roman"/>
          <w:sz w:val="24"/>
          <w:szCs w:val="24"/>
        </w:rPr>
      </w:pPr>
    </w:p>
    <w:p w:rsidR="007F34E1" w:rsidRDefault="007F34E1" w:rsidP="007F34E1">
      <w:pPr>
        <w:rPr>
          <w:rFonts w:ascii="Times New Roman" w:hAnsi="Times New Roman"/>
          <w:sz w:val="24"/>
          <w:szCs w:val="24"/>
        </w:rPr>
      </w:pPr>
      <w:r w:rsidRPr="00A206F4">
        <w:rPr>
          <w:rFonts w:ascii="Times New Roman" w:hAnsi="Times New Roman"/>
          <w:sz w:val="24"/>
          <w:szCs w:val="24"/>
        </w:rPr>
        <w:t xml:space="preserve">Глава </w:t>
      </w:r>
      <w:r w:rsidRPr="00A206F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Чулокского </w:t>
      </w:r>
      <w:r w:rsidRPr="00A206F4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6F4">
        <w:rPr>
          <w:rFonts w:ascii="Times New Roman" w:hAnsi="Times New Roman"/>
          <w:sz w:val="24"/>
          <w:szCs w:val="24"/>
        </w:rPr>
        <w:t>поселения</w:t>
      </w:r>
      <w:r w:rsidRPr="00A206F4">
        <w:rPr>
          <w:rFonts w:ascii="Times New Roman" w:hAnsi="Times New Roman"/>
          <w:sz w:val="24"/>
          <w:szCs w:val="24"/>
        </w:rPr>
        <w:br/>
        <w:t>Бутурлиновского  муниципального района</w:t>
      </w:r>
      <w:r w:rsidRPr="00A206F4">
        <w:rPr>
          <w:rFonts w:ascii="Times New Roman" w:hAnsi="Times New Roman"/>
          <w:sz w:val="24"/>
          <w:szCs w:val="24"/>
        </w:rPr>
        <w:br/>
        <w:t>Воронежской  области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А.С. Ефремов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 w:rsidRPr="0090121D">
        <w:rPr>
          <w:rFonts w:ascii="Times New Roman" w:hAnsi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</w:t>
      </w:r>
      <w:r w:rsidRPr="0090121D">
        <w:rPr>
          <w:rFonts w:ascii="Times New Roman" w:hAnsi="Times New Roman"/>
          <w:sz w:val="18"/>
          <w:szCs w:val="18"/>
        </w:rPr>
        <w:t xml:space="preserve">  (подпись)                         </w:t>
      </w:r>
    </w:p>
    <w:p w:rsidR="007F34E1" w:rsidRPr="008A3D16" w:rsidRDefault="007F34E1" w:rsidP="007F34E1">
      <w:pPr>
        <w:pStyle w:val="af0"/>
        <w:rPr>
          <w:rFonts w:ascii="Times New Roman" w:hAnsi="Times New Roman"/>
          <w:sz w:val="24"/>
          <w:szCs w:val="24"/>
        </w:rPr>
      </w:pPr>
      <w:r w:rsidRPr="008A3D16">
        <w:rPr>
          <w:rFonts w:ascii="Times New Roman" w:hAnsi="Times New Roman"/>
          <w:sz w:val="24"/>
          <w:szCs w:val="24"/>
        </w:rPr>
        <w:t>Председатель Совета народных депутатов</w:t>
      </w:r>
    </w:p>
    <w:p w:rsidR="007F34E1" w:rsidRDefault="007F34E1" w:rsidP="007F34E1">
      <w:pPr>
        <w:pStyle w:val="af0"/>
        <w:rPr>
          <w:rFonts w:ascii="Times New Roman" w:hAnsi="Times New Roman"/>
          <w:sz w:val="24"/>
          <w:szCs w:val="24"/>
        </w:rPr>
      </w:pPr>
      <w:r w:rsidRPr="008A3D16">
        <w:rPr>
          <w:rFonts w:ascii="Times New Roman" w:hAnsi="Times New Roman"/>
          <w:sz w:val="24"/>
          <w:szCs w:val="24"/>
        </w:rPr>
        <w:t>Чулокского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А.Е. Семенченко</w:t>
      </w:r>
    </w:p>
    <w:p w:rsidR="007F34E1" w:rsidRPr="008A3D16" w:rsidRDefault="007F34E1" w:rsidP="007F34E1">
      <w:pPr>
        <w:pStyle w:val="af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8A3D16">
        <w:rPr>
          <w:rFonts w:ascii="Times New Roman" w:hAnsi="Times New Roman"/>
          <w:sz w:val="18"/>
          <w:szCs w:val="18"/>
        </w:rPr>
        <w:t>(подпись)</w:t>
      </w:r>
    </w:p>
    <w:p w:rsidR="007F34E1" w:rsidRDefault="007F34E1" w:rsidP="007F34E1">
      <w:pPr>
        <w:tabs>
          <w:tab w:val="left" w:pos="720"/>
        </w:tabs>
        <w:ind w:left="360"/>
      </w:pPr>
    </w:p>
    <w:p w:rsidR="007F34E1" w:rsidRDefault="007F34E1" w:rsidP="00490991">
      <w:pPr>
        <w:jc w:val="center"/>
        <w:rPr>
          <w:rFonts w:ascii="Times New Roman" w:hAnsi="Times New Roman"/>
          <w:sz w:val="28"/>
          <w:szCs w:val="28"/>
        </w:rPr>
      </w:pPr>
    </w:p>
    <w:p w:rsidR="007F34E1" w:rsidRDefault="007F34E1" w:rsidP="00490991">
      <w:pPr>
        <w:jc w:val="center"/>
        <w:rPr>
          <w:rFonts w:ascii="Times New Roman" w:hAnsi="Times New Roman"/>
          <w:sz w:val="28"/>
          <w:szCs w:val="28"/>
        </w:rPr>
      </w:pPr>
    </w:p>
    <w:p w:rsidR="00DB737A" w:rsidRPr="006C5C76" w:rsidRDefault="00DB737A" w:rsidP="00DB737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19125" cy="723900"/>
            <wp:effectExtent l="19050" t="0" r="9525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</w:t>
      </w:r>
    </w:p>
    <w:p w:rsidR="00DB737A" w:rsidRPr="00FC4CA6" w:rsidRDefault="00DB737A" w:rsidP="00DB737A">
      <w:pPr>
        <w:pStyle w:val="af5"/>
        <w:spacing w:line="240" w:lineRule="auto"/>
        <w:rPr>
          <w:b/>
          <w:bCs/>
          <w:sz w:val="36"/>
          <w:szCs w:val="36"/>
        </w:rPr>
      </w:pPr>
      <w:r w:rsidRPr="00FC4CA6">
        <w:rPr>
          <w:b/>
          <w:bCs/>
          <w:sz w:val="36"/>
          <w:szCs w:val="36"/>
        </w:rPr>
        <w:t xml:space="preserve">Совет народных депутатов </w:t>
      </w:r>
    </w:p>
    <w:p w:rsidR="00DB737A" w:rsidRDefault="00DB737A" w:rsidP="00DB737A">
      <w:pPr>
        <w:pStyle w:val="af0"/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t>Чулокского сельского поселения</w:t>
      </w:r>
    </w:p>
    <w:p w:rsidR="00DB737A" w:rsidRDefault="00DB737A" w:rsidP="00DB737A">
      <w:pPr>
        <w:pStyle w:val="af0"/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t>Бутурлиновского муниципального района</w:t>
      </w:r>
    </w:p>
    <w:p w:rsidR="00DB737A" w:rsidRDefault="00DB737A" w:rsidP="00DB737A">
      <w:pPr>
        <w:pStyle w:val="af0"/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t>Воронежской области</w:t>
      </w:r>
    </w:p>
    <w:p w:rsidR="00DB737A" w:rsidRDefault="00DB737A" w:rsidP="00DB737A">
      <w:pPr>
        <w:pStyle w:val="af0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DB737A" w:rsidRDefault="00DB737A" w:rsidP="00DB737A">
      <w:pPr>
        <w:pStyle w:val="af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sz w:val="40"/>
          <w:szCs w:val="40"/>
        </w:rPr>
        <w:t>РЕШЕНИЕ</w:t>
      </w:r>
    </w:p>
    <w:p w:rsidR="00DB737A" w:rsidRDefault="00DB737A" w:rsidP="00DB737A">
      <w:pPr>
        <w:pStyle w:val="af0"/>
        <w:rPr>
          <w:rFonts w:cs="Calibri"/>
        </w:rPr>
      </w:pPr>
    </w:p>
    <w:p w:rsidR="00DB737A" w:rsidRPr="00C90480" w:rsidRDefault="00DB737A" w:rsidP="00DB737A">
      <w:pPr>
        <w:suppressAutoHyphens/>
        <w:rPr>
          <w:sz w:val="28"/>
          <w:szCs w:val="20"/>
          <w:lang w:eastAsia="ar-SA"/>
        </w:rPr>
      </w:pPr>
      <w:r w:rsidRPr="00C90480">
        <w:rPr>
          <w:sz w:val="28"/>
          <w:lang w:eastAsia="ar-SA"/>
        </w:rPr>
        <w:t>от</w:t>
      </w:r>
      <w:r>
        <w:rPr>
          <w:sz w:val="28"/>
          <w:lang w:eastAsia="ar-SA"/>
        </w:rPr>
        <w:t xml:space="preserve"> 10.10.2025г.</w:t>
      </w:r>
      <w:r w:rsidRPr="00C90480">
        <w:rPr>
          <w:sz w:val="28"/>
          <w:lang w:eastAsia="ar-SA"/>
        </w:rPr>
        <w:t xml:space="preserve"> </w:t>
      </w:r>
      <w:r>
        <w:rPr>
          <w:sz w:val="28"/>
          <w:lang w:eastAsia="ar-SA"/>
        </w:rPr>
        <w:t xml:space="preserve">  </w:t>
      </w:r>
      <w:r w:rsidRPr="00C90480">
        <w:rPr>
          <w:sz w:val="28"/>
          <w:lang w:eastAsia="ar-SA"/>
        </w:rPr>
        <w:t>№</w:t>
      </w:r>
      <w:r>
        <w:rPr>
          <w:sz w:val="28"/>
          <w:lang w:eastAsia="ar-SA"/>
        </w:rPr>
        <w:t xml:space="preserve"> 13</w:t>
      </w:r>
    </w:p>
    <w:p w:rsidR="00DB737A" w:rsidRDefault="00DB737A" w:rsidP="00DB737A">
      <w:pPr>
        <w:suppressAutoHyphens/>
        <w:ind w:right="1974"/>
        <w:rPr>
          <w:lang w:eastAsia="ar-SA"/>
        </w:rPr>
      </w:pPr>
      <w:r>
        <w:rPr>
          <w:sz w:val="28"/>
          <w:szCs w:val="28"/>
          <w:lang w:eastAsia="ar-SA"/>
        </w:rPr>
        <w:t xml:space="preserve">         </w:t>
      </w:r>
      <w:r>
        <w:rPr>
          <w:lang w:eastAsia="ar-SA"/>
        </w:rPr>
        <w:t xml:space="preserve">с.Чулок  </w:t>
      </w:r>
    </w:p>
    <w:p w:rsidR="00DB737A" w:rsidRPr="00E737F0" w:rsidRDefault="00DB737A" w:rsidP="00DB737A">
      <w:pPr>
        <w:suppressAutoHyphens/>
        <w:ind w:right="1974"/>
        <w:rPr>
          <w:sz w:val="20"/>
          <w:lang w:eastAsia="ar-SA"/>
        </w:rPr>
      </w:pPr>
    </w:p>
    <w:p w:rsidR="00DB737A" w:rsidRPr="00FC4CA6" w:rsidRDefault="00DB737A" w:rsidP="00DB737A">
      <w:pPr>
        <w:rPr>
          <w:b/>
          <w:sz w:val="28"/>
          <w:szCs w:val="28"/>
        </w:rPr>
      </w:pPr>
      <w:r w:rsidRPr="00FC4CA6">
        <w:rPr>
          <w:b/>
          <w:sz w:val="28"/>
          <w:szCs w:val="28"/>
        </w:rPr>
        <w:t>О внесении изменений в Программу</w:t>
      </w:r>
    </w:p>
    <w:p w:rsidR="00DB737A" w:rsidRPr="00FC4CA6" w:rsidRDefault="00DB737A" w:rsidP="00DB737A">
      <w:pPr>
        <w:rPr>
          <w:b/>
          <w:sz w:val="28"/>
          <w:szCs w:val="28"/>
        </w:rPr>
      </w:pPr>
      <w:r w:rsidRPr="00FC4CA6">
        <w:rPr>
          <w:b/>
          <w:sz w:val="28"/>
          <w:szCs w:val="28"/>
        </w:rPr>
        <w:t>комплексного  развития социальной</w:t>
      </w:r>
    </w:p>
    <w:p w:rsidR="00DB737A" w:rsidRPr="00FC4CA6" w:rsidRDefault="00DB737A" w:rsidP="00DB737A">
      <w:pPr>
        <w:rPr>
          <w:b/>
          <w:sz w:val="28"/>
          <w:szCs w:val="28"/>
        </w:rPr>
      </w:pPr>
      <w:r w:rsidRPr="00FC4CA6">
        <w:rPr>
          <w:b/>
          <w:sz w:val="28"/>
          <w:szCs w:val="28"/>
        </w:rPr>
        <w:t xml:space="preserve">инфраструктуры </w:t>
      </w:r>
      <w:r>
        <w:rPr>
          <w:b/>
          <w:sz w:val="28"/>
          <w:szCs w:val="28"/>
        </w:rPr>
        <w:t xml:space="preserve">Чулокского </w:t>
      </w:r>
      <w:r w:rsidRPr="00FC4CA6">
        <w:rPr>
          <w:b/>
          <w:sz w:val="28"/>
          <w:szCs w:val="28"/>
        </w:rPr>
        <w:t>сельского</w:t>
      </w:r>
    </w:p>
    <w:p w:rsidR="00DB737A" w:rsidRPr="00FC4CA6" w:rsidRDefault="00DB737A" w:rsidP="00DB737A">
      <w:pPr>
        <w:rPr>
          <w:b/>
          <w:sz w:val="28"/>
          <w:szCs w:val="28"/>
        </w:rPr>
      </w:pPr>
      <w:r w:rsidRPr="00FC4CA6">
        <w:rPr>
          <w:b/>
          <w:sz w:val="28"/>
          <w:szCs w:val="28"/>
        </w:rPr>
        <w:t>поселения Бутурлиновского</w:t>
      </w:r>
    </w:p>
    <w:p w:rsidR="00DB737A" w:rsidRPr="00FC4CA6" w:rsidRDefault="00DB737A" w:rsidP="00DB737A">
      <w:pPr>
        <w:rPr>
          <w:b/>
          <w:sz w:val="28"/>
          <w:szCs w:val="28"/>
        </w:rPr>
      </w:pPr>
      <w:r w:rsidRPr="00FC4CA6">
        <w:rPr>
          <w:b/>
          <w:sz w:val="28"/>
          <w:szCs w:val="28"/>
        </w:rPr>
        <w:t>муниципального района Воронежской</w:t>
      </w:r>
    </w:p>
    <w:p w:rsidR="00DB737A" w:rsidRPr="00FC4CA6" w:rsidRDefault="00DB737A" w:rsidP="00DB737A">
      <w:pPr>
        <w:rPr>
          <w:b/>
          <w:sz w:val="28"/>
          <w:szCs w:val="28"/>
        </w:rPr>
      </w:pPr>
      <w:r w:rsidRPr="00FC4CA6">
        <w:rPr>
          <w:b/>
          <w:sz w:val="28"/>
          <w:szCs w:val="28"/>
        </w:rPr>
        <w:t>области на 2017-2026 годы, утвержденную</w:t>
      </w:r>
    </w:p>
    <w:p w:rsidR="00DB737A" w:rsidRPr="00FC4CA6" w:rsidRDefault="00DB737A" w:rsidP="00DB737A">
      <w:pPr>
        <w:rPr>
          <w:b/>
          <w:sz w:val="28"/>
          <w:szCs w:val="28"/>
        </w:rPr>
      </w:pPr>
      <w:r w:rsidRPr="00FC4CA6">
        <w:rPr>
          <w:b/>
          <w:sz w:val="28"/>
          <w:szCs w:val="28"/>
        </w:rPr>
        <w:t>решением Совета народных депутатов</w:t>
      </w:r>
    </w:p>
    <w:p w:rsidR="00DB737A" w:rsidRPr="00FC4CA6" w:rsidRDefault="00DB737A" w:rsidP="00DB737A">
      <w:pPr>
        <w:rPr>
          <w:b/>
          <w:sz w:val="28"/>
          <w:szCs w:val="28"/>
        </w:rPr>
      </w:pPr>
      <w:r>
        <w:rPr>
          <w:b/>
          <w:sz w:val="28"/>
          <w:szCs w:val="28"/>
        </w:rPr>
        <w:t>Чулокского</w:t>
      </w:r>
      <w:r w:rsidRPr="00FC4CA6">
        <w:rPr>
          <w:b/>
          <w:sz w:val="28"/>
          <w:szCs w:val="28"/>
        </w:rPr>
        <w:t xml:space="preserve"> сельского поселения от</w:t>
      </w:r>
    </w:p>
    <w:p w:rsidR="00DB737A" w:rsidRPr="00FC4CA6" w:rsidRDefault="00DB737A" w:rsidP="00DB737A">
      <w:pPr>
        <w:rPr>
          <w:b/>
          <w:sz w:val="28"/>
          <w:szCs w:val="28"/>
        </w:rPr>
      </w:pPr>
      <w:r w:rsidRPr="00FC4CA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Pr="00FC4CA6">
        <w:rPr>
          <w:b/>
          <w:sz w:val="28"/>
          <w:szCs w:val="28"/>
        </w:rPr>
        <w:t>.08.2017 №</w:t>
      </w:r>
      <w:r>
        <w:rPr>
          <w:b/>
          <w:sz w:val="28"/>
          <w:szCs w:val="28"/>
        </w:rPr>
        <w:t>9</w:t>
      </w:r>
      <w:r w:rsidRPr="00FC4CA6">
        <w:rPr>
          <w:b/>
          <w:sz w:val="28"/>
          <w:szCs w:val="28"/>
        </w:rPr>
        <w:t>5</w:t>
      </w:r>
    </w:p>
    <w:p w:rsidR="00DB737A" w:rsidRPr="00D51CCD" w:rsidRDefault="00DB737A" w:rsidP="00DB737A">
      <w:pPr>
        <w:rPr>
          <w:sz w:val="28"/>
          <w:szCs w:val="28"/>
        </w:rPr>
      </w:pPr>
    </w:p>
    <w:p w:rsidR="00DB737A" w:rsidRPr="00FC4CA6" w:rsidRDefault="00DB737A" w:rsidP="00DB737A">
      <w:pPr>
        <w:jc w:val="both"/>
        <w:rPr>
          <w:sz w:val="28"/>
          <w:szCs w:val="28"/>
        </w:rPr>
      </w:pPr>
      <w:r w:rsidRPr="00FC4CA6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2003г. № 131-ФЗ «Об общих принципах организации местного самоуправления в Российской Федерации», постановлением Правительства Российской Федерации от 01 октября 2015г. № 1050 «Об утверждении требований к программам комплексного развития социальной инфраструктуры поселений, городских округов», Генеральным </w:t>
      </w:r>
      <w:r w:rsidRPr="00FC4CA6">
        <w:rPr>
          <w:sz w:val="28"/>
          <w:szCs w:val="28"/>
        </w:rPr>
        <w:lastRenderedPageBreak/>
        <w:t xml:space="preserve">планом </w:t>
      </w:r>
      <w:r>
        <w:rPr>
          <w:sz w:val="28"/>
          <w:szCs w:val="28"/>
        </w:rPr>
        <w:t xml:space="preserve">Чулокского </w:t>
      </w:r>
      <w:r w:rsidRPr="00FC4CA6">
        <w:rPr>
          <w:sz w:val="28"/>
          <w:szCs w:val="28"/>
        </w:rPr>
        <w:t>сельского поселения Бутурлиновского  муниципального района Воронежской  области Совет народных депутатов</w:t>
      </w:r>
      <w:r>
        <w:rPr>
          <w:sz w:val="28"/>
          <w:szCs w:val="28"/>
        </w:rPr>
        <w:t xml:space="preserve"> Чулокского</w:t>
      </w:r>
      <w:r w:rsidRPr="00FC4CA6">
        <w:rPr>
          <w:sz w:val="28"/>
          <w:szCs w:val="28"/>
        </w:rPr>
        <w:t xml:space="preserve"> сельского поселения </w:t>
      </w:r>
    </w:p>
    <w:p w:rsidR="00DB737A" w:rsidRPr="00D51CCD" w:rsidRDefault="00DB737A" w:rsidP="00DB73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DB737A" w:rsidRPr="00D51CCD" w:rsidRDefault="00DB737A" w:rsidP="00DB737A">
      <w:pPr>
        <w:rPr>
          <w:b/>
          <w:sz w:val="28"/>
          <w:szCs w:val="28"/>
        </w:rPr>
      </w:pPr>
      <w:r w:rsidRPr="00D51CCD">
        <w:rPr>
          <w:b/>
          <w:sz w:val="28"/>
          <w:szCs w:val="28"/>
        </w:rPr>
        <w:t> </w:t>
      </w:r>
    </w:p>
    <w:p w:rsidR="00DB737A" w:rsidRPr="00FC4CA6" w:rsidRDefault="00DB737A" w:rsidP="00DB73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4CA6">
        <w:rPr>
          <w:sz w:val="28"/>
          <w:szCs w:val="28"/>
        </w:rPr>
        <w:t xml:space="preserve">Внести в решение Совета народных депутатов </w:t>
      </w:r>
      <w:r>
        <w:rPr>
          <w:sz w:val="28"/>
          <w:szCs w:val="28"/>
        </w:rPr>
        <w:t>Чулокского</w:t>
      </w:r>
      <w:r w:rsidRPr="00FC4CA6">
        <w:rPr>
          <w:sz w:val="28"/>
          <w:szCs w:val="28"/>
        </w:rPr>
        <w:t xml:space="preserve"> сельского поселения от 2</w:t>
      </w:r>
      <w:r>
        <w:rPr>
          <w:sz w:val="28"/>
          <w:szCs w:val="28"/>
        </w:rPr>
        <w:t>5</w:t>
      </w:r>
      <w:r w:rsidRPr="00FC4CA6">
        <w:rPr>
          <w:sz w:val="28"/>
          <w:szCs w:val="28"/>
        </w:rPr>
        <w:t>.08.2017 №</w:t>
      </w:r>
      <w:r>
        <w:rPr>
          <w:sz w:val="28"/>
          <w:szCs w:val="28"/>
        </w:rPr>
        <w:t>9</w:t>
      </w:r>
      <w:r w:rsidRPr="00FC4CA6">
        <w:rPr>
          <w:sz w:val="28"/>
          <w:szCs w:val="28"/>
        </w:rPr>
        <w:t>5 «Об утверждении Программы</w:t>
      </w:r>
      <w:r>
        <w:rPr>
          <w:sz w:val="28"/>
          <w:szCs w:val="28"/>
        </w:rPr>
        <w:t xml:space="preserve"> </w:t>
      </w:r>
      <w:r w:rsidRPr="00FC4CA6">
        <w:rPr>
          <w:sz w:val="28"/>
          <w:szCs w:val="28"/>
        </w:rPr>
        <w:t xml:space="preserve">комплексного развития социальной инфраструктуры </w:t>
      </w:r>
      <w:r>
        <w:rPr>
          <w:sz w:val="28"/>
          <w:szCs w:val="28"/>
        </w:rPr>
        <w:t>Чулокского</w:t>
      </w:r>
      <w:r w:rsidRPr="00FC4CA6">
        <w:rPr>
          <w:sz w:val="28"/>
          <w:szCs w:val="28"/>
        </w:rPr>
        <w:t xml:space="preserve"> сельского поселения Бутурлиновского муниципального района Воронежской области на 2017-2026 годы» в новой редакции, согласно приложению к настоящему решению.</w:t>
      </w:r>
    </w:p>
    <w:p w:rsidR="00DB737A" w:rsidRDefault="00DB737A" w:rsidP="00DB737A">
      <w:pPr>
        <w:jc w:val="both"/>
        <w:rPr>
          <w:sz w:val="28"/>
          <w:szCs w:val="28"/>
        </w:rPr>
      </w:pPr>
    </w:p>
    <w:p w:rsidR="00DB737A" w:rsidRPr="00FC4CA6" w:rsidRDefault="00DB737A" w:rsidP="00DB737A">
      <w:pPr>
        <w:jc w:val="both"/>
        <w:rPr>
          <w:sz w:val="28"/>
          <w:szCs w:val="28"/>
        </w:rPr>
      </w:pPr>
      <w:r w:rsidRPr="00FC4CA6">
        <w:rPr>
          <w:sz w:val="28"/>
          <w:szCs w:val="28"/>
        </w:rPr>
        <w:t xml:space="preserve">2. Настоящее решение опубликовать в официальном периодическом печатном издании «Вестник муниципальных правовых актов </w:t>
      </w:r>
      <w:r>
        <w:rPr>
          <w:sz w:val="28"/>
          <w:szCs w:val="28"/>
        </w:rPr>
        <w:t>Чулокского</w:t>
      </w:r>
      <w:r w:rsidRPr="00FC4CA6">
        <w:rPr>
          <w:sz w:val="28"/>
          <w:szCs w:val="28"/>
        </w:rPr>
        <w:t xml:space="preserve"> сельского поселения Бутурлиновского муниципального района Воронежской области» и разместить в информационно-телекоммуникационной сети «Интернет» на официальном сайте органов местного самоуправления </w:t>
      </w:r>
      <w:r>
        <w:rPr>
          <w:sz w:val="28"/>
          <w:szCs w:val="28"/>
        </w:rPr>
        <w:t>Чулокского</w:t>
      </w:r>
      <w:r w:rsidRPr="00FC4CA6">
        <w:rPr>
          <w:sz w:val="28"/>
          <w:szCs w:val="28"/>
        </w:rPr>
        <w:t xml:space="preserve"> сельского поселения</w:t>
      </w:r>
      <w:r w:rsidRPr="00FC4CA6">
        <w:t>.</w:t>
      </w:r>
    </w:p>
    <w:p w:rsidR="00DB737A" w:rsidRDefault="00DB737A" w:rsidP="00DB737A">
      <w:pPr>
        <w:jc w:val="both"/>
        <w:rPr>
          <w:sz w:val="28"/>
          <w:szCs w:val="28"/>
        </w:rPr>
      </w:pPr>
    </w:p>
    <w:p w:rsidR="00DB737A" w:rsidRPr="00D51CCD" w:rsidRDefault="00DB737A" w:rsidP="00DB737A">
      <w:pPr>
        <w:jc w:val="both"/>
        <w:rPr>
          <w:sz w:val="28"/>
          <w:szCs w:val="28"/>
        </w:rPr>
      </w:pPr>
      <w:r w:rsidRPr="00D51CCD">
        <w:rPr>
          <w:sz w:val="28"/>
          <w:szCs w:val="28"/>
        </w:rPr>
        <w:t>3.Контроль за исполнением настоящего постановления оставляю за собой.</w:t>
      </w:r>
    </w:p>
    <w:p w:rsidR="00DB737A" w:rsidRDefault="00DB737A" w:rsidP="00DB737A">
      <w:pPr>
        <w:jc w:val="both"/>
        <w:rPr>
          <w:sz w:val="28"/>
          <w:szCs w:val="28"/>
        </w:rPr>
      </w:pPr>
    </w:p>
    <w:p w:rsidR="00DB737A" w:rsidRPr="00D51CCD" w:rsidRDefault="00DB737A" w:rsidP="00DB737A">
      <w:pPr>
        <w:jc w:val="both"/>
        <w:rPr>
          <w:sz w:val="28"/>
          <w:szCs w:val="28"/>
        </w:rPr>
      </w:pPr>
      <w:r w:rsidRPr="00D51CCD">
        <w:rPr>
          <w:sz w:val="28"/>
          <w:szCs w:val="28"/>
        </w:rPr>
        <w:t>4.Настоящее постановление вступает в силу с момента его официального обнародования.</w:t>
      </w:r>
    </w:p>
    <w:p w:rsidR="00DB737A" w:rsidRPr="00D51CCD" w:rsidRDefault="00DB737A" w:rsidP="00DB737A">
      <w:pPr>
        <w:rPr>
          <w:sz w:val="28"/>
          <w:szCs w:val="28"/>
        </w:rPr>
      </w:pPr>
      <w:r w:rsidRPr="00D51CCD">
        <w:rPr>
          <w:sz w:val="28"/>
          <w:szCs w:val="28"/>
        </w:rPr>
        <w:t> </w:t>
      </w:r>
    </w:p>
    <w:p w:rsidR="00DB737A" w:rsidRPr="00D51CCD" w:rsidRDefault="00DB737A" w:rsidP="00DB737A">
      <w:pPr>
        <w:rPr>
          <w:sz w:val="28"/>
          <w:szCs w:val="28"/>
        </w:rPr>
      </w:pPr>
      <w:r w:rsidRPr="00D51CCD">
        <w:rPr>
          <w:sz w:val="28"/>
          <w:szCs w:val="28"/>
        </w:rPr>
        <w:t> </w:t>
      </w:r>
    </w:p>
    <w:p w:rsidR="00DB737A" w:rsidRPr="00D51CCD" w:rsidRDefault="00DB737A" w:rsidP="00DB737A">
      <w:pPr>
        <w:rPr>
          <w:sz w:val="28"/>
          <w:szCs w:val="28"/>
        </w:rPr>
      </w:pPr>
      <w:r w:rsidRPr="00D51CC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Чулокского</w:t>
      </w:r>
    </w:p>
    <w:p w:rsidR="00DB737A" w:rsidRPr="00D51CCD" w:rsidRDefault="00DB737A" w:rsidP="00DB737A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Pr="00D51CCD">
        <w:rPr>
          <w:sz w:val="28"/>
          <w:szCs w:val="28"/>
        </w:rPr>
        <w:t xml:space="preserve">поселения         </w:t>
      </w:r>
      <w:r>
        <w:rPr>
          <w:sz w:val="28"/>
          <w:szCs w:val="28"/>
        </w:rPr>
        <w:t xml:space="preserve">    </w:t>
      </w:r>
      <w:r w:rsidRPr="00D51CC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D51CCD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                     А.С. Ефремов</w:t>
      </w:r>
    </w:p>
    <w:p w:rsidR="00DB737A" w:rsidRDefault="00DB737A" w:rsidP="00DB737A">
      <w:pPr>
        <w:rPr>
          <w:bCs/>
        </w:rPr>
      </w:pPr>
    </w:p>
    <w:p w:rsidR="00DB737A" w:rsidRDefault="00DB737A" w:rsidP="00DB737A">
      <w:pPr>
        <w:rPr>
          <w:bCs/>
        </w:rPr>
      </w:pPr>
    </w:p>
    <w:p w:rsidR="00DB737A" w:rsidRDefault="00DB737A" w:rsidP="00DB737A">
      <w:pPr>
        <w:rPr>
          <w:bCs/>
        </w:rPr>
      </w:pPr>
    </w:p>
    <w:p w:rsidR="00DB737A" w:rsidRPr="00FC4CA6" w:rsidRDefault="00DB737A" w:rsidP="00DB737A">
      <w:pPr>
        <w:rPr>
          <w:sz w:val="28"/>
          <w:szCs w:val="28"/>
        </w:rPr>
      </w:pPr>
      <w:r w:rsidRPr="00FC4CA6">
        <w:rPr>
          <w:sz w:val="28"/>
          <w:szCs w:val="28"/>
        </w:rPr>
        <w:lastRenderedPageBreak/>
        <w:t xml:space="preserve">Председатель совета народных депутатов </w:t>
      </w:r>
    </w:p>
    <w:p w:rsidR="00DB737A" w:rsidRPr="00976B76" w:rsidRDefault="00DB737A" w:rsidP="00DB737A">
      <w:pPr>
        <w:rPr>
          <w:bCs/>
          <w:sz w:val="28"/>
          <w:szCs w:val="28"/>
        </w:rPr>
      </w:pPr>
      <w:r w:rsidRPr="00976B76">
        <w:rPr>
          <w:bCs/>
          <w:sz w:val="28"/>
          <w:szCs w:val="28"/>
        </w:rPr>
        <w:t>Чулокского сельского поселения</w:t>
      </w:r>
      <w:r>
        <w:rPr>
          <w:bCs/>
          <w:sz w:val="28"/>
          <w:szCs w:val="28"/>
        </w:rPr>
        <w:t xml:space="preserve">                                             А.Е. Семенченко</w:t>
      </w:r>
    </w:p>
    <w:p w:rsidR="00DB737A" w:rsidRPr="00D51CCD" w:rsidRDefault="00DB737A" w:rsidP="00DB737A">
      <w:pPr>
        <w:rPr>
          <w:bCs/>
        </w:rPr>
      </w:pPr>
    </w:p>
    <w:p w:rsidR="00DB737A" w:rsidRPr="00D51CCD" w:rsidRDefault="00DB737A" w:rsidP="00DB737A">
      <w:pPr>
        <w:rPr>
          <w:bCs/>
        </w:rPr>
      </w:pPr>
    </w:p>
    <w:p w:rsidR="00DB737A" w:rsidRPr="00D51CCD" w:rsidRDefault="00DB737A" w:rsidP="00DB737A">
      <w:pPr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Default="00DB737A" w:rsidP="00DB737A">
      <w:pPr>
        <w:jc w:val="right"/>
        <w:rPr>
          <w:bCs/>
        </w:rPr>
      </w:pPr>
    </w:p>
    <w:p w:rsidR="00DB737A" w:rsidRPr="00B52577" w:rsidRDefault="00DB737A" w:rsidP="00DB737A">
      <w:pPr>
        <w:jc w:val="right"/>
      </w:pPr>
      <w:r>
        <w:rPr>
          <w:bCs/>
        </w:rPr>
        <w:t xml:space="preserve">                                                                                           Приложение к решению</w:t>
      </w:r>
      <w:r w:rsidRPr="00B52577">
        <w:t xml:space="preserve"> </w:t>
      </w:r>
    </w:p>
    <w:p w:rsidR="00DB737A" w:rsidRPr="00B52577" w:rsidRDefault="00DB737A" w:rsidP="00DB737A">
      <w:pPr>
        <w:jc w:val="right"/>
      </w:pPr>
      <w:r>
        <w:t>Чулокского сельского</w:t>
      </w:r>
      <w:r w:rsidRPr="00B52577">
        <w:t xml:space="preserve"> поселения </w:t>
      </w:r>
    </w:p>
    <w:p w:rsidR="00DB737A" w:rsidRPr="00B52577" w:rsidRDefault="00DB737A" w:rsidP="00DB737A">
      <w:pPr>
        <w:jc w:val="right"/>
      </w:pPr>
      <w:r w:rsidRPr="00B52577">
        <w:t>Бутурлиновского  муниципального района</w:t>
      </w:r>
    </w:p>
    <w:p w:rsidR="00DB737A" w:rsidRPr="00B52577" w:rsidRDefault="00DB737A" w:rsidP="00DB737A">
      <w:pPr>
        <w:jc w:val="right"/>
        <w:rPr>
          <w:b/>
          <w:bCs/>
        </w:rPr>
      </w:pPr>
      <w:r w:rsidRPr="00B52577">
        <w:rPr>
          <w:bCs/>
        </w:rPr>
        <w:t>От</w:t>
      </w:r>
      <w:r>
        <w:rPr>
          <w:bCs/>
        </w:rPr>
        <w:t xml:space="preserve">  </w:t>
      </w:r>
      <w:r w:rsidRPr="00B52577">
        <w:rPr>
          <w:bCs/>
        </w:rPr>
        <w:t>года  №</w:t>
      </w:r>
      <w:r>
        <w:rPr>
          <w:bCs/>
        </w:rPr>
        <w:t xml:space="preserve">  </w:t>
      </w:r>
    </w:p>
    <w:p w:rsidR="00DB737A" w:rsidRDefault="00DB737A" w:rsidP="00DB737A">
      <w:pPr>
        <w:jc w:val="center"/>
        <w:rPr>
          <w:b/>
          <w:bCs/>
        </w:rPr>
      </w:pPr>
    </w:p>
    <w:p w:rsidR="00DB737A" w:rsidRPr="00B52577" w:rsidRDefault="00DB737A" w:rsidP="00DB737A">
      <w:pPr>
        <w:jc w:val="center"/>
        <w:rPr>
          <w:b/>
          <w:bCs/>
        </w:rPr>
      </w:pPr>
    </w:p>
    <w:p w:rsidR="00DB737A" w:rsidRPr="00B52577" w:rsidRDefault="00DB737A" w:rsidP="00DB737A">
      <w:pPr>
        <w:jc w:val="center"/>
        <w:rPr>
          <w:b/>
          <w:bCs/>
        </w:rPr>
      </w:pPr>
      <w:r w:rsidRPr="00B52577">
        <w:rPr>
          <w:b/>
          <w:bCs/>
        </w:rPr>
        <w:t xml:space="preserve">ПРОГРАММА </w:t>
      </w:r>
    </w:p>
    <w:p w:rsidR="00DB737A" w:rsidRPr="00B52577" w:rsidRDefault="00DB737A" w:rsidP="00DB737A">
      <w:pPr>
        <w:jc w:val="center"/>
      </w:pPr>
      <w:r w:rsidRPr="00B52577">
        <w:rPr>
          <w:b/>
          <w:bCs/>
        </w:rPr>
        <w:t xml:space="preserve">КОМПЛЕКСНОГО РАЗВИТИЯ СОЦИАЛЬНОЙ ИНФРАСТРУКТУРЫ </w:t>
      </w:r>
      <w:r>
        <w:rPr>
          <w:b/>
          <w:bCs/>
        </w:rPr>
        <w:t>ЧУЛОКСКОГО СЕЛЬСКОГО</w:t>
      </w:r>
      <w:r w:rsidRPr="00B52577">
        <w:rPr>
          <w:b/>
          <w:bCs/>
        </w:rPr>
        <w:t xml:space="preserve">  ПОСЕЛЕНИЯ БУТУРЛИНОВСКОГО МУНИЦИПАЛЬНОГО РАЙОНА ВОРОНЕЖСКОЙ  ОБЛАСТИ НА </w:t>
      </w:r>
      <w:r w:rsidRPr="00B52577">
        <w:t> </w:t>
      </w:r>
      <w:r w:rsidRPr="00B52577">
        <w:rPr>
          <w:b/>
        </w:rPr>
        <w:t>2017-</w:t>
      </w:r>
      <w:r w:rsidRPr="007A1550">
        <w:rPr>
          <w:b/>
        </w:rPr>
        <w:t>2026 годы</w:t>
      </w:r>
    </w:p>
    <w:p w:rsidR="00DB737A" w:rsidRPr="00B52577" w:rsidRDefault="00DB737A" w:rsidP="00DB737A">
      <w:r w:rsidRPr="00B52577">
        <w:t>                                                                                                         </w:t>
      </w:r>
    </w:p>
    <w:p w:rsidR="00DB737A" w:rsidRDefault="00DB737A" w:rsidP="00DB737A">
      <w:pPr>
        <w:jc w:val="center"/>
        <w:rPr>
          <w:b/>
          <w:bCs/>
        </w:rPr>
      </w:pPr>
      <w:r w:rsidRPr="00B52577">
        <w:rPr>
          <w:b/>
          <w:bCs/>
        </w:rPr>
        <w:t>Паспорт программы.</w:t>
      </w:r>
    </w:p>
    <w:p w:rsidR="00DB737A" w:rsidRPr="00B52577" w:rsidRDefault="00DB737A" w:rsidP="00DB737A">
      <w:pPr>
        <w:jc w:val="center"/>
        <w:rPr>
          <w:b/>
          <w:bCs/>
        </w:rPr>
      </w:pPr>
    </w:p>
    <w:tbl>
      <w:tblPr>
        <w:tblW w:w="5151" w:type="pct"/>
        <w:tblCellSpacing w:w="0" w:type="dxa"/>
        <w:tblInd w:w="-2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55"/>
        <w:gridCol w:w="7338"/>
      </w:tblGrid>
      <w:tr w:rsidR="00DB737A" w:rsidRPr="00B52577" w:rsidTr="001A4CA3">
        <w:trPr>
          <w:trHeight w:val="1180"/>
          <w:tblCellSpacing w:w="0" w:type="dxa"/>
        </w:trPr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B52577" w:rsidRDefault="00DB737A" w:rsidP="001A4CA3">
            <w:r w:rsidRPr="00B52577">
              <w:rPr>
                <w:b/>
                <w:bCs/>
              </w:rPr>
              <w:t>Наименование программы:</w:t>
            </w:r>
          </w:p>
        </w:tc>
        <w:tc>
          <w:tcPr>
            <w:tcW w:w="3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D92E09" w:rsidRDefault="00DB737A" w:rsidP="001A4CA3">
            <w:pPr>
              <w:jc w:val="both"/>
            </w:pPr>
            <w:r w:rsidRPr="00D92E09">
              <w:rPr>
                <w:bCs/>
              </w:rPr>
              <w:t xml:space="preserve">Программа комплексного развития социальной инфраструктуры </w:t>
            </w:r>
            <w:r>
              <w:rPr>
                <w:bCs/>
              </w:rPr>
              <w:t>Чулокского сельского</w:t>
            </w:r>
            <w:r w:rsidRPr="00D92E09">
              <w:rPr>
                <w:bCs/>
              </w:rPr>
              <w:t xml:space="preserve">  поселения </w:t>
            </w:r>
            <w:r w:rsidRPr="00D92E09">
              <w:t>Бутурлиновского   муниципального района В</w:t>
            </w:r>
            <w:r>
              <w:t>оронежской  области на 2017-2026</w:t>
            </w:r>
            <w:r w:rsidRPr="00D92E09">
              <w:t xml:space="preserve"> годы</w:t>
            </w:r>
          </w:p>
        </w:tc>
      </w:tr>
      <w:tr w:rsidR="00DB737A" w:rsidRPr="00B52577" w:rsidTr="001A4CA3">
        <w:trPr>
          <w:tblCellSpacing w:w="0" w:type="dxa"/>
        </w:trPr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B52577" w:rsidRDefault="00DB737A" w:rsidP="001A4CA3">
            <w:r w:rsidRPr="00B52577">
              <w:rPr>
                <w:b/>
                <w:bCs/>
              </w:rPr>
              <w:t>Основание разработки программы:</w:t>
            </w:r>
          </w:p>
        </w:tc>
        <w:tc>
          <w:tcPr>
            <w:tcW w:w="3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D92E09" w:rsidRDefault="00DB737A" w:rsidP="00DB737A">
            <w:pPr>
              <w:numPr>
                <w:ilvl w:val="0"/>
                <w:numId w:val="22"/>
              </w:numPr>
              <w:spacing w:after="0"/>
            </w:pPr>
            <w:r w:rsidRPr="00D92E09">
              <w:t xml:space="preserve">Градостроительный Кодекс Российской Федерации, </w:t>
            </w:r>
          </w:p>
          <w:p w:rsidR="00DB737A" w:rsidRPr="00D92E09" w:rsidRDefault="00DB737A" w:rsidP="00DB737A">
            <w:pPr>
              <w:numPr>
                <w:ilvl w:val="0"/>
                <w:numId w:val="22"/>
              </w:numPr>
              <w:spacing w:after="0"/>
            </w:pPr>
            <w:r w:rsidRPr="00D92E09">
              <w:t>Федеральный Закон № 131-ФЗ от 06.10.2003 «Об общих принципах организации местного самоуправления в Российской Федерации»,</w:t>
            </w:r>
          </w:p>
          <w:p w:rsidR="00DB737A" w:rsidRPr="00D92E09" w:rsidRDefault="00DB737A" w:rsidP="00DB737A">
            <w:pPr>
              <w:numPr>
                <w:ilvl w:val="0"/>
                <w:numId w:val="22"/>
              </w:numPr>
              <w:spacing w:after="0"/>
            </w:pPr>
            <w:r w:rsidRPr="00D92E09">
              <w:t>Постановление Правительства РФ от 01.10.2015 г. № 1050 «Об утверждении требований к программам комплексного развития социальной инфраструктуры поселений, городских округов»,</w:t>
            </w:r>
          </w:p>
          <w:p w:rsidR="00DB737A" w:rsidRPr="00D92E09" w:rsidRDefault="00DB737A" w:rsidP="00DB737A">
            <w:pPr>
              <w:numPr>
                <w:ilvl w:val="0"/>
                <w:numId w:val="22"/>
              </w:numPr>
              <w:spacing w:after="0"/>
            </w:pPr>
            <w:r w:rsidRPr="00D92E09">
              <w:t xml:space="preserve">Генеральный план </w:t>
            </w:r>
            <w:r>
              <w:t>Чулокского сельского</w:t>
            </w:r>
            <w:r w:rsidRPr="00D92E09">
              <w:t xml:space="preserve">  поселения  Бутурлиновского   муниципального района Воронежской  области</w:t>
            </w:r>
          </w:p>
          <w:p w:rsidR="00DB737A" w:rsidRPr="00D92E09" w:rsidRDefault="00DB737A" w:rsidP="00DB737A">
            <w:pPr>
              <w:numPr>
                <w:ilvl w:val="0"/>
                <w:numId w:val="22"/>
              </w:numPr>
              <w:spacing w:after="0"/>
            </w:pPr>
            <w:r w:rsidRPr="00D92E09">
              <w:lastRenderedPageBreak/>
              <w:t xml:space="preserve">Устав </w:t>
            </w:r>
            <w:r>
              <w:t>Чулокского сельского</w:t>
            </w:r>
            <w:r w:rsidRPr="00D92E09">
              <w:t xml:space="preserve">  поселения </w:t>
            </w:r>
          </w:p>
        </w:tc>
      </w:tr>
      <w:tr w:rsidR="00DB737A" w:rsidRPr="00B52577" w:rsidTr="001A4CA3">
        <w:trPr>
          <w:tblCellSpacing w:w="0" w:type="dxa"/>
        </w:trPr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B52577" w:rsidRDefault="00DB737A" w:rsidP="001A4CA3">
            <w:r w:rsidRPr="00B52577">
              <w:rPr>
                <w:b/>
                <w:bCs/>
              </w:rPr>
              <w:lastRenderedPageBreak/>
              <w:t>Заказчик программы:</w:t>
            </w:r>
            <w:r w:rsidRPr="00B52577">
              <w:rPr>
                <w:b/>
                <w:bCs/>
              </w:rPr>
              <w:br/>
            </w:r>
            <w:r w:rsidRPr="00B52577">
              <w:rPr>
                <w:b/>
                <w:bCs/>
              </w:rPr>
              <w:br/>
              <w:t>Разработчик программы:</w:t>
            </w:r>
          </w:p>
        </w:tc>
        <w:tc>
          <w:tcPr>
            <w:tcW w:w="3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DB737A" w:rsidRPr="00B52577" w:rsidRDefault="00DB737A" w:rsidP="001A4CA3"/>
          <w:p w:rsidR="00DB737A" w:rsidRPr="00EC6308" w:rsidRDefault="00DB737A" w:rsidP="001A4CA3">
            <w:r w:rsidRPr="00B52577">
              <w:t xml:space="preserve">Администрация  </w:t>
            </w:r>
            <w:r>
              <w:t>Чулокского сельского</w:t>
            </w:r>
            <w:r w:rsidRPr="00B52577">
              <w:t xml:space="preserve">  поселения Бутурлиновского   муниципального района Воронежской  </w:t>
            </w:r>
            <w:r>
              <w:t xml:space="preserve">области адрес: </w:t>
            </w:r>
            <w:r w:rsidRPr="00EC6308">
              <w:t>Воронежская область, Бутурлиновский район, с.</w:t>
            </w:r>
            <w:r>
              <w:t>Чулок</w:t>
            </w:r>
            <w:r w:rsidRPr="00EC6308">
              <w:t xml:space="preserve">, ул. </w:t>
            </w:r>
            <w:r>
              <w:t>Советская, д.</w:t>
            </w:r>
            <w:r w:rsidRPr="00EC6308">
              <w:t>1</w:t>
            </w:r>
          </w:p>
          <w:p w:rsidR="00DB737A" w:rsidRPr="00B52577" w:rsidRDefault="00DB737A" w:rsidP="001A4CA3"/>
          <w:p w:rsidR="00DB737A" w:rsidRPr="00EC6308" w:rsidRDefault="00DB737A" w:rsidP="001A4CA3">
            <w:r w:rsidRPr="00B52577">
              <w:t xml:space="preserve">Администрация  </w:t>
            </w:r>
            <w:r>
              <w:t>Чулокского сельского</w:t>
            </w:r>
            <w:r w:rsidRPr="00B52577">
              <w:t xml:space="preserve">  поселения Бутурлиновского  муниципального района Воронежской  </w:t>
            </w:r>
            <w:r>
              <w:t xml:space="preserve">области, адрес: </w:t>
            </w:r>
            <w:r w:rsidRPr="00EC6308">
              <w:t>Воронежская область, Бутурлиновский район, с.</w:t>
            </w:r>
            <w:r>
              <w:t>Чулок</w:t>
            </w:r>
            <w:r w:rsidRPr="00EC6308">
              <w:t xml:space="preserve">, ул. </w:t>
            </w:r>
            <w:r>
              <w:t>Советская, д.</w:t>
            </w:r>
            <w:r w:rsidRPr="00EC6308">
              <w:t>1</w:t>
            </w:r>
          </w:p>
          <w:p w:rsidR="00DB737A" w:rsidRPr="00B52577" w:rsidRDefault="00DB737A" w:rsidP="001A4CA3"/>
        </w:tc>
      </w:tr>
      <w:tr w:rsidR="00DB737A" w:rsidRPr="00B52577" w:rsidTr="001A4CA3">
        <w:trPr>
          <w:tblCellSpacing w:w="0" w:type="dxa"/>
        </w:trPr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B52577" w:rsidRDefault="00DB737A" w:rsidP="001A4CA3">
            <w:r w:rsidRPr="00B52577">
              <w:rPr>
                <w:b/>
                <w:bCs/>
              </w:rPr>
              <w:t>Основная цель программы:</w:t>
            </w:r>
          </w:p>
        </w:tc>
        <w:tc>
          <w:tcPr>
            <w:tcW w:w="3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B52577" w:rsidRDefault="00DB737A" w:rsidP="001A4CA3">
            <w:r w:rsidRPr="00B52577">
              <w:t xml:space="preserve">Развитие социальной инфраструктуры </w:t>
            </w:r>
            <w:r>
              <w:t>Чулокского сельского</w:t>
            </w:r>
            <w:r w:rsidRPr="00B52577">
              <w:t xml:space="preserve">  поселения</w:t>
            </w:r>
          </w:p>
        </w:tc>
      </w:tr>
      <w:tr w:rsidR="00DB737A" w:rsidRPr="00B52577" w:rsidTr="001A4CA3">
        <w:trPr>
          <w:tblCellSpacing w:w="0" w:type="dxa"/>
        </w:trPr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B52577" w:rsidRDefault="00DB737A" w:rsidP="001A4CA3">
            <w:r w:rsidRPr="00B52577">
              <w:rPr>
                <w:b/>
                <w:bCs/>
              </w:rPr>
              <w:t>Задачи программы:</w:t>
            </w:r>
          </w:p>
        </w:tc>
        <w:tc>
          <w:tcPr>
            <w:tcW w:w="3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B52577" w:rsidRDefault="00DB737A" w:rsidP="001A4CA3">
            <w:r w:rsidRPr="00B52577">
              <w:t>1. Создание правовых, организационных, институциональных и экономических условий для перехода к устойчивому социальному развитию поселения, эффективной реализации полномочий органов местного самоуправления;</w:t>
            </w:r>
          </w:p>
          <w:p w:rsidR="00DB737A" w:rsidRPr="00B52577" w:rsidRDefault="00DB737A" w:rsidP="001A4CA3">
            <w:r w:rsidRPr="00B52577">
              <w:t>2. Развитие и расширение информационно-консультационного и правового обслуживания населения;</w:t>
            </w:r>
          </w:p>
          <w:p w:rsidR="00DB737A" w:rsidRPr="00B52577" w:rsidRDefault="00DB737A" w:rsidP="001A4CA3">
            <w:r w:rsidRPr="00B52577">
              <w:t>3. Развитие социальной инфраструктуры, образования, здравоохранения, культуры, физкультуры и спорта: повышение роли физкультуры и спорта в деле профилактики правонарушений, преодоления распространения наркомании и алкоголизма;</w:t>
            </w:r>
          </w:p>
          <w:p w:rsidR="00DB737A" w:rsidRPr="00B52577" w:rsidRDefault="00DB737A" w:rsidP="001A4CA3">
            <w:r w:rsidRPr="00B52577">
              <w:t>4.Сохранение объектов культуры и активизация культурной деятельности;</w:t>
            </w:r>
          </w:p>
          <w:p w:rsidR="00DB737A" w:rsidRPr="00B52577" w:rsidRDefault="00DB737A" w:rsidP="001A4CA3">
            <w:r w:rsidRPr="00B52577">
              <w:t>5. Развитие личных подсобных хозяйств;</w:t>
            </w:r>
          </w:p>
          <w:p w:rsidR="00DB737A" w:rsidRPr="00B52577" w:rsidRDefault="00DB737A" w:rsidP="001A4CA3">
            <w:r w:rsidRPr="00B52577">
              <w:t>6.Создание условий для безопасного проживания населения на территории поселения.</w:t>
            </w:r>
          </w:p>
          <w:p w:rsidR="00DB737A" w:rsidRPr="00B52577" w:rsidRDefault="00DB737A" w:rsidP="001A4CA3">
            <w:r w:rsidRPr="00B52577">
              <w:t>7.Содействие в привлечении молодых специалистов в поселение (врачей, учителей, работников культуры, муниципальных служащих);</w:t>
            </w:r>
          </w:p>
          <w:p w:rsidR="00DB737A" w:rsidRPr="00B52577" w:rsidRDefault="00DB737A" w:rsidP="001A4CA3">
            <w:r w:rsidRPr="00B52577">
              <w:t>8.Содействие в обеспечении социальной поддержки слабозащищенным слоям населения:</w:t>
            </w:r>
          </w:p>
        </w:tc>
      </w:tr>
      <w:tr w:rsidR="00DB737A" w:rsidRPr="00B52577" w:rsidTr="001A4CA3">
        <w:trPr>
          <w:tblCellSpacing w:w="0" w:type="dxa"/>
        </w:trPr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DB737A" w:rsidRPr="00B52577" w:rsidRDefault="00DB737A" w:rsidP="001A4CA3">
            <w:pPr>
              <w:rPr>
                <w:b/>
                <w:bCs/>
              </w:rPr>
            </w:pPr>
          </w:p>
          <w:p w:rsidR="00DB737A" w:rsidRPr="00B52577" w:rsidRDefault="00DB737A" w:rsidP="001A4CA3">
            <w:pPr>
              <w:rPr>
                <w:bCs/>
              </w:rPr>
            </w:pPr>
            <w:r w:rsidRPr="00B52577">
              <w:rPr>
                <w:b/>
              </w:rPr>
              <w:t xml:space="preserve">Целевые показатели (индикаторы) обеспеченности населения объектами социальной </w:t>
            </w:r>
            <w:r w:rsidRPr="00B52577">
              <w:rPr>
                <w:b/>
              </w:rPr>
              <w:lastRenderedPageBreak/>
              <w:t>инфраструктуры</w:t>
            </w:r>
          </w:p>
        </w:tc>
        <w:tc>
          <w:tcPr>
            <w:tcW w:w="3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B52577" w:rsidRDefault="00DB737A" w:rsidP="001A4CA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52577">
              <w:lastRenderedPageBreak/>
              <w:t>Целевыми показателями (индикаторами) обеспеченности населения объектами социальной инфраструктуры, станут:</w:t>
            </w:r>
            <w:r w:rsidRPr="00B52577">
              <w:br/>
              <w:t>- показатели ежегодного сокращения миграционного оттока населения;</w:t>
            </w:r>
            <w:r w:rsidRPr="00B52577">
              <w:br/>
              <w:t xml:space="preserve">- улучшение качества услуг, предоставляемых учреждениями культуры </w:t>
            </w:r>
            <w:r>
              <w:t>Чулокского сельского</w:t>
            </w:r>
            <w:r w:rsidRPr="00B52577">
              <w:t xml:space="preserve">  поселения;</w:t>
            </w:r>
          </w:p>
          <w:p w:rsidR="00DB737A" w:rsidRPr="00B52577" w:rsidRDefault="00DB737A" w:rsidP="001A4CA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52577">
              <w:t>- создание условий для занятий спортом;</w:t>
            </w:r>
            <w:r w:rsidRPr="00B52577">
              <w:br/>
            </w:r>
            <w:r w:rsidRPr="00B52577">
              <w:lastRenderedPageBreak/>
              <w:t>- организация централизованной системы водоснабжения;</w:t>
            </w:r>
          </w:p>
          <w:p w:rsidR="00DB737A" w:rsidRPr="00B52577" w:rsidRDefault="00DB737A" w:rsidP="001A4CA3">
            <w:r w:rsidRPr="00B52577">
              <w:t>- развитие транспортной инфраструктуры.</w:t>
            </w:r>
          </w:p>
        </w:tc>
      </w:tr>
      <w:tr w:rsidR="00DB737A" w:rsidRPr="00B52577" w:rsidTr="001A4CA3">
        <w:trPr>
          <w:tblCellSpacing w:w="0" w:type="dxa"/>
        </w:trPr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B52577" w:rsidRDefault="00DB737A" w:rsidP="001A4CA3">
            <w:pPr>
              <w:rPr>
                <w:b/>
                <w:bCs/>
              </w:rPr>
            </w:pPr>
            <w:r w:rsidRPr="00B52577">
              <w:rPr>
                <w:b/>
              </w:rPr>
              <w:lastRenderedPageBreak/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3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DB737A" w:rsidRPr="00DB28EA" w:rsidRDefault="00DB737A" w:rsidP="001A4CA3">
            <w:r w:rsidRPr="00DB28EA">
              <w:t>1.</w:t>
            </w:r>
            <w:r>
              <w:t>Ремонт СДК</w:t>
            </w:r>
          </w:p>
          <w:p w:rsidR="00DB737A" w:rsidRDefault="00DB737A" w:rsidP="001A4CA3">
            <w:r w:rsidRPr="00DB28EA">
              <w:t xml:space="preserve">2. </w:t>
            </w:r>
            <w:r>
              <w:t>Р</w:t>
            </w:r>
            <w:r w:rsidRPr="00DB28EA">
              <w:t>емонт автомобильных дорог местного значения;</w:t>
            </w:r>
          </w:p>
          <w:p w:rsidR="00DB737A" w:rsidRPr="00B52577" w:rsidRDefault="00DB737A" w:rsidP="001A4CA3">
            <w:r w:rsidRPr="00DB28EA">
              <w:t>3.</w:t>
            </w:r>
            <w:r>
              <w:t>Ремонт памятника солдату ВОВ.</w:t>
            </w:r>
            <w:r w:rsidRPr="00B52577">
              <w:t xml:space="preserve"> </w:t>
            </w:r>
          </w:p>
        </w:tc>
      </w:tr>
      <w:tr w:rsidR="00DB737A" w:rsidRPr="00B52577" w:rsidTr="001A4CA3">
        <w:trPr>
          <w:tblCellSpacing w:w="0" w:type="dxa"/>
        </w:trPr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B52577" w:rsidRDefault="00DB737A" w:rsidP="001A4CA3">
            <w:r w:rsidRPr="00B52577">
              <w:rPr>
                <w:b/>
                <w:bCs/>
              </w:rPr>
              <w:t>Сроки и этапы реализации Программы:</w:t>
            </w:r>
          </w:p>
        </w:tc>
        <w:tc>
          <w:tcPr>
            <w:tcW w:w="3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B52577" w:rsidRDefault="00DB737A" w:rsidP="001A4CA3">
            <w:r>
              <w:t>Срок реализации Программы 2017</w:t>
            </w:r>
            <w:r w:rsidRPr="00B52577">
              <w:t>-2026 годы, в 2 этапа</w:t>
            </w:r>
          </w:p>
          <w:p w:rsidR="00DB737A" w:rsidRPr="00B52577" w:rsidRDefault="00DB737A" w:rsidP="001A4CA3">
            <w:r>
              <w:t>1 этап – с 2017 по 2021</w:t>
            </w:r>
            <w:r w:rsidRPr="00B52577">
              <w:t>годы</w:t>
            </w:r>
          </w:p>
          <w:p w:rsidR="00DB737A" w:rsidRPr="00B52577" w:rsidRDefault="00DB737A" w:rsidP="001A4CA3">
            <w:r>
              <w:t>2 этап – с 202</w:t>
            </w:r>
            <w:r w:rsidRPr="007A1550">
              <w:t>2</w:t>
            </w:r>
            <w:r w:rsidRPr="00B52577">
              <w:t xml:space="preserve"> </w:t>
            </w:r>
            <w:r>
              <w:t xml:space="preserve"> по 2026</w:t>
            </w:r>
            <w:r w:rsidRPr="00B52577">
              <w:t xml:space="preserve"> годы</w:t>
            </w:r>
          </w:p>
        </w:tc>
      </w:tr>
      <w:tr w:rsidR="00DB737A" w:rsidRPr="00B52577" w:rsidTr="001A4CA3">
        <w:trPr>
          <w:tblCellSpacing w:w="0" w:type="dxa"/>
        </w:trPr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EC6308" w:rsidRDefault="00DB737A" w:rsidP="001A4CA3">
            <w:pPr>
              <w:rPr>
                <w:b/>
                <w:bCs/>
              </w:rPr>
            </w:pPr>
            <w:r w:rsidRPr="00EC6308">
              <w:rPr>
                <w:b/>
              </w:rPr>
              <w:t>Объемы финансирования программы:</w:t>
            </w:r>
          </w:p>
        </w:tc>
        <w:tc>
          <w:tcPr>
            <w:tcW w:w="3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EC6308" w:rsidRDefault="00DB737A" w:rsidP="001A4CA3">
            <w:pPr>
              <w:spacing w:after="120"/>
              <w:jc w:val="both"/>
            </w:pPr>
            <w:r w:rsidRPr="00EC6308">
              <w:t xml:space="preserve">Прогнозный общий объем финансирования Программы на период 2017-2026 годов составляет Финансирование входящих в Программу мероприятий осуществляется за счет средств бюджета Воронежской области, бюджета Бутурлиновского муниципального района, бюджета </w:t>
            </w:r>
            <w:r>
              <w:t>Чулокского</w:t>
            </w:r>
            <w:r w:rsidRPr="00EC6308">
              <w:t xml:space="preserve"> сельского поселения </w:t>
            </w:r>
          </w:p>
          <w:p w:rsidR="00DB737A" w:rsidRDefault="00DB737A" w:rsidP="001A4CA3">
            <w:pPr>
              <w:spacing w:after="120"/>
              <w:jc w:val="both"/>
            </w:pPr>
            <w:r w:rsidRPr="00EC6308">
              <w:t>Прогнозный общий объем финансирования Программы на период 2017-2026</w:t>
            </w:r>
            <w:r w:rsidRPr="00B52577">
              <w:t xml:space="preserve"> </w:t>
            </w:r>
            <w:r>
              <w:t>годов составляет 1200,0</w:t>
            </w:r>
            <w:r w:rsidRPr="00B52577">
              <w:t xml:space="preserve"> тыс. руб., в том числе по годам:</w:t>
            </w:r>
          </w:p>
          <w:p w:rsidR="00DB737A" w:rsidRPr="00B52577" w:rsidRDefault="00DB737A" w:rsidP="001A4CA3">
            <w:pPr>
              <w:spacing w:after="120"/>
              <w:jc w:val="both"/>
            </w:pPr>
            <w:r w:rsidRPr="00B52577">
              <w:t xml:space="preserve">2017 год </w:t>
            </w:r>
            <w:r>
              <w:t>-  100,0</w:t>
            </w:r>
            <w:r w:rsidRPr="00B52577">
              <w:t xml:space="preserve"> тыс. рублей; </w:t>
            </w:r>
          </w:p>
          <w:p w:rsidR="00DB737A" w:rsidRPr="00B52577" w:rsidRDefault="00DB737A" w:rsidP="001A4CA3">
            <w:pPr>
              <w:spacing w:after="120"/>
              <w:jc w:val="both"/>
            </w:pPr>
            <w:r w:rsidRPr="00B52577">
              <w:t xml:space="preserve">2018 год -    </w:t>
            </w:r>
            <w:r>
              <w:t>100,0</w:t>
            </w:r>
            <w:r w:rsidRPr="00B52577">
              <w:t xml:space="preserve"> тыс.рублей; </w:t>
            </w:r>
          </w:p>
          <w:p w:rsidR="00DB737A" w:rsidRPr="00B52577" w:rsidRDefault="00DB737A" w:rsidP="001A4CA3">
            <w:pPr>
              <w:spacing w:after="120"/>
              <w:jc w:val="both"/>
            </w:pPr>
            <w:r w:rsidRPr="00B52577">
              <w:t xml:space="preserve">2019 год </w:t>
            </w:r>
            <w:r>
              <w:t>-    100,0</w:t>
            </w:r>
            <w:r w:rsidRPr="00B52577">
              <w:t xml:space="preserve"> тыс.рублей;</w:t>
            </w:r>
          </w:p>
          <w:p w:rsidR="00DB737A" w:rsidRPr="00B52577" w:rsidRDefault="00DB737A" w:rsidP="001A4CA3">
            <w:pPr>
              <w:spacing w:after="120"/>
              <w:jc w:val="both"/>
            </w:pPr>
            <w:r w:rsidRPr="00B52577">
              <w:t xml:space="preserve">2020 год </w:t>
            </w:r>
            <w:r>
              <w:t xml:space="preserve">-   100,0 </w:t>
            </w:r>
            <w:r w:rsidRPr="00B52577">
              <w:t>рублей</w:t>
            </w:r>
          </w:p>
          <w:p w:rsidR="00DB737A" w:rsidRPr="00B52577" w:rsidRDefault="00DB737A" w:rsidP="001A4CA3">
            <w:pPr>
              <w:spacing w:after="120"/>
              <w:jc w:val="both"/>
            </w:pPr>
            <w:r w:rsidRPr="00B52577">
              <w:t xml:space="preserve">2021 год -   </w:t>
            </w:r>
            <w:r>
              <w:t>100,0</w:t>
            </w:r>
            <w:r w:rsidRPr="00B52577">
              <w:t xml:space="preserve"> 0 тыс.рублей</w:t>
            </w:r>
          </w:p>
          <w:p w:rsidR="00DB737A" w:rsidRDefault="00DB737A" w:rsidP="001A4CA3">
            <w:pPr>
              <w:spacing w:after="120"/>
              <w:jc w:val="both"/>
            </w:pPr>
            <w:r w:rsidRPr="00B52577">
              <w:t xml:space="preserve">2022год- </w:t>
            </w:r>
            <w:r>
              <w:t xml:space="preserve"> 100,0</w:t>
            </w:r>
            <w:r w:rsidRPr="00B52577">
              <w:t xml:space="preserve">  тыс</w:t>
            </w:r>
            <w:r>
              <w:t xml:space="preserve">.  </w:t>
            </w:r>
            <w:r w:rsidRPr="00B52577">
              <w:t>рублей;</w:t>
            </w:r>
          </w:p>
          <w:p w:rsidR="00DB737A" w:rsidRPr="00B52577" w:rsidRDefault="00DB737A" w:rsidP="001A4CA3">
            <w:pPr>
              <w:spacing w:after="120"/>
              <w:jc w:val="both"/>
            </w:pPr>
            <w:r w:rsidRPr="00B52577">
              <w:t xml:space="preserve">2023 год -   </w:t>
            </w:r>
            <w:r>
              <w:t>200,0</w:t>
            </w:r>
            <w:r w:rsidRPr="00B52577">
              <w:t xml:space="preserve"> тыс.рублей</w:t>
            </w:r>
          </w:p>
          <w:p w:rsidR="00DB737A" w:rsidRPr="00B52577" w:rsidRDefault="00DB737A" w:rsidP="001A4CA3">
            <w:pPr>
              <w:spacing w:after="120"/>
              <w:jc w:val="both"/>
            </w:pPr>
            <w:r w:rsidRPr="00B52577">
              <w:t xml:space="preserve">2024 год -   </w:t>
            </w:r>
            <w:r>
              <w:t>100,0</w:t>
            </w:r>
            <w:r w:rsidRPr="00B52577">
              <w:t>.рублей</w:t>
            </w:r>
          </w:p>
          <w:p w:rsidR="00DB737A" w:rsidRPr="00B52577" w:rsidRDefault="00DB737A" w:rsidP="001A4CA3">
            <w:pPr>
              <w:spacing w:after="120"/>
              <w:jc w:val="both"/>
            </w:pPr>
            <w:r w:rsidRPr="00B52577">
              <w:t xml:space="preserve">2025 год -   </w:t>
            </w:r>
            <w:r>
              <w:t>100,0</w:t>
            </w:r>
            <w:r w:rsidRPr="00B52577">
              <w:t xml:space="preserve"> тыс.рублей</w:t>
            </w:r>
          </w:p>
          <w:p w:rsidR="00DB737A" w:rsidRDefault="00DB737A" w:rsidP="001A4CA3">
            <w:pPr>
              <w:spacing w:after="120"/>
              <w:jc w:val="both"/>
            </w:pPr>
            <w:r w:rsidRPr="00B52577">
              <w:t xml:space="preserve">2026 год -   </w:t>
            </w:r>
            <w:r>
              <w:t>200,0</w:t>
            </w:r>
            <w:r w:rsidRPr="00B52577">
              <w:t xml:space="preserve"> тыс.рублей</w:t>
            </w:r>
          </w:p>
        </w:tc>
      </w:tr>
      <w:tr w:rsidR="00DB737A" w:rsidRPr="00B52577" w:rsidTr="001A4CA3">
        <w:trPr>
          <w:tblCellSpacing w:w="0" w:type="dxa"/>
        </w:trPr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B52577" w:rsidRDefault="00DB737A" w:rsidP="001A4CA3">
            <w:pPr>
              <w:rPr>
                <w:b/>
                <w:bCs/>
              </w:rPr>
            </w:pPr>
          </w:p>
        </w:tc>
        <w:tc>
          <w:tcPr>
            <w:tcW w:w="3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Default="00DB737A" w:rsidP="001A4CA3"/>
        </w:tc>
      </w:tr>
      <w:tr w:rsidR="00DB737A" w:rsidRPr="00B52577" w:rsidTr="001A4CA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B52577" w:rsidRDefault="00DB737A" w:rsidP="001A4CA3">
            <w:r w:rsidRPr="00B52577">
              <w:rPr>
                <w:b/>
                <w:bCs/>
              </w:rPr>
              <w:t>Перечень подпрограмм и основных мероприятий</w:t>
            </w:r>
          </w:p>
        </w:tc>
      </w:tr>
      <w:tr w:rsidR="00DB737A" w:rsidRPr="00B52577" w:rsidTr="001A4CA3">
        <w:trPr>
          <w:tblCellSpacing w:w="0" w:type="dxa"/>
        </w:trPr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B52577" w:rsidRDefault="00DB737A" w:rsidP="001A4CA3">
            <w:r w:rsidRPr="00B52577">
              <w:rPr>
                <w:b/>
                <w:bCs/>
              </w:rPr>
              <w:t>Основные исполнители программы:</w:t>
            </w:r>
          </w:p>
        </w:tc>
        <w:tc>
          <w:tcPr>
            <w:tcW w:w="3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B52577" w:rsidRDefault="00DB737A" w:rsidP="001A4CA3">
            <w:r w:rsidRPr="00B52577">
              <w:t xml:space="preserve">- Администрация  </w:t>
            </w:r>
            <w:r>
              <w:t>Чулокского сельского</w:t>
            </w:r>
            <w:r w:rsidRPr="00B52577">
              <w:t xml:space="preserve">  поселения Бутурлиновского   муниципального района Воронежской области,</w:t>
            </w:r>
          </w:p>
          <w:p w:rsidR="00DB737A" w:rsidRPr="00B52577" w:rsidRDefault="00DB737A" w:rsidP="001A4CA3">
            <w:r w:rsidRPr="00B52577">
              <w:t xml:space="preserve">- предприятия, организации, предприниматели  </w:t>
            </w:r>
            <w:r>
              <w:t>Чулокского сельского</w:t>
            </w:r>
            <w:r w:rsidRPr="00B52577">
              <w:t xml:space="preserve"> </w:t>
            </w:r>
            <w:r w:rsidRPr="00B52577">
              <w:lastRenderedPageBreak/>
              <w:t>поселения,</w:t>
            </w:r>
          </w:p>
          <w:p w:rsidR="00DB737A" w:rsidRPr="00B52577" w:rsidRDefault="00DB737A" w:rsidP="001A4CA3">
            <w:r w:rsidRPr="00B52577">
              <w:t xml:space="preserve">- население </w:t>
            </w:r>
            <w:r>
              <w:t>Чулокского сельского</w:t>
            </w:r>
            <w:r w:rsidRPr="00B52577">
              <w:t xml:space="preserve">  поселения</w:t>
            </w:r>
          </w:p>
        </w:tc>
      </w:tr>
      <w:tr w:rsidR="00DB737A" w:rsidRPr="00B52577" w:rsidTr="001A4CA3">
        <w:trPr>
          <w:tblCellSpacing w:w="0" w:type="dxa"/>
        </w:trPr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B52577" w:rsidRDefault="00DB737A" w:rsidP="001A4CA3">
            <w:r w:rsidRPr="00B52577">
              <w:rPr>
                <w:b/>
                <w:bCs/>
              </w:rPr>
              <w:lastRenderedPageBreak/>
              <w:t xml:space="preserve">Источники финансирования Программы </w:t>
            </w:r>
          </w:p>
        </w:tc>
        <w:tc>
          <w:tcPr>
            <w:tcW w:w="3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B52577" w:rsidRDefault="00DB737A" w:rsidP="001A4CA3">
            <w:r w:rsidRPr="00B52577">
              <w:t>Программа финансируется из местного, районного, областного и федерального бюджетов, предприятий, организаций, предпринимателей</w:t>
            </w:r>
          </w:p>
        </w:tc>
      </w:tr>
      <w:tr w:rsidR="00DB737A" w:rsidRPr="00B52577" w:rsidTr="001A4CA3">
        <w:trPr>
          <w:tblCellSpacing w:w="0" w:type="dxa"/>
        </w:trPr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B52577" w:rsidRDefault="00DB737A" w:rsidP="001A4CA3">
            <w:r w:rsidRPr="00B52577">
              <w:rPr>
                <w:b/>
                <w:bCs/>
              </w:rPr>
              <w:t>Система контроля за исполнением Программы:</w:t>
            </w:r>
          </w:p>
        </w:tc>
        <w:tc>
          <w:tcPr>
            <w:tcW w:w="3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B52577" w:rsidRDefault="00DB737A" w:rsidP="001A4CA3">
            <w:r w:rsidRPr="00B52577">
              <w:t xml:space="preserve">Собрание представителей  </w:t>
            </w:r>
            <w:r>
              <w:t>Чулокского сельского</w:t>
            </w:r>
            <w:r w:rsidRPr="00B52577">
              <w:t xml:space="preserve"> поселения</w:t>
            </w:r>
          </w:p>
        </w:tc>
      </w:tr>
      <w:tr w:rsidR="00DB737A" w:rsidRPr="00B52577" w:rsidTr="001A4CA3">
        <w:trPr>
          <w:tblCellSpacing w:w="0" w:type="dxa"/>
        </w:trPr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Default="00DB737A" w:rsidP="001A4CA3">
            <w:pPr>
              <w:rPr>
                <w:b/>
                <w:bCs/>
              </w:rPr>
            </w:pPr>
          </w:p>
          <w:p w:rsidR="00DB737A" w:rsidRPr="0022598B" w:rsidRDefault="00DB737A" w:rsidP="001A4CA3">
            <w:pPr>
              <w:rPr>
                <w:b/>
                <w:bCs/>
              </w:rPr>
            </w:pPr>
            <w:r w:rsidRPr="0022598B">
              <w:rPr>
                <w:b/>
                <w:bCs/>
              </w:rPr>
              <w:t>Предложения по совершенствованию нормативно - правового и информационного обеспечения развития социальной инфраструктуры, направленные на достижение целевых показателей</w:t>
            </w:r>
          </w:p>
        </w:tc>
        <w:tc>
          <w:tcPr>
            <w:tcW w:w="3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22598B" w:rsidRDefault="00DB737A" w:rsidP="001A4CA3">
            <w:r w:rsidRPr="0022598B">
              <w:t>- Внесение изменений в генеральный план поселения</w:t>
            </w:r>
          </w:p>
          <w:p w:rsidR="00DB737A" w:rsidRPr="0022598B" w:rsidRDefault="00DB737A" w:rsidP="001A4CA3">
            <w:r w:rsidRPr="0022598B">
              <w:t>- Координация мероприятий и проектов строительства и реконструкции объектов социальной инфраструктуры</w:t>
            </w:r>
          </w:p>
          <w:p w:rsidR="00DB737A" w:rsidRPr="0022598B" w:rsidRDefault="00DB737A" w:rsidP="001A4CA3">
            <w:r w:rsidRPr="0022598B">
              <w:t>- Разработка муниципальных программ</w:t>
            </w:r>
          </w:p>
          <w:p w:rsidR="00DB737A" w:rsidRPr="0022598B" w:rsidRDefault="00DB737A" w:rsidP="001A4CA3">
            <w:r w:rsidRPr="0022598B">
              <w:t>- Принятие муниципальных правовых актов</w:t>
            </w:r>
          </w:p>
          <w:p w:rsidR="00DB737A" w:rsidRPr="0022598B" w:rsidRDefault="00DB737A" w:rsidP="001A4CA3">
            <w:r w:rsidRPr="0022598B">
              <w:t>- Информационное обеспечение программы</w:t>
            </w:r>
          </w:p>
          <w:p w:rsidR="00DB737A" w:rsidRPr="0022598B" w:rsidRDefault="00DB737A" w:rsidP="001A4CA3"/>
          <w:p w:rsidR="00DB737A" w:rsidRPr="0022598B" w:rsidRDefault="00DB737A" w:rsidP="001A4CA3"/>
        </w:tc>
      </w:tr>
      <w:tr w:rsidR="00DB737A" w:rsidRPr="00B52577" w:rsidTr="001A4CA3">
        <w:trPr>
          <w:tblCellSpacing w:w="0" w:type="dxa"/>
        </w:trPr>
        <w:tc>
          <w:tcPr>
            <w:tcW w:w="1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Default="00DB737A" w:rsidP="001A4CA3">
            <w:pPr>
              <w:rPr>
                <w:b/>
                <w:bCs/>
              </w:rPr>
            </w:pPr>
          </w:p>
          <w:p w:rsidR="00DB737A" w:rsidRPr="0022598B" w:rsidRDefault="00DB737A" w:rsidP="001A4CA3">
            <w:pPr>
              <w:rPr>
                <w:b/>
                <w:bCs/>
              </w:rPr>
            </w:pPr>
            <w:r w:rsidRPr="0022598B">
              <w:rPr>
                <w:b/>
                <w:bCs/>
              </w:rPr>
              <w:t>Ожидаемые результаты реализации программы</w:t>
            </w:r>
          </w:p>
        </w:tc>
        <w:tc>
          <w:tcPr>
            <w:tcW w:w="3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DB737A" w:rsidRPr="0022598B" w:rsidRDefault="00DB737A" w:rsidP="001A4CA3">
            <w:r w:rsidRPr="0022598B">
              <w:t>Реализация Программы строится на сочетании функций, традиционных для органов управления поселением (оперативное управление функционированием и развитием систем поселения), и новых (нетрадиционных) функций: интеграция субъектов, ведомств, установление между ними партнерских отношений, вовлечение в процесс развития новых субъектов (например, других муниципальных образований, поверх административных границ), целенаправленного использования творческого, культурного, интеллектуального, экономического потенциалов поселения.</w:t>
            </w:r>
          </w:p>
        </w:tc>
      </w:tr>
    </w:tbl>
    <w:p w:rsidR="00DB737A" w:rsidRPr="00B52577" w:rsidRDefault="00DB737A" w:rsidP="00DB737A">
      <w:r w:rsidRPr="00B52577">
        <w:t> </w:t>
      </w:r>
    </w:p>
    <w:p w:rsidR="00DB737A" w:rsidRPr="00B52577" w:rsidRDefault="00DB737A" w:rsidP="00DB737A"/>
    <w:p w:rsidR="00DB737A" w:rsidRPr="00B52577" w:rsidRDefault="00DB737A" w:rsidP="00DB737A">
      <w:pPr>
        <w:rPr>
          <w:b/>
        </w:rPr>
      </w:pPr>
    </w:p>
    <w:p w:rsidR="00DB737A" w:rsidRPr="00B52577" w:rsidRDefault="00DB737A" w:rsidP="00DB737A"/>
    <w:p w:rsidR="00DB737A" w:rsidRPr="00B52577" w:rsidRDefault="00DB737A" w:rsidP="00DB737A">
      <w:pPr>
        <w:pStyle w:val="a9"/>
        <w:numPr>
          <w:ilvl w:val="0"/>
          <w:numId w:val="23"/>
        </w:numPr>
        <w:spacing w:after="0" w:line="240" w:lineRule="auto"/>
        <w:jc w:val="left"/>
        <w:rPr>
          <w:b/>
          <w:lang w:eastAsia="ru-RU"/>
        </w:rPr>
      </w:pPr>
      <w:r w:rsidRPr="00B52577">
        <w:rPr>
          <w:b/>
          <w:lang w:eastAsia="ru-RU"/>
        </w:rPr>
        <w:t>Введение</w:t>
      </w:r>
    </w:p>
    <w:p w:rsidR="00DB737A" w:rsidRPr="00B52577" w:rsidRDefault="00DB737A" w:rsidP="00DB737A">
      <w:pPr>
        <w:jc w:val="both"/>
      </w:pPr>
      <w:r w:rsidRPr="00B52577">
        <w:t>Необходимость реализации  закона № 131-ФЗ от 06.10.2003 «Об общих принципах организации местного самоуправления в Российской Федерации» актуализировала потребность местных властей  в разработке  эффективной  стратегии развития не только на муниципальном уровне, но и на уровне отдельных  поселений.</w:t>
      </w:r>
    </w:p>
    <w:p w:rsidR="00DB737A" w:rsidRPr="00B52577" w:rsidRDefault="00DB737A" w:rsidP="00DB737A">
      <w:pPr>
        <w:jc w:val="both"/>
      </w:pPr>
      <w:r w:rsidRPr="00B52577">
        <w:t xml:space="preserve">Стратегический план развития </w:t>
      </w:r>
      <w:r>
        <w:t>Чулокского сельского</w:t>
      </w:r>
      <w:r w:rsidRPr="00B52577">
        <w:t xml:space="preserve">  поселения (далее – поселение) отвечает потребностям  и проживающего на его территории населения, и объективно происходящих на его </w:t>
      </w:r>
      <w:r w:rsidRPr="00B52577">
        <w:lastRenderedPageBreak/>
        <w:t xml:space="preserve">территории процессов. Программа комплексного развития социальной инфраструктуры </w:t>
      </w:r>
      <w:r>
        <w:t>Чулокского сельского</w:t>
      </w:r>
      <w:r w:rsidRPr="00B52577">
        <w:t xml:space="preserve"> поселения Бутурлиновского муниципального района Воронежской области  (далее – Программа) содержит  чёткое представление  о  стратегических целях, ресурсах, потенциале  и об основных направлениях социального развития поселения на среднесрочную перспективу. Кроме того, Программа содержит совокупность  увязанных по ресурсам, исполнителям и срокам реализации мероприятий, направленных на достижение стратегических целей социального развития поселения.</w:t>
      </w:r>
    </w:p>
    <w:p w:rsidR="00DB737A" w:rsidRPr="00B52577" w:rsidRDefault="00DB737A" w:rsidP="00DB737A">
      <w:pPr>
        <w:jc w:val="both"/>
      </w:pPr>
      <w:r w:rsidRPr="00B52577">
        <w:t>Цели развития поселения и программные мероприятия, а также необходимые для их реализации ресурсы, обозначенные в Программе,  могут ежегодно корректироваться и дополняться в зависимости от складывающейся ситуации, изменения внутренних и внешних условий.</w:t>
      </w:r>
    </w:p>
    <w:p w:rsidR="00DB737A" w:rsidRPr="00B52577" w:rsidRDefault="00DB737A" w:rsidP="00DB737A">
      <w:pPr>
        <w:jc w:val="both"/>
      </w:pPr>
      <w:r w:rsidRPr="00B52577">
        <w:t>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 поселения  - доступные для потенциала территории, адекватные географическому, демографическому, экономическому, социокультурному потенциалу, перспективные и актуальные для социума поселения. Программа устойчивого развития направлена на осуществление комплекса мер, способствующих стабилизации и развитию экономики, повышению уровня занятости населения, решению остро стоящих социальных проблем, межведомственной, внутримуниципальной, межмуниципальной и межрегиональной кооперации.</w:t>
      </w:r>
    </w:p>
    <w:p w:rsidR="00DB737A" w:rsidRPr="00B52577" w:rsidRDefault="00DB737A" w:rsidP="00DB737A">
      <w:pPr>
        <w:jc w:val="both"/>
      </w:pPr>
      <w:r w:rsidRPr="00B52577">
        <w:t xml:space="preserve">Главной целью Программы является повышение качества жизни населения, его занятости и самозанятости,  экономических, социальных и культурных возможностей на основе развития сельхозпроизводства, предпринимательства, личных подсобных хозяйств торговой инфраструктуры и сферы услуг. Благоприятные условия для жизни населения -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В первую очередь, это налаживание эффективного управления, рационального использования финансов и собственности. </w:t>
      </w:r>
    </w:p>
    <w:p w:rsidR="00DB737A" w:rsidRPr="00B52577" w:rsidRDefault="00DB737A" w:rsidP="00DB737A">
      <w:pPr>
        <w:jc w:val="both"/>
      </w:pPr>
      <w:r w:rsidRPr="00B52577">
        <w:t>Для обеспечения условий  успешного выполнения мероприятий  Программы, необходимо на уровне каждого поселения разрабатывать механизмы, способствующие эффективному протеканию процессов реализации Программы. К числу таких механизмов относится  совокупность необходимых нормативно-правовых актов, организационных, финансово-экономических,  кадровых и других мероприятий, составляющих условия и предпосылки  успешного выполнения мероприятий Программы и достижения целей социального развития  поселения.</w:t>
      </w:r>
      <w:bookmarkStart w:id="15" w:name="_Toc125547917"/>
    </w:p>
    <w:p w:rsidR="00DB737A" w:rsidRPr="00B52577" w:rsidRDefault="00DB737A" w:rsidP="00DB737A">
      <w:pPr>
        <w:rPr>
          <w:b/>
          <w:bCs/>
          <w:kern w:val="36"/>
        </w:rPr>
      </w:pPr>
    </w:p>
    <w:p w:rsidR="00DB737A" w:rsidRDefault="00DB737A" w:rsidP="00DB737A">
      <w:pPr>
        <w:jc w:val="both"/>
        <w:rPr>
          <w:b/>
          <w:bCs/>
          <w:kern w:val="36"/>
        </w:rPr>
      </w:pPr>
      <w:r w:rsidRPr="00B52577">
        <w:rPr>
          <w:b/>
          <w:bCs/>
          <w:kern w:val="36"/>
        </w:rPr>
        <w:t xml:space="preserve">Раздел 2. </w:t>
      </w:r>
      <w:r w:rsidRPr="006B694B">
        <w:rPr>
          <w:b/>
        </w:rPr>
        <w:t>Характеристика существующего состояния социальной инфраструктуры</w:t>
      </w:r>
      <w:r w:rsidRPr="00B52577">
        <w:rPr>
          <w:b/>
          <w:bCs/>
          <w:kern w:val="36"/>
        </w:rPr>
        <w:t xml:space="preserve">  </w:t>
      </w:r>
      <w:r>
        <w:rPr>
          <w:b/>
          <w:bCs/>
          <w:kern w:val="36"/>
        </w:rPr>
        <w:t>Чулокского сельского</w:t>
      </w:r>
      <w:r w:rsidRPr="00B52577">
        <w:rPr>
          <w:b/>
          <w:bCs/>
          <w:kern w:val="36"/>
        </w:rPr>
        <w:t xml:space="preserve"> поселения.</w:t>
      </w:r>
    </w:p>
    <w:p w:rsidR="00DB737A" w:rsidRDefault="00DB737A" w:rsidP="00DB737A">
      <w:pPr>
        <w:jc w:val="both"/>
        <w:rPr>
          <w:b/>
          <w:bCs/>
          <w:kern w:val="36"/>
        </w:rPr>
      </w:pPr>
    </w:p>
    <w:p w:rsidR="00DB737A" w:rsidRPr="00B52577" w:rsidRDefault="00DB737A" w:rsidP="00DB737A">
      <w:pPr>
        <w:jc w:val="both"/>
        <w:rPr>
          <w:b/>
          <w:bCs/>
          <w:kern w:val="36"/>
        </w:rPr>
      </w:pPr>
      <w:r>
        <w:rPr>
          <w:b/>
          <w:bCs/>
          <w:kern w:val="36"/>
        </w:rPr>
        <w:t>а) Описание социально-экономического состояния Чулокского поселения</w:t>
      </w:r>
    </w:p>
    <w:p w:rsidR="00DB737A" w:rsidRDefault="00DB737A" w:rsidP="00DB737A">
      <w:pPr>
        <w:rPr>
          <w:b/>
          <w:bCs/>
          <w:color w:val="000000"/>
        </w:rPr>
      </w:pPr>
      <w:bookmarkStart w:id="16" w:name="_Toc132716903"/>
    </w:p>
    <w:p w:rsidR="00DB737A" w:rsidRPr="00B52577" w:rsidRDefault="00DB737A" w:rsidP="00DB737A">
      <w:pPr>
        <w:rPr>
          <w:b/>
          <w:bCs/>
        </w:rPr>
      </w:pPr>
      <w:r w:rsidRPr="00B52577">
        <w:rPr>
          <w:b/>
          <w:bCs/>
          <w:color w:val="000000"/>
        </w:rPr>
        <w:t>2.1. Анализ социального развития сельского поселения</w:t>
      </w:r>
      <w:bookmarkEnd w:id="16"/>
      <w:r w:rsidRPr="00B52577">
        <w:rPr>
          <w:b/>
          <w:bCs/>
          <w:color w:val="000000"/>
        </w:rPr>
        <w:t>.</w:t>
      </w:r>
    </w:p>
    <w:p w:rsidR="00DB737A" w:rsidRPr="00B52577" w:rsidRDefault="00DB737A" w:rsidP="00DB737A">
      <w:pPr>
        <w:jc w:val="both"/>
      </w:pPr>
      <w:r w:rsidRPr="00B52577">
        <w:lastRenderedPageBreak/>
        <w:t xml:space="preserve">Общая площадь </w:t>
      </w:r>
      <w:r>
        <w:t>Чулокского сельского</w:t>
      </w:r>
      <w:r w:rsidRPr="00B52577">
        <w:t xml:space="preserve"> поселения   составляет </w:t>
      </w:r>
      <w:r>
        <w:t>12735 га</w:t>
      </w:r>
      <w:r w:rsidRPr="00B52577">
        <w:t xml:space="preserve">. Численность населения по данным на 01.01.2017 года составила  </w:t>
      </w:r>
      <w:r>
        <w:t>953</w:t>
      </w:r>
      <w:r w:rsidRPr="00B52577">
        <w:t xml:space="preserve"> человек. </w:t>
      </w:r>
      <w:bookmarkEnd w:id="15"/>
    </w:p>
    <w:p w:rsidR="00DB737A" w:rsidRPr="00B52577" w:rsidRDefault="00DB737A" w:rsidP="00DB737A">
      <w:r w:rsidRPr="00B52577">
        <w:rPr>
          <w:b/>
        </w:rPr>
        <w:t xml:space="preserve">Наличие земельных ресурсов </w:t>
      </w:r>
      <w:r>
        <w:rPr>
          <w:b/>
        </w:rPr>
        <w:t>Чулокского сельского</w:t>
      </w:r>
      <w:r w:rsidRPr="00B52577">
        <w:rPr>
          <w:b/>
        </w:rPr>
        <w:t xml:space="preserve">  поселения Бутурлиновского муниципального района Воронежской области</w:t>
      </w:r>
    </w:p>
    <w:p w:rsidR="00DB737A" w:rsidRDefault="00DB737A" w:rsidP="00DB737A">
      <w:pPr>
        <w:jc w:val="right"/>
        <w:rPr>
          <w:b/>
        </w:rPr>
      </w:pPr>
    </w:p>
    <w:p w:rsidR="00DB737A" w:rsidRDefault="00DB737A" w:rsidP="00DB737A">
      <w:pPr>
        <w:jc w:val="right"/>
        <w:rPr>
          <w:b/>
        </w:rPr>
      </w:pPr>
    </w:p>
    <w:p w:rsidR="00DB737A" w:rsidRPr="00B52577" w:rsidRDefault="00DB737A" w:rsidP="00DB737A">
      <w:pPr>
        <w:jc w:val="right"/>
      </w:pPr>
      <w:r w:rsidRPr="00B52577">
        <w:t>Таб.1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1701"/>
      </w:tblGrid>
      <w:tr w:rsidR="00DB737A" w:rsidRPr="00B52577" w:rsidTr="001A4CA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37A" w:rsidRPr="00B52577" w:rsidRDefault="00DB737A" w:rsidP="001A4CA3">
            <w:r w:rsidRPr="00B52577">
              <w:t>Категории земель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37A" w:rsidRPr="00B52577" w:rsidRDefault="00DB737A" w:rsidP="001A4CA3">
            <w:r w:rsidRPr="00B52577">
              <w:t>Общая площадь,га</w:t>
            </w:r>
            <w:r>
              <w:t>.</w:t>
            </w:r>
          </w:p>
        </w:tc>
      </w:tr>
      <w:tr w:rsidR="00DB737A" w:rsidRPr="00B52577" w:rsidTr="001A4CA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7A" w:rsidRPr="00B52577" w:rsidRDefault="00DB737A" w:rsidP="001A4CA3">
            <w:r w:rsidRPr="00B52577">
              <w:t>Земли сельхозназначения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7A" w:rsidRPr="004A0D0F" w:rsidRDefault="00DB737A" w:rsidP="001A4CA3">
            <w:r w:rsidRPr="004A0D0F">
              <w:t>8</w:t>
            </w:r>
            <w:r>
              <w:t>530</w:t>
            </w:r>
          </w:p>
        </w:tc>
      </w:tr>
      <w:tr w:rsidR="00DB737A" w:rsidRPr="00B52577" w:rsidTr="001A4CA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7A" w:rsidRPr="00B52577" w:rsidRDefault="00DB737A" w:rsidP="001A4CA3">
            <w:r w:rsidRPr="00B52577">
              <w:t>Земли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7A" w:rsidRPr="00B52577" w:rsidRDefault="00DB737A" w:rsidP="001A4CA3">
            <w:pPr>
              <w:rPr>
                <w:highlight w:val="yellow"/>
              </w:rPr>
            </w:pPr>
            <w:r w:rsidRPr="004A0D0F">
              <w:t>1120</w:t>
            </w:r>
          </w:p>
        </w:tc>
      </w:tr>
      <w:tr w:rsidR="00DB737A" w:rsidRPr="00B52577" w:rsidTr="001A4CA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7A" w:rsidRPr="00B52577" w:rsidRDefault="00DB737A" w:rsidP="001A4CA3">
            <w:r w:rsidRPr="00B52577">
              <w:t>Земли водного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7A" w:rsidRPr="004A0D0F" w:rsidRDefault="00DB737A" w:rsidP="001A4CA3">
            <w:r w:rsidRPr="004A0D0F">
              <w:t>5</w:t>
            </w:r>
          </w:p>
        </w:tc>
      </w:tr>
      <w:tr w:rsidR="00DB737A" w:rsidRPr="00B52577" w:rsidTr="001A4CA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7A" w:rsidRPr="00B52577" w:rsidRDefault="00DB737A" w:rsidP="001A4CA3">
            <w:r w:rsidRPr="00B52577">
              <w:t>Итого земель в границах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7A" w:rsidRPr="00B52577" w:rsidRDefault="00DB737A" w:rsidP="001A4CA3">
            <w:pPr>
              <w:rPr>
                <w:highlight w:val="yellow"/>
              </w:rPr>
            </w:pPr>
            <w:r w:rsidRPr="004A0D0F">
              <w:t>12735</w:t>
            </w:r>
          </w:p>
        </w:tc>
      </w:tr>
    </w:tbl>
    <w:p w:rsidR="00DB737A" w:rsidRPr="00B52577" w:rsidRDefault="00DB737A" w:rsidP="00DB737A"/>
    <w:p w:rsidR="00DB737A" w:rsidRPr="00B52577" w:rsidRDefault="00DB737A" w:rsidP="00DB737A">
      <w:pPr>
        <w:jc w:val="both"/>
        <w:rPr>
          <w:b/>
          <w:bCs/>
          <w:color w:val="000000"/>
        </w:rPr>
      </w:pPr>
      <w:r w:rsidRPr="00B52577">
        <w:t xml:space="preserve">Из приведенной таблицы видно, что сельскохозяйственные угодья занимают </w:t>
      </w:r>
      <w:r>
        <w:t>66,6</w:t>
      </w:r>
      <w:r w:rsidRPr="00B52577">
        <w:t xml:space="preserve"> %. Земли сельскохозяйственного назначения являются экономической основой поселения.</w:t>
      </w:r>
      <w:bookmarkStart w:id="17" w:name="_Toc55389930"/>
    </w:p>
    <w:p w:rsidR="00DB737A" w:rsidRPr="00B52577" w:rsidRDefault="00DB737A" w:rsidP="00DB737A">
      <w:pPr>
        <w:rPr>
          <w:b/>
          <w:bCs/>
          <w:color w:val="000000"/>
        </w:rPr>
      </w:pPr>
    </w:p>
    <w:p w:rsidR="00DB737A" w:rsidRPr="00B52577" w:rsidRDefault="00DB737A" w:rsidP="00DB737A">
      <w:pPr>
        <w:rPr>
          <w:b/>
          <w:bCs/>
        </w:rPr>
      </w:pPr>
      <w:r w:rsidRPr="00B52577">
        <w:rPr>
          <w:b/>
          <w:bCs/>
          <w:color w:val="000000"/>
        </w:rPr>
        <w:t>2.2   </w:t>
      </w:r>
      <w:bookmarkEnd w:id="17"/>
      <w:r w:rsidRPr="00B52577">
        <w:rPr>
          <w:b/>
          <w:bCs/>
        </w:rPr>
        <w:t>Административное деление</w:t>
      </w:r>
    </w:p>
    <w:p w:rsidR="00DB737A" w:rsidRPr="00B52577" w:rsidRDefault="00DB737A" w:rsidP="00DB737A">
      <w:pPr>
        <w:jc w:val="both"/>
      </w:pPr>
      <w:r w:rsidRPr="00B52577">
        <w:t xml:space="preserve">В состав </w:t>
      </w:r>
      <w:r>
        <w:t>Чулокского сельского</w:t>
      </w:r>
      <w:r w:rsidRPr="00B52577">
        <w:t xml:space="preserve"> поселения   входят </w:t>
      </w:r>
      <w:r>
        <w:t>2</w:t>
      </w:r>
      <w:r w:rsidRPr="00B52577">
        <w:t xml:space="preserve">населенных пункта, </w:t>
      </w:r>
    </w:p>
    <w:p w:rsidR="00DB737A" w:rsidRPr="00B52577" w:rsidRDefault="00DB737A" w:rsidP="00DB737A">
      <w:pPr>
        <w:jc w:val="both"/>
      </w:pPr>
      <w:r>
        <w:t>С.Чулок и с.Ударник,</w:t>
      </w:r>
      <w:r w:rsidRPr="00B52577">
        <w:t xml:space="preserve"> до районного центра – г. Бутурлиновка  </w:t>
      </w:r>
      <w:r>
        <w:t>до с.Чулок 10</w:t>
      </w:r>
      <w:r w:rsidRPr="00B52577">
        <w:t xml:space="preserve"> км.</w:t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bookmarkStart w:id="18" w:name="_Toc132715994"/>
    </w:p>
    <w:p w:rsidR="00DB737A" w:rsidRPr="00B52577" w:rsidRDefault="00DB737A" w:rsidP="00DB737A">
      <w:pPr>
        <w:rPr>
          <w:b/>
          <w:bCs/>
        </w:rPr>
      </w:pPr>
      <w:r w:rsidRPr="00B52577">
        <w:rPr>
          <w:b/>
          <w:bCs/>
        </w:rPr>
        <w:t xml:space="preserve">2.3 </w:t>
      </w:r>
      <w:bookmarkEnd w:id="18"/>
      <w:r w:rsidRPr="00B52577">
        <w:rPr>
          <w:b/>
          <w:bCs/>
        </w:rPr>
        <w:t>Демографическая ситуация</w:t>
      </w:r>
    </w:p>
    <w:p w:rsidR="00DB737A" w:rsidRPr="00B52577" w:rsidRDefault="00DB737A" w:rsidP="00DB737A">
      <w:r w:rsidRPr="00B52577">
        <w:t xml:space="preserve"> Общая  численность  населения </w:t>
      </w:r>
      <w:r>
        <w:t>Чулокского сельского</w:t>
      </w:r>
      <w:r w:rsidRPr="00B52577">
        <w:t xml:space="preserve">  поселения на 01.01.2017 года  составила </w:t>
      </w:r>
      <w:r>
        <w:t>953</w:t>
      </w:r>
      <w:r w:rsidRPr="00B52577">
        <w:t xml:space="preserve"> человек. Численность  трудоспособного  возраста  составляет  человек  </w:t>
      </w:r>
      <w:r>
        <w:t>484 (50</w:t>
      </w:r>
      <w:r w:rsidRPr="00B52577">
        <w:t xml:space="preserve"> % от общей  численности). </w:t>
      </w:r>
    </w:p>
    <w:p w:rsidR="00DB737A" w:rsidRPr="00B52577" w:rsidRDefault="00DB737A" w:rsidP="00DB737A">
      <w:r w:rsidRPr="00B52577">
        <w:rPr>
          <w:b/>
        </w:rPr>
        <w:t>Данные о возрастной структуре населения на 01. 01. 2017 г.</w:t>
      </w:r>
    </w:p>
    <w:p w:rsidR="00DB737A" w:rsidRPr="00B52577" w:rsidRDefault="00DB737A" w:rsidP="00DB737A">
      <w:pPr>
        <w:jc w:val="right"/>
      </w:pPr>
      <w:r w:rsidRPr="00B52577">
        <w:rPr>
          <w:b/>
        </w:rPr>
        <w:tab/>
      </w:r>
      <w:r w:rsidRPr="00B52577">
        <w:rPr>
          <w:b/>
        </w:rPr>
        <w:tab/>
      </w:r>
      <w:r w:rsidRPr="00B52577">
        <w:rPr>
          <w:b/>
        </w:rPr>
        <w:tab/>
      </w:r>
      <w:r w:rsidRPr="00B52577">
        <w:rPr>
          <w:b/>
        </w:rPr>
        <w:tab/>
      </w:r>
      <w:r w:rsidRPr="00B52577">
        <w:rPr>
          <w:b/>
        </w:rPr>
        <w:tab/>
      </w:r>
      <w:r w:rsidRPr="00B52577">
        <w:rPr>
          <w:b/>
        </w:rPr>
        <w:tab/>
      </w:r>
      <w:r w:rsidRPr="00B52577">
        <w:rPr>
          <w:b/>
        </w:rPr>
        <w:tab/>
      </w:r>
      <w:r w:rsidRPr="00B52577">
        <w:rPr>
          <w:b/>
        </w:rPr>
        <w:tab/>
      </w:r>
      <w:r w:rsidRPr="00B52577">
        <w:rPr>
          <w:b/>
        </w:rPr>
        <w:tab/>
      </w:r>
      <w:r w:rsidRPr="00B52577">
        <w:rPr>
          <w:b/>
        </w:rPr>
        <w:tab/>
      </w:r>
      <w:r w:rsidRPr="00B52577">
        <w:rPr>
          <w:b/>
        </w:rPr>
        <w:tab/>
      </w:r>
      <w:r w:rsidRPr="00B52577">
        <w:t>Таб.2</w:t>
      </w:r>
    </w:p>
    <w:tbl>
      <w:tblPr>
        <w:tblW w:w="97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65"/>
        <w:gridCol w:w="1258"/>
        <w:gridCol w:w="1356"/>
        <w:gridCol w:w="1492"/>
        <w:gridCol w:w="1974"/>
        <w:gridCol w:w="1530"/>
      </w:tblGrid>
      <w:tr w:rsidR="00DB737A" w:rsidRPr="00B52577" w:rsidTr="001A4CA3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7A" w:rsidRPr="00B52577" w:rsidRDefault="00DB737A" w:rsidP="001A4CA3">
            <w:r w:rsidRPr="00B52577">
              <w:t xml:space="preserve">Наименование населенного пункта в составе поселения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Число жителей, чел.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Детей от 0 до 7 лет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737A" w:rsidRPr="00B52577" w:rsidRDefault="00DB737A" w:rsidP="001A4CA3">
            <w:r w:rsidRPr="00B52577">
              <w:t>Детей от 7 до 18лет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Население трудоспособного возраста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737A" w:rsidRPr="00B52577" w:rsidRDefault="00DB737A" w:rsidP="001A4CA3">
            <w:r w:rsidRPr="00B52577">
              <w:t>Население пенсионного возраста</w:t>
            </w:r>
          </w:p>
        </w:tc>
      </w:tr>
      <w:tr w:rsidR="00DB737A" w:rsidRPr="00B52577" w:rsidTr="001A4CA3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7A" w:rsidRPr="00B52577" w:rsidRDefault="00DB737A" w:rsidP="001A4CA3">
            <w:r>
              <w:t>С.Чулок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37A" w:rsidRPr="00B52577" w:rsidRDefault="00DB737A" w:rsidP="001A4CA3">
            <w:r>
              <w:t>521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737A" w:rsidRPr="00B52577" w:rsidRDefault="00DB737A" w:rsidP="001A4CA3">
            <w:r>
              <w:t>35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37A" w:rsidRPr="00B52577" w:rsidRDefault="00DB737A" w:rsidP="001A4CA3">
            <w:r>
              <w:t>67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37A" w:rsidRPr="00B52577" w:rsidRDefault="00DB737A" w:rsidP="001A4CA3">
            <w:r>
              <w:t>255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37A" w:rsidRPr="00B52577" w:rsidRDefault="00DB737A" w:rsidP="001A4CA3">
            <w:r>
              <w:t>174</w:t>
            </w:r>
          </w:p>
        </w:tc>
      </w:tr>
      <w:tr w:rsidR="00DB737A" w:rsidRPr="00B52577" w:rsidTr="001A4CA3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7A" w:rsidRPr="00B52577" w:rsidRDefault="00DB737A" w:rsidP="001A4CA3">
            <w:r>
              <w:lastRenderedPageBreak/>
              <w:t>С.Ударник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37A" w:rsidRPr="00B52577" w:rsidRDefault="00DB737A" w:rsidP="001A4CA3">
            <w:r>
              <w:t>432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737A" w:rsidRPr="00B52577" w:rsidRDefault="00DB737A" w:rsidP="001A4CA3">
            <w:r>
              <w:t>12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37A" w:rsidRPr="00B52577" w:rsidRDefault="00DB737A" w:rsidP="001A4CA3">
            <w:r>
              <w:t>43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37A" w:rsidRPr="00B52577" w:rsidRDefault="00DB737A" w:rsidP="001A4CA3">
            <w:r>
              <w:t>229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37A" w:rsidRPr="00B52577" w:rsidRDefault="00DB737A" w:rsidP="001A4CA3">
            <w:r>
              <w:t>138</w:t>
            </w:r>
          </w:p>
        </w:tc>
      </w:tr>
      <w:tr w:rsidR="00DB737A" w:rsidRPr="00B52577" w:rsidTr="001A4CA3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37A" w:rsidRPr="00B52577" w:rsidRDefault="00DB737A" w:rsidP="001A4CA3">
            <w:r>
              <w:t>всего по поселению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37A" w:rsidRPr="00B52577" w:rsidRDefault="00DB737A" w:rsidP="001A4CA3">
            <w:r>
              <w:t>953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B737A" w:rsidRPr="00B52577" w:rsidRDefault="00DB737A" w:rsidP="001A4CA3">
            <w:r>
              <w:t>47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37A" w:rsidRPr="00B52577" w:rsidRDefault="00DB737A" w:rsidP="001A4CA3">
            <w:r>
              <w:t>110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737A" w:rsidRPr="00B52577" w:rsidRDefault="00DB737A" w:rsidP="001A4CA3">
            <w:r>
              <w:t>484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737A" w:rsidRPr="00B52577" w:rsidRDefault="00DB737A" w:rsidP="001A4CA3">
            <w:r>
              <w:t>312</w:t>
            </w:r>
          </w:p>
        </w:tc>
      </w:tr>
      <w:tr w:rsidR="00DB737A" w:rsidRPr="00B52577" w:rsidTr="001A4CA3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37A" w:rsidRPr="00B52577" w:rsidRDefault="00DB737A" w:rsidP="001A4CA3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737A" w:rsidRPr="00B52577" w:rsidRDefault="00DB737A" w:rsidP="001A4CA3"/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737A" w:rsidRPr="00B52577" w:rsidRDefault="00DB737A" w:rsidP="001A4CA3"/>
        </w:tc>
        <w:tc>
          <w:tcPr>
            <w:tcW w:w="14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737A" w:rsidRPr="00B52577" w:rsidRDefault="00DB737A" w:rsidP="001A4CA3"/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737A" w:rsidRPr="00B52577" w:rsidRDefault="00DB737A" w:rsidP="001A4CA3"/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B737A" w:rsidRPr="00B52577" w:rsidRDefault="00DB737A" w:rsidP="001A4CA3"/>
        </w:tc>
      </w:tr>
    </w:tbl>
    <w:p w:rsidR="00DB737A" w:rsidRPr="00B52577" w:rsidRDefault="00DB737A" w:rsidP="00DB737A">
      <w:r w:rsidRPr="00B52577">
        <w:t> </w:t>
      </w:r>
    </w:p>
    <w:p w:rsidR="00DB737A" w:rsidRPr="00B52577" w:rsidRDefault="00DB737A" w:rsidP="00DB737A">
      <w:pPr>
        <w:jc w:val="both"/>
      </w:pPr>
      <w:r w:rsidRPr="00B52577">
        <w:t>Демографическая ситуация в  поселении в 2016 году ухудшилась по сравнению с предыдущими периодами,  число родившихся не превышает число умерших. Баланс </w:t>
      </w:r>
      <w:r>
        <w:t xml:space="preserve"> населения  улучшился</w:t>
      </w:r>
      <w:r w:rsidRPr="00B52577">
        <w:t>, из-за превышения числа</w:t>
      </w:r>
      <w:r>
        <w:t xml:space="preserve"> прибывших  над числом убывших с территории</w:t>
      </w:r>
      <w:r w:rsidRPr="00B52577">
        <w:t xml:space="preserve"> поселения.  </w:t>
      </w:r>
    </w:p>
    <w:p w:rsidR="00DB737A" w:rsidRPr="00B52577" w:rsidRDefault="00DB737A" w:rsidP="00DB737A">
      <w:pPr>
        <w:jc w:val="both"/>
      </w:pPr>
      <w:r w:rsidRPr="00B52577">
        <w:t> Короткая продолжительность жизни, невысокая рождаемость, объясняется следующими факторами: многократным повышением стоимости самообеспечения (питание, лечение, лекарства, одежда),  прекращением деятельности ранее крупных  предприятий, появилась безработица, резко снизились доходы населения. Ситуация в настоящее время начала улучшаться. На показатели рождаемости влияют следующие моменты:</w:t>
      </w:r>
    </w:p>
    <w:p w:rsidR="00DB737A" w:rsidRPr="00B52577" w:rsidRDefault="00DB737A" w:rsidP="00DB737A">
      <w:pPr>
        <w:jc w:val="both"/>
      </w:pPr>
      <w:r w:rsidRPr="00B52577">
        <w:t>- материальное благополучие;</w:t>
      </w:r>
    </w:p>
    <w:p w:rsidR="00DB737A" w:rsidRPr="00B52577" w:rsidRDefault="00DB737A" w:rsidP="00DB737A">
      <w:pPr>
        <w:jc w:val="both"/>
      </w:pPr>
      <w:r w:rsidRPr="00B52577">
        <w:t>- государственные выплаты за рождение второго ребенка;</w:t>
      </w:r>
    </w:p>
    <w:p w:rsidR="00DB737A" w:rsidRPr="00B52577" w:rsidRDefault="00DB737A" w:rsidP="00DB737A">
      <w:pPr>
        <w:jc w:val="both"/>
      </w:pPr>
      <w:r w:rsidRPr="00B52577">
        <w:t>- наличие собственного жилья;</w:t>
      </w:r>
    </w:p>
    <w:p w:rsidR="00DB737A" w:rsidRPr="00B52577" w:rsidRDefault="00DB737A" w:rsidP="00DB737A">
      <w:pPr>
        <w:jc w:val="both"/>
      </w:pPr>
      <w:r w:rsidRPr="00B52577">
        <w:t>- уверенность в будущем подрастающего поколения.</w:t>
      </w:r>
    </w:p>
    <w:p w:rsidR="00DB737A" w:rsidRPr="00B52577" w:rsidRDefault="00DB737A" w:rsidP="00DB737A">
      <w:pPr>
        <w:rPr>
          <w:b/>
          <w:bCs/>
        </w:rPr>
      </w:pPr>
      <w:r w:rsidRPr="00B52577">
        <w:rPr>
          <w:b/>
          <w:bCs/>
        </w:rPr>
        <w:t>2.4    Рынок труда в поселении</w:t>
      </w:r>
    </w:p>
    <w:p w:rsidR="00DB737A" w:rsidRPr="00B52577" w:rsidRDefault="00DB737A" w:rsidP="00DB737A">
      <w:pPr>
        <w:rPr>
          <w:shd w:val="clear" w:color="auto" w:fill="FFFFFF"/>
        </w:rPr>
      </w:pPr>
      <w:r w:rsidRPr="00B52577">
        <w:rPr>
          <w:shd w:val="clear" w:color="auto" w:fill="FFFFFF"/>
        </w:rPr>
        <w:t>Численность трудоспособного населения –</w:t>
      </w:r>
      <w:r>
        <w:rPr>
          <w:shd w:val="clear" w:color="auto" w:fill="FFFFFF"/>
        </w:rPr>
        <w:t>484</w:t>
      </w:r>
      <w:r w:rsidRPr="00B52577">
        <w:rPr>
          <w:shd w:val="clear" w:color="auto" w:fill="FFFFFF"/>
        </w:rPr>
        <w:t xml:space="preserve">человек. Доля численности населения в трудоспособном возрасте от общей составляет  </w:t>
      </w:r>
      <w:r>
        <w:rPr>
          <w:shd w:val="clear" w:color="auto" w:fill="FFFFFF"/>
        </w:rPr>
        <w:t>50</w:t>
      </w:r>
      <w:r w:rsidRPr="00B52577">
        <w:rPr>
          <w:shd w:val="clear" w:color="auto" w:fill="FFFFFF"/>
        </w:rPr>
        <w:t xml:space="preserve"> процент</w:t>
      </w:r>
      <w:r>
        <w:rPr>
          <w:shd w:val="clear" w:color="auto" w:fill="FFFFFF"/>
        </w:rPr>
        <w:t>ов</w:t>
      </w:r>
      <w:r w:rsidRPr="00B52577">
        <w:rPr>
          <w:shd w:val="clear" w:color="auto" w:fill="FFFFFF"/>
        </w:rPr>
        <w:t>. Часть трудоспособного населения вынуждена</w:t>
      </w:r>
      <w:r>
        <w:rPr>
          <w:shd w:val="clear" w:color="auto" w:fill="FFFFFF"/>
        </w:rPr>
        <w:t xml:space="preserve"> работать за пределами </w:t>
      </w:r>
      <w:r w:rsidRPr="00B52577">
        <w:rPr>
          <w:shd w:val="clear" w:color="auto" w:fill="FFFFFF"/>
        </w:rPr>
        <w:t xml:space="preserve"> поселения (г.Воронеж, г. Москва.)</w:t>
      </w:r>
      <w:r w:rsidRPr="00B52577">
        <w:rPr>
          <w:shd w:val="clear" w:color="auto" w:fill="FFFFFF"/>
        </w:rPr>
        <w:tab/>
      </w:r>
      <w:r w:rsidRPr="00B52577">
        <w:rPr>
          <w:shd w:val="clear" w:color="auto" w:fill="FFFFFF"/>
        </w:rPr>
        <w:tab/>
      </w:r>
      <w:r w:rsidRPr="00B52577">
        <w:rPr>
          <w:shd w:val="clear" w:color="auto" w:fill="FFFFFF"/>
        </w:rPr>
        <w:tab/>
      </w:r>
      <w:r w:rsidRPr="00B52577">
        <w:rPr>
          <w:shd w:val="clear" w:color="auto" w:fill="FFFFFF"/>
        </w:rPr>
        <w:tab/>
      </w:r>
      <w:r w:rsidRPr="00B52577">
        <w:rPr>
          <w:shd w:val="clear" w:color="auto" w:fill="FFFFFF"/>
        </w:rPr>
        <w:tab/>
      </w:r>
      <w:r w:rsidRPr="00B52577">
        <w:rPr>
          <w:shd w:val="clear" w:color="auto" w:fill="FFFFFF"/>
        </w:rPr>
        <w:tab/>
      </w:r>
      <w:r w:rsidRPr="00B52577">
        <w:rPr>
          <w:shd w:val="clear" w:color="auto" w:fill="FFFFFF"/>
        </w:rPr>
        <w:tab/>
      </w:r>
    </w:p>
    <w:p w:rsidR="00DB737A" w:rsidRPr="00B52577" w:rsidRDefault="00DB737A" w:rsidP="00DB737A">
      <w:pPr>
        <w:rPr>
          <w:shd w:val="clear" w:color="auto" w:fill="FFFFFF"/>
        </w:rPr>
      </w:pPr>
    </w:p>
    <w:p w:rsidR="00DB737A" w:rsidRPr="00B52577" w:rsidRDefault="00DB737A" w:rsidP="00DB737A">
      <w:pPr>
        <w:jc w:val="right"/>
      </w:pPr>
      <w:r w:rsidRPr="00B52577">
        <w:rPr>
          <w:shd w:val="clear" w:color="auto" w:fill="FFFFFF"/>
        </w:rPr>
        <w:t>Таб.3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804"/>
        <w:gridCol w:w="1985"/>
      </w:tblGrid>
      <w:tr w:rsidR="00DB737A" w:rsidRPr="00B52577" w:rsidTr="001A4CA3">
        <w:trPr>
          <w:trHeight w:val="28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737A" w:rsidRPr="00B52577" w:rsidRDefault="00DB737A" w:rsidP="001A4CA3">
            <w:r w:rsidRPr="00B52577">
              <w:t>Кол-во жителей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37A" w:rsidRPr="00B52577" w:rsidRDefault="00DB737A" w:rsidP="001A4CA3">
            <w:pPr>
              <w:jc w:val="center"/>
            </w:pPr>
            <w:r>
              <w:t>953</w:t>
            </w:r>
          </w:p>
        </w:tc>
      </w:tr>
      <w:tr w:rsidR="00DB737A" w:rsidRPr="00B52577" w:rsidTr="001A4CA3">
        <w:trPr>
          <w:trHeight w:val="28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737A" w:rsidRPr="00B52577" w:rsidRDefault="00DB737A" w:rsidP="001A4CA3">
            <w:r w:rsidRPr="00B52577">
              <w:t>Кол-во жителей трудоспособного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37A" w:rsidRPr="00B52577" w:rsidRDefault="00DB737A" w:rsidP="001A4CA3">
            <w:pPr>
              <w:jc w:val="center"/>
            </w:pPr>
            <w:r>
              <w:t>484</w:t>
            </w:r>
          </w:p>
        </w:tc>
      </w:tr>
      <w:tr w:rsidR="00DB737A" w:rsidRPr="00B52577" w:rsidTr="001A4CA3">
        <w:trPr>
          <w:trHeight w:val="28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737A" w:rsidRPr="00B52577" w:rsidRDefault="00DB737A" w:rsidP="001A4CA3">
            <w:r w:rsidRPr="00B52577">
              <w:t>Количество трудоустроенных жителей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37A" w:rsidRPr="00B52577" w:rsidRDefault="00DB737A" w:rsidP="001A4CA3">
            <w:pPr>
              <w:jc w:val="center"/>
            </w:pPr>
            <w:r>
              <w:t>403</w:t>
            </w:r>
          </w:p>
        </w:tc>
      </w:tr>
      <w:tr w:rsidR="00DB737A" w:rsidRPr="00B52577" w:rsidTr="001A4CA3">
        <w:trPr>
          <w:trHeight w:val="4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737A" w:rsidRPr="00B52577" w:rsidRDefault="00DB737A" w:rsidP="001A4CA3">
            <w:r w:rsidRPr="00B52577">
              <w:t>% работающих от общего кол-ва  жителей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37A" w:rsidRPr="00B52577" w:rsidRDefault="00DB737A" w:rsidP="001A4CA3">
            <w:pPr>
              <w:jc w:val="center"/>
            </w:pPr>
            <w:r>
              <w:t>50</w:t>
            </w:r>
          </w:p>
        </w:tc>
      </w:tr>
      <w:tr w:rsidR="00DB737A" w:rsidRPr="00B52577" w:rsidTr="001A4CA3">
        <w:trPr>
          <w:trHeight w:val="3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737A" w:rsidRPr="00B52577" w:rsidRDefault="00DB737A" w:rsidP="001A4CA3">
            <w:r w:rsidRPr="00B52577">
              <w:t>% работающих от жителей трудоспособного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37A" w:rsidRPr="00B52577" w:rsidRDefault="00DB737A" w:rsidP="001A4CA3">
            <w:pPr>
              <w:jc w:val="center"/>
            </w:pPr>
            <w:r>
              <w:t>42</w:t>
            </w:r>
          </w:p>
        </w:tc>
      </w:tr>
      <w:tr w:rsidR="00DB737A" w:rsidRPr="00B52577" w:rsidTr="001A4CA3">
        <w:trPr>
          <w:trHeight w:val="28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737A" w:rsidRPr="00B52577" w:rsidRDefault="00DB737A" w:rsidP="001A4CA3">
            <w:r w:rsidRPr="00B52577">
              <w:t>Количество дворов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37A" w:rsidRPr="00B52577" w:rsidRDefault="00DB737A" w:rsidP="001A4CA3">
            <w:pPr>
              <w:jc w:val="center"/>
            </w:pPr>
            <w:r>
              <w:t>425</w:t>
            </w:r>
          </w:p>
        </w:tc>
      </w:tr>
      <w:tr w:rsidR="00DB737A" w:rsidRPr="00B52577" w:rsidTr="001A4CA3">
        <w:trPr>
          <w:trHeight w:val="2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737A" w:rsidRPr="00B52577" w:rsidRDefault="00DB737A" w:rsidP="001A4CA3">
            <w:r w:rsidRPr="00B52577">
              <w:t>Кол-во двор</w:t>
            </w:r>
            <w:r>
              <w:t xml:space="preserve">ов, </w:t>
            </w:r>
            <w:r w:rsidRPr="00B52577">
              <w:t xml:space="preserve"> занимающихся ЛПХ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37A" w:rsidRPr="00B52577" w:rsidRDefault="00DB737A" w:rsidP="001A4CA3">
            <w:pPr>
              <w:jc w:val="center"/>
            </w:pPr>
            <w:r>
              <w:t>400</w:t>
            </w:r>
          </w:p>
        </w:tc>
      </w:tr>
      <w:tr w:rsidR="00DB737A" w:rsidRPr="00B52577" w:rsidTr="001A4CA3">
        <w:trPr>
          <w:trHeight w:val="28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B737A" w:rsidRPr="00B52577" w:rsidRDefault="00DB737A" w:rsidP="001A4CA3">
            <w:r w:rsidRPr="00B52577">
              <w:t>Кол-во пенсионеров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737A" w:rsidRPr="00B52577" w:rsidRDefault="00DB737A" w:rsidP="001A4CA3">
            <w:pPr>
              <w:jc w:val="center"/>
            </w:pPr>
            <w:r>
              <w:t>312</w:t>
            </w:r>
          </w:p>
        </w:tc>
      </w:tr>
    </w:tbl>
    <w:p w:rsidR="00DB737A" w:rsidRPr="00B52577" w:rsidRDefault="00DB737A" w:rsidP="00DB737A">
      <w:r w:rsidRPr="00B52577">
        <w:t xml:space="preserve">   </w:t>
      </w:r>
    </w:p>
    <w:p w:rsidR="00DB737A" w:rsidRPr="00B52577" w:rsidRDefault="00DB737A" w:rsidP="00DB737A">
      <w:pPr>
        <w:jc w:val="both"/>
      </w:pPr>
      <w:r w:rsidRPr="00B52577">
        <w:t xml:space="preserve">Из приведенных данных видно, что лишь </w:t>
      </w:r>
      <w:r>
        <w:t>75</w:t>
      </w:r>
      <w:r w:rsidRPr="00B52577">
        <w:t xml:space="preserve"> % граждан трудоспособного возраста трудоустроены. Пенсионеры составляют </w:t>
      </w:r>
      <w:r>
        <w:t>32</w:t>
      </w:r>
      <w:r w:rsidRPr="00B52577">
        <w:t xml:space="preserve">%  населения. В поселении существует серьезная проблема занятости </w:t>
      </w:r>
      <w:r w:rsidRPr="00B52577">
        <w:lastRenderedPageBreak/>
        <w:t xml:space="preserve">трудоспособного населения. В связи с этим, одной из  главных задач для органов местного самоуправления  в поселении должна стать занятость населения. </w:t>
      </w:r>
      <w:bookmarkStart w:id="19" w:name="_Toc132716908"/>
    </w:p>
    <w:p w:rsidR="00DB737A" w:rsidRPr="00B52577" w:rsidRDefault="00DB737A" w:rsidP="00DB737A">
      <w:r w:rsidRPr="00B52577">
        <w:rPr>
          <w:b/>
        </w:rPr>
        <w:t>2.5 Развитие отраслей социальной сферы</w:t>
      </w:r>
    </w:p>
    <w:p w:rsidR="00DB737A" w:rsidRPr="00B52577" w:rsidRDefault="00DB737A" w:rsidP="00DB737A">
      <w:pPr>
        <w:jc w:val="both"/>
      </w:pPr>
      <w:r w:rsidRPr="00B52577">
        <w:t>Прогнозом</w:t>
      </w:r>
      <w:r>
        <w:t xml:space="preserve"> на 2017 год и на период до </w:t>
      </w:r>
      <w:r w:rsidRPr="007A1550">
        <w:t>2026</w:t>
      </w:r>
      <w:r w:rsidRPr="00B52577">
        <w:t xml:space="preserve"> года  определены следующие приоритеты социального  развития  поселения:</w:t>
      </w:r>
    </w:p>
    <w:p w:rsidR="00DB737A" w:rsidRPr="00B52577" w:rsidRDefault="00DB737A" w:rsidP="00DB737A">
      <w:pPr>
        <w:jc w:val="both"/>
      </w:pPr>
      <w:r w:rsidRPr="00B52577">
        <w:t>-повышение уровня жизни населения  поселения, в т.ч. на основе развития социальной инфраструктуры;</w:t>
      </w:r>
    </w:p>
    <w:p w:rsidR="00DB737A" w:rsidRPr="00B52577" w:rsidRDefault="00DB737A" w:rsidP="00DB737A">
      <w:pPr>
        <w:jc w:val="both"/>
      </w:pPr>
      <w:r w:rsidRPr="00B52577">
        <w:t>-улучшение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DB737A" w:rsidRPr="00B52577" w:rsidRDefault="00DB737A" w:rsidP="00DB737A">
      <w:pPr>
        <w:jc w:val="both"/>
      </w:pPr>
      <w:r w:rsidRPr="00B52577">
        <w:t>-развитие жилищной сферы в  поселении;</w:t>
      </w:r>
    </w:p>
    <w:p w:rsidR="00DB737A" w:rsidRPr="00B52577" w:rsidRDefault="00DB737A" w:rsidP="00DB737A">
      <w:pPr>
        <w:jc w:val="both"/>
      </w:pPr>
      <w:r w:rsidRPr="00B52577">
        <w:t>-создание условий для гармоничного развития подрастающего поколения в  поселении;</w:t>
      </w:r>
    </w:p>
    <w:p w:rsidR="00DB737A" w:rsidRPr="00B52577" w:rsidRDefault="00DB737A" w:rsidP="00DB737A">
      <w:pPr>
        <w:jc w:val="both"/>
      </w:pPr>
      <w:r w:rsidRPr="00B52577">
        <w:t>-сохранение культурного наследия.</w:t>
      </w:r>
    </w:p>
    <w:p w:rsidR="00DB737A" w:rsidRPr="00B52577" w:rsidRDefault="00DB737A" w:rsidP="00DB737A">
      <w:r w:rsidRPr="00B52577">
        <w:rPr>
          <w:b/>
        </w:rPr>
        <w:t>2.6 Культура</w:t>
      </w:r>
    </w:p>
    <w:p w:rsidR="00DB737A" w:rsidRPr="00B52577" w:rsidRDefault="00DB737A" w:rsidP="00DB737A">
      <w:r w:rsidRPr="00B52577">
        <w:t>Предоставление услуг</w:t>
      </w:r>
      <w:r>
        <w:t xml:space="preserve"> населению в области культуры в Чулокском сельском  </w:t>
      </w:r>
      <w:r w:rsidRPr="00B52577">
        <w:t>поселении осуществляют:</w:t>
      </w:r>
    </w:p>
    <w:p w:rsidR="00DB737A" w:rsidRPr="00B52577" w:rsidRDefault="00DB737A" w:rsidP="00DB737A"/>
    <w:p w:rsidR="00DB737A" w:rsidRPr="00B52577" w:rsidRDefault="00DB737A" w:rsidP="00DB737A">
      <w:r w:rsidRPr="00B52577">
        <w:t xml:space="preserve">- МКУК  </w:t>
      </w:r>
      <w:r>
        <w:t>СКЦ « Мечта»</w:t>
      </w:r>
      <w:r w:rsidRPr="00B52577">
        <w:t>,расположенный по адре</w:t>
      </w:r>
      <w:r>
        <w:t xml:space="preserve">су : с.Чулок, ул.Советская, д.7а, </w:t>
      </w:r>
      <w:r w:rsidRPr="00B52577">
        <w:t xml:space="preserve">в его состав входит </w:t>
      </w:r>
    </w:p>
    <w:p w:rsidR="00DB737A" w:rsidRPr="00B52577" w:rsidRDefault="00DB737A" w:rsidP="00DB737A">
      <w:r>
        <w:t>- Ударниковский СДК, ул Ленина 1 с.Ударник</w:t>
      </w:r>
    </w:p>
    <w:p w:rsidR="00DB737A" w:rsidRDefault="00DB737A" w:rsidP="00DB737A">
      <w:r w:rsidRPr="00B52577">
        <w:t xml:space="preserve">- </w:t>
      </w:r>
      <w:r>
        <w:t>Библиотека села Чулок, ул Советская 4с.Чулок</w:t>
      </w:r>
    </w:p>
    <w:p w:rsidR="00DB737A" w:rsidRPr="00B52577" w:rsidRDefault="00DB737A" w:rsidP="00DB737A">
      <w:r>
        <w:t>-Библиотека с.Ударник, ул.Ленина1 с.Ударник.</w:t>
      </w:r>
    </w:p>
    <w:p w:rsidR="00DB737A" w:rsidRPr="00A5409C" w:rsidRDefault="00DB737A" w:rsidP="00DB737A">
      <w:pPr>
        <w:jc w:val="both"/>
      </w:pPr>
      <w:r w:rsidRPr="00A5409C">
        <w:t>В МКУК «СКЦ «</w:t>
      </w:r>
      <w:r>
        <w:t>Мечта</w:t>
      </w:r>
      <w:r w:rsidRPr="00A5409C">
        <w:t xml:space="preserve">» работают  </w:t>
      </w:r>
      <w:r>
        <w:t>7</w:t>
      </w:r>
      <w:r w:rsidRPr="00A5409C">
        <w:t xml:space="preserve"> клубн</w:t>
      </w:r>
      <w:r>
        <w:t>ых</w:t>
      </w:r>
      <w:r w:rsidRPr="00A5409C">
        <w:t xml:space="preserve"> формировани</w:t>
      </w:r>
      <w:r>
        <w:t>й</w:t>
      </w:r>
      <w:r w:rsidRPr="00A5409C">
        <w:t xml:space="preserve"> для детей и взрослых (в которых занимаются </w:t>
      </w:r>
      <w:r>
        <w:t>10</w:t>
      </w:r>
      <w:r w:rsidRPr="00A5409C">
        <w:t xml:space="preserve">2 человек): вокальный, театральный, танцевальный, спортивные кружки. Участники кружков принимают активное участие в мероприятиях  ДК,  </w:t>
      </w:r>
      <w:r>
        <w:t>сельских</w:t>
      </w:r>
      <w:r w:rsidRPr="00A5409C">
        <w:t xml:space="preserve"> и районных мероприятиях.  Нашей гордостью является </w:t>
      </w:r>
      <w:r>
        <w:t>танцевальный кружок, который неоднократно побеждал на всевозможных конкурсах</w:t>
      </w:r>
      <w:r w:rsidRPr="00A5409C">
        <w:t>.</w:t>
      </w:r>
    </w:p>
    <w:p w:rsidR="00DB737A" w:rsidRDefault="00DB737A" w:rsidP="00DB737A">
      <w:pPr>
        <w:jc w:val="both"/>
      </w:pPr>
      <w:r w:rsidRPr="00A5409C">
        <w:t xml:space="preserve">  </w:t>
      </w:r>
    </w:p>
    <w:p w:rsidR="00DB737A" w:rsidRPr="00B52577" w:rsidRDefault="00DB737A" w:rsidP="00DB737A">
      <w:pPr>
        <w:jc w:val="both"/>
      </w:pPr>
      <w:r w:rsidRPr="00B52577">
        <w:t>Одним из основных направлений работы  является работа по организации досуга детей и подростков, это: проведение интеллектуальных игр, дней молодежи, уличных и настольных игр, викторин и т.д.</w:t>
      </w:r>
    </w:p>
    <w:p w:rsidR="00DB737A" w:rsidRDefault="00DB737A" w:rsidP="00DB737A">
      <w:pPr>
        <w:jc w:val="both"/>
      </w:pPr>
      <w:r w:rsidRPr="00B52577">
        <w:t>Задача в культурно-досуговых учреждениях - вводить инновационные формы организации досуга населения и увеличить процент охвата населения. Проведение этих мероприятий позволит увеличить об</w:t>
      </w:r>
      <w:r>
        <w:t xml:space="preserve">еспеченность населения </w:t>
      </w:r>
      <w:r w:rsidRPr="00B52577">
        <w:t xml:space="preserve"> поселения культурно-досуговыми учреждениями и качеством услуг.</w:t>
      </w:r>
    </w:p>
    <w:p w:rsidR="00DB737A" w:rsidRPr="00A5409C" w:rsidRDefault="00DB737A" w:rsidP="00DB737A">
      <w:pPr>
        <w:ind w:firstLine="708"/>
        <w:jc w:val="both"/>
      </w:pPr>
      <w:r w:rsidRPr="00A5409C">
        <w:t xml:space="preserve">Для сохранения и дальнейшего развития традиций нашего поселения, развития культурного наследия у молодежи  нам крайне необходим </w:t>
      </w:r>
      <w:r>
        <w:t>косметический ремонт</w:t>
      </w:r>
      <w:r w:rsidRPr="00A5409C">
        <w:t xml:space="preserve"> дом</w:t>
      </w:r>
      <w:r>
        <w:t>а</w:t>
      </w:r>
      <w:r w:rsidRPr="00A5409C">
        <w:t xml:space="preserve"> культуры. </w:t>
      </w:r>
    </w:p>
    <w:p w:rsidR="00DB737A" w:rsidRPr="00B52577" w:rsidRDefault="00DB737A" w:rsidP="00DB737A">
      <w:pPr>
        <w:rPr>
          <w:b/>
        </w:rPr>
      </w:pPr>
    </w:p>
    <w:p w:rsidR="00DB737A" w:rsidRPr="00B52577" w:rsidRDefault="00DB737A" w:rsidP="00DB737A">
      <w:r w:rsidRPr="00B52577">
        <w:rPr>
          <w:b/>
        </w:rPr>
        <w:t>2.7 Физическая культура и спорт</w:t>
      </w:r>
    </w:p>
    <w:p w:rsidR="00DB737A" w:rsidRPr="00B52577" w:rsidRDefault="00DB737A" w:rsidP="00DB737A">
      <w:pPr>
        <w:jc w:val="right"/>
      </w:pPr>
      <w:r w:rsidRPr="00B52577">
        <w:rPr>
          <w:b/>
        </w:rPr>
        <w:tab/>
      </w:r>
      <w:r w:rsidRPr="00B52577">
        <w:rPr>
          <w:b/>
        </w:rPr>
        <w:tab/>
      </w:r>
      <w:r w:rsidRPr="00B52577">
        <w:rPr>
          <w:b/>
        </w:rPr>
        <w:tab/>
      </w:r>
      <w:r w:rsidRPr="00B52577">
        <w:rPr>
          <w:b/>
        </w:rPr>
        <w:tab/>
      </w:r>
      <w:r w:rsidRPr="00B52577">
        <w:rPr>
          <w:b/>
        </w:rPr>
        <w:tab/>
      </w:r>
      <w:r w:rsidRPr="00B52577">
        <w:rPr>
          <w:b/>
        </w:rPr>
        <w:tab/>
      </w:r>
      <w:r w:rsidRPr="00B52577">
        <w:rPr>
          <w:b/>
        </w:rPr>
        <w:tab/>
      </w:r>
      <w:r w:rsidRPr="00B52577">
        <w:rPr>
          <w:b/>
        </w:rPr>
        <w:tab/>
      </w:r>
      <w:r w:rsidRPr="00B52577">
        <w:rPr>
          <w:b/>
        </w:rPr>
        <w:tab/>
      </w:r>
      <w:r w:rsidRPr="00B52577">
        <w:rPr>
          <w:b/>
        </w:rPr>
        <w:tab/>
      </w:r>
      <w:r w:rsidRPr="00B52577">
        <w:t>Таб.4</w:t>
      </w:r>
    </w:p>
    <w:p w:rsidR="00DB737A" w:rsidRPr="00B52577" w:rsidRDefault="00DB737A" w:rsidP="00DB737A">
      <w:pPr>
        <w:jc w:val="right"/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"/>
        <w:gridCol w:w="3667"/>
        <w:gridCol w:w="2694"/>
        <w:gridCol w:w="1417"/>
        <w:gridCol w:w="2207"/>
      </w:tblGrid>
      <w:tr w:rsidR="00DB737A" w:rsidRPr="00B52577" w:rsidTr="001A4CA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№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Наименование объекта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Адрес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Мощность,</w:t>
            </w:r>
          </w:p>
          <w:p w:rsidR="00DB737A" w:rsidRPr="00B52577" w:rsidRDefault="00DB737A" w:rsidP="001A4CA3">
            <w:pPr>
              <w:jc w:val="center"/>
            </w:pPr>
            <w:r w:rsidRPr="00B52577">
              <w:t>м</w:t>
            </w:r>
            <w:r w:rsidRPr="00B52577">
              <w:rPr>
                <w:vertAlign w:val="superscript"/>
              </w:rPr>
              <w:t>2</w:t>
            </w:r>
            <w:r w:rsidRPr="00B52577">
              <w:t>площ. пола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Состояние</w:t>
            </w:r>
          </w:p>
        </w:tc>
      </w:tr>
      <w:tr w:rsidR="00DB737A" w:rsidRPr="00B52577" w:rsidTr="001A4CA3">
        <w:trPr>
          <w:trHeight w:val="29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rPr>
                <w:b/>
              </w:rPr>
              <w:t>1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rPr>
                <w:b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rPr>
                <w:b/>
              </w:rPr>
              <w:t>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rPr>
                <w:b/>
              </w:rPr>
              <w:t xml:space="preserve">5 </w:t>
            </w:r>
          </w:p>
        </w:tc>
      </w:tr>
      <w:tr w:rsidR="00DB737A" w:rsidRPr="00B52577" w:rsidTr="001A4CA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1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Спортивный зал МКОУ «</w:t>
            </w:r>
            <w:r>
              <w:t>Чулокская СОШ»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B52577" w:rsidRDefault="00DB737A" w:rsidP="001A4CA3">
            <w:r>
              <w:t>С.Чулок ул.Советская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B52577" w:rsidRDefault="00DB737A" w:rsidP="001A4CA3">
            <w:pPr>
              <w:jc w:val="center"/>
            </w:pPr>
            <w:r>
              <w:t>200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>
              <w:t>Хорошее</w:t>
            </w:r>
          </w:p>
        </w:tc>
      </w:tr>
      <w:tr w:rsidR="00DB737A" w:rsidRPr="00B52577" w:rsidTr="001A4CA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>
              <w:t>2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Спортивный зал МКОУ «</w:t>
            </w:r>
            <w:r>
              <w:t>Ударниковская СОШ»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B52577" w:rsidRDefault="00DB737A" w:rsidP="001A4CA3">
            <w:r>
              <w:t>С.Ударник ул.Ленина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80386A" w:rsidRDefault="00DB737A" w:rsidP="001A4CA3">
            <w:pPr>
              <w:jc w:val="center"/>
              <w:rPr>
                <w:highlight w:val="yellow"/>
              </w:rPr>
            </w:pPr>
            <w:r>
              <w:t>100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Хорошее</w:t>
            </w:r>
          </w:p>
        </w:tc>
      </w:tr>
      <w:tr w:rsidR="00DB737A" w:rsidRPr="00B52577" w:rsidTr="001A4CA3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/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B52577" w:rsidRDefault="00DB737A" w:rsidP="001A4C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B52577" w:rsidRDefault="00DB737A" w:rsidP="001A4CA3"/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rPr>
                <w:color w:val="FF0000"/>
              </w:rPr>
            </w:pPr>
          </w:p>
        </w:tc>
      </w:tr>
    </w:tbl>
    <w:p w:rsidR="00DB737A" w:rsidRPr="00B52577" w:rsidRDefault="00DB737A" w:rsidP="00DB737A">
      <w:pPr>
        <w:jc w:val="both"/>
      </w:pPr>
    </w:p>
    <w:p w:rsidR="00DB737A" w:rsidRPr="00B52577" w:rsidRDefault="00DB737A" w:rsidP="00DB737A">
      <w:pPr>
        <w:jc w:val="both"/>
      </w:pPr>
      <w:r w:rsidRPr="00B52577">
        <w:t xml:space="preserve">В </w:t>
      </w:r>
      <w:r>
        <w:t xml:space="preserve">Чулокском сельском </w:t>
      </w:r>
      <w:r w:rsidRPr="00B52577">
        <w:t xml:space="preserve"> поселении ведется спортивная работа в многочисленных секциях. При школе имеется спортплощадка, где проводятся игры и соревнования по воле</w:t>
      </w:r>
      <w:r>
        <w:t xml:space="preserve">йболу, баскетболу, футболу. </w:t>
      </w:r>
      <w:r w:rsidRPr="00B52577">
        <w:t xml:space="preserve">В зимний период любимыми видами спорта среди населения является катание на коньках, на лыжах. </w:t>
      </w:r>
    </w:p>
    <w:bookmarkEnd w:id="19"/>
    <w:p w:rsidR="00DB737A" w:rsidRPr="00B52577" w:rsidRDefault="00DB737A" w:rsidP="00DB737A">
      <w:pPr>
        <w:rPr>
          <w:b/>
          <w:bCs/>
        </w:rPr>
      </w:pPr>
    </w:p>
    <w:p w:rsidR="00DB737A" w:rsidRDefault="00DB737A" w:rsidP="00DB737A">
      <w:pPr>
        <w:rPr>
          <w:b/>
          <w:bCs/>
        </w:rPr>
      </w:pPr>
    </w:p>
    <w:p w:rsidR="00DB737A" w:rsidRDefault="00DB737A" w:rsidP="00DB737A">
      <w:pPr>
        <w:rPr>
          <w:b/>
          <w:bCs/>
        </w:rPr>
      </w:pPr>
    </w:p>
    <w:p w:rsidR="00DB737A" w:rsidRDefault="00DB737A" w:rsidP="00DB737A">
      <w:pPr>
        <w:rPr>
          <w:b/>
          <w:bCs/>
        </w:rPr>
      </w:pPr>
    </w:p>
    <w:p w:rsidR="00DB737A" w:rsidRDefault="00DB737A" w:rsidP="00DB737A">
      <w:pPr>
        <w:rPr>
          <w:b/>
          <w:bCs/>
        </w:rPr>
      </w:pPr>
    </w:p>
    <w:p w:rsidR="00DB737A" w:rsidRDefault="00DB737A" w:rsidP="00DB737A">
      <w:pPr>
        <w:rPr>
          <w:b/>
          <w:bCs/>
        </w:rPr>
      </w:pPr>
      <w:r w:rsidRPr="00B52577">
        <w:rPr>
          <w:b/>
          <w:bCs/>
        </w:rPr>
        <w:t>2.8    Обр</w:t>
      </w:r>
      <w:r>
        <w:rPr>
          <w:b/>
          <w:bCs/>
        </w:rPr>
        <w:t>а</w:t>
      </w:r>
      <w:r w:rsidRPr="00B52577">
        <w:rPr>
          <w:b/>
          <w:bCs/>
        </w:rPr>
        <w:t>зование</w:t>
      </w:r>
    </w:p>
    <w:p w:rsidR="00DB737A" w:rsidRPr="00B52577" w:rsidRDefault="00DB737A" w:rsidP="00DB737A">
      <w:pPr>
        <w:rPr>
          <w:color w:val="FF0000"/>
        </w:rPr>
      </w:pPr>
      <w:r w:rsidRPr="00B52577">
        <w:t xml:space="preserve">На территории поселения находится </w:t>
      </w:r>
      <w:r>
        <w:t>две школы на 300 мест.</w:t>
      </w:r>
    </w:p>
    <w:p w:rsidR="00DB737A" w:rsidRPr="00B52577" w:rsidRDefault="00DB737A" w:rsidP="00DB737A">
      <w:pPr>
        <w:jc w:val="right"/>
      </w:pP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  <w:t xml:space="preserve">      Таб.5</w:t>
      </w:r>
    </w:p>
    <w:p w:rsidR="00DB737A" w:rsidRPr="00B52577" w:rsidRDefault="00DB737A" w:rsidP="00DB737A"/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4534"/>
        <w:gridCol w:w="2267"/>
        <w:gridCol w:w="1275"/>
        <w:gridCol w:w="993"/>
      </w:tblGrid>
      <w:tr w:rsidR="00DB737A" w:rsidRPr="00B52577" w:rsidTr="001A4C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Мощность,</w:t>
            </w:r>
          </w:p>
          <w:p w:rsidR="00DB737A" w:rsidRPr="00B52577" w:rsidRDefault="00DB737A" w:rsidP="001A4CA3">
            <w:pPr>
              <w:jc w:val="center"/>
            </w:pPr>
            <w:r w:rsidRPr="00B52577">
              <w:t>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Этажн.</w:t>
            </w:r>
          </w:p>
        </w:tc>
      </w:tr>
      <w:tr w:rsidR="00DB737A" w:rsidRPr="00B52577" w:rsidTr="001A4C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5</w:t>
            </w:r>
          </w:p>
        </w:tc>
      </w:tr>
      <w:tr w:rsidR="00DB737A" w:rsidRPr="00B52577" w:rsidTr="001A4C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МКОУ «</w:t>
            </w:r>
            <w:r>
              <w:t>Чулокская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B52577" w:rsidRDefault="00DB737A" w:rsidP="001A4CA3">
            <w:r>
              <w:t xml:space="preserve">С.Чулок ул.Советская </w:t>
            </w:r>
            <w: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B52577" w:rsidRDefault="00DB737A" w:rsidP="001A4CA3">
            <w:r>
              <w:lastRenderedPageBreak/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B52577" w:rsidRDefault="00DB737A" w:rsidP="001A4CA3">
            <w:r>
              <w:t>1</w:t>
            </w:r>
          </w:p>
        </w:tc>
      </w:tr>
      <w:tr w:rsidR="00DB737A" w:rsidRPr="00B52577" w:rsidTr="001A4CA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МКОУ «</w:t>
            </w:r>
            <w:r>
              <w:t>Ударниковская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B52577" w:rsidRDefault="00DB737A" w:rsidP="001A4CA3">
            <w:r>
              <w:t>С.Ударник ул.Ленина 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B52577" w:rsidRDefault="00DB737A" w:rsidP="001A4CA3"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B52577" w:rsidRDefault="00DB737A" w:rsidP="001A4CA3">
            <w:r>
              <w:t>1</w:t>
            </w:r>
          </w:p>
        </w:tc>
      </w:tr>
    </w:tbl>
    <w:p w:rsidR="00DB737A" w:rsidRPr="00B52577" w:rsidRDefault="00DB737A" w:rsidP="00DB737A"/>
    <w:p w:rsidR="00DB737A" w:rsidRPr="00370EC3" w:rsidRDefault="00DB737A" w:rsidP="00DB737A">
      <w:pPr>
        <w:jc w:val="both"/>
      </w:pPr>
      <w:r w:rsidRPr="00370EC3">
        <w:t>В связи с демографическим спадом наблюдается постепенное снижение численности обучающихся. В общеобразовательных</w:t>
      </w:r>
      <w:r>
        <w:t xml:space="preserve"> учреждениях трудятся порядка 18</w:t>
      </w:r>
      <w:r w:rsidRPr="00370EC3">
        <w:t xml:space="preserve"> педагогов,  большинство </w:t>
      </w:r>
      <w:r>
        <w:t>из которых имею</w:t>
      </w:r>
      <w:r w:rsidRPr="00370EC3">
        <w:t>т высшее профессиональное образование.</w:t>
      </w:r>
    </w:p>
    <w:p w:rsidR="00DB737A" w:rsidRPr="00B52577" w:rsidRDefault="00DB737A" w:rsidP="00DB737A">
      <w:pPr>
        <w:rPr>
          <w:b/>
          <w:bCs/>
        </w:rPr>
      </w:pPr>
      <w:bookmarkStart w:id="20" w:name="_Toc132716909"/>
      <w:r w:rsidRPr="00B52577">
        <w:rPr>
          <w:b/>
          <w:bCs/>
          <w:color w:val="000000"/>
        </w:rPr>
        <w:t xml:space="preserve">2.9  </w:t>
      </w:r>
      <w:bookmarkEnd w:id="20"/>
      <w:r w:rsidRPr="00B52577">
        <w:rPr>
          <w:b/>
          <w:bCs/>
        </w:rPr>
        <w:t>Здравоохранение</w:t>
      </w:r>
      <w:r w:rsidRPr="00B52577">
        <w:rPr>
          <w:b/>
          <w:bCs/>
        </w:rPr>
        <w:tab/>
      </w:r>
    </w:p>
    <w:p w:rsidR="00DB737A" w:rsidRPr="00B52577" w:rsidRDefault="00DB737A" w:rsidP="00DB737A">
      <w:r w:rsidRPr="00B52577">
        <w:t>        На территории поселения находится следующие медучреждения.</w:t>
      </w:r>
    </w:p>
    <w:p w:rsidR="00DB737A" w:rsidRPr="00B52577" w:rsidRDefault="00DB737A" w:rsidP="00DB737A"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</w:r>
      <w:r w:rsidRPr="00B52577">
        <w:tab/>
        <w:t>Таб.6</w:t>
      </w:r>
    </w:p>
    <w:p w:rsidR="00DB737A" w:rsidRPr="00B52577" w:rsidRDefault="00DB737A" w:rsidP="00DB737A"/>
    <w:tbl>
      <w:tblPr>
        <w:tblW w:w="9416" w:type="dxa"/>
        <w:jc w:val="center"/>
        <w:tblInd w:w="-2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246"/>
        <w:gridCol w:w="2071"/>
        <w:gridCol w:w="1304"/>
        <w:gridCol w:w="2350"/>
      </w:tblGrid>
      <w:tr w:rsidR="00DB737A" w:rsidRPr="00B52577" w:rsidTr="001A4CA3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№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Наименование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Адрес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Мощность</w:t>
            </w:r>
            <w:r>
              <w:t>,</w:t>
            </w:r>
            <w:r w:rsidRPr="00B52577">
              <w:t xml:space="preserve"> место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Состояние</w:t>
            </w:r>
          </w:p>
        </w:tc>
      </w:tr>
      <w:tr w:rsidR="00DB737A" w:rsidRPr="00B52577" w:rsidTr="001A4CA3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rPr>
                <w:b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rPr>
                <w:b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rPr>
                <w:b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4.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5.</w:t>
            </w:r>
          </w:p>
        </w:tc>
      </w:tr>
      <w:tr w:rsidR="00DB737A" w:rsidRPr="00B52577" w:rsidTr="001A4CA3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B52577" w:rsidRDefault="00DB737A" w:rsidP="001A4CA3">
            <w:r>
              <w:t>ФАП с.Чулок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>
            <w:r>
              <w:t>С.Чулок ул.Советская 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B52577" w:rsidRDefault="00DB737A" w:rsidP="001A4CA3">
            <w:pPr>
              <w:jc w:val="center"/>
            </w:pPr>
            <w:r>
              <w:t>30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>
              <w:t>Хорошее</w:t>
            </w:r>
          </w:p>
        </w:tc>
      </w:tr>
      <w:tr w:rsidR="00DB737A" w:rsidRPr="00B52577" w:rsidTr="001A4CA3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>
              <w:t>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B52577" w:rsidRDefault="00DB737A" w:rsidP="001A4CA3">
            <w:r w:rsidRPr="00074B47">
              <w:t>ФАП</w:t>
            </w:r>
            <w:r>
              <w:t xml:space="preserve"> с.Ударник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>
            <w:r>
              <w:t>С.Ударник ул.Ленина 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B52577" w:rsidRDefault="00DB737A" w:rsidP="001A4CA3">
            <w:pPr>
              <w:jc w:val="center"/>
            </w:pPr>
            <w:r>
              <w:t>30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>
              <w:t>Хорошее</w:t>
            </w:r>
          </w:p>
        </w:tc>
      </w:tr>
    </w:tbl>
    <w:p w:rsidR="00DB737A" w:rsidRPr="00B52577" w:rsidRDefault="00DB737A" w:rsidP="00DB737A">
      <w:bookmarkStart w:id="21" w:name="_Toc132716910"/>
    </w:p>
    <w:p w:rsidR="00DB737A" w:rsidRPr="00B52577" w:rsidRDefault="00DB737A" w:rsidP="00DB737A">
      <w:r w:rsidRPr="00B52577">
        <w:t>Причина высокой заболеваемос</w:t>
      </w:r>
      <w:r>
        <w:t>ти населения:</w:t>
      </w:r>
    </w:p>
    <w:p w:rsidR="00DB737A" w:rsidRPr="00B52577" w:rsidRDefault="00DB737A" w:rsidP="00DB737A">
      <w:r w:rsidRPr="00B52577">
        <w:rPr>
          <w:rFonts w:eastAsia="Symbol"/>
        </w:rPr>
        <w:sym w:font="Arial" w:char="F0B7"/>
      </w:r>
      <w:r w:rsidRPr="00B52577">
        <w:rPr>
          <w:rFonts w:eastAsia="Symbol"/>
        </w:rPr>
        <w:t xml:space="preserve">          </w:t>
      </w:r>
      <w:r w:rsidRPr="00B52577">
        <w:t xml:space="preserve">низкий жизненный уровень, </w:t>
      </w:r>
    </w:p>
    <w:p w:rsidR="00DB737A" w:rsidRPr="00B52577" w:rsidRDefault="00DB737A" w:rsidP="00DB737A">
      <w:r w:rsidRPr="00B52577">
        <w:rPr>
          <w:rFonts w:eastAsia="Symbol"/>
        </w:rPr>
        <w:sym w:font="Arial" w:char="F0B7"/>
      </w:r>
      <w:r w:rsidRPr="00B52577">
        <w:rPr>
          <w:rFonts w:eastAsia="Symbol"/>
        </w:rPr>
        <w:t xml:space="preserve">          </w:t>
      </w:r>
      <w:r w:rsidRPr="00B52577">
        <w:t>отсутствие средств на приобретение лекарств,</w:t>
      </w:r>
    </w:p>
    <w:p w:rsidR="00DB737A" w:rsidRPr="00B52577" w:rsidRDefault="00DB737A" w:rsidP="00DB737A">
      <w:r w:rsidRPr="00B52577">
        <w:rPr>
          <w:rFonts w:eastAsia="Symbol"/>
        </w:rPr>
        <w:sym w:font="Arial" w:char="F0B7"/>
      </w:r>
      <w:r w:rsidRPr="00B52577">
        <w:rPr>
          <w:rFonts w:eastAsia="Symbol"/>
        </w:rPr>
        <w:t xml:space="preserve">          </w:t>
      </w:r>
      <w:r w:rsidRPr="00B52577">
        <w:t>низкая социальная культура,</w:t>
      </w:r>
    </w:p>
    <w:p w:rsidR="00DB737A" w:rsidRPr="00B52577" w:rsidRDefault="00DB737A" w:rsidP="00DB737A">
      <w:r w:rsidRPr="00B52577">
        <w:rPr>
          <w:rFonts w:eastAsia="Symbol"/>
        </w:rPr>
        <w:sym w:font="Arial" w:char="F0B7"/>
      </w:r>
      <w:r w:rsidRPr="00B52577">
        <w:rPr>
          <w:rFonts w:eastAsia="Symbol"/>
        </w:rPr>
        <w:t xml:space="preserve">          </w:t>
      </w:r>
      <w:r w:rsidRPr="00B52577">
        <w:t>малая плотность населения,</w:t>
      </w:r>
    </w:p>
    <w:p w:rsidR="00DB737A" w:rsidRPr="00B52577" w:rsidRDefault="00DB737A" w:rsidP="00DB737A">
      <w:pPr>
        <w:jc w:val="both"/>
      </w:pPr>
      <w:r w:rsidRPr="00B52577">
        <w:t>Многие больные обращаются за медицинской помощью лишь в случаях крайней необходимости, при значительной запущенности заболевания и утяжелении самочувствия.</w:t>
      </w:r>
    </w:p>
    <w:p w:rsidR="00DB737A" w:rsidRPr="00B52577" w:rsidRDefault="00DB737A" w:rsidP="00DB737A">
      <w:pPr>
        <w:rPr>
          <w:b/>
          <w:bCs/>
        </w:rPr>
      </w:pPr>
    </w:p>
    <w:p w:rsidR="00DB737A" w:rsidRDefault="00DB737A" w:rsidP="00DB737A">
      <w:pPr>
        <w:rPr>
          <w:b/>
          <w:bCs/>
        </w:rPr>
      </w:pPr>
    </w:p>
    <w:p w:rsidR="00DB737A" w:rsidRPr="00B52577" w:rsidRDefault="00DB737A" w:rsidP="00DB737A">
      <w:pPr>
        <w:rPr>
          <w:b/>
          <w:bCs/>
        </w:rPr>
      </w:pPr>
    </w:p>
    <w:p w:rsidR="00DB737A" w:rsidRPr="00B52577" w:rsidRDefault="00DB737A" w:rsidP="00DB737A">
      <w:pPr>
        <w:rPr>
          <w:b/>
          <w:bCs/>
        </w:rPr>
      </w:pPr>
      <w:r w:rsidRPr="00B52577">
        <w:rPr>
          <w:b/>
          <w:bCs/>
        </w:rPr>
        <w:t>2.10 Социальная защита населения</w:t>
      </w:r>
    </w:p>
    <w:p w:rsidR="00DB737A" w:rsidRPr="00B52577" w:rsidRDefault="00DB737A" w:rsidP="00DB737A">
      <w:pPr>
        <w:jc w:val="both"/>
        <w:rPr>
          <w:b/>
          <w:bCs/>
        </w:rPr>
      </w:pPr>
      <w:r w:rsidRPr="00B52577">
        <w:rPr>
          <w:bCs/>
        </w:rPr>
        <w:t xml:space="preserve">На территории  поселения осуществляет свою </w:t>
      </w:r>
      <w:r>
        <w:rPr>
          <w:bCs/>
        </w:rPr>
        <w:t>деятельность социальные работники, их ч</w:t>
      </w:r>
      <w:r w:rsidRPr="00B52577">
        <w:rPr>
          <w:bCs/>
        </w:rPr>
        <w:t>ис</w:t>
      </w:r>
      <w:r>
        <w:rPr>
          <w:bCs/>
        </w:rPr>
        <w:t>ленность4</w:t>
      </w:r>
      <w:r w:rsidRPr="00B52577">
        <w:rPr>
          <w:bCs/>
        </w:rPr>
        <w:t>человек</w:t>
      </w:r>
      <w:r>
        <w:rPr>
          <w:bCs/>
        </w:rPr>
        <w:t>а</w:t>
      </w:r>
      <w:r w:rsidRPr="00B52577">
        <w:rPr>
          <w:bCs/>
        </w:rPr>
        <w:t xml:space="preserve">. На сегодняшний день социальной службой обслуживается  </w:t>
      </w:r>
      <w:r>
        <w:rPr>
          <w:bCs/>
        </w:rPr>
        <w:t>36</w:t>
      </w:r>
      <w:r w:rsidRPr="00B52577">
        <w:rPr>
          <w:bCs/>
        </w:rPr>
        <w:t>человек.</w:t>
      </w:r>
    </w:p>
    <w:p w:rsidR="00DB737A" w:rsidRDefault="00DB737A" w:rsidP="00DB737A">
      <w:pPr>
        <w:jc w:val="both"/>
        <w:rPr>
          <w:b/>
          <w:bCs/>
        </w:rPr>
      </w:pPr>
      <w:bookmarkStart w:id="22" w:name="_Toc132716913"/>
      <w:bookmarkEnd w:id="21"/>
    </w:p>
    <w:p w:rsidR="00DB737A" w:rsidRDefault="00DB737A" w:rsidP="00DB737A">
      <w:pPr>
        <w:jc w:val="both"/>
        <w:rPr>
          <w:b/>
          <w:bCs/>
        </w:rPr>
      </w:pPr>
    </w:p>
    <w:p w:rsidR="00DB737A" w:rsidRPr="00B52577" w:rsidRDefault="00DB737A" w:rsidP="00DB737A">
      <w:pPr>
        <w:jc w:val="both"/>
        <w:rPr>
          <w:b/>
          <w:bCs/>
        </w:rPr>
      </w:pPr>
    </w:p>
    <w:p w:rsidR="00DB737A" w:rsidRPr="00B52577" w:rsidRDefault="00DB737A" w:rsidP="00DB737A">
      <w:pPr>
        <w:rPr>
          <w:b/>
          <w:bCs/>
        </w:rPr>
      </w:pPr>
      <w:r w:rsidRPr="00B52577">
        <w:rPr>
          <w:b/>
          <w:bCs/>
        </w:rPr>
        <w:t xml:space="preserve">2.11 </w:t>
      </w:r>
      <w:bookmarkEnd w:id="22"/>
      <w:r w:rsidRPr="00B52577">
        <w:rPr>
          <w:b/>
          <w:bCs/>
        </w:rPr>
        <w:t>Жилищный фонд</w:t>
      </w:r>
    </w:p>
    <w:p w:rsidR="00DB737A" w:rsidRPr="00B52577" w:rsidRDefault="00DB737A" w:rsidP="00DB737A">
      <w:r w:rsidRPr="00B52577">
        <w:rPr>
          <w:b/>
          <w:bCs/>
        </w:rPr>
        <w:t>Состояние жилищно - коммунальной сферы сельского поселения</w:t>
      </w:r>
    </w:p>
    <w:p w:rsidR="00DB737A" w:rsidRPr="00B52577" w:rsidRDefault="00DB737A" w:rsidP="00DB737A">
      <w:pPr>
        <w:rPr>
          <w:b/>
        </w:rPr>
      </w:pPr>
      <w:r w:rsidRPr="00B52577">
        <w:rPr>
          <w:b/>
        </w:rPr>
        <w:t xml:space="preserve">Данные </w:t>
      </w:r>
      <w:r w:rsidRPr="00B52577">
        <w:rPr>
          <w:b/>
          <w:bCs/>
        </w:rPr>
        <w:t>о</w:t>
      </w:r>
      <w:r w:rsidRPr="00B52577">
        <w:rPr>
          <w:b/>
        </w:rPr>
        <w:t xml:space="preserve"> существующем жилищном фонде </w:t>
      </w:r>
    </w:p>
    <w:p w:rsidR="00DB737A" w:rsidRPr="00B52577" w:rsidRDefault="00DB737A" w:rsidP="00DB737A">
      <w:pPr>
        <w:jc w:val="right"/>
      </w:pPr>
      <w:r w:rsidRPr="00B52577">
        <w:t>Таб.7</w:t>
      </w:r>
    </w:p>
    <w:tbl>
      <w:tblPr>
        <w:tblW w:w="0" w:type="auto"/>
        <w:jc w:val="center"/>
        <w:tblInd w:w="-6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5997"/>
        <w:gridCol w:w="2083"/>
      </w:tblGrid>
      <w:tr w:rsidR="00DB737A" w:rsidRPr="00B52577" w:rsidTr="001A4CA3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№ пп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Наименование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На 01.01. 201</w:t>
            </w:r>
            <w:r>
              <w:t>7</w:t>
            </w:r>
            <w:r w:rsidRPr="00B52577">
              <w:t>г.</w:t>
            </w:r>
          </w:p>
        </w:tc>
      </w:tr>
      <w:tr w:rsidR="00DB737A" w:rsidRPr="00B52577" w:rsidTr="001A4CA3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rPr>
                <w:b/>
              </w:rPr>
              <w:t>1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rPr>
                <w:b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rPr>
                <w:b/>
              </w:rPr>
              <w:t>3</w:t>
            </w:r>
          </w:p>
        </w:tc>
      </w:tr>
      <w:tr w:rsidR="00DB737A" w:rsidRPr="00B52577" w:rsidTr="001A4CA3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1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Средний размер семьи, чел.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B52577" w:rsidRDefault="00DB737A" w:rsidP="001A4CA3">
            <w:r>
              <w:t>2,3</w:t>
            </w:r>
          </w:p>
        </w:tc>
      </w:tr>
      <w:tr w:rsidR="00DB737A" w:rsidRPr="00B52577" w:rsidTr="001A4CA3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2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Общий жилой фонд, м</w:t>
            </w:r>
            <w:r w:rsidRPr="00B52577">
              <w:rPr>
                <w:vertAlign w:val="superscript"/>
              </w:rPr>
              <w:t>2</w:t>
            </w:r>
            <w:r w:rsidRPr="00B52577">
              <w:t xml:space="preserve"> общ.площади,  в т.ч.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B52577" w:rsidRDefault="00DB737A" w:rsidP="001A4CA3">
            <w:r>
              <w:t>126553</w:t>
            </w:r>
          </w:p>
        </w:tc>
      </w:tr>
      <w:tr w:rsidR="00DB737A" w:rsidRPr="00B52577" w:rsidTr="001A4CA3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/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муниципальный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B52577" w:rsidRDefault="00DB737A" w:rsidP="001A4CA3">
            <w:r>
              <w:t>1553</w:t>
            </w:r>
          </w:p>
        </w:tc>
      </w:tr>
      <w:tr w:rsidR="00DB737A" w:rsidRPr="00B52577" w:rsidTr="001A4CA3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/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частный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B52577" w:rsidRDefault="00DB737A" w:rsidP="001A4CA3">
            <w:r>
              <w:t>125000</w:t>
            </w:r>
          </w:p>
        </w:tc>
      </w:tr>
      <w:tr w:rsidR="00DB737A" w:rsidRPr="00B52577" w:rsidTr="001A4CA3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3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Общий жилой фонд на 1 жителя, м</w:t>
            </w:r>
            <w:r w:rsidRPr="00B52577">
              <w:rPr>
                <w:vertAlign w:val="superscript"/>
              </w:rPr>
              <w:t>2</w:t>
            </w:r>
            <w:r w:rsidRPr="00B52577">
              <w:t xml:space="preserve"> общ.площади    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7A" w:rsidRPr="00B52577" w:rsidRDefault="00DB737A" w:rsidP="001A4CA3">
            <w:r>
              <w:t>31,2</w:t>
            </w:r>
          </w:p>
        </w:tc>
      </w:tr>
      <w:tr w:rsidR="00DB737A" w:rsidRPr="00B52577" w:rsidTr="001A4CA3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4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 w:rsidRPr="00B52577">
              <w:t>Ветхий жилой фонд, м</w:t>
            </w:r>
            <w:r w:rsidRPr="00B52577">
              <w:rPr>
                <w:vertAlign w:val="superscript"/>
              </w:rPr>
              <w:t>2</w:t>
            </w:r>
            <w:r w:rsidRPr="00B52577">
              <w:t xml:space="preserve"> общ.площади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7A" w:rsidRPr="00B52577" w:rsidRDefault="00DB737A" w:rsidP="001A4CA3">
            <w:r>
              <w:t>0</w:t>
            </w:r>
          </w:p>
        </w:tc>
      </w:tr>
    </w:tbl>
    <w:p w:rsidR="00DB737A" w:rsidRPr="00B52577" w:rsidRDefault="00DB737A" w:rsidP="00DB737A"/>
    <w:p w:rsidR="00DB737A" w:rsidRPr="00B52577" w:rsidRDefault="00DB737A" w:rsidP="00DB737A">
      <w:pPr>
        <w:jc w:val="both"/>
      </w:pPr>
      <w:r>
        <w:t xml:space="preserve">Жители </w:t>
      </w:r>
      <w:r w:rsidRPr="00B52577">
        <w:t xml:space="preserve"> поселения активно участвуют в различных программах по обеспечению жильем: «Обеспечение жильем молодых семей» ФЦП «Жилище»,«Развитие сельских территорий». Субсидии поступают из федерального и областного бюджетов и выделяются гражданам на строительство приобретение жилья до 70% от стоимости  построенного приобретенного жилья. </w:t>
      </w:r>
    </w:p>
    <w:p w:rsidR="00DB737A" w:rsidRPr="00B52577" w:rsidRDefault="00DB737A" w:rsidP="00DB737A">
      <w:pPr>
        <w:jc w:val="both"/>
      </w:pPr>
      <w:r>
        <w:t>Два  населенных</w:t>
      </w:r>
      <w:r w:rsidRPr="00B52577">
        <w:t xml:space="preserve"> пункт</w:t>
      </w:r>
      <w:r>
        <w:t>а</w:t>
      </w:r>
      <w:r w:rsidRPr="00B52577">
        <w:t xml:space="preserve"> поселения  газифицированы</w:t>
      </w:r>
      <w:r>
        <w:t xml:space="preserve"> с.Чулок  и с.Ударник. </w:t>
      </w:r>
      <w:r w:rsidRPr="00B52577">
        <w:t>Поселение не может развиваться без учета состояния и перспектив развития инженерных систем жизнеобеспечения, которые включают в себя такие составные части, как теплоснабжение, газоснабжение, электроснабжение и водоснабжение.</w:t>
      </w:r>
    </w:p>
    <w:p w:rsidR="00DB737A" w:rsidRPr="00B52577" w:rsidRDefault="00DB737A" w:rsidP="00DB737A">
      <w:pPr>
        <w:jc w:val="both"/>
      </w:pPr>
      <w:r w:rsidRPr="00B52577">
        <w:t>Непосредственно под развитием систем коммунальной инфраструктуры поселения понимается проведение комплекса мероприятий нормативно-правового, организационного и иного характера, направленных на повышение качества жизни населения поселения, понимание жителями поселения сложности проводимой коммунальной реформы, а также подготовку и проведение соответствующих инвестиционных программ.</w:t>
      </w:r>
      <w:bookmarkStart w:id="23" w:name="_Toc132716914"/>
    </w:p>
    <w:p w:rsidR="00DB737A" w:rsidRDefault="00DB737A" w:rsidP="00DB737A">
      <w:pPr>
        <w:rPr>
          <w:b/>
          <w:color w:val="000000"/>
        </w:rPr>
      </w:pPr>
      <w:bookmarkStart w:id="24" w:name="_Toc132716915"/>
      <w:bookmarkEnd w:id="23"/>
    </w:p>
    <w:p w:rsidR="00DB737A" w:rsidRPr="00B52577" w:rsidRDefault="00DB737A" w:rsidP="00DB737A">
      <w:pPr>
        <w:rPr>
          <w:b/>
          <w:color w:val="000000"/>
        </w:rPr>
      </w:pPr>
      <w:r>
        <w:rPr>
          <w:b/>
          <w:color w:val="000000"/>
        </w:rPr>
        <w:t>б) Технико-экономические параметры существующих объектов социальной инфраструктуры Чулокского сельского поселения, сложивщийся уровень обеспеченности населения Чулокского поселения</w:t>
      </w:r>
    </w:p>
    <w:p w:rsidR="00DB737A" w:rsidRDefault="00DB737A" w:rsidP="00DB737A">
      <w:pPr>
        <w:rPr>
          <w:b/>
          <w:color w:val="000000"/>
        </w:rPr>
      </w:pPr>
    </w:p>
    <w:p w:rsidR="00DB737A" w:rsidRPr="00983A87" w:rsidRDefault="00DB737A" w:rsidP="00DB737A">
      <w:pPr>
        <w:jc w:val="both"/>
      </w:pPr>
      <w:r w:rsidRPr="00983A87">
        <w:t>На территории Чулокского сельского поселения расположены следующие предприятия:</w:t>
      </w:r>
    </w:p>
    <w:p w:rsidR="00DB737A" w:rsidRPr="008D7CC0" w:rsidRDefault="00DB737A" w:rsidP="00DB737A">
      <w:pPr>
        <w:jc w:val="both"/>
      </w:pPr>
      <w:r w:rsidRPr="008D7CC0">
        <w:t xml:space="preserve"> </w:t>
      </w:r>
      <w:r>
        <w:t xml:space="preserve">- </w:t>
      </w:r>
      <w:r w:rsidRPr="008D7CC0">
        <w:t>2</w:t>
      </w:r>
      <w:r>
        <w:t xml:space="preserve">  торговых  точки</w:t>
      </w:r>
    </w:p>
    <w:p w:rsidR="00DB737A" w:rsidRPr="008D7CC0" w:rsidRDefault="00DB737A" w:rsidP="00DB737A">
      <w:pPr>
        <w:jc w:val="both"/>
      </w:pPr>
      <w:r>
        <w:t xml:space="preserve"> - </w:t>
      </w:r>
      <w:r w:rsidRPr="008D7CC0">
        <w:t xml:space="preserve"> </w:t>
      </w:r>
      <w:r>
        <w:t>2 фельдшерско-акушерских пункта</w:t>
      </w:r>
    </w:p>
    <w:p w:rsidR="00DB737A" w:rsidRPr="008D7CC0" w:rsidRDefault="00DB737A" w:rsidP="00DB737A">
      <w:pPr>
        <w:jc w:val="both"/>
      </w:pPr>
      <w:r w:rsidRPr="008D7CC0">
        <w:t xml:space="preserve"> </w:t>
      </w:r>
      <w:r>
        <w:t>- 2</w:t>
      </w:r>
      <w:r w:rsidRPr="008D7CC0">
        <w:t xml:space="preserve"> сельски</w:t>
      </w:r>
      <w:r>
        <w:t>х</w:t>
      </w:r>
      <w:r w:rsidRPr="008D7CC0">
        <w:t xml:space="preserve"> Дом</w:t>
      </w:r>
      <w:r>
        <w:t>а</w:t>
      </w:r>
      <w:r w:rsidRPr="008D7CC0">
        <w:t xml:space="preserve"> культуры</w:t>
      </w:r>
    </w:p>
    <w:p w:rsidR="00DB737A" w:rsidRPr="008D7CC0" w:rsidRDefault="00DB737A" w:rsidP="00DB737A">
      <w:pPr>
        <w:jc w:val="both"/>
      </w:pPr>
      <w:r w:rsidRPr="008D7CC0">
        <w:t xml:space="preserve"> </w:t>
      </w:r>
      <w:r>
        <w:t xml:space="preserve">- </w:t>
      </w:r>
      <w:r w:rsidRPr="008D7CC0">
        <w:t>2 сельских библиотеки</w:t>
      </w:r>
    </w:p>
    <w:p w:rsidR="00DB737A" w:rsidRDefault="00DB737A" w:rsidP="00DB737A">
      <w:pPr>
        <w:jc w:val="both"/>
      </w:pPr>
      <w:r w:rsidRPr="008D7CC0">
        <w:t xml:space="preserve"> </w:t>
      </w:r>
      <w:r>
        <w:t>- 1 почтовое</w:t>
      </w:r>
      <w:r w:rsidRPr="008D7CC0">
        <w:t xml:space="preserve"> отдел</w:t>
      </w:r>
      <w:r>
        <w:t>ение.</w:t>
      </w:r>
    </w:p>
    <w:p w:rsidR="00DB737A" w:rsidRDefault="00DB737A" w:rsidP="00DB737A">
      <w:pPr>
        <w:jc w:val="both"/>
      </w:pPr>
    </w:p>
    <w:p w:rsidR="00DB737A" w:rsidRDefault="00DB737A" w:rsidP="00DB737A">
      <w:pPr>
        <w:jc w:val="both"/>
      </w:pPr>
      <w:r w:rsidRPr="00983A87">
        <w:t>На территории муниципального образования ведется производство сельхозпродукции в личных подсобных хозяйствах и следующими хозяйствами:</w:t>
      </w:r>
    </w:p>
    <w:p w:rsidR="00DB737A" w:rsidRDefault="00DB737A" w:rsidP="00DB737A">
      <w:pPr>
        <w:jc w:val="both"/>
      </w:pPr>
      <w:r>
        <w:t xml:space="preserve">- </w:t>
      </w:r>
      <w:r w:rsidRPr="008D7CC0">
        <w:t>ООО «Гелиос»</w:t>
      </w:r>
      <w:r>
        <w:t xml:space="preserve"> - </w:t>
      </w:r>
      <w:r w:rsidRPr="008D7CC0">
        <w:t>2056га</w:t>
      </w:r>
      <w:r>
        <w:t>;</w:t>
      </w:r>
    </w:p>
    <w:p w:rsidR="00DB737A" w:rsidRDefault="00DB737A" w:rsidP="00DB737A">
      <w:pPr>
        <w:jc w:val="both"/>
      </w:pPr>
      <w:r>
        <w:t xml:space="preserve">- </w:t>
      </w:r>
      <w:r w:rsidRPr="008D7CC0">
        <w:t>ООО «Нижнекисляйские свеклосемена»</w:t>
      </w:r>
      <w:r>
        <w:t xml:space="preserve"> - </w:t>
      </w:r>
      <w:r w:rsidRPr="008D7CC0">
        <w:t>788 га</w:t>
      </w:r>
      <w:r>
        <w:t>;</w:t>
      </w:r>
    </w:p>
    <w:p w:rsidR="00DB737A" w:rsidRDefault="00DB737A" w:rsidP="00DB737A">
      <w:pPr>
        <w:jc w:val="both"/>
      </w:pPr>
      <w:r>
        <w:t xml:space="preserve">- </w:t>
      </w:r>
      <w:r w:rsidRPr="008D7CC0">
        <w:t>«Агрозаречье»</w:t>
      </w:r>
      <w:r>
        <w:t xml:space="preserve"> - </w:t>
      </w:r>
      <w:r w:rsidRPr="008D7CC0">
        <w:t>557 га</w:t>
      </w:r>
      <w:r>
        <w:t>;</w:t>
      </w:r>
    </w:p>
    <w:p w:rsidR="00DB737A" w:rsidRDefault="00DB737A" w:rsidP="00DB737A">
      <w:pPr>
        <w:jc w:val="both"/>
      </w:pPr>
      <w:r>
        <w:t xml:space="preserve">- </w:t>
      </w:r>
      <w:r w:rsidRPr="008D7CC0">
        <w:t>ООО «Агроединство»</w:t>
      </w:r>
      <w:r>
        <w:t xml:space="preserve"> - </w:t>
      </w:r>
      <w:r w:rsidRPr="008D7CC0">
        <w:t>169 га</w:t>
      </w:r>
      <w:r>
        <w:t>;</w:t>
      </w:r>
    </w:p>
    <w:p w:rsidR="00DB737A" w:rsidRDefault="00DB737A" w:rsidP="00DB737A">
      <w:pPr>
        <w:jc w:val="both"/>
      </w:pPr>
    </w:p>
    <w:p w:rsidR="00DB737A" w:rsidRPr="00ED23E1" w:rsidRDefault="00DB737A" w:rsidP="00DB737A">
      <w:pPr>
        <w:jc w:val="both"/>
        <w:rPr>
          <w:color w:val="000000"/>
        </w:rPr>
      </w:pPr>
      <w:r w:rsidRPr="00ED23E1">
        <w:rPr>
          <w:color w:val="000000"/>
        </w:rPr>
        <w:t>работают 5 фермеров:</w:t>
      </w:r>
    </w:p>
    <w:p w:rsidR="00DB737A" w:rsidRPr="008D7CC0" w:rsidRDefault="00DB737A" w:rsidP="00DB737A">
      <w:pPr>
        <w:jc w:val="both"/>
      </w:pPr>
      <w:r w:rsidRPr="00342D38">
        <w:t>1. Дудоладов А.Н.  –</w:t>
      </w:r>
      <w:r w:rsidRPr="008D7CC0">
        <w:t xml:space="preserve"> 367 га   </w:t>
      </w:r>
    </w:p>
    <w:p w:rsidR="00DB737A" w:rsidRPr="008D7CC0" w:rsidRDefault="00DB737A" w:rsidP="00DB737A">
      <w:pPr>
        <w:jc w:val="both"/>
      </w:pPr>
      <w:r w:rsidRPr="008D7CC0">
        <w:t xml:space="preserve">2. Ткачев Н.А. – 345 га        </w:t>
      </w:r>
    </w:p>
    <w:p w:rsidR="00DB737A" w:rsidRPr="008D7CC0" w:rsidRDefault="00DB737A" w:rsidP="00DB737A">
      <w:pPr>
        <w:jc w:val="both"/>
      </w:pPr>
      <w:r w:rsidRPr="008D7CC0">
        <w:t>3. Сизинцев Е.Н. -</w:t>
      </w:r>
      <w:r>
        <w:t xml:space="preserve"> </w:t>
      </w:r>
      <w:r w:rsidRPr="008D7CC0">
        <w:t xml:space="preserve">232 га     </w:t>
      </w:r>
    </w:p>
    <w:p w:rsidR="00DB737A" w:rsidRPr="008D7CC0" w:rsidRDefault="00DB737A" w:rsidP="00DB737A">
      <w:pPr>
        <w:jc w:val="both"/>
      </w:pPr>
      <w:r w:rsidRPr="008D7CC0">
        <w:t>4. Донской С.О.- 152 га</w:t>
      </w:r>
    </w:p>
    <w:p w:rsidR="00DB737A" w:rsidRDefault="00DB737A" w:rsidP="00DB737A">
      <w:pPr>
        <w:jc w:val="both"/>
      </w:pPr>
      <w:r w:rsidRPr="008D7CC0">
        <w:t>5</w:t>
      </w:r>
      <w:r>
        <w:t>. Курипко В.Н., Рудыкин Н.В.-</w:t>
      </w:r>
      <w:r w:rsidRPr="008D7CC0">
        <w:t xml:space="preserve"> 114 га  (маслобойня)</w:t>
      </w:r>
    </w:p>
    <w:p w:rsidR="00DB737A" w:rsidRDefault="00DB737A" w:rsidP="00DB737A">
      <w:pPr>
        <w:jc w:val="both"/>
      </w:pPr>
    </w:p>
    <w:p w:rsidR="00DB737A" w:rsidRDefault="00DB737A" w:rsidP="00DB737A">
      <w:pPr>
        <w:jc w:val="both"/>
      </w:pPr>
      <w:r>
        <w:t xml:space="preserve">сфера ЖКХ: </w:t>
      </w:r>
    </w:p>
    <w:p w:rsidR="00DB737A" w:rsidRDefault="00DB737A" w:rsidP="00DB737A">
      <w:pPr>
        <w:jc w:val="both"/>
      </w:pPr>
    </w:p>
    <w:p w:rsidR="00DB737A" w:rsidRDefault="00DB737A" w:rsidP="00DB737A">
      <w:pPr>
        <w:jc w:val="both"/>
      </w:pPr>
      <w:r>
        <w:t xml:space="preserve">- </w:t>
      </w:r>
      <w:r w:rsidRPr="008D7CC0">
        <w:t>В селе Ударник имеется водопровод, который был проложен в период с 1969 по 1982 г.. общей протяженностью 5,2 км</w:t>
      </w:r>
      <w:r>
        <w:t xml:space="preserve"> стоит на балансе МУП"Водоканал"</w:t>
      </w:r>
    </w:p>
    <w:p w:rsidR="00DB737A" w:rsidRPr="00F107CD" w:rsidRDefault="00DB737A" w:rsidP="00DB737A">
      <w:pPr>
        <w:jc w:val="both"/>
      </w:pPr>
      <w:r>
        <w:t>- В селе Чулок есть кательная ДК с. Чулок принадлежит ООО"Теплосеть"</w:t>
      </w:r>
    </w:p>
    <w:p w:rsidR="00DB737A" w:rsidRDefault="00DB737A" w:rsidP="00DB737A">
      <w:pPr>
        <w:rPr>
          <w:b/>
          <w:color w:val="000000"/>
        </w:rPr>
      </w:pPr>
    </w:p>
    <w:p w:rsidR="00DB737A" w:rsidRDefault="00DB737A" w:rsidP="00DB737A">
      <w:pPr>
        <w:rPr>
          <w:b/>
          <w:color w:val="000000"/>
        </w:rPr>
      </w:pPr>
      <w:r>
        <w:rPr>
          <w:b/>
          <w:color w:val="000000"/>
        </w:rPr>
        <w:t xml:space="preserve">в) прогнозируемый спрос на услуги социальной инфраструктуры( в соответствии с прогнозом изменения численности и половозрастного состава населения) в областях, указанным в пункте 1 настоящих требований, с учётом планируемого жилищного строительства в соответствии с </w:t>
      </w:r>
      <w:r>
        <w:rPr>
          <w:b/>
          <w:color w:val="000000"/>
        </w:rPr>
        <w:lastRenderedPageBreak/>
        <w:t>выданными разрешениями на строительство и прогнозируемого выбытия из эксплуатации объектов социальной инфраструктуры:</w:t>
      </w:r>
    </w:p>
    <w:p w:rsidR="00DB737A" w:rsidRDefault="00DB737A" w:rsidP="00DB737A">
      <w:pPr>
        <w:rPr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1"/>
        <w:gridCol w:w="3148"/>
        <w:gridCol w:w="1419"/>
        <w:gridCol w:w="2152"/>
        <w:gridCol w:w="2051"/>
      </w:tblGrid>
      <w:tr w:rsidR="00DB737A" w:rsidRPr="00457690" w:rsidTr="001A4CA3">
        <w:tc>
          <w:tcPr>
            <w:tcW w:w="801" w:type="dxa"/>
          </w:tcPr>
          <w:p w:rsidR="00DB737A" w:rsidRPr="00457690" w:rsidRDefault="00DB737A" w:rsidP="001A4CA3">
            <w:pPr>
              <w:rPr>
                <w:b/>
                <w:color w:val="000000"/>
              </w:rPr>
            </w:pPr>
            <w:r w:rsidRPr="00457690">
              <w:rPr>
                <w:b/>
                <w:color w:val="000000"/>
              </w:rPr>
              <w:t>№п/п</w:t>
            </w:r>
          </w:p>
        </w:tc>
        <w:tc>
          <w:tcPr>
            <w:tcW w:w="3148" w:type="dxa"/>
          </w:tcPr>
          <w:p w:rsidR="00DB737A" w:rsidRPr="00457690" w:rsidRDefault="00DB737A" w:rsidP="001A4CA3">
            <w:pPr>
              <w:jc w:val="center"/>
              <w:rPr>
                <w:b/>
                <w:color w:val="000000"/>
              </w:rPr>
            </w:pPr>
            <w:r w:rsidRPr="00457690">
              <w:rPr>
                <w:b/>
                <w:color w:val="000000"/>
              </w:rPr>
              <w:t>Наименование объекта</w:t>
            </w:r>
          </w:p>
        </w:tc>
        <w:tc>
          <w:tcPr>
            <w:tcW w:w="1419" w:type="dxa"/>
          </w:tcPr>
          <w:p w:rsidR="00DB737A" w:rsidRPr="00457690" w:rsidRDefault="00DB737A" w:rsidP="001A4CA3">
            <w:pPr>
              <w:jc w:val="center"/>
              <w:rPr>
                <w:b/>
                <w:color w:val="000000"/>
              </w:rPr>
            </w:pPr>
            <w:r w:rsidRPr="00457690">
              <w:rPr>
                <w:b/>
                <w:color w:val="000000"/>
              </w:rPr>
              <w:t>Един.</w:t>
            </w:r>
          </w:p>
          <w:p w:rsidR="00DB737A" w:rsidRPr="00457690" w:rsidRDefault="00DB737A" w:rsidP="001A4CA3">
            <w:pPr>
              <w:jc w:val="center"/>
              <w:rPr>
                <w:b/>
                <w:color w:val="000000"/>
              </w:rPr>
            </w:pPr>
            <w:r w:rsidRPr="00457690">
              <w:rPr>
                <w:b/>
                <w:color w:val="000000"/>
              </w:rPr>
              <w:t>измер.</w:t>
            </w:r>
          </w:p>
        </w:tc>
        <w:tc>
          <w:tcPr>
            <w:tcW w:w="2152" w:type="dxa"/>
          </w:tcPr>
          <w:p w:rsidR="00DB737A" w:rsidRPr="00457690" w:rsidRDefault="00DB737A" w:rsidP="001A4CA3">
            <w:pPr>
              <w:jc w:val="center"/>
              <w:rPr>
                <w:b/>
                <w:color w:val="000000"/>
              </w:rPr>
            </w:pPr>
            <w:r w:rsidRPr="00457690">
              <w:rPr>
                <w:b/>
                <w:color w:val="000000"/>
              </w:rPr>
              <w:t>Существующее</w:t>
            </w:r>
          </w:p>
          <w:p w:rsidR="00DB737A" w:rsidRPr="00457690" w:rsidRDefault="00DB737A" w:rsidP="001A4CA3">
            <w:pPr>
              <w:jc w:val="center"/>
              <w:rPr>
                <w:b/>
                <w:color w:val="000000"/>
              </w:rPr>
            </w:pPr>
            <w:r w:rsidRPr="00457690">
              <w:rPr>
                <w:b/>
                <w:color w:val="000000"/>
              </w:rPr>
              <w:t>положение</w:t>
            </w:r>
          </w:p>
        </w:tc>
        <w:tc>
          <w:tcPr>
            <w:tcW w:w="2051" w:type="dxa"/>
          </w:tcPr>
          <w:p w:rsidR="00DB737A" w:rsidRPr="00457690" w:rsidRDefault="00DB737A" w:rsidP="001A4CA3">
            <w:pPr>
              <w:jc w:val="center"/>
              <w:rPr>
                <w:b/>
                <w:color w:val="000000"/>
              </w:rPr>
            </w:pPr>
            <w:r w:rsidRPr="00457690">
              <w:rPr>
                <w:b/>
                <w:color w:val="000000"/>
              </w:rPr>
              <w:t>Планируемое</w:t>
            </w:r>
          </w:p>
          <w:p w:rsidR="00DB737A" w:rsidRPr="00457690" w:rsidRDefault="00DB737A" w:rsidP="001A4CA3">
            <w:pPr>
              <w:jc w:val="center"/>
              <w:rPr>
                <w:b/>
                <w:color w:val="000000"/>
              </w:rPr>
            </w:pPr>
            <w:r w:rsidRPr="00457690">
              <w:rPr>
                <w:b/>
                <w:color w:val="000000"/>
              </w:rPr>
              <w:t>положение</w:t>
            </w:r>
          </w:p>
        </w:tc>
      </w:tr>
      <w:tr w:rsidR="00DB737A" w:rsidRPr="00457690" w:rsidTr="001A4CA3">
        <w:tc>
          <w:tcPr>
            <w:tcW w:w="801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1.</w:t>
            </w:r>
          </w:p>
        </w:tc>
        <w:tc>
          <w:tcPr>
            <w:tcW w:w="3148" w:type="dxa"/>
          </w:tcPr>
          <w:p w:rsidR="00DB737A" w:rsidRPr="00457690" w:rsidRDefault="00DB737A" w:rsidP="001A4CA3">
            <w:pPr>
              <w:rPr>
                <w:color w:val="000000"/>
              </w:rPr>
            </w:pPr>
            <w:r w:rsidRPr="00457690">
              <w:rPr>
                <w:color w:val="000000"/>
              </w:rPr>
              <w:t>Учреждения здравоохранения ФАП</w:t>
            </w:r>
          </w:p>
        </w:tc>
        <w:tc>
          <w:tcPr>
            <w:tcW w:w="1419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объект</w:t>
            </w:r>
          </w:p>
        </w:tc>
        <w:tc>
          <w:tcPr>
            <w:tcW w:w="2152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2</w:t>
            </w:r>
          </w:p>
        </w:tc>
        <w:tc>
          <w:tcPr>
            <w:tcW w:w="2051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2</w:t>
            </w:r>
          </w:p>
        </w:tc>
      </w:tr>
      <w:tr w:rsidR="00DB737A" w:rsidRPr="00457690" w:rsidTr="001A4CA3">
        <w:tc>
          <w:tcPr>
            <w:tcW w:w="801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2.</w:t>
            </w:r>
          </w:p>
        </w:tc>
        <w:tc>
          <w:tcPr>
            <w:tcW w:w="3148" w:type="dxa"/>
          </w:tcPr>
          <w:p w:rsidR="00DB737A" w:rsidRPr="00457690" w:rsidRDefault="00DB737A" w:rsidP="001A4CA3">
            <w:pPr>
              <w:rPr>
                <w:color w:val="000000"/>
              </w:rPr>
            </w:pPr>
            <w:r w:rsidRPr="00457690">
              <w:rPr>
                <w:color w:val="000000"/>
              </w:rPr>
              <w:t>Предприятие торговли - всего</w:t>
            </w:r>
          </w:p>
        </w:tc>
        <w:tc>
          <w:tcPr>
            <w:tcW w:w="1419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м кв.</w:t>
            </w:r>
          </w:p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торг. площадь</w:t>
            </w:r>
          </w:p>
        </w:tc>
        <w:tc>
          <w:tcPr>
            <w:tcW w:w="2152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275</w:t>
            </w:r>
          </w:p>
        </w:tc>
        <w:tc>
          <w:tcPr>
            <w:tcW w:w="2051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325</w:t>
            </w:r>
          </w:p>
        </w:tc>
      </w:tr>
      <w:tr w:rsidR="00DB737A" w:rsidRPr="00457690" w:rsidTr="001A4CA3">
        <w:tc>
          <w:tcPr>
            <w:tcW w:w="801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</w:p>
        </w:tc>
        <w:tc>
          <w:tcPr>
            <w:tcW w:w="3148" w:type="dxa"/>
          </w:tcPr>
          <w:p w:rsidR="00DB737A" w:rsidRPr="00457690" w:rsidRDefault="00DB737A" w:rsidP="001A4CA3">
            <w:pPr>
              <w:rPr>
                <w:color w:val="000000"/>
              </w:rPr>
            </w:pPr>
            <w:r w:rsidRPr="00457690">
              <w:rPr>
                <w:color w:val="000000"/>
              </w:rPr>
              <w:t>на 1000 человек</w:t>
            </w:r>
          </w:p>
        </w:tc>
        <w:tc>
          <w:tcPr>
            <w:tcW w:w="1419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</w:p>
        </w:tc>
        <w:tc>
          <w:tcPr>
            <w:tcW w:w="2152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243,0</w:t>
            </w:r>
          </w:p>
        </w:tc>
        <w:tc>
          <w:tcPr>
            <w:tcW w:w="2051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312,0</w:t>
            </w:r>
          </w:p>
        </w:tc>
      </w:tr>
      <w:tr w:rsidR="00DB737A" w:rsidRPr="00457690" w:rsidTr="001A4CA3">
        <w:tc>
          <w:tcPr>
            <w:tcW w:w="801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3.</w:t>
            </w:r>
          </w:p>
        </w:tc>
        <w:tc>
          <w:tcPr>
            <w:tcW w:w="3148" w:type="dxa"/>
          </w:tcPr>
          <w:p w:rsidR="00DB737A" w:rsidRPr="00457690" w:rsidRDefault="00DB737A" w:rsidP="001A4CA3">
            <w:pPr>
              <w:rPr>
                <w:color w:val="000000"/>
              </w:rPr>
            </w:pPr>
            <w:r w:rsidRPr="00457690">
              <w:rPr>
                <w:color w:val="000000"/>
              </w:rPr>
              <w:t>Предприятия общественного питания - всего</w:t>
            </w:r>
          </w:p>
        </w:tc>
        <w:tc>
          <w:tcPr>
            <w:tcW w:w="1419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пос. мест</w:t>
            </w:r>
          </w:p>
        </w:tc>
        <w:tc>
          <w:tcPr>
            <w:tcW w:w="2152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-</w:t>
            </w:r>
          </w:p>
        </w:tc>
        <w:tc>
          <w:tcPr>
            <w:tcW w:w="2051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42</w:t>
            </w:r>
          </w:p>
        </w:tc>
      </w:tr>
      <w:tr w:rsidR="00DB737A" w:rsidRPr="00457690" w:rsidTr="001A4CA3">
        <w:tc>
          <w:tcPr>
            <w:tcW w:w="801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4.</w:t>
            </w:r>
          </w:p>
        </w:tc>
        <w:tc>
          <w:tcPr>
            <w:tcW w:w="3148" w:type="dxa"/>
          </w:tcPr>
          <w:p w:rsidR="00DB737A" w:rsidRPr="00457690" w:rsidRDefault="00DB737A" w:rsidP="001A4CA3">
            <w:pPr>
              <w:rPr>
                <w:color w:val="000000"/>
              </w:rPr>
            </w:pPr>
            <w:r w:rsidRPr="00457690">
              <w:rPr>
                <w:color w:val="000000"/>
              </w:rPr>
              <w:t>Жилищный фонд - всего</w:t>
            </w:r>
          </w:p>
        </w:tc>
        <w:tc>
          <w:tcPr>
            <w:tcW w:w="1419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т. м. кв</w:t>
            </w:r>
          </w:p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общ..пл.</w:t>
            </w:r>
          </w:p>
        </w:tc>
        <w:tc>
          <w:tcPr>
            <w:tcW w:w="2152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28,9</w:t>
            </w:r>
          </w:p>
        </w:tc>
        <w:tc>
          <w:tcPr>
            <w:tcW w:w="2051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28,9</w:t>
            </w:r>
          </w:p>
        </w:tc>
      </w:tr>
      <w:tr w:rsidR="00DB737A" w:rsidRPr="00457690" w:rsidTr="001A4CA3">
        <w:tc>
          <w:tcPr>
            <w:tcW w:w="801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5.</w:t>
            </w:r>
          </w:p>
        </w:tc>
        <w:tc>
          <w:tcPr>
            <w:tcW w:w="3148" w:type="dxa"/>
          </w:tcPr>
          <w:p w:rsidR="00DB737A" w:rsidRPr="00457690" w:rsidRDefault="00DB737A" w:rsidP="001A4CA3">
            <w:pPr>
              <w:rPr>
                <w:color w:val="000000"/>
              </w:rPr>
            </w:pPr>
            <w:r w:rsidRPr="00457690">
              <w:rPr>
                <w:color w:val="000000"/>
              </w:rPr>
              <w:t>Средняя жилищная обеспеченность общей площадью</w:t>
            </w:r>
          </w:p>
        </w:tc>
        <w:tc>
          <w:tcPr>
            <w:tcW w:w="1419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м кв/ чел.</w:t>
            </w:r>
          </w:p>
        </w:tc>
        <w:tc>
          <w:tcPr>
            <w:tcW w:w="2152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25,6</w:t>
            </w:r>
          </w:p>
        </w:tc>
        <w:tc>
          <w:tcPr>
            <w:tcW w:w="2051" w:type="dxa"/>
          </w:tcPr>
          <w:p w:rsidR="00DB737A" w:rsidRPr="00457690" w:rsidRDefault="00DB737A" w:rsidP="001A4CA3">
            <w:pPr>
              <w:jc w:val="center"/>
              <w:rPr>
                <w:color w:val="000000"/>
              </w:rPr>
            </w:pPr>
            <w:r w:rsidRPr="00457690">
              <w:rPr>
                <w:color w:val="000000"/>
              </w:rPr>
              <w:t>28,5</w:t>
            </w:r>
          </w:p>
        </w:tc>
      </w:tr>
    </w:tbl>
    <w:p w:rsidR="00DB737A" w:rsidRPr="00B52577" w:rsidRDefault="00DB737A" w:rsidP="00DB737A">
      <w:pPr>
        <w:jc w:val="center"/>
        <w:rPr>
          <w:b/>
          <w:color w:val="000000"/>
        </w:rPr>
      </w:pPr>
    </w:p>
    <w:p w:rsidR="00DB737A" w:rsidRDefault="00DB737A" w:rsidP="00DB737A">
      <w:pPr>
        <w:rPr>
          <w:b/>
          <w:color w:val="000000"/>
        </w:rPr>
      </w:pPr>
      <w:r>
        <w:rPr>
          <w:b/>
          <w:color w:val="000000"/>
        </w:rPr>
        <w:t>г) оценка нормативно-правовой базы, необходимой для функционирования и развития социальной инфраструктуры Чулокского сельского поселения</w:t>
      </w:r>
    </w:p>
    <w:p w:rsidR="00DB737A" w:rsidRDefault="00DB737A" w:rsidP="00DB737A">
      <w:pPr>
        <w:rPr>
          <w:b/>
          <w:color w:val="000000"/>
        </w:rPr>
      </w:pPr>
    </w:p>
    <w:p w:rsidR="00DB737A" w:rsidRDefault="00DB737A" w:rsidP="00DB737A">
      <w:pPr>
        <w:rPr>
          <w:color w:val="000000"/>
        </w:rPr>
      </w:pPr>
      <w:r w:rsidRPr="007C48A5">
        <w:rPr>
          <w:color w:val="000000"/>
        </w:rPr>
        <w:t xml:space="preserve">принимаются НПА </w:t>
      </w:r>
      <w:r>
        <w:rPr>
          <w:color w:val="000000"/>
        </w:rPr>
        <w:t>направленные на развитие</w:t>
      </w:r>
      <w:r w:rsidRPr="007C48A5">
        <w:rPr>
          <w:color w:val="000000"/>
        </w:rPr>
        <w:t xml:space="preserve"> социальной инфраструктуры:</w:t>
      </w:r>
    </w:p>
    <w:p w:rsidR="00DB737A" w:rsidRDefault="00DB737A" w:rsidP="00DB737A">
      <w:pPr>
        <w:tabs>
          <w:tab w:val="left" w:pos="9214"/>
        </w:tabs>
        <w:ind w:right="850"/>
        <w:rPr>
          <w:bCs/>
        </w:rPr>
      </w:pPr>
      <w:r>
        <w:rPr>
          <w:color w:val="000000"/>
        </w:rPr>
        <w:t xml:space="preserve"> - Постановление от 10.02.2025г. "</w:t>
      </w:r>
      <w:r w:rsidRPr="007C48A5">
        <w:rPr>
          <w:bCs/>
        </w:rPr>
        <w:t xml:space="preserve"> </w:t>
      </w:r>
      <w:r>
        <w:rPr>
          <w:bCs/>
        </w:rPr>
        <w:t xml:space="preserve">О внесении изменений </w:t>
      </w:r>
      <w:r w:rsidRPr="007C48A5">
        <w:rPr>
          <w:bCs/>
        </w:rPr>
        <w:t>в постановление администрации Чулокского сельского поселения Бутурлиновского муниципального района Воронежской области от 06.10.2022года № 48  «Об утверждении муниципальной  программы Чулокского сельского поселения Бутурлиновского муниципального района Воронежской области «Социальное развитие  Чулокского сель</w:t>
      </w:r>
      <w:r>
        <w:rPr>
          <w:bCs/>
        </w:rPr>
        <w:t xml:space="preserve">ского поселения Бутурлиновского </w:t>
      </w:r>
      <w:r w:rsidRPr="007C48A5">
        <w:rPr>
          <w:bCs/>
        </w:rPr>
        <w:t>муниципального района Воронежской области»»</w:t>
      </w:r>
    </w:p>
    <w:p w:rsidR="00DB737A" w:rsidRDefault="00DB737A" w:rsidP="00DB737A">
      <w:pPr>
        <w:tabs>
          <w:tab w:val="left" w:pos="9214"/>
        </w:tabs>
        <w:ind w:right="850"/>
        <w:rPr>
          <w:bCs/>
        </w:rPr>
      </w:pPr>
    </w:p>
    <w:p w:rsidR="00DB737A" w:rsidRDefault="00DB737A" w:rsidP="00DB737A">
      <w:pPr>
        <w:ind w:right="850"/>
        <w:rPr>
          <w:b/>
          <w:sz w:val="28"/>
          <w:szCs w:val="28"/>
        </w:rPr>
      </w:pPr>
      <w:r>
        <w:rPr>
          <w:bCs/>
        </w:rPr>
        <w:t>- Постановление от 10.02.2025г. "</w:t>
      </w:r>
      <w:r w:rsidRPr="007C48A5">
        <w:rPr>
          <w:b/>
          <w:bCs/>
          <w:sz w:val="28"/>
          <w:szCs w:val="28"/>
        </w:rPr>
        <w:t xml:space="preserve"> </w:t>
      </w:r>
      <w:r w:rsidRPr="00847A5C">
        <w:t>О внесении изменений в постановление администрации Чулокского сельского поселения Бутурлиновского муниципального района Воронежской области от 06.10.2022года № 47 «Об утверждении муниципальной  программы Чулокского сельского поселения Бутурлиновского муниципального района Воронежской области «Сохранение и развитие культуры Чулокского сельского поселения Бутурлиновского</w:t>
      </w:r>
      <w:r>
        <w:rPr>
          <w:b/>
          <w:sz w:val="28"/>
          <w:szCs w:val="28"/>
        </w:rPr>
        <w:t xml:space="preserve"> </w:t>
      </w:r>
      <w:r w:rsidRPr="00847A5C">
        <w:t>муниципального района Воронежской области»»</w:t>
      </w:r>
    </w:p>
    <w:p w:rsidR="00DB737A" w:rsidRDefault="00DB737A" w:rsidP="00DB737A">
      <w:pPr>
        <w:tabs>
          <w:tab w:val="left" w:pos="9214"/>
        </w:tabs>
        <w:ind w:right="850"/>
        <w:rPr>
          <w:b/>
          <w:bCs/>
          <w:sz w:val="28"/>
          <w:szCs w:val="28"/>
        </w:rPr>
      </w:pPr>
    </w:p>
    <w:p w:rsidR="00DB737A" w:rsidRPr="007C48A5" w:rsidRDefault="00DB737A" w:rsidP="00DB737A">
      <w:pPr>
        <w:rPr>
          <w:color w:val="000000"/>
        </w:rPr>
      </w:pPr>
    </w:p>
    <w:p w:rsidR="00DB737A" w:rsidRDefault="00DB737A" w:rsidP="00DB737A">
      <w:pPr>
        <w:rPr>
          <w:b/>
          <w:color w:val="000000"/>
        </w:rPr>
      </w:pPr>
    </w:p>
    <w:p w:rsidR="00DB737A" w:rsidRPr="00B52577" w:rsidRDefault="00DB737A" w:rsidP="00DB737A">
      <w:r w:rsidRPr="00B52577">
        <w:rPr>
          <w:b/>
          <w:color w:val="000000"/>
        </w:rPr>
        <w:t>Раздел 3. Основные стратегическими направлениями развития поселения</w:t>
      </w:r>
      <w:bookmarkEnd w:id="24"/>
    </w:p>
    <w:p w:rsidR="00DB737A" w:rsidRPr="00B52577" w:rsidRDefault="00DB737A" w:rsidP="00DB737A">
      <w:pPr>
        <w:jc w:val="both"/>
      </w:pPr>
      <w:r w:rsidRPr="00B52577">
        <w:t>Из   анализа вытекает, что стратегическими направлениями развития поселения должны стать  следующие действия:</w:t>
      </w:r>
    </w:p>
    <w:p w:rsidR="00DB737A" w:rsidRPr="00B52577" w:rsidRDefault="00DB737A" w:rsidP="00DB737A">
      <w:r w:rsidRPr="00B52577">
        <w:t> </w:t>
      </w:r>
      <w:r w:rsidRPr="00B52577">
        <w:rPr>
          <w:b/>
          <w:bCs/>
        </w:rPr>
        <w:t>Экономические:</w:t>
      </w:r>
    </w:p>
    <w:p w:rsidR="00DB737A" w:rsidRPr="00B52577" w:rsidRDefault="00DB737A" w:rsidP="00DB737A">
      <w:pPr>
        <w:jc w:val="both"/>
      </w:pPr>
      <w:r w:rsidRPr="00B52577">
        <w:t>1.    Содействие развитию крупном</w:t>
      </w:r>
      <w:r>
        <w:t xml:space="preserve">у сельскохозяйственному бизнесу </w:t>
      </w:r>
      <w:r w:rsidRPr="00B52577">
        <w:t xml:space="preserve"> и</w:t>
      </w:r>
      <w:r>
        <w:t xml:space="preserve"> промышленному бизнесу и  вовлечение их, как потенциального инвесторов</w:t>
      </w:r>
      <w:r w:rsidRPr="00B52577">
        <w:t xml:space="preserve"> для выполнения социальных проектов восстановления объектов образования, культуры и спорта, помощь в </w:t>
      </w:r>
      <w:r>
        <w:t xml:space="preserve">других мероприятиях </w:t>
      </w:r>
      <w:r w:rsidRPr="00B52577">
        <w:t xml:space="preserve"> на взаимовыгодных условиях.   </w:t>
      </w:r>
    </w:p>
    <w:p w:rsidR="00DB737A" w:rsidRPr="00B52577" w:rsidRDefault="00DB737A" w:rsidP="00DB737A">
      <w:pPr>
        <w:jc w:val="both"/>
      </w:pPr>
      <w:r w:rsidRPr="00B52577">
        <w:t>2.    Содействие развитию   малого бизнеса через помощь в привлечении льготных кредитов на проекты, значимые для развития поселения и организации новых рабочих мест.</w:t>
      </w:r>
      <w:r w:rsidRPr="00B52577">
        <w:rPr>
          <w:i/>
          <w:iCs/>
        </w:rPr>
        <w:t>           </w:t>
      </w:r>
    </w:p>
    <w:p w:rsidR="00DB737A" w:rsidRPr="00B52577" w:rsidRDefault="00DB737A" w:rsidP="00DB737A">
      <w:pPr>
        <w:rPr>
          <w:i/>
          <w:iCs/>
        </w:rPr>
      </w:pPr>
      <w:r w:rsidRPr="00B52577">
        <w:rPr>
          <w:i/>
          <w:iCs/>
        </w:rPr>
        <w:t> </w:t>
      </w:r>
    </w:p>
    <w:p w:rsidR="00DB737A" w:rsidRPr="00B52577" w:rsidRDefault="00DB737A" w:rsidP="00DB737A">
      <w:r w:rsidRPr="00B52577">
        <w:rPr>
          <w:b/>
          <w:bCs/>
        </w:rPr>
        <w:t>Социальные</w:t>
      </w:r>
      <w:r w:rsidRPr="00B52577">
        <w:t>:</w:t>
      </w:r>
    </w:p>
    <w:p w:rsidR="00DB737A" w:rsidRPr="00B52577" w:rsidRDefault="00DB737A" w:rsidP="00DB737A">
      <w:r w:rsidRPr="00B52577">
        <w:t xml:space="preserve">1.  Развитие социальной инфраструктуры, образования, здравоохранения, культуры, физкультуры и спорта: </w:t>
      </w:r>
    </w:p>
    <w:p w:rsidR="00DB737A" w:rsidRPr="00B52577" w:rsidRDefault="00DB737A" w:rsidP="00DB737A">
      <w:pPr>
        <w:jc w:val="both"/>
      </w:pPr>
      <w:r w:rsidRPr="00B52577">
        <w:rPr>
          <w:iCs/>
        </w:rPr>
        <w:t>- участие в отраслевых  районных, областных программах, Российских и международных грантах по развитию и укреплению данных отраслей;</w:t>
      </w:r>
    </w:p>
    <w:p w:rsidR="00DB737A" w:rsidRPr="00B52577" w:rsidRDefault="00DB737A" w:rsidP="00DB737A">
      <w:pPr>
        <w:jc w:val="both"/>
      </w:pPr>
      <w:r w:rsidRPr="00B52577">
        <w:rPr>
          <w:iCs/>
        </w:rPr>
        <w:t xml:space="preserve">-содействие предпринимательской инициативы по развитию данных направлений и всяческое ее поощрение  (развитие и увеличение объемов платных услуг предоставляемых учреждениями образования, здравоохранения, культуры, спорта на территории поселения).  </w:t>
      </w:r>
    </w:p>
    <w:p w:rsidR="00DB737A" w:rsidRPr="00B52577" w:rsidRDefault="00DB737A" w:rsidP="00DB737A">
      <w:pPr>
        <w:jc w:val="both"/>
      </w:pPr>
      <w:r w:rsidRPr="00B52577">
        <w:t>2.    Развитие личного подворья граждан, как источника доходов населения.</w:t>
      </w:r>
    </w:p>
    <w:p w:rsidR="00DB737A" w:rsidRPr="00B52577" w:rsidRDefault="00DB737A" w:rsidP="00DB737A">
      <w:pPr>
        <w:jc w:val="both"/>
      </w:pPr>
      <w:r w:rsidRPr="00B52577">
        <w:rPr>
          <w:iCs/>
        </w:rPr>
        <w:t>- привлечение льготных кредитов из областного бюджета на развитие личных подсобных хозяйств;</w:t>
      </w:r>
    </w:p>
    <w:p w:rsidR="00DB737A" w:rsidRPr="00B52577" w:rsidRDefault="00DB737A" w:rsidP="00DB737A">
      <w:pPr>
        <w:jc w:val="both"/>
      </w:pPr>
      <w:r w:rsidRPr="00B52577">
        <w:rPr>
          <w:iCs/>
        </w:rPr>
        <w:t>-привлечение средств из районного бюджета  на восстановление пастбищ;</w:t>
      </w:r>
    </w:p>
    <w:p w:rsidR="00DB737A" w:rsidRPr="00B52577" w:rsidRDefault="00DB737A" w:rsidP="00DB737A">
      <w:pPr>
        <w:jc w:val="both"/>
      </w:pPr>
      <w:r w:rsidRPr="00B52577">
        <w:rPr>
          <w:iCs/>
        </w:rPr>
        <w:t>-помощь населению в реализации мяса с личных подсобных хозяйств;</w:t>
      </w:r>
    </w:p>
    <w:p w:rsidR="00DB737A" w:rsidRPr="00B52577" w:rsidRDefault="00DB737A" w:rsidP="00DB737A">
      <w:pPr>
        <w:jc w:val="both"/>
      </w:pPr>
      <w:r w:rsidRPr="00B52577">
        <w:rPr>
          <w:iCs/>
        </w:rPr>
        <w:t>-поддержка предпринимателей осуществляющих закупку продукции с личных подсобных хозяйств на выгодных для населения условиях.</w:t>
      </w:r>
    </w:p>
    <w:p w:rsidR="00DB737A" w:rsidRPr="00B52577" w:rsidRDefault="00DB737A" w:rsidP="00DB737A">
      <w:pPr>
        <w:jc w:val="both"/>
      </w:pPr>
      <w:r w:rsidRPr="00B52577">
        <w:t>3.   Содействие в привлечении молодых специалистов в поселение (врачей, учителей, работников культуры, муниципальных служащих);</w:t>
      </w:r>
    </w:p>
    <w:p w:rsidR="00DB737A" w:rsidRPr="00B52577" w:rsidRDefault="00DB737A" w:rsidP="00DB737A">
      <w:pPr>
        <w:jc w:val="both"/>
      </w:pPr>
      <w:r w:rsidRPr="00B52577">
        <w:t> </w:t>
      </w:r>
      <w:r w:rsidRPr="00B52577">
        <w:rPr>
          <w:iCs/>
        </w:rPr>
        <w:t>-помощь членам их семей в устройстве на работу;</w:t>
      </w:r>
    </w:p>
    <w:p w:rsidR="00DB737A" w:rsidRPr="00B52577" w:rsidRDefault="00DB737A" w:rsidP="00DB737A">
      <w:pPr>
        <w:jc w:val="both"/>
      </w:pPr>
      <w:r w:rsidRPr="00B52577">
        <w:rPr>
          <w:iCs/>
        </w:rPr>
        <w:t> -помощь в решении вопросов по  приобретению  этими  специалистами жилья через районные, областные и федеральные программы, направленные на строительство приобретения жилья, помощь в получении кредитов, в том числе ипотечных на жильё;</w:t>
      </w:r>
    </w:p>
    <w:p w:rsidR="00DB737A" w:rsidRPr="00B52577" w:rsidRDefault="00DB737A" w:rsidP="00DB737A">
      <w:pPr>
        <w:jc w:val="both"/>
      </w:pPr>
      <w:r w:rsidRPr="00B52577">
        <w:lastRenderedPageBreak/>
        <w:t>4.    Содействие в обеспечении социальной поддержки слабозащищенным слоям населения:</w:t>
      </w:r>
    </w:p>
    <w:p w:rsidR="00DB737A" w:rsidRPr="00B52577" w:rsidRDefault="00DB737A" w:rsidP="00DB737A">
      <w:pPr>
        <w:jc w:val="both"/>
      </w:pPr>
      <w:r w:rsidRPr="00B52577">
        <w:rPr>
          <w:iCs/>
        </w:rPr>
        <w:t>-консультирование, помощь в получении субсидий, пособий различных льготных выплат;</w:t>
      </w:r>
    </w:p>
    <w:p w:rsidR="00DB737A" w:rsidRPr="00B52577" w:rsidRDefault="00DB737A" w:rsidP="00DB737A">
      <w:pPr>
        <w:jc w:val="both"/>
      </w:pPr>
      <w:r w:rsidRPr="00B52577">
        <w:rPr>
          <w:iCs/>
        </w:rPr>
        <w:t>-содействие в привлечении бюджетных средств, спонсорской помощи для поддержания одиноких пенсионеров, инвалидов, многодетных семей (заготовка твердого топлива, пиломатериал для ремонта жилья, проведение ремонта жилья,  лечение в учреждениях здравоохранения, льготное санаторно - курортное лечение);</w:t>
      </w:r>
    </w:p>
    <w:p w:rsidR="00DB737A" w:rsidRDefault="00DB737A" w:rsidP="00DB737A">
      <w:pPr>
        <w:jc w:val="both"/>
      </w:pPr>
      <w:r w:rsidRPr="00B52577">
        <w:t>5.   Привлечение средств из областного и федерального бюджетов на укрепление жилищно-коммунальной сферы:</w:t>
      </w:r>
    </w:p>
    <w:p w:rsidR="00DB737A" w:rsidRPr="00B52577" w:rsidRDefault="00DB737A" w:rsidP="00DB737A">
      <w:pPr>
        <w:jc w:val="both"/>
      </w:pPr>
      <w:r>
        <w:t>- по приобретению техники для ЖКХ;</w:t>
      </w:r>
    </w:p>
    <w:p w:rsidR="00DB737A" w:rsidRPr="00B52577" w:rsidRDefault="00DB737A" w:rsidP="00DB737A">
      <w:pPr>
        <w:jc w:val="both"/>
      </w:pPr>
      <w:r>
        <w:rPr>
          <w:iCs/>
        </w:rPr>
        <w:t> </w:t>
      </w:r>
      <w:r w:rsidRPr="00B52577">
        <w:rPr>
          <w:iCs/>
        </w:rPr>
        <w:t>- по ремонту и строительству жилья;</w:t>
      </w:r>
    </w:p>
    <w:p w:rsidR="00DB737A" w:rsidRPr="00B52577" w:rsidRDefault="00DB737A" w:rsidP="00DB737A">
      <w:pPr>
        <w:jc w:val="both"/>
      </w:pPr>
      <w:r w:rsidRPr="00B52577">
        <w:rPr>
          <w:iCs/>
        </w:rPr>
        <w:t>- по программам молодая семья, сельское жилье, жилье для молодых специалистов, ипотечное кредитование для строительства приобретения жилья гражданами, работающими проживающими на территории поселения.</w:t>
      </w:r>
    </w:p>
    <w:p w:rsidR="00DB737A" w:rsidRPr="00B52577" w:rsidRDefault="00DB737A" w:rsidP="00DB737A">
      <w:pPr>
        <w:jc w:val="both"/>
      </w:pPr>
      <w:r w:rsidRPr="00B52577">
        <w:t>6.   Освещение поселения.</w:t>
      </w:r>
    </w:p>
    <w:p w:rsidR="00DB737A" w:rsidRPr="00B52577" w:rsidRDefault="00DB737A" w:rsidP="00DB737A">
      <w:pPr>
        <w:jc w:val="both"/>
      </w:pPr>
      <w:r w:rsidRPr="00B52577">
        <w:t xml:space="preserve">7.   Привлечение средств  из областного и федерального бюджетов на строительство и ремонт </w:t>
      </w:r>
      <w:r>
        <w:t xml:space="preserve">сельских </w:t>
      </w:r>
      <w:r w:rsidRPr="00B52577">
        <w:t>дорог.</w:t>
      </w:r>
    </w:p>
    <w:p w:rsidR="00DB737A" w:rsidRPr="00B52577" w:rsidRDefault="00DB737A" w:rsidP="00DB737A">
      <w:pPr>
        <w:rPr>
          <w:b/>
          <w:bCs/>
          <w:kern w:val="36"/>
        </w:rPr>
      </w:pPr>
      <w:bookmarkStart w:id="25" w:name="_Toc132715995"/>
    </w:p>
    <w:p w:rsidR="00DB737A" w:rsidRPr="00B52577" w:rsidRDefault="00DB737A" w:rsidP="00DB737A">
      <w:pPr>
        <w:jc w:val="both"/>
        <w:rPr>
          <w:b/>
          <w:bCs/>
          <w:kern w:val="36"/>
        </w:rPr>
      </w:pPr>
      <w:r w:rsidRPr="00B52577">
        <w:rPr>
          <w:b/>
          <w:bCs/>
          <w:kern w:val="36"/>
        </w:rPr>
        <w:t>Раздел 4. Система основных программных м</w:t>
      </w:r>
      <w:r>
        <w:rPr>
          <w:b/>
          <w:bCs/>
          <w:kern w:val="36"/>
        </w:rPr>
        <w:t xml:space="preserve">ероприятий по развитию сельского </w:t>
      </w:r>
      <w:r w:rsidRPr="00B52577">
        <w:rPr>
          <w:b/>
          <w:bCs/>
          <w:kern w:val="36"/>
        </w:rPr>
        <w:t xml:space="preserve"> поселения</w:t>
      </w:r>
      <w:bookmarkEnd w:id="25"/>
    </w:p>
    <w:p w:rsidR="00DB737A" w:rsidRPr="00B52577" w:rsidRDefault="00DB737A" w:rsidP="00DB737A">
      <w:pPr>
        <w:jc w:val="both"/>
      </w:pPr>
      <w:r w:rsidRPr="00B52577">
        <w:t>  Задача формирования стратегии развития такого сложного образования, каковым</w:t>
      </w:r>
      <w:r>
        <w:t xml:space="preserve"> является городское</w:t>
      </w:r>
      <w:r w:rsidRPr="00B52577">
        <w:t xml:space="preserve"> поселение, не может быть конструктивно решена без  анализа, выявления    и адекватного описания его важнейших  характеристик. Для этих целей при разработке Программы был использован эффективный инструмент исследования объектов подобного рода - системный анализ, который позволил воспроизвести основные системные характеристики поселения, показать механизмы его функционирования и развития. Использование инструментов системного анализа обусловлено необходимостью учета сложности и многообразия экономических, социальных, политических и других факторов, влияющих на развитие поселения. С данных позиций поселение  представляет собой сложную систему, которая характеризуется совокупностью различных подсистем, сложными и многочисленными взаимосвязями между ними, динамичностью протекающих процессов.</w:t>
      </w:r>
    </w:p>
    <w:p w:rsidR="00DB737A" w:rsidRPr="00B52577" w:rsidRDefault="00DB737A" w:rsidP="00DB737A">
      <w:pPr>
        <w:jc w:val="both"/>
      </w:pPr>
      <w:r w:rsidRPr="00B52577">
        <w:t>  Использование системного анализа для  разработки Программы позволило выявить и описать основные сферы д</w:t>
      </w:r>
      <w:r>
        <w:t>еятельности в поселении</w:t>
      </w:r>
      <w:r w:rsidRPr="00B52577">
        <w:t>. Таковыми являются: производственная сфера, сфера управления и развития, а также сферы  обеспечения условий функционирования и поддержания работоспособности основных элементо</w:t>
      </w:r>
      <w:r>
        <w:t xml:space="preserve">в, составляющих основу </w:t>
      </w:r>
      <w:r w:rsidRPr="00B52577">
        <w:t xml:space="preserve"> поселения.</w:t>
      </w:r>
    </w:p>
    <w:p w:rsidR="00DB737A" w:rsidRPr="00B52577" w:rsidRDefault="00DB737A" w:rsidP="00DB737A">
      <w:pPr>
        <w:jc w:val="both"/>
      </w:pPr>
      <w:r w:rsidRPr="00B52577">
        <w:t>Мероприятия Программы социального развития  поселения включают как планируемые к реализации инвестиционные проекты, так и совокупность различных  организационных мероприятий, сгруппированных по указанным выше системным признакам. Перечень  основных программных</w:t>
      </w:r>
      <w:r>
        <w:t xml:space="preserve"> мероприятий на период 2017-2026</w:t>
      </w:r>
      <w:r w:rsidRPr="00B52577">
        <w:t xml:space="preserve"> гг., ответственных исполнителей  и ожидаемых результатов от их реализации с указанием необходимых объемов и потенциальных источников финансирования, приведены ниже.</w:t>
      </w:r>
    </w:p>
    <w:p w:rsidR="00DB737A" w:rsidRPr="00B52577" w:rsidRDefault="00DB737A" w:rsidP="00DB737A"/>
    <w:p w:rsidR="00DB737A" w:rsidRPr="00B52577" w:rsidRDefault="00DB737A" w:rsidP="00DB737A">
      <w:pPr>
        <w:spacing w:before="240" w:after="120"/>
        <w:jc w:val="both"/>
        <w:rPr>
          <w:b/>
          <w:bCs/>
        </w:rPr>
      </w:pPr>
      <w:r w:rsidRPr="00B52577">
        <w:rPr>
          <w:b/>
          <w:bCs/>
        </w:rPr>
        <w:t>Раздел 5. Перечень мероприятий (инвестиционных проектов) по проектированию, строительству и реконструкции объектов социальной инфраструктуры поселения учитывает планируемые мероприятия по проектированию, строительству 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</w:t>
      </w:r>
    </w:p>
    <w:p w:rsidR="00DB737A" w:rsidRPr="00B52577" w:rsidRDefault="00DB737A" w:rsidP="00DB737A">
      <w:pPr>
        <w:jc w:val="both"/>
      </w:pPr>
      <w:r w:rsidRPr="00B52577">
        <w:t xml:space="preserve">    Цель Программы:</w:t>
      </w:r>
    </w:p>
    <w:p w:rsidR="00DB737A" w:rsidRPr="00B52577" w:rsidRDefault="00DB737A" w:rsidP="00DB737A">
      <w:pPr>
        <w:jc w:val="both"/>
      </w:pPr>
      <w:r w:rsidRPr="00B52577">
        <w:t>- обеспечение развития социальной инфраструктуры  поселения  для закрепления населения, повышения уровня его жизни.</w:t>
      </w:r>
    </w:p>
    <w:p w:rsidR="00DB737A" w:rsidRPr="00B52577" w:rsidRDefault="00DB737A" w:rsidP="00DB737A">
      <w:pPr>
        <w:jc w:val="both"/>
      </w:pPr>
      <w:r w:rsidRPr="00B52577">
        <w:t xml:space="preserve">   Задачи Программы:</w:t>
      </w:r>
    </w:p>
    <w:p w:rsidR="00DB737A" w:rsidRPr="00B52577" w:rsidRDefault="00DB737A" w:rsidP="00DB737A">
      <w:pPr>
        <w:jc w:val="both"/>
      </w:pPr>
      <w:r w:rsidRPr="00B52577">
        <w:t>- развитие системы образования и культуры за счет строительства, реконструкции и ремонта   данных учреждений;</w:t>
      </w:r>
    </w:p>
    <w:p w:rsidR="00DB737A" w:rsidRPr="00B52577" w:rsidRDefault="00DB737A" w:rsidP="00DB737A">
      <w:pPr>
        <w:jc w:val="both"/>
      </w:pPr>
      <w:r w:rsidRPr="00B52577">
        <w:t>- привлечение широких масс населения к занятиям спортом и культивирование здорового образа жизни за счет строительства, реконструкции и ремонта спортивных сооружений;</w:t>
      </w:r>
    </w:p>
    <w:p w:rsidR="00DB737A" w:rsidRPr="00B52577" w:rsidRDefault="00DB737A" w:rsidP="00DB737A">
      <w:pPr>
        <w:jc w:val="both"/>
      </w:pPr>
      <w:r w:rsidRPr="00B52577">
        <w:t>- улучшение условий проживания населения за счет строительства, реконструкции и ремонта объектов транспортной инфраструктуры, жилого фонда, жилищно-коммунального хозяйства, мест массового отдыха и рекреации;</w:t>
      </w:r>
    </w:p>
    <w:p w:rsidR="00DB737A" w:rsidRPr="00B52577" w:rsidRDefault="00DB737A" w:rsidP="00DB737A">
      <w:pPr>
        <w:jc w:val="both"/>
      </w:pPr>
      <w:r w:rsidRPr="00B52577">
        <w:t xml:space="preserve">- развитие социальной инфраструктуры </w:t>
      </w:r>
      <w:r>
        <w:t xml:space="preserve">Чулокского сельского </w:t>
      </w:r>
      <w:r w:rsidRPr="00B52577">
        <w:t xml:space="preserve"> поселения путем формирования благоприятного социального климата для обеспечения эффективной трудовой деятельности, повышения уровня жизни населения, сокращения миграционного оттока населения.</w:t>
      </w:r>
    </w:p>
    <w:p w:rsidR="00DB737A" w:rsidRPr="00B52577" w:rsidRDefault="00DB737A" w:rsidP="00DB737A">
      <w:pPr>
        <w:jc w:val="both"/>
      </w:pPr>
      <w:r w:rsidRPr="00B52577">
        <w:t xml:space="preserve">     Программ</w:t>
      </w:r>
      <w:r>
        <w:t>а реализуется в период 2017-2028</w:t>
      </w:r>
      <w:r w:rsidRPr="00B52577">
        <w:t xml:space="preserve"> годы в 2 этапа.</w:t>
      </w:r>
    </w:p>
    <w:p w:rsidR="00DB737A" w:rsidRPr="00B52577" w:rsidRDefault="00DB737A" w:rsidP="00DB737A">
      <w:pPr>
        <w:jc w:val="both"/>
      </w:pPr>
      <w:r w:rsidRPr="00B52577">
        <w:t xml:space="preserve">     Для достижения цели Программы и выполнении поставленных задач запланированы следующие мероприятия (инвестиционные проекты) по проектированию, строительству и реконструкции объектов социальной инфраструктуры </w:t>
      </w:r>
      <w:r>
        <w:t xml:space="preserve"> Чулокского сельского </w:t>
      </w:r>
      <w:r w:rsidRPr="00B52577">
        <w:t xml:space="preserve"> поселения:</w:t>
      </w:r>
    </w:p>
    <w:p w:rsidR="00DB737A" w:rsidRPr="00B52577" w:rsidRDefault="00DB737A" w:rsidP="00DB737A">
      <w:pPr>
        <w:ind w:hanging="28"/>
      </w:pPr>
    </w:p>
    <w:p w:rsidR="00DB737A" w:rsidRPr="00F74151" w:rsidRDefault="00DB737A" w:rsidP="00DB737A">
      <w:pPr>
        <w:ind w:hanging="28"/>
      </w:pPr>
      <w:r>
        <w:t>1</w:t>
      </w:r>
      <w:r w:rsidRPr="000E1E3A">
        <w:t>.</w:t>
      </w:r>
      <w:r>
        <w:t>Ремонт СДК</w:t>
      </w:r>
      <w:r w:rsidRPr="000E1E3A">
        <w:t>.</w:t>
      </w:r>
    </w:p>
    <w:p w:rsidR="00DB737A" w:rsidRDefault="00DB737A" w:rsidP="00DB737A">
      <w:r>
        <w:t>2</w:t>
      </w:r>
      <w:r w:rsidRPr="000E1E3A">
        <w:t>.</w:t>
      </w:r>
      <w:r>
        <w:t>Р</w:t>
      </w:r>
      <w:r w:rsidRPr="000E1E3A">
        <w:t>емонт автомобильных дорог местного значения.</w:t>
      </w:r>
    </w:p>
    <w:p w:rsidR="00DB737A" w:rsidRPr="000E1E3A" w:rsidRDefault="00DB737A" w:rsidP="00DB737A">
      <w:r>
        <w:t>3. Ремонт памятника солдату ВОВ в с.Ударник</w:t>
      </w:r>
    </w:p>
    <w:p w:rsidR="00DB737A" w:rsidRDefault="00DB737A" w:rsidP="00DB737A"/>
    <w:p w:rsidR="00DB737A" w:rsidRPr="00B52577" w:rsidRDefault="00DB737A" w:rsidP="00DB737A"/>
    <w:p w:rsidR="00DB737A" w:rsidRPr="00B52577" w:rsidRDefault="00DB737A" w:rsidP="00DB737A">
      <w:pPr>
        <w:spacing w:after="120"/>
        <w:jc w:val="both"/>
      </w:pPr>
      <w:r w:rsidRPr="00B52577">
        <w:t>Индикаторами, характеризующими успешность реализации Программы, станут показатели степени готовности объектов, ввод которых предусмотрен программными мероприятиями, а также показатели сокращения миграционного оттока населения.</w:t>
      </w:r>
    </w:p>
    <w:p w:rsidR="00DB737A" w:rsidRPr="00B52577" w:rsidRDefault="00DB737A" w:rsidP="00DB737A">
      <w:pPr>
        <w:spacing w:before="240" w:after="120"/>
        <w:jc w:val="both"/>
        <w:rPr>
          <w:b/>
          <w:bCs/>
        </w:rPr>
      </w:pPr>
      <w:r w:rsidRPr="00B52577">
        <w:rPr>
          <w:b/>
          <w:bCs/>
        </w:rPr>
        <w:t xml:space="preserve">Раздел 6. Оценка объемов и источников финансирования мероприятий (инвестиционных проектов) по проектированию, строительству, реконструкции объектов социальной </w:t>
      </w:r>
      <w:r w:rsidRPr="00B52577">
        <w:rPr>
          <w:b/>
          <w:bCs/>
        </w:rPr>
        <w:lastRenderedPageBreak/>
        <w:t>инфраструктуры поселения включает укрупненную оценку необходимых инвестиций с разбивкой по видам объектов социальной инфраструктуры поселения, целями и задачами программы, источниками финансирования, включая средства бюджетов всех уровней и внебюджетных средств</w:t>
      </w:r>
    </w:p>
    <w:p w:rsidR="00DB737A" w:rsidRPr="00B52577" w:rsidRDefault="00DB737A" w:rsidP="00DB737A">
      <w:pPr>
        <w:spacing w:after="120"/>
        <w:jc w:val="both"/>
      </w:pPr>
      <w:r w:rsidRPr="00B52577">
        <w:t>Финансирование входящих в Программу мероприятий осуществляется за счет средств бюджета Воронежско</w:t>
      </w:r>
      <w:r>
        <w:t>й  области, бюджета Бутурлиновского</w:t>
      </w:r>
      <w:r w:rsidRPr="00B52577">
        <w:t xml:space="preserve"> муниципального района, бюджета </w:t>
      </w:r>
      <w:r>
        <w:t xml:space="preserve"> Чулокского сельского</w:t>
      </w:r>
      <w:r w:rsidRPr="00B52577">
        <w:t xml:space="preserve"> поселения </w:t>
      </w:r>
    </w:p>
    <w:p w:rsidR="00DB737A" w:rsidRPr="00B52577" w:rsidRDefault="00DB737A" w:rsidP="00DB737A">
      <w:pPr>
        <w:spacing w:after="120"/>
        <w:jc w:val="both"/>
      </w:pPr>
      <w:r w:rsidRPr="00B52577">
        <w:t>Прогнозный общий объем финансирования Программы на период 2</w:t>
      </w:r>
      <w:r>
        <w:t>017-</w:t>
      </w:r>
      <w:r w:rsidRPr="007A1550">
        <w:t>2026</w:t>
      </w:r>
    </w:p>
    <w:p w:rsidR="00DB737A" w:rsidRPr="00B52577" w:rsidRDefault="00DB737A" w:rsidP="00DB737A">
      <w:pPr>
        <w:spacing w:after="120"/>
        <w:jc w:val="both"/>
      </w:pPr>
      <w:r>
        <w:t>годов составляет 1200,0</w:t>
      </w:r>
      <w:r w:rsidRPr="00B52577">
        <w:t xml:space="preserve"> тыс. руб., в том числе по годам:</w:t>
      </w:r>
    </w:p>
    <w:p w:rsidR="00DB737A" w:rsidRPr="00B52577" w:rsidRDefault="00DB737A" w:rsidP="00DB737A">
      <w:pPr>
        <w:spacing w:after="120"/>
        <w:jc w:val="both"/>
      </w:pPr>
      <w:r w:rsidRPr="00B52577">
        <w:t xml:space="preserve">2017 год </w:t>
      </w:r>
      <w:r>
        <w:t>-  100,0</w:t>
      </w:r>
      <w:r w:rsidRPr="00B52577">
        <w:t xml:space="preserve"> тыс. рублей; </w:t>
      </w:r>
    </w:p>
    <w:p w:rsidR="00DB737A" w:rsidRPr="00B52577" w:rsidRDefault="00DB737A" w:rsidP="00DB737A">
      <w:pPr>
        <w:spacing w:after="120"/>
        <w:jc w:val="both"/>
      </w:pPr>
      <w:r w:rsidRPr="00B52577">
        <w:t xml:space="preserve">2018 год -    </w:t>
      </w:r>
      <w:r>
        <w:t>100,0</w:t>
      </w:r>
      <w:r w:rsidRPr="00B52577">
        <w:t xml:space="preserve"> тыс.рублей; </w:t>
      </w:r>
    </w:p>
    <w:p w:rsidR="00DB737A" w:rsidRPr="00B52577" w:rsidRDefault="00DB737A" w:rsidP="00DB737A">
      <w:pPr>
        <w:spacing w:after="120"/>
        <w:jc w:val="both"/>
      </w:pPr>
      <w:r w:rsidRPr="00B52577">
        <w:t xml:space="preserve">2019 год </w:t>
      </w:r>
      <w:r>
        <w:t>-    100,0</w:t>
      </w:r>
      <w:r w:rsidRPr="00B52577">
        <w:t xml:space="preserve"> тыс.рублей;</w:t>
      </w:r>
    </w:p>
    <w:p w:rsidR="00DB737A" w:rsidRPr="00B52577" w:rsidRDefault="00DB737A" w:rsidP="00DB737A">
      <w:pPr>
        <w:spacing w:after="120"/>
        <w:jc w:val="both"/>
      </w:pPr>
      <w:r w:rsidRPr="00B52577">
        <w:t xml:space="preserve">2020 год </w:t>
      </w:r>
      <w:r>
        <w:t xml:space="preserve">-   100,0 </w:t>
      </w:r>
      <w:r w:rsidRPr="00B52577">
        <w:t>рублей</w:t>
      </w:r>
    </w:p>
    <w:p w:rsidR="00DB737A" w:rsidRPr="00B52577" w:rsidRDefault="00DB737A" w:rsidP="00DB737A">
      <w:pPr>
        <w:spacing w:after="120"/>
        <w:jc w:val="both"/>
      </w:pPr>
      <w:r w:rsidRPr="00B52577">
        <w:t xml:space="preserve">2021 год -   </w:t>
      </w:r>
      <w:r>
        <w:t>100,0</w:t>
      </w:r>
      <w:r w:rsidRPr="00B52577">
        <w:t xml:space="preserve"> 0 тыс.рублей</w:t>
      </w:r>
    </w:p>
    <w:p w:rsidR="00DB737A" w:rsidRDefault="00DB737A" w:rsidP="00DB737A">
      <w:pPr>
        <w:spacing w:after="120"/>
        <w:jc w:val="both"/>
      </w:pPr>
      <w:r w:rsidRPr="00B52577">
        <w:t xml:space="preserve">2022год- </w:t>
      </w:r>
      <w:r>
        <w:t xml:space="preserve"> 100,0</w:t>
      </w:r>
      <w:r w:rsidRPr="00B52577">
        <w:t xml:space="preserve">  тыс</w:t>
      </w:r>
      <w:r>
        <w:t xml:space="preserve">.  </w:t>
      </w:r>
      <w:r w:rsidRPr="00B52577">
        <w:t>рублей;</w:t>
      </w:r>
    </w:p>
    <w:p w:rsidR="00DB737A" w:rsidRPr="00B52577" w:rsidRDefault="00DB737A" w:rsidP="00DB737A">
      <w:pPr>
        <w:spacing w:after="120"/>
        <w:jc w:val="both"/>
      </w:pPr>
      <w:r>
        <w:t>Итого 1-й  этап - 600 тыс. рублей</w:t>
      </w:r>
    </w:p>
    <w:p w:rsidR="00DB737A" w:rsidRPr="00B52577" w:rsidRDefault="00DB737A" w:rsidP="00DB737A">
      <w:pPr>
        <w:spacing w:after="120"/>
        <w:jc w:val="both"/>
      </w:pPr>
      <w:r w:rsidRPr="00B52577">
        <w:t xml:space="preserve">2023 год -   </w:t>
      </w:r>
      <w:r>
        <w:t>200,0</w:t>
      </w:r>
      <w:r w:rsidRPr="00B52577">
        <w:t xml:space="preserve"> тыс.рублей</w:t>
      </w:r>
    </w:p>
    <w:p w:rsidR="00DB737A" w:rsidRPr="00B52577" w:rsidRDefault="00DB737A" w:rsidP="00DB737A">
      <w:pPr>
        <w:spacing w:after="120"/>
        <w:jc w:val="both"/>
      </w:pPr>
      <w:r w:rsidRPr="00B52577">
        <w:t xml:space="preserve">2024 год -   </w:t>
      </w:r>
      <w:r>
        <w:t>100,0</w:t>
      </w:r>
      <w:r w:rsidRPr="00B52577">
        <w:t>.рублей</w:t>
      </w:r>
    </w:p>
    <w:p w:rsidR="00DB737A" w:rsidRPr="00B52577" w:rsidRDefault="00DB737A" w:rsidP="00DB737A">
      <w:pPr>
        <w:spacing w:after="120"/>
        <w:jc w:val="both"/>
      </w:pPr>
      <w:r w:rsidRPr="00B52577">
        <w:t xml:space="preserve">2025 год -   </w:t>
      </w:r>
      <w:r>
        <w:t>100,0</w:t>
      </w:r>
      <w:r w:rsidRPr="00B52577">
        <w:t xml:space="preserve"> тыс.рублей</w:t>
      </w:r>
    </w:p>
    <w:p w:rsidR="00DB737A" w:rsidRDefault="00DB737A" w:rsidP="00DB737A">
      <w:pPr>
        <w:spacing w:after="120"/>
        <w:jc w:val="both"/>
      </w:pPr>
      <w:r w:rsidRPr="00B52577">
        <w:t xml:space="preserve">2026 год -   </w:t>
      </w:r>
      <w:r>
        <w:t>200,0</w:t>
      </w:r>
      <w:r w:rsidRPr="00B52577">
        <w:t xml:space="preserve"> тыс.рублей</w:t>
      </w:r>
    </w:p>
    <w:p w:rsidR="00DB737A" w:rsidRPr="00B52577" w:rsidRDefault="00DB737A" w:rsidP="00DB737A">
      <w:pPr>
        <w:spacing w:after="120"/>
        <w:jc w:val="both"/>
      </w:pPr>
      <w:r>
        <w:t>Итого 2-й этап – 600,0 тыс. руб.</w:t>
      </w:r>
    </w:p>
    <w:p w:rsidR="00DB737A" w:rsidRPr="00B52577" w:rsidRDefault="00DB737A" w:rsidP="00DB737A">
      <w:pPr>
        <w:spacing w:after="120"/>
        <w:jc w:val="both"/>
      </w:pPr>
    </w:p>
    <w:p w:rsidR="00DB737A" w:rsidRPr="00B52577" w:rsidRDefault="00DB737A" w:rsidP="00DB737A">
      <w:pPr>
        <w:spacing w:after="120"/>
        <w:jc w:val="both"/>
      </w:pPr>
      <w:r w:rsidRPr="00B52577">
        <w:t>На реализацию мероприятий могут привлекаться также другие источники.</w:t>
      </w:r>
    </w:p>
    <w:p w:rsidR="00DB737A" w:rsidRPr="00B52577" w:rsidRDefault="00DB737A" w:rsidP="00DB737A">
      <w:pPr>
        <w:spacing w:after="120"/>
        <w:jc w:val="both"/>
      </w:pPr>
      <w:r w:rsidRPr="00B52577">
        <w:t xml:space="preserve">      Мероприятия программы реализуются на основе государственных контрактов (договоров), заключаемых в соответствии с Федеральным</w:t>
      </w:r>
      <w:r>
        <w:t>и закона</w:t>
      </w:r>
      <w:r w:rsidRPr="00B52577">
        <w:t>м</w:t>
      </w:r>
      <w:r>
        <w:t>и №44-ФЗ «О контрактной системе закупок товаров, работ, услуг для обеспечения государственных и муниципальных нужд» и №223- ФЗ «О закупках товаров, работ, услуг отдельными видами юридических лиц»</w:t>
      </w:r>
    </w:p>
    <w:p w:rsidR="00DB737A" w:rsidRPr="00B52577" w:rsidRDefault="00DB737A" w:rsidP="00DB737A">
      <w:pPr>
        <w:spacing w:before="240" w:after="120"/>
        <w:jc w:val="center"/>
        <w:rPr>
          <w:b/>
          <w:bCs/>
        </w:rPr>
      </w:pPr>
    </w:p>
    <w:p w:rsidR="00DB737A" w:rsidRPr="00B52577" w:rsidRDefault="00DB737A" w:rsidP="00DB737A">
      <w:pPr>
        <w:spacing w:before="240" w:after="120"/>
        <w:jc w:val="center"/>
        <w:rPr>
          <w:b/>
          <w:bCs/>
        </w:rPr>
      </w:pPr>
    </w:p>
    <w:p w:rsidR="00DB737A" w:rsidRPr="00B52577" w:rsidRDefault="00DB737A" w:rsidP="00DB737A">
      <w:pPr>
        <w:sectPr w:rsidR="00DB737A" w:rsidRPr="00B52577" w:rsidSect="009A56E1">
          <w:pgSz w:w="11906" w:h="16838"/>
          <w:pgMar w:top="709" w:right="850" w:bottom="1134" w:left="1701" w:header="708" w:footer="708" w:gutter="0"/>
          <w:cols w:space="720"/>
        </w:sectPr>
      </w:pPr>
    </w:p>
    <w:tbl>
      <w:tblPr>
        <w:tblW w:w="1531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4"/>
        <w:gridCol w:w="2973"/>
        <w:gridCol w:w="713"/>
        <w:gridCol w:w="1140"/>
        <w:gridCol w:w="1423"/>
        <w:gridCol w:w="1121"/>
        <w:gridCol w:w="12"/>
        <w:gridCol w:w="983"/>
        <w:gridCol w:w="9"/>
        <w:gridCol w:w="1275"/>
        <w:gridCol w:w="1123"/>
        <w:gridCol w:w="141"/>
        <w:gridCol w:w="1708"/>
        <w:gridCol w:w="1700"/>
      </w:tblGrid>
      <w:tr w:rsidR="00DB737A" w:rsidRPr="00B52577" w:rsidTr="001A4CA3">
        <w:trPr>
          <w:trHeight w:val="287"/>
          <w:tblHeader/>
        </w:trPr>
        <w:tc>
          <w:tcPr>
            <w:tcW w:w="15315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B737A" w:rsidRPr="00B52577" w:rsidRDefault="00DB737A" w:rsidP="001A4CA3">
            <w:pPr>
              <w:tabs>
                <w:tab w:val="left" w:pos="2018"/>
              </w:tabs>
              <w:jc w:val="both"/>
              <w:rPr>
                <w:b/>
              </w:rPr>
            </w:pPr>
          </w:p>
          <w:p w:rsidR="00DB737A" w:rsidRPr="00B52577" w:rsidRDefault="00DB737A" w:rsidP="001A4CA3">
            <w:pPr>
              <w:tabs>
                <w:tab w:val="left" w:pos="2018"/>
              </w:tabs>
              <w:jc w:val="both"/>
              <w:rPr>
                <w:b/>
              </w:rPr>
            </w:pPr>
          </w:p>
          <w:p w:rsidR="00DB737A" w:rsidRPr="00B52577" w:rsidRDefault="00DB737A" w:rsidP="001A4CA3">
            <w:pPr>
              <w:tabs>
                <w:tab w:val="left" w:pos="2018"/>
              </w:tabs>
              <w:jc w:val="both"/>
              <w:rPr>
                <w:b/>
              </w:rPr>
            </w:pPr>
            <w:r w:rsidRPr="00B52577">
              <w:rPr>
                <w:b/>
              </w:rPr>
              <w:t>Таблица 8. Объемы и источники финансирования мероприятий Программы</w:t>
            </w:r>
          </w:p>
        </w:tc>
      </w:tr>
      <w:tr w:rsidR="00DB737A" w:rsidRPr="00B52577" w:rsidTr="001A4CA3">
        <w:trPr>
          <w:trHeight w:val="287"/>
          <w:tblHeader/>
        </w:trPr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№ п/п</w:t>
            </w:r>
          </w:p>
        </w:tc>
        <w:tc>
          <w:tcPr>
            <w:tcW w:w="29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Наименование мероприятия</w:t>
            </w:r>
          </w:p>
        </w:tc>
        <w:tc>
          <w:tcPr>
            <w:tcW w:w="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Статус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Годы реализации</w:t>
            </w:r>
          </w:p>
        </w:tc>
        <w:tc>
          <w:tcPr>
            <w:tcW w:w="608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</w:pPr>
          </w:p>
          <w:p w:rsidR="00DB737A" w:rsidRPr="00B52577" w:rsidRDefault="00DB737A" w:rsidP="001A4CA3">
            <w:pPr>
              <w:jc w:val="center"/>
            </w:pPr>
            <w:r w:rsidRPr="00B52577">
              <w:t>Объем финансирования, тыс.рублей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Непосредственный результат реализации мероприятия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tabs>
                <w:tab w:val="left" w:pos="2018"/>
              </w:tabs>
              <w:jc w:val="center"/>
            </w:pPr>
            <w:r w:rsidRPr="00B52577">
              <w:t>Заказчик программы</w:t>
            </w:r>
          </w:p>
        </w:tc>
      </w:tr>
      <w:tr w:rsidR="00DB737A" w:rsidRPr="00B52577" w:rsidTr="001A4CA3">
        <w:trPr>
          <w:trHeight w:val="255"/>
          <w:tblHeader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Всего</w:t>
            </w:r>
          </w:p>
        </w:tc>
        <w:tc>
          <w:tcPr>
            <w:tcW w:w="466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в разрезе источников финансирования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</w:tr>
      <w:tr w:rsidR="00DB737A" w:rsidRPr="00B52577" w:rsidTr="001A4CA3">
        <w:trPr>
          <w:trHeight w:val="285"/>
          <w:tblHeader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42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районный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местный бюджет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внебюджетные источники</w:t>
            </w:r>
          </w:p>
        </w:tc>
        <w:tc>
          <w:tcPr>
            <w:tcW w:w="1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</w:tr>
      <w:tr w:rsidR="00DB737A" w:rsidRPr="00B52577" w:rsidTr="001A4CA3">
        <w:trPr>
          <w:trHeight w:val="315"/>
          <w:tblHeader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1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2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3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4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5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6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8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9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10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11</w:t>
            </w:r>
          </w:p>
        </w:tc>
      </w:tr>
      <w:tr w:rsidR="00DB737A" w:rsidRPr="00B52577" w:rsidTr="001A4CA3">
        <w:trPr>
          <w:trHeight w:val="427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bCs/>
              </w:rPr>
            </w:pPr>
            <w:r w:rsidRPr="00B52577">
              <w:rPr>
                <w:bCs/>
              </w:rPr>
              <w:t>1</w:t>
            </w:r>
          </w:p>
        </w:tc>
        <w:tc>
          <w:tcPr>
            <w:tcW w:w="143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bCs/>
              </w:rPr>
            </w:pPr>
            <w:r w:rsidRPr="00B52577">
              <w:rPr>
                <w:bCs/>
              </w:rPr>
              <w:t xml:space="preserve">Программа комплексного развития социальной инфраструктуры </w:t>
            </w:r>
            <w:r>
              <w:rPr>
                <w:bCs/>
              </w:rPr>
              <w:t>Чулокского сельского</w:t>
            </w:r>
            <w:r w:rsidRPr="00B52577">
              <w:rPr>
                <w:bCs/>
              </w:rPr>
              <w:t xml:space="preserve"> поселения</w:t>
            </w:r>
            <w:r>
              <w:rPr>
                <w:bCs/>
              </w:rPr>
              <w:t xml:space="preserve">  Бутурлиновского муниципального  района на 2017-2028</w:t>
            </w:r>
            <w:r w:rsidRPr="00B52577">
              <w:rPr>
                <w:bCs/>
              </w:rPr>
              <w:t xml:space="preserve"> годы</w:t>
            </w:r>
          </w:p>
        </w:tc>
      </w:tr>
      <w:tr w:rsidR="00DB737A" w:rsidRPr="00B52577" w:rsidTr="001A4CA3">
        <w:trPr>
          <w:trHeight w:val="427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bCs/>
              </w:rPr>
            </w:pPr>
            <w:r w:rsidRPr="00B52577">
              <w:rPr>
                <w:bCs/>
              </w:rPr>
              <w:t>1.1</w:t>
            </w:r>
          </w:p>
        </w:tc>
        <w:tc>
          <w:tcPr>
            <w:tcW w:w="143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bCs/>
              </w:rPr>
            </w:pPr>
            <w:r w:rsidRPr="00B52577">
              <w:rPr>
                <w:bCs/>
              </w:rPr>
              <w:t xml:space="preserve">Цель:  </w:t>
            </w:r>
            <w:r w:rsidRPr="00B52577">
              <w:t xml:space="preserve">обеспечение развития социальной инфраструктуры </w:t>
            </w:r>
            <w:r>
              <w:t xml:space="preserve"> Чулокского сельского </w:t>
            </w:r>
            <w:r w:rsidRPr="00B52577">
              <w:t xml:space="preserve"> поселения  для закрепления населения, повышения уровня его жизни</w:t>
            </w:r>
          </w:p>
        </w:tc>
      </w:tr>
      <w:tr w:rsidR="00DB737A" w:rsidRPr="00B52577" w:rsidTr="001A4CA3">
        <w:trPr>
          <w:trHeight w:val="409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bCs/>
              </w:rPr>
            </w:pPr>
            <w:r w:rsidRPr="00B52577">
              <w:rPr>
                <w:bCs/>
              </w:rPr>
              <w:t>1.1.1</w:t>
            </w:r>
          </w:p>
        </w:tc>
        <w:tc>
          <w:tcPr>
            <w:tcW w:w="143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bCs/>
              </w:rPr>
            </w:pPr>
            <w:r w:rsidRPr="00B52577">
              <w:rPr>
                <w:bCs/>
              </w:rPr>
              <w:t xml:space="preserve">Задача:  </w:t>
            </w:r>
            <w:r>
              <w:t xml:space="preserve">развитие </w:t>
            </w:r>
            <w:r w:rsidRPr="00B52577">
              <w:t xml:space="preserve"> культуры за</w:t>
            </w:r>
            <w:r>
              <w:t xml:space="preserve"> счет ремонта здания СДК</w:t>
            </w:r>
          </w:p>
        </w:tc>
      </w:tr>
      <w:tr w:rsidR="00DB737A" w:rsidRPr="00B52577" w:rsidTr="001A4CA3">
        <w:trPr>
          <w:trHeight w:val="60"/>
        </w:trPr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1.1.1.1</w:t>
            </w:r>
          </w:p>
        </w:tc>
        <w:tc>
          <w:tcPr>
            <w:tcW w:w="29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bCs/>
                <w:iCs/>
              </w:rPr>
            </w:pPr>
            <w:r>
              <w:t>Ремонта здания СДК</w:t>
            </w:r>
          </w:p>
        </w:tc>
        <w:tc>
          <w:tcPr>
            <w:tcW w:w="7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r>
              <w:t>-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r>
              <w:t>Ремонт фасада</w:t>
            </w:r>
          </w:p>
          <w:p w:rsidR="00DB737A" w:rsidRPr="00B52577" w:rsidRDefault="00DB737A" w:rsidP="001A4CA3"/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pBdr>
                <w:bottom w:val="single" w:sz="12" w:space="1" w:color="auto"/>
              </w:pBdr>
              <w:rPr>
                <w:bCs/>
              </w:rPr>
            </w:pPr>
            <w:r>
              <w:rPr>
                <w:bCs/>
              </w:rPr>
              <w:t>Чулокское сельское поселение Бутурлинов -</w:t>
            </w:r>
          </w:p>
          <w:p w:rsidR="00DB737A" w:rsidRDefault="00DB737A" w:rsidP="001A4CA3">
            <w:pPr>
              <w:pBdr>
                <w:bottom w:val="single" w:sz="12" w:space="1" w:color="auto"/>
              </w:pBdr>
              <w:rPr>
                <w:bCs/>
              </w:rPr>
            </w:pPr>
            <w:r>
              <w:rPr>
                <w:bCs/>
              </w:rPr>
              <w:t>ского</w:t>
            </w:r>
            <w:r w:rsidRPr="00B52577">
              <w:rPr>
                <w:bCs/>
              </w:rPr>
              <w:t>муниципаль</w:t>
            </w:r>
            <w:r>
              <w:rPr>
                <w:bCs/>
              </w:rPr>
              <w:t xml:space="preserve"> -</w:t>
            </w:r>
          </w:p>
          <w:p w:rsidR="00DB737A" w:rsidRPr="00B52577" w:rsidRDefault="00DB737A" w:rsidP="001A4CA3">
            <w:pPr>
              <w:pBdr>
                <w:bottom w:val="single" w:sz="12" w:space="1" w:color="auto"/>
              </w:pBdr>
              <w:rPr>
                <w:bCs/>
              </w:rPr>
            </w:pPr>
            <w:r w:rsidRPr="00B52577">
              <w:rPr>
                <w:bCs/>
              </w:rPr>
              <w:t>ного района</w:t>
            </w:r>
          </w:p>
          <w:p w:rsidR="00DB737A" w:rsidRPr="00B52577" w:rsidRDefault="00DB737A" w:rsidP="001A4CA3">
            <w:pPr>
              <w:rPr>
                <w:bCs/>
              </w:rPr>
            </w:pPr>
          </w:p>
          <w:p w:rsidR="00DB737A" w:rsidRPr="00B52577" w:rsidRDefault="00DB737A" w:rsidP="001A4CA3">
            <w:pPr>
              <w:rPr>
                <w:bCs/>
              </w:rPr>
            </w:pPr>
          </w:p>
          <w:p w:rsidR="00DB737A" w:rsidRPr="00B52577" w:rsidRDefault="00DB737A" w:rsidP="001A4CA3">
            <w:pPr>
              <w:rPr>
                <w:bCs/>
              </w:rPr>
            </w:pPr>
          </w:p>
          <w:p w:rsidR="00DB737A" w:rsidRPr="00B52577" w:rsidRDefault="00DB737A" w:rsidP="001A4CA3">
            <w:pPr>
              <w:rPr>
                <w:bCs/>
              </w:rPr>
            </w:pPr>
          </w:p>
          <w:p w:rsidR="00DB737A" w:rsidRPr="00B52577" w:rsidRDefault="00DB737A" w:rsidP="001A4CA3">
            <w:pPr>
              <w:rPr>
                <w:bCs/>
              </w:rPr>
            </w:pPr>
          </w:p>
          <w:p w:rsidR="00DB737A" w:rsidRPr="00B52577" w:rsidRDefault="00DB737A" w:rsidP="001A4CA3">
            <w:pPr>
              <w:rPr>
                <w:bCs/>
              </w:rPr>
            </w:pPr>
          </w:p>
          <w:p w:rsidR="00DB737A" w:rsidRPr="00B52577" w:rsidRDefault="00DB737A" w:rsidP="001A4CA3">
            <w:pPr>
              <w:rPr>
                <w:bCs/>
              </w:rPr>
            </w:pPr>
          </w:p>
          <w:p w:rsidR="00DB737A" w:rsidRPr="00B52577" w:rsidRDefault="00DB737A" w:rsidP="001A4CA3">
            <w:pPr>
              <w:rPr>
                <w:bCs/>
              </w:rPr>
            </w:pPr>
          </w:p>
          <w:p w:rsidR="00DB737A" w:rsidRPr="00B52577" w:rsidRDefault="00DB737A" w:rsidP="001A4CA3">
            <w:pPr>
              <w:rPr>
                <w:bCs/>
              </w:rPr>
            </w:pPr>
          </w:p>
          <w:p w:rsidR="00DB737A" w:rsidRPr="00B52577" w:rsidRDefault="00DB737A" w:rsidP="001A4CA3">
            <w:pPr>
              <w:rPr>
                <w:bCs/>
              </w:rPr>
            </w:pPr>
          </w:p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592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bCs/>
                <w:iCs/>
              </w:rPr>
            </w:pPr>
          </w:p>
        </w:tc>
        <w:tc>
          <w:tcPr>
            <w:tcW w:w="7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2018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ind w:left="-107" w:right="-108"/>
              <w:jc w:val="center"/>
              <w:rPr>
                <w:bCs/>
              </w:rPr>
            </w:pPr>
          </w:p>
          <w:p w:rsidR="00DB737A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  <w:iCs/>
              </w:rPr>
            </w:pPr>
          </w:p>
        </w:tc>
        <w:tc>
          <w:tcPr>
            <w:tcW w:w="7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  <w:iCs/>
              </w:rPr>
            </w:pPr>
          </w:p>
        </w:tc>
        <w:tc>
          <w:tcPr>
            <w:tcW w:w="7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  <w:iCs/>
              </w:rPr>
            </w:pPr>
          </w:p>
        </w:tc>
        <w:tc>
          <w:tcPr>
            <w:tcW w:w="7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2021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  <w:iCs/>
              </w:rPr>
            </w:pPr>
          </w:p>
        </w:tc>
        <w:tc>
          <w:tcPr>
            <w:tcW w:w="7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1164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bCs/>
                <w:iCs/>
              </w:rPr>
            </w:pPr>
          </w:p>
        </w:tc>
        <w:tc>
          <w:tcPr>
            <w:tcW w:w="7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2017-2022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bCs/>
                <w:iCs/>
              </w:rPr>
            </w:pPr>
          </w:p>
        </w:tc>
        <w:tc>
          <w:tcPr>
            <w:tcW w:w="7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2023 -</w:t>
            </w:r>
            <w:r w:rsidRPr="007A1550">
              <w:rPr>
                <w:bCs/>
              </w:rPr>
              <w:t>2026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  <w:highlight w:val="yellow"/>
              </w:rPr>
            </w:pPr>
            <w:r w:rsidRPr="000A64CB">
              <w:rPr>
                <w:bCs/>
              </w:rPr>
              <w:t>-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>
              <w:t>-</w:t>
            </w:r>
          </w:p>
        </w:tc>
        <w:tc>
          <w:tcPr>
            <w:tcW w:w="184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bCs/>
                <w:iCs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10</w:t>
            </w:r>
            <w:r w:rsidRPr="000A64CB">
              <w:rPr>
                <w:bCs/>
              </w:rPr>
              <w:t>0,00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>
              <w:t>-</w:t>
            </w:r>
          </w:p>
        </w:tc>
        <w:tc>
          <w:tcPr>
            <w:tcW w:w="18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1573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r w:rsidRPr="00B52577">
              <w:lastRenderedPageBreak/>
              <w:t>1.1.</w:t>
            </w:r>
            <w:r>
              <w:t>2</w:t>
            </w:r>
          </w:p>
        </w:tc>
        <w:tc>
          <w:tcPr>
            <w:tcW w:w="143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Задача: улучшение условий проживания населения за счет строительства, реконструкции и ремонта объектов транспортной инфраструктуры, жилого фонда, жилищно-коммунального хозяйства, мест массового отдыха и рекреации</w:t>
            </w: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r w:rsidRPr="00B52577">
              <w:t>1.1.</w:t>
            </w:r>
            <w:r>
              <w:t>2</w:t>
            </w:r>
            <w:r w:rsidRPr="00B52577">
              <w:t>.1</w:t>
            </w:r>
          </w:p>
        </w:tc>
        <w:tc>
          <w:tcPr>
            <w:tcW w:w="29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iCs/>
              </w:rPr>
            </w:pPr>
            <w:r>
              <w:rPr>
                <w:iCs/>
              </w:rPr>
              <w:t xml:space="preserve">Текущий  </w:t>
            </w:r>
            <w:r w:rsidRPr="00B52577">
              <w:rPr>
                <w:iCs/>
              </w:rPr>
              <w:t>ремонт автомобильных дорог местного значения</w:t>
            </w:r>
          </w:p>
        </w:tc>
        <w:tc>
          <w:tcPr>
            <w:tcW w:w="7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 w:rsidRPr="00B52577">
              <w:rPr>
                <w:bCs/>
              </w:rPr>
              <w:t>2017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r w:rsidRPr="00B52577">
              <w:t>Автомобильные дороги местного значения должны отвечать действующим нормам и правилам</w:t>
            </w:r>
          </w:p>
          <w:p w:rsidR="00DB737A" w:rsidRPr="00B52577" w:rsidRDefault="00DB737A" w:rsidP="001A4CA3"/>
          <w:p w:rsidR="00DB737A" w:rsidRPr="00B52577" w:rsidRDefault="00DB737A" w:rsidP="001A4CA3"/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rPr>
                <w:bCs/>
              </w:rPr>
            </w:pPr>
            <w:r>
              <w:rPr>
                <w:bCs/>
              </w:rPr>
              <w:lastRenderedPageBreak/>
              <w:t>Чулокское сельское поселение  Бутурлинов -</w:t>
            </w:r>
          </w:p>
          <w:p w:rsidR="00DB737A" w:rsidRDefault="00DB737A" w:rsidP="001A4CA3">
            <w:pPr>
              <w:rPr>
                <w:bCs/>
              </w:rPr>
            </w:pPr>
            <w:r>
              <w:rPr>
                <w:bCs/>
              </w:rPr>
              <w:t xml:space="preserve">Ского </w:t>
            </w:r>
            <w:r w:rsidRPr="00B52577">
              <w:rPr>
                <w:bCs/>
              </w:rPr>
              <w:t>муниципаль</w:t>
            </w:r>
            <w:r>
              <w:rPr>
                <w:bCs/>
              </w:rPr>
              <w:t xml:space="preserve"> -</w:t>
            </w:r>
          </w:p>
          <w:p w:rsidR="00DB737A" w:rsidRPr="00B52577" w:rsidRDefault="00DB737A" w:rsidP="001A4CA3">
            <w:pPr>
              <w:rPr>
                <w:bCs/>
              </w:rPr>
            </w:pPr>
            <w:r w:rsidRPr="00B52577">
              <w:rPr>
                <w:bCs/>
              </w:rPr>
              <w:t>ного района</w:t>
            </w:r>
          </w:p>
          <w:p w:rsidR="00DB737A" w:rsidRPr="00B52577" w:rsidRDefault="00DB737A" w:rsidP="001A4CA3"/>
          <w:p w:rsidR="00DB737A" w:rsidRPr="00B52577" w:rsidRDefault="00DB737A" w:rsidP="001A4CA3"/>
          <w:p w:rsidR="00DB737A" w:rsidRPr="00B52577" w:rsidRDefault="00DB737A" w:rsidP="001A4CA3"/>
          <w:p w:rsidR="00DB737A" w:rsidRPr="00B52577" w:rsidRDefault="00DB737A" w:rsidP="001A4CA3"/>
          <w:p w:rsidR="00DB737A" w:rsidRPr="00B52577" w:rsidRDefault="00DB737A" w:rsidP="001A4CA3"/>
          <w:p w:rsidR="00DB737A" w:rsidRPr="00B52577" w:rsidRDefault="00DB737A" w:rsidP="001A4CA3"/>
          <w:p w:rsidR="00DB737A" w:rsidRPr="00B52577" w:rsidRDefault="00DB737A" w:rsidP="001A4CA3"/>
          <w:p w:rsidR="00DB737A" w:rsidRPr="00B52577" w:rsidRDefault="00DB737A" w:rsidP="001A4CA3"/>
          <w:p w:rsidR="00DB737A" w:rsidRPr="00B52577" w:rsidRDefault="00DB737A" w:rsidP="001A4CA3"/>
          <w:p w:rsidR="00DB737A" w:rsidRPr="00B52577" w:rsidRDefault="00DB737A" w:rsidP="001A4CA3"/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 w:rsidRPr="00B52577">
              <w:rPr>
                <w:bCs/>
              </w:rPr>
              <w:t>2018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right="-108"/>
              <w:jc w:val="center"/>
              <w:rPr>
                <w:bCs/>
              </w:rPr>
            </w:pPr>
            <w:r w:rsidRPr="00C74887"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 w:rsidRPr="00C74887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 w:rsidRPr="00B52577">
              <w:rPr>
                <w:bCs/>
              </w:rPr>
              <w:t>2019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 w:rsidRPr="00C74887"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 w:rsidRPr="00C74887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 w:rsidRPr="00B52577">
              <w:rPr>
                <w:bCs/>
              </w:rPr>
              <w:t>2020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 w:rsidRPr="00B52577">
              <w:rPr>
                <w:bCs/>
              </w:rPr>
              <w:t>2021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2017-2022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D967CD" w:rsidRDefault="00DB737A" w:rsidP="001A4CA3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500,0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D967CD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500,0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D967CD" w:rsidRDefault="00DB737A" w:rsidP="001A4CA3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D967CD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D967CD" w:rsidRDefault="00DB737A" w:rsidP="001A4CA3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D967CD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D967CD" w:rsidRDefault="00DB737A" w:rsidP="001A4CA3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D967CD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D967CD" w:rsidRDefault="00DB737A" w:rsidP="001A4CA3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464AF" w:rsidRDefault="00DB737A" w:rsidP="001A4CA3">
            <w:pPr>
              <w:ind w:left="-107" w:right="-108"/>
              <w:jc w:val="center"/>
              <w:rPr>
                <w:bCs/>
              </w:rPr>
            </w:pPr>
            <w:r w:rsidRPr="00C464AF"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464AF" w:rsidRDefault="00DB737A" w:rsidP="001A4CA3">
            <w:pPr>
              <w:ind w:left="-107" w:right="-108"/>
              <w:jc w:val="center"/>
              <w:rPr>
                <w:bCs/>
              </w:rPr>
            </w:pPr>
            <w:r w:rsidRPr="00C464AF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D967CD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2E62DC" w:rsidRDefault="00DB737A" w:rsidP="001A4CA3">
            <w:pPr>
              <w:jc w:val="center"/>
              <w:rPr>
                <w:bCs/>
                <w:highlight w:val="yellow"/>
              </w:rPr>
            </w:pPr>
            <w:r w:rsidRPr="007A1550">
              <w:rPr>
                <w:bCs/>
              </w:rPr>
              <w:t>2023-2026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D967CD" w:rsidRDefault="00DB737A" w:rsidP="001A4CA3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D967CD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D967CD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D967CD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 w:rsidRPr="00B52577">
              <w:rPr>
                <w:bCs/>
              </w:rPr>
              <w:t>Всего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D967CD" w:rsidRDefault="00DB737A" w:rsidP="001A4CA3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</w:tr>
      <w:tr w:rsidR="00DB737A" w:rsidRPr="00B52577" w:rsidTr="001A4CA3">
        <w:trPr>
          <w:trHeight w:val="480"/>
        </w:trPr>
        <w:tc>
          <w:tcPr>
            <w:tcW w:w="99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r>
              <w:lastRenderedPageBreak/>
              <w:t>1.1.3.1.</w:t>
            </w:r>
          </w:p>
        </w:tc>
        <w:tc>
          <w:tcPr>
            <w:tcW w:w="297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  <w:r>
              <w:rPr>
                <w:iCs/>
              </w:rPr>
              <w:t>Ремонт памятника солдату ВОВ</w:t>
            </w:r>
          </w:p>
        </w:tc>
        <w:tc>
          <w:tcPr>
            <w:tcW w:w="71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r>
              <w:t>Благоустройство объекта</w:t>
            </w:r>
          </w:p>
        </w:tc>
        <w:tc>
          <w:tcPr>
            <w:tcW w:w="1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rPr>
                <w:bCs/>
              </w:rPr>
            </w:pPr>
            <w:r>
              <w:rPr>
                <w:bCs/>
              </w:rPr>
              <w:t>Чулокское сельское поселение Бутурлиновского муниципаль</w:t>
            </w:r>
          </w:p>
          <w:p w:rsidR="00DB737A" w:rsidRPr="00B52577" w:rsidRDefault="00DB737A" w:rsidP="001A4CA3">
            <w:pPr>
              <w:rPr>
                <w:bCs/>
              </w:rPr>
            </w:pPr>
            <w:r>
              <w:rPr>
                <w:bCs/>
              </w:rPr>
              <w:t>ного района</w:t>
            </w: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2018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2021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2017-2022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  <w:r>
              <w:rPr>
                <w:bCs/>
              </w:rPr>
              <w:t>200,0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200,0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  <w:r>
              <w:rPr>
                <w:bCs/>
              </w:rPr>
              <w:t xml:space="preserve">       100,0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200,0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200,0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7A1550" w:rsidRDefault="00DB737A" w:rsidP="001A4CA3">
            <w:pPr>
              <w:jc w:val="center"/>
              <w:rPr>
                <w:bCs/>
              </w:rPr>
            </w:pPr>
            <w:r w:rsidRPr="007A1550">
              <w:rPr>
                <w:bCs/>
              </w:rPr>
              <w:t>2023-2026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7A1550" w:rsidRDefault="00DB737A" w:rsidP="001A4CA3">
            <w:pPr>
              <w:ind w:right="-108"/>
              <w:jc w:val="center"/>
              <w:rPr>
                <w:bCs/>
              </w:rPr>
            </w:pPr>
            <w:r w:rsidRPr="007A1550">
              <w:rPr>
                <w:bCs/>
              </w:rPr>
              <w:t>600,0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--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bCs/>
              </w:rPr>
            </w:pPr>
          </w:p>
        </w:tc>
      </w:tr>
      <w:tr w:rsidR="00DB737A" w:rsidRPr="00B52577" w:rsidTr="001A4CA3">
        <w:trPr>
          <w:trHeight w:val="411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r>
              <w:t>1.1.3.4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  <w:r w:rsidRPr="00B52577">
              <w:rPr>
                <w:iCs/>
              </w:rPr>
              <w:t>Итого по основным мероприятиям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</w:tr>
      <w:tr w:rsidR="00DB737A" w:rsidRPr="00B52577" w:rsidTr="001A4CA3">
        <w:trPr>
          <w:trHeight w:val="411"/>
        </w:trPr>
        <w:tc>
          <w:tcPr>
            <w:tcW w:w="99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/>
        </w:tc>
        <w:tc>
          <w:tcPr>
            <w:tcW w:w="297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2018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</w:tr>
      <w:tr w:rsidR="00DB737A" w:rsidRPr="00B52577" w:rsidTr="001A4CA3">
        <w:trPr>
          <w:trHeight w:val="411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</w:tr>
      <w:tr w:rsidR="00DB737A" w:rsidRPr="00B52577" w:rsidTr="001A4CA3">
        <w:trPr>
          <w:trHeight w:val="411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 w:rsidRPr="00B52577">
              <w:rPr>
                <w:bCs/>
              </w:rPr>
              <w:t>2020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 w:rsidRPr="00B52577">
              <w:rPr>
                <w:bCs/>
              </w:rPr>
              <w:t>2021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3E7968" w:rsidRDefault="00DB737A" w:rsidP="001A4CA3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3E7968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3E7968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3E7968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  <w:highlight w:val="yellow"/>
              </w:rPr>
            </w:pPr>
            <w:r w:rsidRPr="00C464AF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2017-2022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bookmarkStart w:id="26" w:name="_GoBack"/>
            <w:bookmarkEnd w:id="26"/>
            <w:r>
              <w:rPr>
                <w:bCs/>
              </w:rPr>
              <w:t>600,0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3E7968" w:rsidRDefault="00DB737A" w:rsidP="001A4CA3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200,0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3E7968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3E7968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3E7968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200,0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464AF" w:rsidRDefault="00DB737A" w:rsidP="001A4CA3">
            <w:pPr>
              <w:ind w:left="-107" w:right="-108"/>
              <w:jc w:val="center"/>
              <w:rPr>
                <w:bCs/>
              </w:rPr>
            </w:pPr>
            <w:r w:rsidRPr="00C464AF"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464AF" w:rsidRDefault="00DB737A" w:rsidP="001A4CA3">
            <w:pPr>
              <w:ind w:left="-107" w:right="-108"/>
              <w:jc w:val="center"/>
              <w:rPr>
                <w:bCs/>
              </w:rPr>
            </w:pPr>
            <w:r w:rsidRPr="00C464AF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B737A" w:rsidRPr="00B52577" w:rsidRDefault="00DB737A" w:rsidP="001A4CA3"/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464AF" w:rsidRDefault="00DB737A" w:rsidP="001A4CA3">
            <w:pPr>
              <w:ind w:left="-107" w:right="-108"/>
              <w:jc w:val="center"/>
              <w:rPr>
                <w:bCs/>
              </w:rPr>
            </w:pPr>
            <w:r w:rsidRPr="00C464AF"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464AF" w:rsidRDefault="00DB737A" w:rsidP="001A4CA3">
            <w:pPr>
              <w:ind w:left="-107" w:right="-108"/>
              <w:jc w:val="center"/>
              <w:rPr>
                <w:bCs/>
              </w:rPr>
            </w:pPr>
            <w:r w:rsidRPr="00C464AF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3E7968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3E7968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200,0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464AF" w:rsidRDefault="00DB737A" w:rsidP="001A4CA3">
            <w:pPr>
              <w:ind w:left="-107" w:right="-108"/>
              <w:jc w:val="center"/>
              <w:rPr>
                <w:bCs/>
              </w:rPr>
            </w:pPr>
            <w:r w:rsidRPr="00C464AF"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464AF" w:rsidRDefault="00DB737A" w:rsidP="001A4CA3">
            <w:pPr>
              <w:ind w:left="-107" w:right="-108"/>
              <w:jc w:val="center"/>
              <w:rPr>
                <w:bCs/>
              </w:rPr>
            </w:pPr>
            <w:r w:rsidRPr="00C464AF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200,0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jc w:val="center"/>
              <w:rPr>
                <w:bCs/>
              </w:rPr>
            </w:pPr>
            <w:r>
              <w:rPr>
                <w:bCs/>
              </w:rPr>
              <w:t>2023-2026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464AF" w:rsidRDefault="00DB737A" w:rsidP="001A4CA3">
            <w:pPr>
              <w:ind w:left="-107" w:right="-108"/>
              <w:jc w:val="center"/>
              <w:rPr>
                <w:bCs/>
              </w:rPr>
            </w:pPr>
            <w:r w:rsidRPr="00C464AF"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464AF" w:rsidRDefault="00DB737A" w:rsidP="001A4CA3">
            <w:pPr>
              <w:ind w:left="-107" w:right="-108"/>
              <w:jc w:val="center"/>
              <w:rPr>
                <w:bCs/>
              </w:rPr>
            </w:pPr>
            <w:r w:rsidRPr="00C464AF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66E79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</w:tr>
      <w:tr w:rsidR="00DB737A" w:rsidRPr="00B52577" w:rsidTr="001A4CA3">
        <w:trPr>
          <w:trHeight w:val="480"/>
        </w:trPr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29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>
            <w:pPr>
              <w:rPr>
                <w:iCs/>
              </w:rPr>
            </w:pPr>
          </w:p>
        </w:tc>
        <w:tc>
          <w:tcPr>
            <w:tcW w:w="7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Default="00DB737A" w:rsidP="001A4CA3">
            <w:pPr>
              <w:jc w:val="center"/>
              <w:rPr>
                <w:bCs/>
              </w:rPr>
            </w:pPr>
            <w:r w:rsidRPr="00B52577">
              <w:rPr>
                <w:bCs/>
              </w:rPr>
              <w:t>Всего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464AF" w:rsidRDefault="00DB737A" w:rsidP="001A4CA3">
            <w:pPr>
              <w:ind w:left="-107" w:right="-108"/>
              <w:jc w:val="center"/>
              <w:rPr>
                <w:bCs/>
              </w:rPr>
            </w:pPr>
            <w:r w:rsidRPr="00C464AF">
              <w:rPr>
                <w:bCs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464AF" w:rsidRDefault="00DB737A" w:rsidP="001A4CA3">
            <w:pPr>
              <w:ind w:left="-107" w:right="-108"/>
              <w:jc w:val="center"/>
              <w:rPr>
                <w:bCs/>
              </w:rPr>
            </w:pPr>
            <w:r w:rsidRPr="00C464AF"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ind w:left="-107" w:right="-108"/>
              <w:jc w:val="center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737A" w:rsidRPr="00C74887" w:rsidRDefault="00DB737A" w:rsidP="001A4CA3">
            <w:pPr>
              <w:jc w:val="center"/>
              <w:rPr>
                <w:bCs/>
              </w:rPr>
            </w:pPr>
          </w:p>
        </w:tc>
        <w:tc>
          <w:tcPr>
            <w:tcW w:w="17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37A" w:rsidRPr="00B52577" w:rsidRDefault="00DB737A" w:rsidP="001A4CA3"/>
        </w:tc>
      </w:tr>
    </w:tbl>
    <w:p w:rsidR="00DB737A" w:rsidRPr="00B52577" w:rsidRDefault="00DB737A" w:rsidP="00DB737A">
      <w:pPr>
        <w:spacing w:after="120"/>
        <w:jc w:val="both"/>
      </w:pPr>
    </w:p>
    <w:p w:rsidR="00DB737A" w:rsidRPr="00B52577" w:rsidRDefault="00DB737A" w:rsidP="00DB737A">
      <w:pPr>
        <w:sectPr w:rsidR="00DB737A" w:rsidRPr="00B52577" w:rsidSect="009A56E1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DB737A" w:rsidRPr="00B52577" w:rsidRDefault="00DB737A" w:rsidP="00DB737A">
      <w:pPr>
        <w:jc w:val="both"/>
        <w:rPr>
          <w:color w:val="000000"/>
        </w:rPr>
      </w:pPr>
      <w:r w:rsidRPr="00B52577">
        <w:rPr>
          <w:b/>
          <w:bCs/>
        </w:rPr>
        <w:lastRenderedPageBreak/>
        <w:t xml:space="preserve">Раздел 7.  </w:t>
      </w:r>
      <w:r w:rsidRPr="00B52577">
        <w:rPr>
          <w:b/>
          <w:color w:val="000000"/>
          <w:spacing w:val="2"/>
          <w:shd w:val="clear" w:color="auto" w:fill="FFFFFF"/>
        </w:rPr>
        <w:t>Целевые индикаторы программы, включающие технико-экономические, финансовые и социально-экономические показатели развития социальной инфраструктуры</w:t>
      </w:r>
    </w:p>
    <w:p w:rsidR="00DB737A" w:rsidRPr="00B52577" w:rsidRDefault="00DB737A" w:rsidP="00DB737A">
      <w:pPr>
        <w:ind w:firstLine="567"/>
        <w:jc w:val="both"/>
      </w:pPr>
      <w:r w:rsidRPr="00B52577">
        <w:t>Для определения потребности в объектах социального и культурно-бытового обслуживания населения, были произведены расчеты показателей на расчетный срок.</w:t>
      </w:r>
    </w:p>
    <w:p w:rsidR="00DB737A" w:rsidRPr="00B52577" w:rsidRDefault="00DB737A" w:rsidP="00DB737A">
      <w:pPr>
        <w:tabs>
          <w:tab w:val="left" w:pos="284"/>
        </w:tabs>
        <w:suppressAutoHyphens/>
        <w:jc w:val="center"/>
        <w:rPr>
          <w:b/>
        </w:rPr>
      </w:pPr>
    </w:p>
    <w:p w:rsidR="00DB737A" w:rsidRPr="00B52577" w:rsidRDefault="00DB737A" w:rsidP="00DB737A">
      <w:pPr>
        <w:tabs>
          <w:tab w:val="left" w:pos="284"/>
        </w:tabs>
        <w:suppressAutoHyphens/>
        <w:jc w:val="center"/>
        <w:rPr>
          <w:b/>
        </w:rPr>
      </w:pPr>
      <w:r w:rsidRPr="00B52577">
        <w:rPr>
          <w:b/>
        </w:rPr>
        <w:t>Таблица 9. Расчет учреждений культурно-бытового обслуживания населен</w:t>
      </w:r>
      <w:r>
        <w:rPr>
          <w:b/>
        </w:rPr>
        <w:t xml:space="preserve">ия __________________  </w:t>
      </w:r>
      <w:r w:rsidRPr="00B52577">
        <w:rPr>
          <w:b/>
        </w:rPr>
        <w:t xml:space="preserve"> поселения на расчетный срок</w:t>
      </w:r>
    </w:p>
    <w:tbl>
      <w:tblPr>
        <w:tblW w:w="9390" w:type="dxa"/>
        <w:jc w:val="center"/>
        <w:tblInd w:w="93" w:type="dxa"/>
        <w:tblLayout w:type="fixed"/>
        <w:tblLook w:val="04A0"/>
      </w:tblPr>
      <w:tblGrid>
        <w:gridCol w:w="559"/>
        <w:gridCol w:w="2574"/>
        <w:gridCol w:w="1134"/>
        <w:gridCol w:w="2146"/>
        <w:gridCol w:w="1011"/>
        <w:gridCol w:w="850"/>
        <w:gridCol w:w="1116"/>
      </w:tblGrid>
      <w:tr w:rsidR="00DB737A" w:rsidRPr="00B52577" w:rsidTr="001A4CA3">
        <w:trPr>
          <w:trHeight w:val="20"/>
          <w:tblHeader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№ пп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Единица измерения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DB737A" w:rsidRPr="00B52577" w:rsidRDefault="00DB737A" w:rsidP="001A4CA3">
            <w:pPr>
              <w:ind w:left="-108" w:right="-89"/>
              <w:jc w:val="center"/>
            </w:pPr>
            <w:r w:rsidRPr="00B52577">
              <w:t>Принятые нормативы (Нормативы градостроительного проектирования Воронежской  области,</w:t>
            </w:r>
            <w:r w:rsidRPr="00B52577">
              <w:br/>
              <w:t>СНиП 2.07.01.89*)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 Норма-тивная потреб-ность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В том числе:</w:t>
            </w:r>
          </w:p>
        </w:tc>
      </w:tr>
      <w:tr w:rsidR="00DB737A" w:rsidRPr="00B52577" w:rsidTr="001A4CA3">
        <w:trPr>
          <w:trHeight w:val="1405"/>
          <w:tblHeader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21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0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Сохра-няемая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 w:rsidRPr="00B52577">
              <w:t>требуется запроектировать</w:t>
            </w:r>
          </w:p>
        </w:tc>
      </w:tr>
      <w:tr w:rsidR="00DB737A" w:rsidRPr="00B52577" w:rsidTr="001A4CA3">
        <w:trPr>
          <w:trHeight w:val="397"/>
          <w:jc w:val="center"/>
        </w:trPr>
        <w:tc>
          <w:tcPr>
            <w:tcW w:w="93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/>
              </w:rPr>
            </w:pPr>
            <w:r w:rsidRPr="00B52577">
              <w:rPr>
                <w:b/>
              </w:rPr>
              <w:t>Учреждения образования</w:t>
            </w:r>
          </w:p>
        </w:tc>
      </w:tr>
      <w:tr w:rsidR="00DB737A" w:rsidRPr="00B52577" w:rsidTr="001A4CA3">
        <w:trPr>
          <w:trHeight w:val="2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3E7968" w:rsidRDefault="00DB737A" w:rsidP="001A4CA3">
            <w:r w:rsidRPr="003E7968">
              <w:t xml:space="preserve">Общеобразовательные школы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3E7968" w:rsidRDefault="00DB737A" w:rsidP="001A4CA3">
            <w:pPr>
              <w:jc w:val="center"/>
            </w:pPr>
            <w:r w:rsidRPr="003E7968">
              <w:t>1 место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3E7968" w:rsidRDefault="00DB737A" w:rsidP="001A4CA3">
            <w:r w:rsidRPr="003E7968">
              <w:t>расчет по демографии с учетом уровня охвата школьников для ориентировочных расчетов 111 мест на 1 тыс.чел.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3E7968" w:rsidRDefault="00DB737A" w:rsidP="001A4CA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3E7968" w:rsidRDefault="00DB737A" w:rsidP="001A4CA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4C22E6" w:rsidRDefault="00DB737A" w:rsidP="001A4CA3">
            <w:pPr>
              <w:suppressAutoHyphens/>
              <w:jc w:val="center"/>
              <w:rPr>
                <w:highlight w:val="yellow"/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DB737A" w:rsidRPr="00B52577" w:rsidTr="001A4CA3">
        <w:trPr>
          <w:trHeight w:val="2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DB737A" w:rsidRPr="00B52577" w:rsidTr="001A4CA3">
        <w:trPr>
          <w:trHeight w:val="397"/>
          <w:jc w:val="center"/>
        </w:trPr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/>
              </w:rPr>
            </w:pPr>
            <w:r w:rsidRPr="00B52577">
              <w:rPr>
                <w:b/>
              </w:rPr>
              <w:t>Учреждения здравоохранения</w:t>
            </w:r>
          </w:p>
        </w:tc>
      </w:tr>
      <w:tr w:rsidR="00DB737A" w:rsidRPr="00B52577" w:rsidTr="001A4CA3">
        <w:trPr>
          <w:trHeight w:val="2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r w:rsidRPr="007E173F">
              <w:t>Амбулаторно-поликлиническая сеть  для постоянного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pPr>
              <w:jc w:val="center"/>
            </w:pPr>
            <w:r w:rsidRPr="007E173F">
              <w:t>1посещение в смену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737A" w:rsidRPr="007E173F" w:rsidRDefault="00DB737A" w:rsidP="001A4CA3">
            <w:pPr>
              <w:jc w:val="center"/>
            </w:pPr>
            <w:r w:rsidRPr="007E173F">
              <w:t>18,1 норматив на 1 тыс.чел.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B72140">
              <w:rPr>
                <w:lang w:eastAsia="ar-SA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C74887">
              <w:rPr>
                <w:lang w:eastAsia="ar-SA"/>
              </w:rPr>
              <w:t>7</w:t>
            </w:r>
            <w:r>
              <w:rPr>
                <w:lang w:eastAsia="ar-SA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7E173F">
              <w:rPr>
                <w:lang w:eastAsia="ar-SA"/>
              </w:rPr>
              <w:t>-</w:t>
            </w:r>
          </w:p>
        </w:tc>
      </w:tr>
      <w:tr w:rsidR="00DB737A" w:rsidRPr="00B52577" w:rsidTr="001A4CA3">
        <w:trPr>
          <w:trHeight w:val="397"/>
          <w:jc w:val="center"/>
        </w:trPr>
        <w:tc>
          <w:tcPr>
            <w:tcW w:w="93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/>
              </w:rPr>
            </w:pPr>
            <w:r w:rsidRPr="00B52577">
              <w:rPr>
                <w:b/>
              </w:rPr>
              <w:t>Учреждения культуры</w:t>
            </w:r>
          </w:p>
        </w:tc>
      </w:tr>
      <w:tr w:rsidR="00DB737A" w:rsidRPr="00B52577" w:rsidTr="001A4CA3">
        <w:trPr>
          <w:trHeight w:val="2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37A" w:rsidRPr="00B72140" w:rsidRDefault="00DB737A" w:rsidP="001A4CA3">
            <w:r w:rsidRPr="00B72140">
              <w:t>Помещения для культурно-массовой, воспитательной работы, досуга и любительской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jc w:val="center"/>
            </w:pPr>
            <w:r w:rsidRPr="00B72140">
              <w:t>кв.м общей площади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jc w:val="center"/>
            </w:pPr>
            <w:r w:rsidRPr="00B72140">
              <w:t>50 на 1 тыс. населения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jc w:val="center"/>
              <w:rPr>
                <w:lang w:eastAsia="ar-SA"/>
              </w:rPr>
            </w:pPr>
            <w:r w:rsidRPr="00B72140">
              <w:rPr>
                <w:lang w:eastAsia="ar-SA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DB737A" w:rsidRPr="00B52577" w:rsidTr="001A4CA3">
        <w:trPr>
          <w:trHeight w:val="20"/>
          <w:jc w:val="center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  <w:r>
              <w:t>4</w:t>
            </w:r>
          </w:p>
        </w:tc>
        <w:tc>
          <w:tcPr>
            <w:tcW w:w="2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r w:rsidRPr="00B72140">
              <w:t xml:space="preserve"> Библиотеки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jc w:val="center"/>
            </w:pPr>
            <w:r w:rsidRPr="00B72140">
              <w:t xml:space="preserve">тыс. ед. </w:t>
            </w:r>
            <w:r w:rsidRPr="00B72140">
              <w:lastRenderedPageBreak/>
              <w:t>хранения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jc w:val="center"/>
            </w:pPr>
            <w:r w:rsidRPr="00B72140">
              <w:lastRenderedPageBreak/>
              <w:t xml:space="preserve">4,5 на 1 тыс. </w:t>
            </w:r>
            <w:r w:rsidRPr="00B72140">
              <w:lastRenderedPageBreak/>
              <w:t>населения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jc w:val="center"/>
              <w:rPr>
                <w:lang w:eastAsia="ar-SA"/>
              </w:rPr>
            </w:pPr>
            <w:r w:rsidRPr="00B72140">
              <w:rPr>
                <w:lang w:eastAsia="ar-SA"/>
              </w:rPr>
              <w:lastRenderedPageBreak/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DB737A" w:rsidRPr="00B52577" w:rsidTr="001A4CA3">
        <w:trPr>
          <w:trHeight w:val="20"/>
          <w:jc w:val="center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2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jc w:val="center"/>
            </w:pPr>
            <w:r w:rsidRPr="00B72140">
              <w:t>мест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jc w:val="center"/>
            </w:pPr>
            <w:r w:rsidRPr="00B72140">
              <w:t>3 на 1 тыс. населения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jc w:val="center"/>
              <w:rPr>
                <w:lang w:eastAsia="ar-SA"/>
              </w:rPr>
            </w:pPr>
            <w:r w:rsidRPr="00B72140">
              <w:rPr>
                <w:lang w:eastAsia="ar-SA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DB737A" w:rsidRPr="00B52577" w:rsidTr="001A4CA3">
        <w:trPr>
          <w:trHeight w:val="160"/>
          <w:jc w:val="center"/>
        </w:trPr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/>
                <w:highlight w:val="red"/>
              </w:rPr>
            </w:pPr>
            <w:r w:rsidRPr="00B52577">
              <w:rPr>
                <w:b/>
              </w:rPr>
              <w:t>Спортивные сооружения</w:t>
            </w:r>
          </w:p>
        </w:tc>
      </w:tr>
      <w:tr w:rsidR="00DB737A" w:rsidRPr="00B52577" w:rsidTr="001A4CA3">
        <w:trPr>
          <w:trHeight w:val="2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pPr>
              <w:jc w:val="center"/>
            </w:pPr>
            <w:r>
              <w:t>5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r w:rsidRPr="007E173F">
              <w:t>Территории плоскостных спортивных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pPr>
              <w:jc w:val="center"/>
            </w:pPr>
            <w:r w:rsidRPr="007E173F">
              <w:t>1 объект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pPr>
              <w:jc w:val="center"/>
            </w:pPr>
            <w:r w:rsidRPr="007E173F">
              <w:t>0,9 га на 1 объект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37A" w:rsidRPr="007E173F" w:rsidRDefault="00DB737A" w:rsidP="001A4CA3">
            <w:pPr>
              <w:suppressAutoHyphens/>
              <w:jc w:val="center"/>
              <w:rPr>
                <w:lang w:eastAsia="ar-SA"/>
              </w:rPr>
            </w:pPr>
          </w:p>
          <w:p w:rsidR="00DB737A" w:rsidRPr="007E173F" w:rsidRDefault="00DB737A" w:rsidP="001A4CA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0,9</w:t>
            </w:r>
          </w:p>
          <w:p w:rsidR="00DB737A" w:rsidRPr="007E173F" w:rsidRDefault="00DB737A" w:rsidP="001A4CA3">
            <w:pPr>
              <w:suppressAutoHyphens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DB737A" w:rsidRPr="00B52577" w:rsidTr="001A4CA3">
        <w:trPr>
          <w:trHeight w:val="2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DB737A" w:rsidRPr="00B52577" w:rsidTr="001A4CA3">
        <w:trPr>
          <w:trHeight w:val="340"/>
          <w:jc w:val="center"/>
        </w:trPr>
        <w:tc>
          <w:tcPr>
            <w:tcW w:w="93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DB737A" w:rsidRPr="00B52577" w:rsidRDefault="00DB737A" w:rsidP="001A4CA3">
            <w:pPr>
              <w:rPr>
                <w:b/>
              </w:rPr>
            </w:pPr>
            <w:r w:rsidRPr="00B52577">
              <w:rPr>
                <w:b/>
              </w:rPr>
              <w:t>Учреждения торговли и общественного питания</w:t>
            </w:r>
          </w:p>
        </w:tc>
      </w:tr>
      <w:tr w:rsidR="00DB737A" w:rsidRPr="00B52577" w:rsidTr="001A4CA3">
        <w:trPr>
          <w:trHeight w:val="2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pPr>
              <w:jc w:val="center"/>
            </w:pPr>
            <w:r>
              <w:t>6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r w:rsidRPr="007E173F">
              <w:t>Магазины продовольственных товаров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pPr>
              <w:jc w:val="center"/>
            </w:pPr>
            <w:r w:rsidRPr="007E173F">
              <w:t>м</w:t>
            </w:r>
            <w:r w:rsidRPr="007E173F">
              <w:rPr>
                <w:vertAlign w:val="superscript"/>
              </w:rPr>
              <w:t>2</w:t>
            </w:r>
            <w:r w:rsidRPr="007E173F">
              <w:t xml:space="preserve"> торговой площади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pPr>
              <w:jc w:val="center"/>
            </w:pPr>
            <w:r w:rsidRPr="007E173F">
              <w:t>100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B72140">
              <w:rPr>
                <w:lang w:eastAsia="ar-SA"/>
              </w:rPr>
              <w:t>40</w:t>
            </w:r>
            <w:r>
              <w:rPr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2719A7">
              <w:rPr>
                <w:lang w:eastAsia="ar-SA"/>
              </w:rPr>
              <w:t>408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rPr>
                <w:highlight w:val="yellow"/>
                <w:lang w:eastAsia="ar-SA"/>
              </w:rPr>
            </w:pPr>
            <w:r w:rsidRPr="002719A7">
              <w:rPr>
                <w:lang w:eastAsia="ar-SA"/>
              </w:rPr>
              <w:t>-</w:t>
            </w:r>
          </w:p>
        </w:tc>
      </w:tr>
      <w:tr w:rsidR="00DB737A" w:rsidRPr="00B52577" w:rsidTr="001A4CA3">
        <w:trPr>
          <w:trHeight w:val="2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C464AF" w:rsidRDefault="00DB737A" w:rsidP="001A4CA3">
            <w:pPr>
              <w:jc w:val="center"/>
            </w:pPr>
            <w:r>
              <w:t>7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r w:rsidRPr="007E173F">
              <w:t>Магазины непродовольственных товаров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pPr>
              <w:jc w:val="center"/>
            </w:pPr>
            <w:r w:rsidRPr="007E173F">
              <w:t>м</w:t>
            </w:r>
            <w:r w:rsidRPr="007E173F">
              <w:rPr>
                <w:vertAlign w:val="superscript"/>
              </w:rPr>
              <w:t>2</w:t>
            </w:r>
            <w:r w:rsidRPr="007E173F">
              <w:t xml:space="preserve"> торговой площади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pPr>
              <w:jc w:val="center"/>
            </w:pPr>
            <w:r w:rsidRPr="007E173F">
              <w:t>200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jc w:val="center"/>
              <w:rPr>
                <w:highlight w:val="yellow"/>
                <w:lang w:eastAsia="ar-SA"/>
              </w:rPr>
            </w:pPr>
            <w:r>
              <w:rPr>
                <w:lang w:eastAsia="ar-SA"/>
              </w:rPr>
              <w:t>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jc w:val="center"/>
              <w:rPr>
                <w:highlight w:val="yellow"/>
                <w:lang w:eastAsia="ar-SA"/>
              </w:rPr>
            </w:pPr>
            <w:r>
              <w:rPr>
                <w:lang w:eastAsia="ar-SA"/>
              </w:rPr>
              <w:t>816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jc w:val="center"/>
              <w:rPr>
                <w:highlight w:val="yellow"/>
                <w:lang w:eastAsia="ar-SA"/>
              </w:rPr>
            </w:pPr>
          </w:p>
        </w:tc>
      </w:tr>
      <w:tr w:rsidR="00DB737A" w:rsidRPr="00B52577" w:rsidTr="001A4CA3">
        <w:trPr>
          <w:trHeight w:val="2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DB737A" w:rsidRPr="00B52577" w:rsidTr="001A4CA3">
        <w:trPr>
          <w:trHeight w:val="397"/>
          <w:jc w:val="center"/>
        </w:trPr>
        <w:tc>
          <w:tcPr>
            <w:tcW w:w="9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/>
              </w:rPr>
            </w:pPr>
            <w:r w:rsidRPr="00B52577">
              <w:rPr>
                <w:b/>
              </w:rPr>
              <w:t xml:space="preserve"> Учреждения и предприятия бытового и коммунального обслуживания</w:t>
            </w:r>
          </w:p>
        </w:tc>
      </w:tr>
      <w:tr w:rsidR="00DB737A" w:rsidRPr="00B52577" w:rsidTr="001A4CA3">
        <w:trPr>
          <w:trHeight w:val="2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jc w:val="center"/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52577" w:rsidRDefault="00DB737A" w:rsidP="001A4CA3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DB737A" w:rsidRPr="00B72140" w:rsidTr="001A4CA3">
        <w:trPr>
          <w:trHeight w:val="2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pPr>
              <w:jc w:val="center"/>
            </w:pPr>
            <w:r>
              <w:t>8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r w:rsidRPr="007E173F">
              <w:t>Кладбище традиционного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pPr>
              <w:jc w:val="center"/>
            </w:pPr>
            <w:r w:rsidRPr="007E173F">
              <w:t>га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pPr>
              <w:jc w:val="center"/>
            </w:pPr>
            <w:r w:rsidRPr="007E173F">
              <w:t>0,24 на 1 тыс. чел.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pPr>
              <w:suppressAutoHyphens/>
              <w:jc w:val="center"/>
              <w:rPr>
                <w:lang w:eastAsia="ar-SA"/>
              </w:rPr>
            </w:pPr>
            <w:r w:rsidRPr="007E173F">
              <w:rPr>
                <w:lang w:eastAsia="ar-SA"/>
              </w:rPr>
              <w:t>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7E173F" w:rsidRDefault="00DB737A" w:rsidP="001A4CA3">
            <w:pPr>
              <w:suppressAutoHyphens/>
              <w:jc w:val="center"/>
              <w:rPr>
                <w:lang w:eastAsia="ar-SA"/>
              </w:rPr>
            </w:pPr>
            <w:r w:rsidRPr="007E173F">
              <w:rPr>
                <w:lang w:eastAsia="ar-SA"/>
              </w:rPr>
              <w:t>-</w:t>
            </w:r>
          </w:p>
        </w:tc>
      </w:tr>
      <w:tr w:rsidR="00DB737A" w:rsidRPr="00B52577" w:rsidTr="001A4CA3">
        <w:trPr>
          <w:trHeight w:val="340"/>
          <w:jc w:val="center"/>
        </w:trPr>
        <w:tc>
          <w:tcPr>
            <w:tcW w:w="93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DB737A" w:rsidRPr="00B52577" w:rsidRDefault="00DB737A" w:rsidP="001A4CA3">
            <w:pPr>
              <w:jc w:val="center"/>
              <w:rPr>
                <w:b/>
              </w:rPr>
            </w:pPr>
            <w:r w:rsidRPr="00B52577">
              <w:rPr>
                <w:b/>
              </w:rPr>
              <w:t>Административно-деловые и хозяйственные учреждения</w:t>
            </w:r>
          </w:p>
        </w:tc>
      </w:tr>
      <w:tr w:rsidR="00DB737A" w:rsidRPr="00B52577" w:rsidTr="001A4CA3">
        <w:trPr>
          <w:trHeight w:val="27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jc w:val="center"/>
            </w:pPr>
            <w:r>
              <w:t>9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r w:rsidRPr="00B72140">
              <w:t>Отделение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jc w:val="center"/>
            </w:pPr>
            <w:r w:rsidRPr="00B72140">
              <w:t>1 объект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37A" w:rsidRPr="00B72140" w:rsidRDefault="00DB737A" w:rsidP="001A4CA3">
            <w:r w:rsidRPr="00B72140">
              <w:t>1 на 0,5 - 6,0</w:t>
            </w:r>
          </w:p>
          <w:p w:rsidR="00DB737A" w:rsidRPr="00B72140" w:rsidRDefault="00DB737A" w:rsidP="001A4CA3">
            <w:r w:rsidRPr="00B72140">
              <w:t>тыс. жителей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7A" w:rsidRPr="00B72140" w:rsidRDefault="00DB737A" w:rsidP="001A4CA3">
            <w:pPr>
              <w:suppressAutoHyphens/>
              <w:jc w:val="center"/>
              <w:rPr>
                <w:lang w:eastAsia="ar-SA"/>
              </w:rPr>
            </w:pPr>
            <w:r w:rsidRPr="00B72140">
              <w:rPr>
                <w:lang w:eastAsia="ar-SA"/>
              </w:rPr>
              <w:t>-</w:t>
            </w:r>
          </w:p>
        </w:tc>
      </w:tr>
    </w:tbl>
    <w:p w:rsidR="00DB737A" w:rsidRPr="00B52577" w:rsidRDefault="00DB737A" w:rsidP="00DB737A">
      <w:pPr>
        <w:sectPr w:rsidR="00DB737A" w:rsidRPr="00B52577">
          <w:pgSz w:w="12240" w:h="15840"/>
          <w:pgMar w:top="1134" w:right="850" w:bottom="1134" w:left="1701" w:header="720" w:footer="720" w:gutter="0"/>
          <w:cols w:space="720"/>
        </w:sectPr>
      </w:pPr>
    </w:p>
    <w:p w:rsidR="00DB737A" w:rsidRPr="00B52577" w:rsidRDefault="00DB737A" w:rsidP="00DB737A">
      <w:pPr>
        <w:jc w:val="both"/>
        <w:rPr>
          <w:b/>
          <w:bCs/>
          <w:kern w:val="36"/>
        </w:rPr>
      </w:pPr>
      <w:r w:rsidRPr="00B52577">
        <w:rPr>
          <w:b/>
          <w:bCs/>
          <w:color w:val="000000"/>
          <w:kern w:val="36"/>
        </w:rPr>
        <w:lastRenderedPageBreak/>
        <w:t xml:space="preserve">Раздел 8.   </w:t>
      </w:r>
      <w:r w:rsidRPr="00B52577">
        <w:rPr>
          <w:b/>
          <w:bCs/>
          <w:kern w:val="36"/>
        </w:rPr>
        <w:t>Оценка эффективности мероприятий Программы</w:t>
      </w:r>
    </w:p>
    <w:p w:rsidR="00DB737A" w:rsidRPr="00B52577" w:rsidRDefault="00DB737A" w:rsidP="00DB737A">
      <w:pPr>
        <w:jc w:val="both"/>
      </w:pPr>
      <w:r w:rsidRPr="00B52577">
        <w:t>    Выполнение включённых в Программу организационных мероприятий и инвестиционных проектов, при условии разработки эффективных механизмов их реализации и поддержки со стороны местной администра</w:t>
      </w:r>
      <w:r>
        <w:t xml:space="preserve">ции,  позволит достичь более высоких </w:t>
      </w:r>
      <w:r w:rsidRPr="00B52577">
        <w:t xml:space="preserve"> показателей социального развития   поселения  в </w:t>
      </w:r>
      <w:r>
        <w:t xml:space="preserve"> период </w:t>
      </w:r>
      <w:r w:rsidRPr="00B52577">
        <w:t>2017</w:t>
      </w:r>
      <w:r>
        <w:t xml:space="preserve"> -2028 годов.</w:t>
      </w:r>
    </w:p>
    <w:p w:rsidR="00DB737A" w:rsidRPr="00B52577" w:rsidRDefault="00DB737A" w:rsidP="00DB737A">
      <w:pPr>
        <w:jc w:val="both"/>
      </w:pPr>
      <w:r w:rsidRPr="00B52577">
        <w:t xml:space="preserve">         За счет активизации предпринимательской деятельности, увеличатся ежегодный  объемы  производства в поселении. Соответственно, увеличатся объёмы налоговых поступлений в местный бюджет. При выполнении программных мероприятий ожидается рост объёмов производства сельскохозяйственной продукции в сельскохозяйственных </w:t>
      </w:r>
      <w:r>
        <w:t xml:space="preserve">и </w:t>
      </w:r>
      <w:r w:rsidRPr="00B52577">
        <w:t>предприятиях и в личн</w:t>
      </w:r>
      <w:r>
        <w:t>ых подсобных хозяйствах граждан, промышленной продукции.</w:t>
      </w:r>
      <w:r w:rsidRPr="00B52577">
        <w:t xml:space="preserve">       В целях оперативного отслеживания и контроля хода осуществления Программы, а также оценки влияния результатов реализации Программы на уровень социально-экономического развития района в рамках выделенных приоритетов проводится и ежегодный  мониторинг по основным целевым показателям социально-экономического развития территории.</w:t>
      </w:r>
    </w:p>
    <w:p w:rsidR="00DB737A" w:rsidRPr="00B52577" w:rsidRDefault="00DB737A" w:rsidP="00DB737A">
      <w:pPr>
        <w:jc w:val="both"/>
      </w:pPr>
    </w:p>
    <w:p w:rsidR="00DB737A" w:rsidRPr="00B52577" w:rsidRDefault="00DB737A" w:rsidP="00DB737A">
      <w:pPr>
        <w:jc w:val="both"/>
      </w:pPr>
      <w:r w:rsidRPr="00B52577">
        <w:rPr>
          <w:b/>
        </w:rPr>
        <w:t>Раздел 9.    Организация  контроля  за реализацией Программы</w:t>
      </w:r>
    </w:p>
    <w:p w:rsidR="00DB737A" w:rsidRPr="00B52577" w:rsidRDefault="00DB737A" w:rsidP="00DB737A">
      <w:pPr>
        <w:jc w:val="both"/>
      </w:pPr>
      <w:r w:rsidRPr="00B52577">
        <w:t xml:space="preserve">        Организационная структура управления Программой базируется на существующей схеме исполнительной власти  </w:t>
      </w:r>
      <w:r>
        <w:t xml:space="preserve">Чулокского сельского </w:t>
      </w:r>
      <w:r w:rsidRPr="00B52577">
        <w:t xml:space="preserve"> поселения. </w:t>
      </w:r>
    </w:p>
    <w:p w:rsidR="00DB737A" w:rsidRPr="00B52577" w:rsidRDefault="00DB737A" w:rsidP="00DB737A">
      <w:pPr>
        <w:jc w:val="both"/>
      </w:pPr>
      <w:r w:rsidRPr="00B52577">
        <w:t xml:space="preserve">        Общее руководство Программой осуществляет глава поселения, в функции которого в рамках реализации Программы входит определение приоритетов, постановка оперативных и краткосрочных целей Программы.             </w:t>
      </w:r>
    </w:p>
    <w:p w:rsidR="00DB737A" w:rsidRPr="00B52577" w:rsidRDefault="00DB737A" w:rsidP="00DB737A">
      <w:pPr>
        <w:jc w:val="both"/>
      </w:pPr>
      <w:r w:rsidRPr="00B52577">
        <w:t>         Оперативные функции по реализации Программы осуществляют штатные сотрудники администрации  поселения п</w:t>
      </w:r>
      <w:r>
        <w:t>од руководством главы  городского</w:t>
      </w:r>
      <w:r w:rsidRPr="00B52577">
        <w:t xml:space="preserve"> поселения. </w:t>
      </w:r>
    </w:p>
    <w:p w:rsidR="00DB737A" w:rsidRPr="00B52577" w:rsidRDefault="00DB737A" w:rsidP="00DB737A">
      <w:pPr>
        <w:jc w:val="both"/>
      </w:pPr>
      <w:r w:rsidRPr="00B52577">
        <w:t>Глава  поселения осуществляет следующие действия:</w:t>
      </w:r>
    </w:p>
    <w:p w:rsidR="00DB737A" w:rsidRPr="00B52577" w:rsidRDefault="00DB737A" w:rsidP="00DB737A">
      <w:pPr>
        <w:jc w:val="both"/>
      </w:pPr>
      <w:r w:rsidRPr="00B52577">
        <w:t>-рассматривает и утверждает план мероприятий, объемы их финансирования и сроки реализации;</w:t>
      </w:r>
    </w:p>
    <w:p w:rsidR="00DB737A" w:rsidRPr="00B52577" w:rsidRDefault="00DB737A" w:rsidP="00DB737A">
      <w:pPr>
        <w:jc w:val="both"/>
      </w:pPr>
      <w:r w:rsidRPr="00B52577">
        <w:t>-выносит заключения о ходе выполнения Плана, рассматривает предложения по внесению изменений по приоритетности отдельных программных направлений и мероприятий.</w:t>
      </w:r>
    </w:p>
    <w:p w:rsidR="00DB737A" w:rsidRPr="00B52577" w:rsidRDefault="00DB737A" w:rsidP="00DB737A">
      <w:pPr>
        <w:jc w:val="both"/>
      </w:pPr>
      <w:r w:rsidRPr="00B52577">
        <w:t>-взаимодействует с районными и областными органами исполнительной в</w:t>
      </w:r>
      <w:r>
        <w:t xml:space="preserve">ласти по включению предложений городского </w:t>
      </w:r>
      <w:r w:rsidRPr="00B52577">
        <w:t xml:space="preserve"> поселения  в районные и областные целевые программы;</w:t>
      </w:r>
    </w:p>
    <w:p w:rsidR="00DB737A" w:rsidRPr="00B52577" w:rsidRDefault="00DB737A" w:rsidP="00DB737A">
      <w:pPr>
        <w:jc w:val="both"/>
      </w:pPr>
      <w:r w:rsidRPr="00B52577">
        <w:t>-контроль за выполнением годового плана действий и подготовка отчетов о его выполнении;</w:t>
      </w:r>
    </w:p>
    <w:p w:rsidR="00DB737A" w:rsidRPr="00B52577" w:rsidRDefault="00DB737A" w:rsidP="00DB737A">
      <w:pPr>
        <w:jc w:val="both"/>
      </w:pPr>
      <w:r w:rsidRPr="00B52577">
        <w:t>-осуществляет руководство по:</w:t>
      </w:r>
    </w:p>
    <w:p w:rsidR="00DB737A" w:rsidRPr="00B52577" w:rsidRDefault="00DB737A" w:rsidP="00DB737A">
      <w:pPr>
        <w:jc w:val="both"/>
      </w:pPr>
      <w:r w:rsidRPr="00B52577">
        <w:t>-подготовке перечня муниципальных целевых программ поселения, предлагаемых к финансированию из районного и областного бюджета на очередной финансовый год;</w:t>
      </w:r>
    </w:p>
    <w:p w:rsidR="00DB737A" w:rsidRPr="00B52577" w:rsidRDefault="00DB737A" w:rsidP="00DB737A">
      <w:pPr>
        <w:jc w:val="both"/>
      </w:pPr>
      <w:r w:rsidRPr="00B52577">
        <w:t xml:space="preserve"> - реализации мероприятий Программы поселения.</w:t>
      </w:r>
    </w:p>
    <w:p w:rsidR="00DB737A" w:rsidRPr="00B52577" w:rsidRDefault="00DB737A" w:rsidP="00DB737A">
      <w:pPr>
        <w:jc w:val="both"/>
      </w:pPr>
      <w:r w:rsidRPr="00B52577">
        <w:t>      Специалист</w:t>
      </w:r>
      <w:r>
        <w:t>ы</w:t>
      </w:r>
      <w:r w:rsidRPr="00B52577">
        <w:t xml:space="preserve"> адм</w:t>
      </w:r>
      <w:r>
        <w:t>инистрации поселения осуществляю</w:t>
      </w:r>
      <w:r w:rsidRPr="00B52577">
        <w:t>т следующие функции:</w:t>
      </w:r>
    </w:p>
    <w:p w:rsidR="00DB737A" w:rsidRPr="00B52577" w:rsidRDefault="00DB737A" w:rsidP="00DB737A">
      <w:pPr>
        <w:jc w:val="both"/>
      </w:pPr>
      <w:r w:rsidRPr="00B52577">
        <w:t>-подготовка проектов нормативных правовых актов по подведомственной сфере по соответствующим разделам Программы;</w:t>
      </w:r>
    </w:p>
    <w:p w:rsidR="00DB737A" w:rsidRPr="00B52577" w:rsidRDefault="00DB737A" w:rsidP="00DB737A">
      <w:pPr>
        <w:jc w:val="both"/>
      </w:pPr>
      <w:r w:rsidRPr="00B52577">
        <w:lastRenderedPageBreak/>
        <w:t>-подготовка проектов программ поселения по приоритетным направлениям Программы;</w:t>
      </w:r>
    </w:p>
    <w:p w:rsidR="00DB737A" w:rsidRPr="00B52577" w:rsidRDefault="00DB737A" w:rsidP="00DB737A">
      <w:pPr>
        <w:jc w:val="both"/>
      </w:pPr>
      <w:r w:rsidRPr="00B52577">
        <w:t xml:space="preserve"> -формирование бюджетных заявок на выделение средств из муниципального бюджета поселения; </w:t>
      </w:r>
    </w:p>
    <w:p w:rsidR="00DB737A" w:rsidRPr="00B52577" w:rsidRDefault="00DB737A" w:rsidP="00DB737A">
      <w:pPr>
        <w:jc w:val="both"/>
      </w:pPr>
      <w:r w:rsidRPr="00B52577">
        <w:t>-подготовка предложений, связанных с корректировкой сроков, исполнителей и объемов ресурсов по мероприятиям Программы;</w:t>
      </w:r>
    </w:p>
    <w:p w:rsidR="00DB737A" w:rsidRDefault="00DB737A" w:rsidP="00DB737A">
      <w:pPr>
        <w:jc w:val="both"/>
      </w:pPr>
      <w:r w:rsidRPr="00B52577">
        <w:t>-прием заявок предприятий и организаций, участвующих в Программе, на получение поддержки для реализации разработанных ими мероприятий или инвестиционных проектов.</w:t>
      </w:r>
    </w:p>
    <w:p w:rsidR="00DB737A" w:rsidRDefault="00DB737A" w:rsidP="00DB737A">
      <w:pPr>
        <w:jc w:val="both"/>
      </w:pPr>
    </w:p>
    <w:p w:rsidR="00DB737A" w:rsidRPr="00B52577" w:rsidRDefault="00DB737A" w:rsidP="00DB737A">
      <w:pPr>
        <w:jc w:val="both"/>
      </w:pPr>
      <w:r>
        <w:rPr>
          <w:b/>
          <w:bCs/>
        </w:rPr>
        <w:t>Р</w:t>
      </w:r>
      <w:r w:rsidRPr="00B52577">
        <w:rPr>
          <w:b/>
          <w:bCs/>
        </w:rPr>
        <w:t>аздел 10</w:t>
      </w:r>
      <w:r w:rsidRPr="00B52577">
        <w:rPr>
          <w:b/>
        </w:rPr>
        <w:t>.   Механизм обновления Программы</w:t>
      </w:r>
    </w:p>
    <w:p w:rsidR="00DB737A" w:rsidRPr="00B52577" w:rsidRDefault="00DB737A" w:rsidP="00DB737A">
      <w:pPr>
        <w:jc w:val="both"/>
      </w:pPr>
      <w:r w:rsidRPr="00B52577">
        <w:t>Обновление Программы производится:</w:t>
      </w:r>
    </w:p>
    <w:p w:rsidR="00DB737A" w:rsidRPr="00B52577" w:rsidRDefault="00DB737A" w:rsidP="00DB737A">
      <w:pPr>
        <w:jc w:val="both"/>
      </w:pPr>
      <w:r w:rsidRPr="00B52577">
        <w:t>-при выявлении новых, необходимых к реализации мероприятий,</w:t>
      </w:r>
    </w:p>
    <w:p w:rsidR="00DB737A" w:rsidRPr="00B52577" w:rsidRDefault="00DB737A" w:rsidP="00DB737A">
      <w:pPr>
        <w:jc w:val="both"/>
      </w:pPr>
      <w:r w:rsidRPr="00B52577">
        <w:t>-при появлении новых инвестиционных проектов, особо значимых для территории;</w:t>
      </w:r>
    </w:p>
    <w:p w:rsidR="00DB737A" w:rsidRPr="00B52577" w:rsidRDefault="00DB737A" w:rsidP="00DB737A">
      <w:pPr>
        <w:jc w:val="both"/>
      </w:pPr>
      <w:r w:rsidRPr="00B52577">
        <w:t>-при наступлении событий, выявляющих новые приоритеты в развитии поселения, а также вызывающих потерю своей значимости отдельных мероприятий.</w:t>
      </w:r>
    </w:p>
    <w:p w:rsidR="00DB737A" w:rsidRPr="00B52577" w:rsidRDefault="00DB737A" w:rsidP="00DB737A">
      <w:pPr>
        <w:jc w:val="both"/>
      </w:pPr>
      <w:r w:rsidRPr="00B52577">
        <w:t xml:space="preserve">Программные мероприятия могут также быть скорректированы в зависимости от изменения ситуации на основании обоснованного предложения исполнителя. По перечисленным выше основаниям Программа может быть дополнена новыми мероприятиями с обоснованием объемов и источников финансирования. </w:t>
      </w:r>
    </w:p>
    <w:p w:rsidR="00DB737A" w:rsidRPr="00B52577" w:rsidRDefault="00DB737A" w:rsidP="00DB737A">
      <w:pPr>
        <w:jc w:val="both"/>
        <w:rPr>
          <w:b/>
          <w:bCs/>
          <w:kern w:val="36"/>
        </w:rPr>
      </w:pPr>
    </w:p>
    <w:p w:rsidR="00DB737A" w:rsidRPr="00B52577" w:rsidRDefault="00DB737A" w:rsidP="00DB737A">
      <w:pPr>
        <w:jc w:val="both"/>
        <w:rPr>
          <w:b/>
          <w:bCs/>
          <w:kern w:val="36"/>
        </w:rPr>
      </w:pPr>
      <w:r w:rsidRPr="00B52577">
        <w:rPr>
          <w:b/>
          <w:bCs/>
          <w:kern w:val="36"/>
        </w:rPr>
        <w:t>Раздел 11. Заключение</w:t>
      </w:r>
    </w:p>
    <w:p w:rsidR="00DB737A" w:rsidRPr="00B52577" w:rsidRDefault="00DB737A" w:rsidP="00DB737A">
      <w:pPr>
        <w:jc w:val="both"/>
      </w:pPr>
      <w:r w:rsidRPr="00B52577">
        <w:t>Реализация Программы строится на сочетании функций, традиционных для органов управления поселением (оперативное управление функционированием</w:t>
      </w:r>
      <w:r>
        <w:t xml:space="preserve"> и развитием систем поселения),  </w:t>
      </w:r>
      <w:r w:rsidRPr="00B52577">
        <w:t xml:space="preserve">и новых (нетрадиционных) функций: интеграция субъектов, ведомств, установления между ними партнерских отношений, вовлечение в процесс развития новых субъектов (например, других муниципальных образований, поверх административных границ), целенаправленного использования творческого, культурного, интеллектуального, экономического потенциалов  поселения. </w:t>
      </w:r>
    </w:p>
    <w:p w:rsidR="00DB737A" w:rsidRPr="00B52577" w:rsidRDefault="00DB737A" w:rsidP="00DB737A">
      <w:pPr>
        <w:jc w:val="both"/>
        <w:rPr>
          <w:b/>
        </w:rPr>
      </w:pPr>
    </w:p>
    <w:p w:rsidR="00DB737A" w:rsidRPr="00B52577" w:rsidRDefault="00DB737A" w:rsidP="00DB737A">
      <w:pPr>
        <w:jc w:val="both"/>
        <w:rPr>
          <w:b/>
        </w:rPr>
      </w:pPr>
      <w:r w:rsidRPr="00B52577">
        <w:rPr>
          <w:b/>
        </w:rPr>
        <w:t>Ожидаемые результаты:</w:t>
      </w:r>
    </w:p>
    <w:p w:rsidR="00DB737A" w:rsidRPr="00B52577" w:rsidRDefault="00DB737A" w:rsidP="00DB737A">
      <w:pPr>
        <w:jc w:val="both"/>
      </w:pPr>
      <w:r w:rsidRPr="00B52577">
        <w:t xml:space="preserve">За период осуществления Программы будет создана база для реализации стратегических направлений развития поселения, что позволит ей достичь высокого уровня социального развития: </w:t>
      </w:r>
    </w:p>
    <w:p w:rsidR="00DB737A" w:rsidRPr="00B52577" w:rsidRDefault="00DB737A" w:rsidP="00DB737A">
      <w:pPr>
        <w:jc w:val="both"/>
      </w:pPr>
      <w:r>
        <w:t>1</w:t>
      </w:r>
      <w:r w:rsidRPr="00B52577">
        <w:t>.  Улучшение культурно-досуговой  деятельности будет способствовать формированию здорового образа жизни среди населения, позволит приобщить широкие слои населения к культурно-историческому наследию;</w:t>
      </w:r>
    </w:p>
    <w:p w:rsidR="00DB737A" w:rsidRPr="00B52577" w:rsidRDefault="00DB737A" w:rsidP="00DB737A">
      <w:pPr>
        <w:jc w:val="both"/>
      </w:pPr>
      <w:r>
        <w:t>2</w:t>
      </w:r>
      <w:r w:rsidRPr="00B52577">
        <w:t>.  Привлечения внебюджетных инвестиций в экономику поселения;</w:t>
      </w:r>
    </w:p>
    <w:p w:rsidR="00DB737A" w:rsidRPr="00B52577" w:rsidRDefault="00DB737A" w:rsidP="00DB737A">
      <w:pPr>
        <w:jc w:val="both"/>
      </w:pPr>
      <w:r>
        <w:t>3</w:t>
      </w:r>
      <w:r w:rsidRPr="00B52577">
        <w:t>.  Повышения благоустройства поселения;</w:t>
      </w:r>
    </w:p>
    <w:p w:rsidR="00DB737A" w:rsidRPr="00B52577" w:rsidRDefault="00DB737A" w:rsidP="00DB737A">
      <w:pPr>
        <w:jc w:val="both"/>
      </w:pPr>
      <w:r>
        <w:t>4</w:t>
      </w:r>
      <w:r w:rsidRPr="00B52577">
        <w:t>.  Формирования современного привлекательного имиджа поселения;</w:t>
      </w:r>
    </w:p>
    <w:p w:rsidR="00DB737A" w:rsidRPr="00B52577" w:rsidRDefault="00DB737A" w:rsidP="00DB737A">
      <w:pPr>
        <w:jc w:val="both"/>
      </w:pPr>
      <w:r>
        <w:lastRenderedPageBreak/>
        <w:t>5</w:t>
      </w:r>
      <w:r w:rsidRPr="00B52577">
        <w:t>.  Устойчивое развитие социальной инфраструктуры поселения.</w:t>
      </w:r>
    </w:p>
    <w:p w:rsidR="00DB737A" w:rsidRPr="00B52577" w:rsidRDefault="00DB737A" w:rsidP="00DB737A">
      <w:pPr>
        <w:jc w:val="both"/>
      </w:pPr>
      <w:r w:rsidRPr="00B52577">
        <w:t xml:space="preserve">Реализация Программы позволит: </w:t>
      </w:r>
    </w:p>
    <w:p w:rsidR="00DB737A" w:rsidRPr="00B52577" w:rsidRDefault="00DB737A" w:rsidP="00DB737A">
      <w:pPr>
        <w:jc w:val="both"/>
      </w:pPr>
      <w:r w:rsidRPr="00B52577">
        <w:t>1) повысить к</w:t>
      </w:r>
      <w:r>
        <w:t xml:space="preserve">ачество жизни жителей  </w:t>
      </w:r>
      <w:r w:rsidRPr="00B52577">
        <w:t xml:space="preserve"> поселения; </w:t>
      </w:r>
    </w:p>
    <w:p w:rsidR="00DB737A" w:rsidRPr="00B52577" w:rsidRDefault="00DB737A" w:rsidP="00DB737A">
      <w:pPr>
        <w:jc w:val="both"/>
      </w:pPr>
      <w:r w:rsidRPr="00B52577">
        <w:t xml:space="preserve">2) привлечь население поселения к непосредственному участию в реализации решений, направленных на улучшение качества жизни; </w:t>
      </w:r>
    </w:p>
    <w:p w:rsidR="00DB737A" w:rsidRPr="00B52577" w:rsidRDefault="00DB737A" w:rsidP="00DB737A">
      <w:pPr>
        <w:jc w:val="both"/>
      </w:pPr>
      <w:r w:rsidRPr="00B52577">
        <w:t>3) повысить степень социального согласия, укрепить авторитет органов местного самоуправления.</w:t>
      </w:r>
    </w:p>
    <w:p w:rsidR="00DB737A" w:rsidRPr="00B52577" w:rsidRDefault="00DB737A" w:rsidP="00DB737A">
      <w:pPr>
        <w:jc w:val="both"/>
      </w:pPr>
      <w:r w:rsidRPr="00B52577">
        <w:t xml:space="preserve">       Со</w:t>
      </w:r>
      <w:r>
        <w:t xml:space="preserve">циальная стабильность в </w:t>
      </w:r>
      <w:r w:rsidRPr="00B52577">
        <w:t xml:space="preserve"> поселении в настоящее время могут быть обеспечены только с помощью продуманной целенаправленной социально-экономической политики. И такая политика может быть разработана и реализована  через программы социально-экономического развития поселений. </w:t>
      </w:r>
    </w:p>
    <w:p w:rsidR="00DB737A" w:rsidRPr="00B52577" w:rsidRDefault="00DB737A" w:rsidP="00DB737A">
      <w:pPr>
        <w:jc w:val="both"/>
      </w:pPr>
      <w:r w:rsidRPr="00B52577">
        <w:t xml:space="preserve">Переход к управлению  поселением через интересы благосостояния населения, интересы экономической стабильности и безопасности, наполненные конкретным содержанием и выраженные в  форме программных мероприятий, позволяет обеспечить  социально-экономическое </w:t>
      </w:r>
      <w:r>
        <w:t xml:space="preserve">развитие, как отдельных </w:t>
      </w:r>
      <w:r w:rsidRPr="00B52577">
        <w:t xml:space="preserve"> поселений, так и муниципального образования в целом. </w:t>
      </w:r>
    </w:p>
    <w:p w:rsidR="007F34E1" w:rsidRDefault="00DB737A" w:rsidP="00DB737A">
      <w:pPr>
        <w:jc w:val="center"/>
        <w:rPr>
          <w:rFonts w:ascii="Times New Roman" w:hAnsi="Times New Roman"/>
          <w:sz w:val="28"/>
          <w:szCs w:val="28"/>
        </w:rPr>
      </w:pPr>
      <w:r w:rsidRPr="00B52577">
        <w:t>Разработка и принятие  среднесроч</w:t>
      </w:r>
      <w:r>
        <w:t xml:space="preserve">ной программы развития </w:t>
      </w:r>
      <w:r w:rsidRPr="00B52577">
        <w:t xml:space="preserve"> 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годы проблем. А целевые установки Программы и создаваемые  для её реализации механизмы, закрепляющие «правила игры» на территории поселения, позволят значительно повысить деловую активность управленческих</w:t>
      </w:r>
      <w:r>
        <w:t xml:space="preserve"> и предпринимательских кадров </w:t>
      </w:r>
      <w:r w:rsidRPr="00B52577">
        <w:t xml:space="preserve"> поселения, создать необходимые условия для активизации экономической и хозяйственной деятельности на его территории.</w:t>
      </w:r>
    </w:p>
    <w:p w:rsidR="007F34E1" w:rsidRDefault="007F34E1" w:rsidP="00490991">
      <w:pPr>
        <w:jc w:val="center"/>
        <w:rPr>
          <w:rFonts w:ascii="Times New Roman" w:hAnsi="Times New Roman"/>
          <w:sz w:val="28"/>
          <w:szCs w:val="28"/>
        </w:rPr>
      </w:pPr>
    </w:p>
    <w:p w:rsidR="007F34E1" w:rsidRDefault="007F34E1" w:rsidP="00490991">
      <w:pPr>
        <w:jc w:val="center"/>
        <w:rPr>
          <w:rFonts w:ascii="Times New Roman" w:hAnsi="Times New Roman"/>
          <w:sz w:val="28"/>
          <w:szCs w:val="28"/>
        </w:rPr>
      </w:pPr>
    </w:p>
    <w:p w:rsidR="007F34E1" w:rsidRDefault="007F34E1" w:rsidP="00490991">
      <w:pPr>
        <w:jc w:val="center"/>
        <w:rPr>
          <w:rFonts w:ascii="Times New Roman" w:hAnsi="Times New Roman"/>
          <w:sz w:val="28"/>
          <w:szCs w:val="28"/>
        </w:rPr>
      </w:pPr>
    </w:p>
    <w:p w:rsidR="007F34E1" w:rsidRDefault="007F34E1" w:rsidP="00490991">
      <w:pPr>
        <w:jc w:val="center"/>
        <w:rPr>
          <w:rFonts w:ascii="Times New Roman" w:hAnsi="Times New Roman"/>
          <w:sz w:val="28"/>
          <w:szCs w:val="28"/>
        </w:rPr>
      </w:pPr>
    </w:p>
    <w:p w:rsidR="007F34E1" w:rsidRDefault="007F34E1" w:rsidP="00490991">
      <w:pPr>
        <w:jc w:val="center"/>
        <w:rPr>
          <w:rFonts w:ascii="Times New Roman" w:hAnsi="Times New Roman"/>
          <w:sz w:val="28"/>
          <w:szCs w:val="28"/>
        </w:rPr>
      </w:pPr>
    </w:p>
    <w:p w:rsidR="007F34E1" w:rsidRDefault="007F34E1" w:rsidP="00490991">
      <w:pPr>
        <w:jc w:val="center"/>
        <w:rPr>
          <w:rFonts w:ascii="Times New Roman" w:hAnsi="Times New Roman"/>
          <w:sz w:val="28"/>
          <w:szCs w:val="28"/>
        </w:rPr>
      </w:pPr>
    </w:p>
    <w:p w:rsidR="007F34E1" w:rsidRDefault="007F34E1" w:rsidP="00490991">
      <w:pPr>
        <w:jc w:val="center"/>
        <w:rPr>
          <w:rFonts w:ascii="Times New Roman" w:hAnsi="Times New Roman"/>
          <w:sz w:val="28"/>
          <w:szCs w:val="28"/>
        </w:rPr>
      </w:pPr>
    </w:p>
    <w:p w:rsidR="00490991" w:rsidRDefault="00490991" w:rsidP="00490991">
      <w:pPr>
        <w:ind w:firstLine="708"/>
        <w:jc w:val="center"/>
        <w:rPr>
          <w:spacing w:val="7"/>
          <w:szCs w:val="28"/>
        </w:rPr>
      </w:pPr>
    </w:p>
    <w:sectPr w:rsidR="00490991" w:rsidSect="007F34E1">
      <w:pgSz w:w="11906" w:h="16838"/>
      <w:pgMar w:top="1134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2D3" w:rsidRDefault="005C62D3" w:rsidP="005360E4">
      <w:pPr>
        <w:spacing w:after="0" w:line="240" w:lineRule="auto"/>
      </w:pPr>
      <w:r>
        <w:separator/>
      </w:r>
    </w:p>
  </w:endnote>
  <w:endnote w:type="continuationSeparator" w:id="1">
    <w:p w:rsidR="005C62D3" w:rsidRDefault="005C62D3" w:rsidP="0053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 w:rsidP="00E62E1E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F34E1" w:rsidRDefault="007F34E1">
    <w:pPr>
      <w:pStyle w:val="ad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4" o:spid="_x0000_s22533" type="#_x0000_t202" style="position:absolute;margin-left:310.95pt;margin-top:776.35pt;width:16.2pt;height:17.55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QqsQIAALM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9" o:spid="_x0000_s22534" type="#_x0000_t202" style="position:absolute;margin-left:310.95pt;margin-top:776.35pt;width:16.2pt;height:17.5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P8lsQ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4" o:spid="_x0000_s22557" type="#_x0000_t202" style="position:absolute;margin-left:410.95pt;margin-top:529.75pt;width:20.2pt;height:17.55pt;z-index:-2516275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2" o:spid="_x0000_s22558" type="#_x0000_t202" style="position:absolute;margin-left:410.95pt;margin-top:529.75pt;width:20.2pt;height:17.55pt;z-index:-2516264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kUsAIAALI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7" o:spid="_x0000_s22535" type="#_x0000_t202" style="position:absolute;margin-left:410.95pt;margin-top:529.75pt;width:20.2pt;height:17.55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9LsA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6" o:spid="_x0000_s22536" type="#_x0000_t202" style="position:absolute;margin-left:410.95pt;margin-top:529.75pt;width:20.2pt;height:17.55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22559" type="#_x0000_t202" style="position:absolute;margin-left:407.45pt;margin-top:529.75pt;width:27.05pt;height:17.55pt;z-index:-2516254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p2sgIAALI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2" o:spid="_x0000_s22560" type="#_x0000_t202" style="position:absolute;margin-left:407.45pt;margin-top:529.75pt;width:27.05pt;height:17.55pt;z-index:-2516244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iVx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6" o:spid="_x0000_s22537" type="#_x0000_t202" style="position:absolute;margin-left:300.4pt;margin-top:776.35pt;width:16.2pt;height:17.55pt;z-index:-251648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SjXsAIAALI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" filled="f" stroked="f">
          <v:textbox inset="0,0,0,0">
            <w:txbxContent>
              <w:p w:rsidR="007F34E1" w:rsidRDefault="007F34E1" w:rsidP="007C526D">
                <w:pPr>
                  <w:pStyle w:val="af1"/>
                  <w:spacing w:before="9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29" type="#_x0000_t202" style="position:absolute;margin-left:312.55pt;margin-top:776.35pt;width:13.05pt;height:17.55pt;z-index:-251656192;mso-position-horizontal-relative:page;mso-position-vertical-relative:page" filled="f" stroked="f">
          <v:textbox style="mso-next-textbox:#_x0000_s22529" inset="0,0,0,0">
            <w:txbxContent>
              <w:p w:rsidR="007F34E1" w:rsidRDefault="007F34E1">
                <w:pPr>
                  <w:pStyle w:val="af1"/>
                  <w:spacing w:before="9"/>
                </w:pP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7" o:spid="_x0000_s22538" type="#_x0000_t202" style="position:absolute;margin-left:407.45pt;margin-top:529.75pt;width:27.05pt;height:17.55pt;z-index:-2516469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xA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2539" type="#_x0000_t202" style="position:absolute;margin-left:307.45pt;margin-top:776.35pt;width:23.05pt;height:17.55pt;z-index:-251645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Pf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" filled="f" stroked="f">
          <v:textbox style="mso-next-textbox:#Text Box 32" inset="0,0,0,0">
            <w:txbxContent>
              <w:p w:rsidR="007F34E1" w:rsidRDefault="007F34E1">
                <w:pPr>
                  <w:pStyle w:val="af1"/>
                  <w:spacing w:before="9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2561" type="#_x0000_t202" style="position:absolute;margin-left:407.45pt;margin-top:529.75pt;width:27.05pt;height:17.55pt;z-index:-2516234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2540" type="#_x0000_t202" style="position:absolute;margin-left:407.45pt;margin-top:529.75pt;width:27.1pt;height:17.55pt;z-index:-2516449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LNsQIAALI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" filled="f" stroked="f">
          <v:textbox inset="0,0,0,0">
            <w:txbxContent>
              <w:p w:rsidR="007F34E1" w:rsidRDefault="007F34E1" w:rsidP="007C526D">
                <w:pPr>
                  <w:pStyle w:val="af1"/>
                  <w:spacing w:before="9"/>
                </w:pP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2541" type="#_x0000_t202" style="position:absolute;margin-left:307.45pt;margin-top:776.35pt;width:23.05pt;height:17.55pt;z-index:-251643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2542" type="#_x0000_t202" style="position:absolute;margin-left:407.45pt;margin-top:529.75pt;width:27.05pt;height:17.55pt;z-index:-2516428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2543" type="#_x0000_t202" style="position:absolute;margin-left:291.15pt;margin-top:776.35pt;width:27.05pt;height:17.55pt;z-index:-251641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/FasAIAALE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2544" type="#_x0000_t202" style="position:absolute;margin-left:291.15pt;margin-top:776.35pt;width:27.05pt;height:17.55pt;z-index:-2516408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2545" type="#_x0000_t202" style="position:absolute;margin-left:291.15pt;margin-top:776.35pt;width:27.05pt;height:17.55pt;z-index:-251639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GAsAIAALE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2546" type="#_x0000_t202" style="position:absolute;margin-left:291.15pt;margin-top:776.35pt;width:27.05pt;height:17.55pt;z-index:-2516387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XfysAIAALE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22547" type="#_x0000_t202" style="position:absolute;margin-left:291.15pt;margin-top:776.35pt;width:27.05pt;height:17.55pt;z-index:-2516377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eC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2548" type="#_x0000_t202" style="position:absolute;margin-left:291.15pt;margin-top:776.35pt;width:27.05pt;height:17.55pt;z-index:-2516367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2549" type="#_x0000_t202" style="position:absolute;margin-left:407.45pt;margin-top:529.75pt;width:27.05pt;height:17.55pt;z-index:-2516357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d6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2550" type="#_x0000_t202" style="position:absolute;margin-left:407.45pt;margin-top:529.75pt;width:27.05pt;height:17.55pt;z-index:-2516346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BD/rwIAAK8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" filled="f" stroked="f">
          <v:textbox style="mso-next-textbox:#Text Box 9"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2551" type="#_x0000_t202" style="position:absolute;margin-left:407.45pt;margin-top:529.75pt;width:27.05pt;height:17.55pt;z-index:-2516336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" filled="f" stroked="f">
          <v:textbox style="mso-next-textbox:#Text Box 6"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2552" type="#_x0000_t202" style="position:absolute;margin-left:291.15pt;margin-top:776.35pt;width:27.05pt;height:17.55pt;z-index:-2516326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" filled="f" stroked="f">
          <v:textbox inset="0,0,0,0">
            <w:txbxContent>
              <w:p w:rsidR="007F34E1" w:rsidRDefault="007F34E1" w:rsidP="007C526D">
                <w:pPr>
                  <w:pStyle w:val="af1"/>
                  <w:spacing w:before="9"/>
                </w:pP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2553" type="#_x0000_t202" style="position:absolute;margin-left:291.15pt;margin-top:776.35pt;width:27.05pt;height:17.55pt;z-index:-2516316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RZ9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9" o:spid="_x0000_s22530" type="#_x0000_t202" style="position:absolute;margin-left:310.95pt;margin-top:776.35pt;width:16.2pt;height:17.5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GFsQIAALM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" o:spid="_x0000_s22531" type="#_x0000_t202" style="position:absolute;margin-left:410.95pt;margin-top:529.75pt;width:20.2pt;height:17.55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bC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2" o:spid="_x0000_s22554" type="#_x0000_t202" style="position:absolute;margin-left:410.95pt;margin-top:529.75pt;width:20.2pt;height:17.55pt;z-index:-2516305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8nsQIAALM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0" o:spid="_x0000_s22555" type="#_x0000_t202" style="position:absolute;margin-left:310.95pt;margin-top:776.35pt;width:16.2pt;height:17.55pt;z-index:-2516295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bsswIAALM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" filled="f" stroked="f">
          <v:textbox style="mso-next-textbox:#Text Box 110" inset="0,0,0,0">
            <w:txbxContent>
              <w:p w:rsidR="007F34E1" w:rsidRDefault="007F34E1">
                <w:pPr>
                  <w:pStyle w:val="af1"/>
                  <w:spacing w:before="9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9" o:spid="_x0000_s22556" type="#_x0000_t202" style="position:absolute;margin-left:410.95pt;margin-top:529.75pt;width:20.2pt;height:17.55pt;z-index:-2516285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g35sQIAALM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" filled="f" stroked="f">
          <v:textbox inset="0,0,0,0">
            <w:txbxContent>
              <w:p w:rsidR="007F34E1" w:rsidRDefault="007F34E1" w:rsidP="007C526D">
                <w:pPr>
                  <w:pStyle w:val="af1"/>
                  <w:spacing w:before="9"/>
                </w:pP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3" o:spid="_x0000_s22532" type="#_x0000_t202" style="position:absolute;margin-left:410.95pt;margin-top:529.75pt;width:20.2pt;height:17.5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AsgsgIAAL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" filled="f" stroked="f">
          <v:textbox inset="0,0,0,0">
            <w:txbxContent>
              <w:p w:rsidR="007F34E1" w:rsidRDefault="007F34E1">
                <w:pPr>
                  <w:pStyle w:val="af1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2D3" w:rsidRDefault="005C62D3" w:rsidP="005360E4">
      <w:pPr>
        <w:spacing w:after="0" w:line="240" w:lineRule="auto"/>
      </w:pPr>
      <w:r>
        <w:separator/>
      </w:r>
    </w:p>
  </w:footnote>
  <w:footnote w:type="continuationSeparator" w:id="1">
    <w:p w:rsidR="005C62D3" w:rsidRDefault="005C62D3" w:rsidP="00536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Pr="0026658E" w:rsidRDefault="007F34E1">
    <w:pPr>
      <w:pStyle w:val="ab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0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Pr="00BF25F9" w:rsidRDefault="007F34E1" w:rsidP="00BF25F9">
    <w:pPr>
      <w:pStyle w:val="ab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E1" w:rsidRDefault="007F34E1">
    <w:pPr>
      <w:pStyle w:val="af1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53"/>
        </w:tabs>
        <w:ind w:left="7085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53"/>
        </w:tabs>
        <w:ind w:left="7229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53"/>
        </w:tabs>
        <w:ind w:left="7373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53"/>
        </w:tabs>
        <w:ind w:left="7517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53"/>
        </w:tabs>
        <w:ind w:left="7661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53"/>
        </w:tabs>
        <w:ind w:left="7805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53"/>
        </w:tabs>
        <w:ind w:left="7949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53"/>
        </w:tabs>
        <w:ind w:left="8093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53"/>
        </w:tabs>
        <w:ind w:left="8237" w:hanging="1584"/>
      </w:pPr>
    </w:lvl>
  </w:abstractNum>
  <w:abstractNum w:abstractNumId="2">
    <w:nsid w:val="00000004"/>
    <w:multiLevelType w:val="multilevel"/>
    <w:tmpl w:val="CE8C6F84"/>
    <w:name w:val="WW8Num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55"/>
        </w:tabs>
        <w:ind w:left="1055" w:hanging="72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390"/>
        </w:tabs>
        <w:ind w:left="1390" w:hanging="720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085"/>
        </w:tabs>
        <w:ind w:left="2085" w:hanging="1080"/>
      </w:pPr>
      <w:rPr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420"/>
        </w:tabs>
        <w:ind w:left="2420" w:hanging="1080"/>
      </w:pPr>
    </w:lvl>
    <w:lvl w:ilvl="5">
      <w:start w:val="1"/>
      <w:numFmt w:val="decimal"/>
      <w:lvlText w:val="%1.%2.%3.%4.%5.%6."/>
      <w:lvlJc w:val="left"/>
      <w:pPr>
        <w:tabs>
          <w:tab w:val="num" w:pos="3115"/>
        </w:tabs>
        <w:ind w:left="3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8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145"/>
        </w:tabs>
        <w:ind w:left="41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40"/>
        </w:tabs>
        <w:ind w:left="4840" w:hanging="2160"/>
      </w:pPr>
    </w:lvl>
  </w:abstractNum>
  <w:abstractNum w:abstractNumId="3">
    <w:nsid w:val="00000005"/>
    <w:multiLevelType w:val="multilevel"/>
    <w:tmpl w:val="957AFBBA"/>
    <w:name w:val="WW8Num5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55"/>
        </w:tabs>
        <w:ind w:left="1055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085"/>
        </w:tabs>
        <w:ind w:left="2085" w:hanging="1080"/>
      </w:pPr>
      <w:rPr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420"/>
        </w:tabs>
        <w:ind w:left="2420" w:hanging="1080"/>
      </w:pPr>
    </w:lvl>
    <w:lvl w:ilvl="5">
      <w:start w:val="1"/>
      <w:numFmt w:val="decimal"/>
      <w:lvlText w:val="%1.%2.%3.%4.%5.%6."/>
      <w:lvlJc w:val="left"/>
      <w:pPr>
        <w:tabs>
          <w:tab w:val="num" w:pos="3115"/>
        </w:tabs>
        <w:ind w:left="3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8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145"/>
        </w:tabs>
        <w:ind w:left="41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40"/>
        </w:tabs>
        <w:ind w:left="4840" w:hanging="2160"/>
      </w:pPr>
    </w:lvl>
  </w:abstractNum>
  <w:abstractNum w:abstractNumId="4">
    <w:nsid w:val="024657F8"/>
    <w:multiLevelType w:val="multilevel"/>
    <w:tmpl w:val="24DA17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B65E5D"/>
    <w:multiLevelType w:val="hybridMultilevel"/>
    <w:tmpl w:val="870E91E6"/>
    <w:lvl w:ilvl="0" w:tplc="387C43C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>
    <w:nsid w:val="116179A9"/>
    <w:multiLevelType w:val="hybridMultilevel"/>
    <w:tmpl w:val="6388E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A2669"/>
    <w:multiLevelType w:val="hybridMultilevel"/>
    <w:tmpl w:val="6C043CD0"/>
    <w:lvl w:ilvl="0" w:tplc="763A04D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208CEC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E66A04A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BE623A22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97647310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AFD060D2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CE4835E0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3A203D18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4CBE890C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8">
    <w:nsid w:val="1E415B15"/>
    <w:multiLevelType w:val="multilevel"/>
    <w:tmpl w:val="AFEEDF30"/>
    <w:lvl w:ilvl="0">
      <w:start w:val="1"/>
      <w:numFmt w:val="decimal"/>
      <w:lvlText w:val="%1"/>
      <w:lvlJc w:val="left"/>
      <w:pPr>
        <w:ind w:left="635" w:hanging="423"/>
      </w:pPr>
      <w:rPr>
        <w:rFonts w:hint="default"/>
        <w:lang w:val="ru-RU" w:eastAsia="en-US" w:bidi="ar-SA"/>
      </w:rPr>
    </w:lvl>
    <w:lvl w:ilvl="1">
      <w:numFmt w:val="decimal"/>
      <w:lvlText w:val="%1.%2"/>
      <w:lvlJc w:val="left"/>
      <w:pPr>
        <w:ind w:left="635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2" w:hanging="3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35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2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0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28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225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23" w:hanging="327"/>
      </w:pPr>
      <w:rPr>
        <w:rFonts w:hint="default"/>
        <w:lang w:val="ru-RU" w:eastAsia="en-US" w:bidi="ar-SA"/>
      </w:rPr>
    </w:lvl>
  </w:abstractNum>
  <w:abstractNum w:abstractNumId="9">
    <w:nsid w:val="26217159"/>
    <w:multiLevelType w:val="hybridMultilevel"/>
    <w:tmpl w:val="561E31CC"/>
    <w:lvl w:ilvl="0" w:tplc="BAF4B5D4">
      <w:start w:val="1"/>
      <w:numFmt w:val="decimal"/>
      <w:lvlText w:val="%1)"/>
      <w:lvlJc w:val="left"/>
      <w:pPr>
        <w:ind w:left="112" w:hanging="48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FE1E791C">
      <w:numFmt w:val="bullet"/>
      <w:lvlText w:val="•"/>
      <w:lvlJc w:val="left"/>
      <w:pPr>
        <w:ind w:left="1122" w:hanging="480"/>
      </w:pPr>
      <w:rPr>
        <w:rFonts w:hint="default"/>
        <w:lang w:val="ru-RU" w:eastAsia="en-US" w:bidi="ar-SA"/>
      </w:rPr>
    </w:lvl>
    <w:lvl w:ilvl="2" w:tplc="A59278F0">
      <w:numFmt w:val="bullet"/>
      <w:lvlText w:val="•"/>
      <w:lvlJc w:val="left"/>
      <w:pPr>
        <w:ind w:left="2125" w:hanging="480"/>
      </w:pPr>
      <w:rPr>
        <w:rFonts w:hint="default"/>
        <w:lang w:val="ru-RU" w:eastAsia="en-US" w:bidi="ar-SA"/>
      </w:rPr>
    </w:lvl>
    <w:lvl w:ilvl="3" w:tplc="FC1E9428">
      <w:numFmt w:val="bullet"/>
      <w:lvlText w:val="•"/>
      <w:lvlJc w:val="left"/>
      <w:pPr>
        <w:ind w:left="3127" w:hanging="480"/>
      </w:pPr>
      <w:rPr>
        <w:rFonts w:hint="default"/>
        <w:lang w:val="ru-RU" w:eastAsia="en-US" w:bidi="ar-SA"/>
      </w:rPr>
    </w:lvl>
    <w:lvl w:ilvl="4" w:tplc="6868DF00">
      <w:numFmt w:val="bullet"/>
      <w:lvlText w:val="•"/>
      <w:lvlJc w:val="left"/>
      <w:pPr>
        <w:ind w:left="4130" w:hanging="480"/>
      </w:pPr>
      <w:rPr>
        <w:rFonts w:hint="default"/>
        <w:lang w:val="ru-RU" w:eastAsia="en-US" w:bidi="ar-SA"/>
      </w:rPr>
    </w:lvl>
    <w:lvl w:ilvl="5" w:tplc="B47470B2">
      <w:numFmt w:val="bullet"/>
      <w:lvlText w:val="•"/>
      <w:lvlJc w:val="left"/>
      <w:pPr>
        <w:ind w:left="5133" w:hanging="480"/>
      </w:pPr>
      <w:rPr>
        <w:rFonts w:hint="default"/>
        <w:lang w:val="ru-RU" w:eastAsia="en-US" w:bidi="ar-SA"/>
      </w:rPr>
    </w:lvl>
    <w:lvl w:ilvl="6" w:tplc="B96258AE">
      <w:numFmt w:val="bullet"/>
      <w:lvlText w:val="•"/>
      <w:lvlJc w:val="left"/>
      <w:pPr>
        <w:ind w:left="6135" w:hanging="480"/>
      </w:pPr>
      <w:rPr>
        <w:rFonts w:hint="default"/>
        <w:lang w:val="ru-RU" w:eastAsia="en-US" w:bidi="ar-SA"/>
      </w:rPr>
    </w:lvl>
    <w:lvl w:ilvl="7" w:tplc="8DEE6B86">
      <w:numFmt w:val="bullet"/>
      <w:lvlText w:val="•"/>
      <w:lvlJc w:val="left"/>
      <w:pPr>
        <w:ind w:left="7138" w:hanging="480"/>
      </w:pPr>
      <w:rPr>
        <w:rFonts w:hint="default"/>
        <w:lang w:val="ru-RU" w:eastAsia="en-US" w:bidi="ar-SA"/>
      </w:rPr>
    </w:lvl>
    <w:lvl w:ilvl="8" w:tplc="7AF2FB96">
      <w:numFmt w:val="bullet"/>
      <w:lvlText w:val="•"/>
      <w:lvlJc w:val="left"/>
      <w:pPr>
        <w:ind w:left="8141" w:hanging="480"/>
      </w:pPr>
      <w:rPr>
        <w:rFonts w:hint="default"/>
        <w:lang w:val="ru-RU" w:eastAsia="en-US" w:bidi="ar-SA"/>
      </w:rPr>
    </w:lvl>
  </w:abstractNum>
  <w:abstractNum w:abstractNumId="10">
    <w:nsid w:val="299456CA"/>
    <w:multiLevelType w:val="multilevel"/>
    <w:tmpl w:val="D6226C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BAD559B"/>
    <w:multiLevelType w:val="multilevel"/>
    <w:tmpl w:val="A78E7A40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2">
    <w:nsid w:val="2C754C5F"/>
    <w:multiLevelType w:val="hybridMultilevel"/>
    <w:tmpl w:val="CE08A030"/>
    <w:lvl w:ilvl="0" w:tplc="7C4E61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E397945"/>
    <w:multiLevelType w:val="multilevel"/>
    <w:tmpl w:val="C75C932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  <w:b w:val="0"/>
        <w:color w:val="auto"/>
      </w:rPr>
    </w:lvl>
  </w:abstractNum>
  <w:abstractNum w:abstractNumId="14">
    <w:nsid w:val="47414B9D"/>
    <w:multiLevelType w:val="hybridMultilevel"/>
    <w:tmpl w:val="F928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900293"/>
    <w:multiLevelType w:val="multilevel"/>
    <w:tmpl w:val="32DC7A9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>
    <w:nsid w:val="5284596B"/>
    <w:multiLevelType w:val="hybridMultilevel"/>
    <w:tmpl w:val="D7207F26"/>
    <w:lvl w:ilvl="0" w:tplc="F2BA7CB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545496"/>
    <w:multiLevelType w:val="hybridMultilevel"/>
    <w:tmpl w:val="804687E6"/>
    <w:lvl w:ilvl="0" w:tplc="0F709914">
      <w:start w:val="1"/>
      <w:numFmt w:val="decimal"/>
      <w:lvlText w:val="%1)"/>
      <w:lvlJc w:val="left"/>
      <w:pPr>
        <w:ind w:left="112" w:hanging="47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33B2AA0C">
      <w:numFmt w:val="bullet"/>
      <w:lvlText w:val="•"/>
      <w:lvlJc w:val="left"/>
      <w:pPr>
        <w:ind w:left="1122" w:hanging="473"/>
      </w:pPr>
      <w:rPr>
        <w:rFonts w:hint="default"/>
        <w:lang w:val="ru-RU" w:eastAsia="en-US" w:bidi="ar-SA"/>
      </w:rPr>
    </w:lvl>
    <w:lvl w:ilvl="2" w:tplc="14DA5A3A">
      <w:numFmt w:val="bullet"/>
      <w:lvlText w:val="•"/>
      <w:lvlJc w:val="left"/>
      <w:pPr>
        <w:ind w:left="2125" w:hanging="473"/>
      </w:pPr>
      <w:rPr>
        <w:rFonts w:hint="default"/>
        <w:lang w:val="ru-RU" w:eastAsia="en-US" w:bidi="ar-SA"/>
      </w:rPr>
    </w:lvl>
    <w:lvl w:ilvl="3" w:tplc="BA2E1674">
      <w:numFmt w:val="bullet"/>
      <w:lvlText w:val="•"/>
      <w:lvlJc w:val="left"/>
      <w:pPr>
        <w:ind w:left="3127" w:hanging="473"/>
      </w:pPr>
      <w:rPr>
        <w:rFonts w:hint="default"/>
        <w:lang w:val="ru-RU" w:eastAsia="en-US" w:bidi="ar-SA"/>
      </w:rPr>
    </w:lvl>
    <w:lvl w:ilvl="4" w:tplc="A238D8EA">
      <w:numFmt w:val="bullet"/>
      <w:lvlText w:val="•"/>
      <w:lvlJc w:val="left"/>
      <w:pPr>
        <w:ind w:left="4130" w:hanging="473"/>
      </w:pPr>
      <w:rPr>
        <w:rFonts w:hint="default"/>
        <w:lang w:val="ru-RU" w:eastAsia="en-US" w:bidi="ar-SA"/>
      </w:rPr>
    </w:lvl>
    <w:lvl w:ilvl="5" w:tplc="2AA8CCEC">
      <w:numFmt w:val="bullet"/>
      <w:lvlText w:val="•"/>
      <w:lvlJc w:val="left"/>
      <w:pPr>
        <w:ind w:left="5133" w:hanging="473"/>
      </w:pPr>
      <w:rPr>
        <w:rFonts w:hint="default"/>
        <w:lang w:val="ru-RU" w:eastAsia="en-US" w:bidi="ar-SA"/>
      </w:rPr>
    </w:lvl>
    <w:lvl w:ilvl="6" w:tplc="1C80D780">
      <w:numFmt w:val="bullet"/>
      <w:lvlText w:val="•"/>
      <w:lvlJc w:val="left"/>
      <w:pPr>
        <w:ind w:left="6135" w:hanging="473"/>
      </w:pPr>
      <w:rPr>
        <w:rFonts w:hint="default"/>
        <w:lang w:val="ru-RU" w:eastAsia="en-US" w:bidi="ar-SA"/>
      </w:rPr>
    </w:lvl>
    <w:lvl w:ilvl="7" w:tplc="CE2878F6">
      <w:numFmt w:val="bullet"/>
      <w:lvlText w:val="•"/>
      <w:lvlJc w:val="left"/>
      <w:pPr>
        <w:ind w:left="7138" w:hanging="473"/>
      </w:pPr>
      <w:rPr>
        <w:rFonts w:hint="default"/>
        <w:lang w:val="ru-RU" w:eastAsia="en-US" w:bidi="ar-SA"/>
      </w:rPr>
    </w:lvl>
    <w:lvl w:ilvl="8" w:tplc="EE7C957C">
      <w:numFmt w:val="bullet"/>
      <w:lvlText w:val="•"/>
      <w:lvlJc w:val="left"/>
      <w:pPr>
        <w:ind w:left="8141" w:hanging="473"/>
      </w:pPr>
      <w:rPr>
        <w:rFonts w:hint="default"/>
        <w:lang w:val="ru-RU" w:eastAsia="en-US" w:bidi="ar-SA"/>
      </w:rPr>
    </w:lvl>
  </w:abstractNum>
  <w:abstractNum w:abstractNumId="18">
    <w:nsid w:val="660224EB"/>
    <w:multiLevelType w:val="multilevel"/>
    <w:tmpl w:val="16C836F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9">
    <w:nsid w:val="72795862"/>
    <w:multiLevelType w:val="hybridMultilevel"/>
    <w:tmpl w:val="FE66252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0">
    <w:nsid w:val="76C82F13"/>
    <w:multiLevelType w:val="hybridMultilevel"/>
    <w:tmpl w:val="AE102F94"/>
    <w:lvl w:ilvl="0" w:tplc="D3F4CB74">
      <w:start w:val="1"/>
      <w:numFmt w:val="decimal"/>
      <w:lvlText w:val="%1."/>
      <w:lvlJc w:val="left"/>
      <w:pPr>
        <w:tabs>
          <w:tab w:val="num" w:pos="615"/>
        </w:tabs>
        <w:ind w:left="6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>
    <w:nsid w:val="7976695E"/>
    <w:multiLevelType w:val="multilevel"/>
    <w:tmpl w:val="250CAD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21"/>
  </w:num>
  <w:num w:numId="5">
    <w:abstractNumId w:val="18"/>
  </w:num>
  <w:num w:numId="6">
    <w:abstractNumId w:val="2"/>
  </w:num>
  <w:num w:numId="7">
    <w:abstractNumId w:val="3"/>
  </w:num>
  <w:num w:numId="8">
    <w:abstractNumId w:val="5"/>
  </w:num>
  <w:num w:numId="9">
    <w:abstractNumId w:val="13"/>
  </w:num>
  <w:num w:numId="10">
    <w:abstractNumId w:val="1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0"/>
  </w:num>
  <w:num w:numId="14">
    <w:abstractNumId w:val="0"/>
  </w:num>
  <w:num w:numId="15">
    <w:abstractNumId w:val="20"/>
  </w:num>
  <w:num w:numId="16">
    <w:abstractNumId w:val="17"/>
  </w:num>
  <w:num w:numId="17">
    <w:abstractNumId w:val="9"/>
  </w:num>
  <w:num w:numId="18">
    <w:abstractNumId w:val="7"/>
  </w:num>
  <w:num w:numId="19">
    <w:abstractNumId w:val="8"/>
  </w:num>
  <w:num w:numId="20">
    <w:abstractNumId w:val="6"/>
  </w:num>
  <w:num w:numId="21">
    <w:abstractNumId w:val="4"/>
  </w:num>
  <w:num w:numId="22">
    <w:abstractNumId w:val="14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2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C1106"/>
    <w:rsid w:val="00022456"/>
    <w:rsid w:val="00051B17"/>
    <w:rsid w:val="00056702"/>
    <w:rsid w:val="000571A1"/>
    <w:rsid w:val="0006233A"/>
    <w:rsid w:val="000B3612"/>
    <w:rsid w:val="000D3430"/>
    <w:rsid w:val="000F415E"/>
    <w:rsid w:val="00100062"/>
    <w:rsid w:val="001022A1"/>
    <w:rsid w:val="00131CCE"/>
    <w:rsid w:val="0013727C"/>
    <w:rsid w:val="00147A5D"/>
    <w:rsid w:val="001533D5"/>
    <w:rsid w:val="001D0495"/>
    <w:rsid w:val="001D5AD6"/>
    <w:rsid w:val="002420B6"/>
    <w:rsid w:val="002442E1"/>
    <w:rsid w:val="0026407C"/>
    <w:rsid w:val="0028239A"/>
    <w:rsid w:val="002869B6"/>
    <w:rsid w:val="002A53A0"/>
    <w:rsid w:val="00307F91"/>
    <w:rsid w:val="00326A89"/>
    <w:rsid w:val="003A6118"/>
    <w:rsid w:val="003C23CF"/>
    <w:rsid w:val="003D3DD0"/>
    <w:rsid w:val="0041466B"/>
    <w:rsid w:val="00430C75"/>
    <w:rsid w:val="0043775D"/>
    <w:rsid w:val="00450766"/>
    <w:rsid w:val="00464D79"/>
    <w:rsid w:val="0046681C"/>
    <w:rsid w:val="004725CC"/>
    <w:rsid w:val="00477ACE"/>
    <w:rsid w:val="00481869"/>
    <w:rsid w:val="004839C9"/>
    <w:rsid w:val="00490991"/>
    <w:rsid w:val="004976D0"/>
    <w:rsid w:val="004C3B77"/>
    <w:rsid w:val="004C79A9"/>
    <w:rsid w:val="004D09DE"/>
    <w:rsid w:val="004D2039"/>
    <w:rsid w:val="004D4165"/>
    <w:rsid w:val="00514408"/>
    <w:rsid w:val="005360E4"/>
    <w:rsid w:val="0057231E"/>
    <w:rsid w:val="005C62D3"/>
    <w:rsid w:val="006259AD"/>
    <w:rsid w:val="0063654B"/>
    <w:rsid w:val="00652721"/>
    <w:rsid w:val="006529D0"/>
    <w:rsid w:val="0066223F"/>
    <w:rsid w:val="006A430E"/>
    <w:rsid w:val="006A4D36"/>
    <w:rsid w:val="006C58C1"/>
    <w:rsid w:val="006C7AEC"/>
    <w:rsid w:val="006F08AB"/>
    <w:rsid w:val="007013A9"/>
    <w:rsid w:val="00713398"/>
    <w:rsid w:val="0072357C"/>
    <w:rsid w:val="00750CDC"/>
    <w:rsid w:val="00762A15"/>
    <w:rsid w:val="007B24EF"/>
    <w:rsid w:val="007E5D90"/>
    <w:rsid w:val="007F34E1"/>
    <w:rsid w:val="00804AB8"/>
    <w:rsid w:val="00806096"/>
    <w:rsid w:val="0081621F"/>
    <w:rsid w:val="00824646"/>
    <w:rsid w:val="00831C51"/>
    <w:rsid w:val="00837F40"/>
    <w:rsid w:val="00841CA2"/>
    <w:rsid w:val="00870414"/>
    <w:rsid w:val="00877C2D"/>
    <w:rsid w:val="00883DF2"/>
    <w:rsid w:val="00902A8A"/>
    <w:rsid w:val="0091236B"/>
    <w:rsid w:val="00971E74"/>
    <w:rsid w:val="0097427A"/>
    <w:rsid w:val="009D25C7"/>
    <w:rsid w:val="00A22454"/>
    <w:rsid w:val="00A36040"/>
    <w:rsid w:val="00AD627F"/>
    <w:rsid w:val="00B24EED"/>
    <w:rsid w:val="00B9078A"/>
    <w:rsid w:val="00BC00B6"/>
    <w:rsid w:val="00BC02F8"/>
    <w:rsid w:val="00BF4F73"/>
    <w:rsid w:val="00C16501"/>
    <w:rsid w:val="00C36E67"/>
    <w:rsid w:val="00C41003"/>
    <w:rsid w:val="00C4219A"/>
    <w:rsid w:val="00C42AAF"/>
    <w:rsid w:val="00C5282F"/>
    <w:rsid w:val="00C76F17"/>
    <w:rsid w:val="00C84F83"/>
    <w:rsid w:val="00C875B8"/>
    <w:rsid w:val="00C92F43"/>
    <w:rsid w:val="00CB3087"/>
    <w:rsid w:val="00CB3ACB"/>
    <w:rsid w:val="00CD2D74"/>
    <w:rsid w:val="00D321B4"/>
    <w:rsid w:val="00D43607"/>
    <w:rsid w:val="00D75D8D"/>
    <w:rsid w:val="00D84BE9"/>
    <w:rsid w:val="00DA5200"/>
    <w:rsid w:val="00DB4916"/>
    <w:rsid w:val="00DB737A"/>
    <w:rsid w:val="00DD34DC"/>
    <w:rsid w:val="00DE650D"/>
    <w:rsid w:val="00DF2274"/>
    <w:rsid w:val="00DF30CD"/>
    <w:rsid w:val="00E24944"/>
    <w:rsid w:val="00E47381"/>
    <w:rsid w:val="00E53AEA"/>
    <w:rsid w:val="00E57C9E"/>
    <w:rsid w:val="00E74849"/>
    <w:rsid w:val="00E76D3F"/>
    <w:rsid w:val="00E82C98"/>
    <w:rsid w:val="00E861B6"/>
    <w:rsid w:val="00EB4EAF"/>
    <w:rsid w:val="00EE1347"/>
    <w:rsid w:val="00EE33FC"/>
    <w:rsid w:val="00EF3651"/>
    <w:rsid w:val="00F21F72"/>
    <w:rsid w:val="00F269D1"/>
    <w:rsid w:val="00F457C4"/>
    <w:rsid w:val="00F55D46"/>
    <w:rsid w:val="00F62AC2"/>
    <w:rsid w:val="00FC1106"/>
    <w:rsid w:val="00FC2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EA"/>
  </w:style>
  <w:style w:type="paragraph" w:styleId="1">
    <w:name w:val="heading 1"/>
    <w:basedOn w:val="a"/>
    <w:next w:val="a"/>
    <w:link w:val="10"/>
    <w:uiPriority w:val="9"/>
    <w:qFormat/>
    <w:rsid w:val="009742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04A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5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semiHidden/>
    <w:unhideWhenUsed/>
    <w:qFormat/>
    <w:rsid w:val="00DB73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link w:val="90"/>
    <w:uiPriority w:val="9"/>
    <w:semiHidden/>
    <w:unhideWhenUsed/>
    <w:qFormat/>
    <w:rsid w:val="00DB737A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2Название Знак"/>
    <w:basedOn w:val="a0"/>
    <w:link w:val="22"/>
    <w:locked/>
    <w:rsid w:val="00F55D46"/>
    <w:rPr>
      <w:rFonts w:ascii="Arial" w:hAnsi="Arial" w:cs="Arial"/>
      <w:b/>
      <w:sz w:val="26"/>
      <w:szCs w:val="28"/>
      <w:lang w:eastAsia="ar-SA"/>
    </w:rPr>
  </w:style>
  <w:style w:type="paragraph" w:customStyle="1" w:styleId="22">
    <w:name w:val="2Название"/>
    <w:basedOn w:val="a"/>
    <w:link w:val="21"/>
    <w:qFormat/>
    <w:rsid w:val="00F55D46"/>
    <w:pPr>
      <w:spacing w:after="0" w:line="240" w:lineRule="auto"/>
      <w:ind w:right="4536"/>
      <w:jc w:val="both"/>
    </w:pPr>
    <w:rPr>
      <w:rFonts w:ascii="Arial" w:hAnsi="Arial" w:cs="Arial"/>
      <w:b/>
      <w:sz w:val="26"/>
      <w:szCs w:val="28"/>
      <w:lang w:eastAsia="ar-SA"/>
    </w:rPr>
  </w:style>
  <w:style w:type="paragraph" w:customStyle="1" w:styleId="FR1">
    <w:name w:val="FR1"/>
    <w:rsid w:val="00C42AAF"/>
    <w:pPr>
      <w:widowControl w:val="0"/>
      <w:autoSpaceDE w:val="0"/>
      <w:autoSpaceDN w:val="0"/>
      <w:adjustRightInd w:val="0"/>
      <w:spacing w:before="420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C42AAF"/>
  </w:style>
  <w:style w:type="paragraph" w:styleId="a4">
    <w:name w:val="Balloon Text"/>
    <w:basedOn w:val="a"/>
    <w:link w:val="a5"/>
    <w:uiPriority w:val="99"/>
    <w:unhideWhenUsed/>
    <w:rsid w:val="00C4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C42AAF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41466B"/>
    <w:pPr>
      <w:spacing w:after="0" w:line="240" w:lineRule="auto"/>
      <w:ind w:left="-284" w:right="6235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a7">
    <w:name w:val="Hyperlink"/>
    <w:uiPriority w:val="99"/>
    <w:unhideWhenUsed/>
    <w:rsid w:val="0041466B"/>
    <w:rPr>
      <w:color w:val="0563C1"/>
      <w:u w:val="single"/>
    </w:rPr>
  </w:style>
  <w:style w:type="character" w:styleId="a8">
    <w:name w:val="FollowedHyperlink"/>
    <w:uiPriority w:val="99"/>
    <w:unhideWhenUsed/>
    <w:rsid w:val="0041466B"/>
    <w:rPr>
      <w:color w:val="954F72"/>
      <w:u w:val="single"/>
    </w:rPr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DD34DC"/>
    <w:pPr>
      <w:ind w:left="720" w:firstLine="567"/>
      <w:jc w:val="both"/>
    </w:pPr>
    <w:rPr>
      <w:rFonts w:ascii="Calibri" w:eastAsia="Calibri" w:hAnsi="Calibri" w:cs="Calibri"/>
      <w:lang w:eastAsia="en-US"/>
    </w:rPr>
  </w:style>
  <w:style w:type="paragraph" w:customStyle="1" w:styleId="210">
    <w:name w:val="Основной текст 21"/>
    <w:basedOn w:val="a"/>
    <w:rsid w:val="00F62AC2"/>
    <w:pPr>
      <w:suppressAutoHyphens/>
      <w:spacing w:after="120" w:line="48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4377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70">
    <w:name w:val="Font Style70"/>
    <w:basedOn w:val="a0"/>
    <w:rsid w:val="00AD627F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ConsPlusNormal">
    <w:name w:val="ConsPlusNormal"/>
    <w:rsid w:val="00056702"/>
    <w:pPr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05670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13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727C"/>
  </w:style>
  <w:style w:type="paragraph" w:styleId="ad">
    <w:name w:val="footer"/>
    <w:basedOn w:val="a"/>
    <w:link w:val="ae"/>
    <w:uiPriority w:val="99"/>
    <w:rsid w:val="001372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13727C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rsid w:val="0013727C"/>
  </w:style>
  <w:style w:type="table" w:customStyle="1" w:styleId="11">
    <w:name w:val="Сетка таблицы1"/>
    <w:basedOn w:val="a1"/>
    <w:next w:val="a3"/>
    <w:rsid w:val="00137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rsid w:val="00131CC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1Орган_ПР Знак"/>
    <w:basedOn w:val="a0"/>
    <w:link w:val="14"/>
    <w:locked/>
    <w:rsid w:val="00307F91"/>
    <w:rPr>
      <w:rFonts w:ascii="Arial" w:hAnsi="Arial"/>
      <w:b/>
      <w:caps/>
      <w:sz w:val="26"/>
      <w:szCs w:val="28"/>
      <w:lang w:eastAsia="ar-SA"/>
    </w:rPr>
  </w:style>
  <w:style w:type="paragraph" w:customStyle="1" w:styleId="14">
    <w:name w:val="1Орган_ПР"/>
    <w:basedOn w:val="a"/>
    <w:link w:val="13"/>
    <w:qFormat/>
    <w:rsid w:val="00307F91"/>
    <w:pPr>
      <w:snapToGrid w:val="0"/>
      <w:spacing w:after="0" w:line="240" w:lineRule="auto"/>
      <w:jc w:val="center"/>
    </w:pPr>
    <w:rPr>
      <w:rFonts w:ascii="Arial" w:hAnsi="Arial"/>
      <w:b/>
      <w:caps/>
      <w:sz w:val="26"/>
      <w:szCs w:val="28"/>
      <w:lang w:eastAsia="ar-SA"/>
    </w:rPr>
  </w:style>
  <w:style w:type="paragraph" w:customStyle="1" w:styleId="ConsPlusCell">
    <w:name w:val="ConsPlusCell"/>
    <w:rsid w:val="00307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3">
    <w:name w:val="Без интервала2"/>
    <w:rsid w:val="002420B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Normal">
    <w:name w:val="ConsNormal"/>
    <w:rsid w:val="002420B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0">
    <w:name w:val="No Spacing"/>
    <w:uiPriority w:val="99"/>
    <w:qFormat/>
    <w:rsid w:val="00E57C9E"/>
    <w:pPr>
      <w:spacing w:after="0" w:line="240" w:lineRule="auto"/>
    </w:pPr>
  </w:style>
  <w:style w:type="paragraph" w:styleId="24">
    <w:name w:val="Body Text 2"/>
    <w:basedOn w:val="a"/>
    <w:link w:val="25"/>
    <w:uiPriority w:val="99"/>
    <w:rsid w:val="00E57C9E"/>
    <w:pPr>
      <w:spacing w:after="0" w:line="240" w:lineRule="auto"/>
      <w:ind w:right="235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5">
    <w:name w:val="Основной текст 2 Знак"/>
    <w:basedOn w:val="a0"/>
    <w:link w:val="24"/>
    <w:uiPriority w:val="99"/>
    <w:rsid w:val="00E57C9E"/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Body Text"/>
    <w:basedOn w:val="a"/>
    <w:link w:val="af2"/>
    <w:uiPriority w:val="99"/>
    <w:unhideWhenUsed/>
    <w:qFormat/>
    <w:rsid w:val="0097427A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97427A"/>
  </w:style>
  <w:style w:type="character" w:customStyle="1" w:styleId="10">
    <w:name w:val="Заголовок 1 Знак"/>
    <w:basedOn w:val="a0"/>
    <w:link w:val="1"/>
    <w:uiPriority w:val="9"/>
    <w:rsid w:val="0097427A"/>
    <w:rPr>
      <w:rFonts w:ascii="Times New Roman" w:eastAsia="Times New Roman" w:hAnsi="Times New Roman" w:cs="Times New Roman"/>
      <w:sz w:val="52"/>
      <w:szCs w:val="20"/>
    </w:rPr>
  </w:style>
  <w:style w:type="paragraph" w:customStyle="1" w:styleId="Textbody">
    <w:name w:val="Text body"/>
    <w:basedOn w:val="a"/>
    <w:rsid w:val="002869B6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f3">
    <w:name w:val="Normal (Web)"/>
    <w:basedOn w:val="a"/>
    <w:uiPriority w:val="99"/>
    <w:unhideWhenUsed/>
    <w:rsid w:val="0028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обычныйЖир"/>
    <w:basedOn w:val="a"/>
    <w:rsid w:val="004507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customStyle="1" w:styleId="15">
    <w:name w:val="Статья1"/>
    <w:basedOn w:val="af4"/>
    <w:next w:val="af4"/>
    <w:rsid w:val="00450766"/>
    <w:pPr>
      <w:keepNext/>
      <w:suppressAutoHyphens/>
      <w:spacing w:before="120" w:after="120"/>
      <w:ind w:left="2013" w:hanging="1304"/>
      <w:jc w:val="left"/>
    </w:pPr>
    <w:rPr>
      <w:bCs/>
      <w:szCs w:val="20"/>
    </w:rPr>
  </w:style>
  <w:style w:type="paragraph" w:customStyle="1" w:styleId="ConsNonformat">
    <w:name w:val="ConsNonformat"/>
    <w:rsid w:val="0045076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450766"/>
    <w:pPr>
      <w:tabs>
        <w:tab w:val="left" w:pos="4395"/>
        <w:tab w:val="left" w:pos="5245"/>
        <w:tab w:val="left" w:pos="5812"/>
        <w:tab w:val="right" w:pos="8647"/>
      </w:tabs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kern w:val="3"/>
      <w:sz w:val="28"/>
      <w:szCs w:val="20"/>
      <w:lang w:eastAsia="zh-CN"/>
    </w:rPr>
  </w:style>
  <w:style w:type="paragraph" w:customStyle="1" w:styleId="110">
    <w:name w:val="Статья11"/>
    <w:basedOn w:val="15"/>
    <w:next w:val="a"/>
    <w:rsid w:val="00450766"/>
    <w:rPr>
      <w:lang w:eastAsia="ru-RU"/>
    </w:rPr>
  </w:style>
  <w:style w:type="character" w:customStyle="1" w:styleId="msonormal0">
    <w:name w:val="msonormal"/>
    <w:rsid w:val="00450766"/>
  </w:style>
  <w:style w:type="paragraph" w:customStyle="1" w:styleId="211">
    <w:name w:val="Основной текст с отступом 21"/>
    <w:basedOn w:val="a"/>
    <w:rsid w:val="003A611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FontStyle18">
    <w:name w:val="Font Style18"/>
    <w:uiPriority w:val="99"/>
    <w:rsid w:val="00430C7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804A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5">
    <w:name w:val="caption"/>
    <w:basedOn w:val="a"/>
    <w:next w:val="a"/>
    <w:qFormat/>
    <w:rsid w:val="00804AB8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af6">
    <w:name w:val="Нормальный (таблица)"/>
    <w:basedOn w:val="a"/>
    <w:next w:val="a"/>
    <w:uiPriority w:val="99"/>
    <w:rsid w:val="000224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65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topleveltextcentertext">
    <w:name w:val="headertext topleveltext centertext"/>
    <w:basedOn w:val="a"/>
    <w:rsid w:val="00DE650D"/>
    <w:pPr>
      <w:widowControl w:val="0"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ormattexttopleveltextindenttext">
    <w:name w:val="formattext topleveltext indenttext"/>
    <w:basedOn w:val="a"/>
    <w:rsid w:val="00DE650D"/>
    <w:pPr>
      <w:widowControl w:val="0"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unformattexttopleveltext">
    <w:name w:val="unformattext topleveltext"/>
    <w:basedOn w:val="a"/>
    <w:rsid w:val="00DE650D"/>
    <w:pPr>
      <w:widowControl w:val="0"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ormattexttopleveltext">
    <w:name w:val="formattext topleveltext"/>
    <w:basedOn w:val="a"/>
    <w:rsid w:val="00DE650D"/>
    <w:pPr>
      <w:widowControl w:val="0"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91">
    <w:name w:val="Основной текст (9)_"/>
    <w:link w:val="92"/>
    <w:rsid w:val="00490991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90991"/>
    <w:pPr>
      <w:shd w:val="clear" w:color="auto" w:fill="FFFFFF"/>
      <w:spacing w:after="240" w:line="0" w:lineRule="atLeast"/>
      <w:ind w:hanging="2080"/>
      <w:jc w:val="both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490991"/>
    <w:rPr>
      <w:rFonts w:ascii="Calibri" w:eastAsia="Calibri" w:hAnsi="Calibri" w:cs="Calibri"/>
      <w:lang w:eastAsia="en-US"/>
    </w:rPr>
  </w:style>
  <w:style w:type="character" w:customStyle="1" w:styleId="16">
    <w:name w:val="Основной шрифт абзаца1"/>
    <w:rsid w:val="007F34E1"/>
  </w:style>
  <w:style w:type="character" w:customStyle="1" w:styleId="Absatz-Standardschriftart">
    <w:name w:val="Absatz-Standardschriftart"/>
    <w:rsid w:val="007F34E1"/>
  </w:style>
  <w:style w:type="character" w:customStyle="1" w:styleId="WW-Absatz-Standardschriftart">
    <w:name w:val="WW-Absatz-Standardschriftart"/>
    <w:rsid w:val="007F34E1"/>
  </w:style>
  <w:style w:type="character" w:customStyle="1" w:styleId="af7">
    <w:name w:val="Символ нумерации"/>
    <w:rsid w:val="007F34E1"/>
  </w:style>
  <w:style w:type="character" w:customStyle="1" w:styleId="af8">
    <w:name w:val="Маркеры списка"/>
    <w:rsid w:val="007F34E1"/>
    <w:rPr>
      <w:rFonts w:ascii="OpenSymbol" w:eastAsia="OpenSymbol" w:hAnsi="OpenSymbol" w:cs="OpenSymbol"/>
    </w:rPr>
  </w:style>
  <w:style w:type="paragraph" w:styleId="af9">
    <w:basedOn w:val="a"/>
    <w:next w:val="af1"/>
    <w:rsid w:val="007F34E1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szCs w:val="28"/>
      <w:lang w:eastAsia="hi-IN" w:bidi="hi-IN"/>
    </w:rPr>
  </w:style>
  <w:style w:type="paragraph" w:styleId="afa">
    <w:name w:val="List"/>
    <w:basedOn w:val="a"/>
    <w:rsid w:val="007F34E1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customStyle="1" w:styleId="26">
    <w:name w:val="Название2"/>
    <w:basedOn w:val="a"/>
    <w:rsid w:val="007F34E1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27">
    <w:name w:val="Указатель2"/>
    <w:basedOn w:val="a"/>
    <w:rsid w:val="007F34E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7">
    <w:name w:val="Название1"/>
    <w:basedOn w:val="a"/>
    <w:rsid w:val="007F34E1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18">
    <w:name w:val="Указатель1"/>
    <w:basedOn w:val="a"/>
    <w:rsid w:val="007F34E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afb">
    <w:name w:val="Title"/>
    <w:basedOn w:val="a"/>
    <w:next w:val="afc"/>
    <w:link w:val="afd"/>
    <w:uiPriority w:val="1"/>
    <w:qFormat/>
    <w:rsid w:val="007F34E1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szCs w:val="28"/>
      <w:lang w:eastAsia="hi-IN" w:bidi="hi-IN"/>
    </w:rPr>
  </w:style>
  <w:style w:type="character" w:customStyle="1" w:styleId="afd">
    <w:name w:val="Название Знак"/>
    <w:basedOn w:val="a0"/>
    <w:link w:val="afb"/>
    <w:uiPriority w:val="1"/>
    <w:rsid w:val="007F34E1"/>
    <w:rPr>
      <w:rFonts w:ascii="Arial" w:eastAsia="Arial Unicode MS" w:hAnsi="Arial" w:cs="Tahoma"/>
      <w:kern w:val="1"/>
      <w:sz w:val="28"/>
      <w:szCs w:val="28"/>
      <w:lang w:eastAsia="hi-IN" w:bidi="hi-IN"/>
    </w:rPr>
  </w:style>
  <w:style w:type="paragraph" w:styleId="afc">
    <w:name w:val="Subtitle"/>
    <w:basedOn w:val="afb"/>
    <w:next w:val="af1"/>
    <w:link w:val="afe"/>
    <w:uiPriority w:val="11"/>
    <w:qFormat/>
    <w:rsid w:val="007F34E1"/>
    <w:pPr>
      <w:jc w:val="center"/>
    </w:pPr>
    <w:rPr>
      <w:i/>
      <w:iCs/>
    </w:rPr>
  </w:style>
  <w:style w:type="character" w:customStyle="1" w:styleId="afe">
    <w:name w:val="Подзаголовок Знак"/>
    <w:basedOn w:val="a0"/>
    <w:link w:val="afc"/>
    <w:uiPriority w:val="11"/>
    <w:rsid w:val="007F34E1"/>
    <w:rPr>
      <w:rFonts w:ascii="Arial" w:eastAsia="Arial Unicode MS" w:hAnsi="Arial" w:cs="Tahoma"/>
      <w:i/>
      <w:iCs/>
      <w:kern w:val="1"/>
      <w:sz w:val="28"/>
      <w:szCs w:val="28"/>
      <w:lang w:eastAsia="hi-IN" w:bidi="hi-IN"/>
    </w:rPr>
  </w:style>
  <w:style w:type="paragraph" w:styleId="aff">
    <w:name w:val="Body Text Indent"/>
    <w:basedOn w:val="a"/>
    <w:link w:val="aff0"/>
    <w:uiPriority w:val="99"/>
    <w:rsid w:val="007F34E1"/>
    <w:pPr>
      <w:widowControl w:val="0"/>
      <w:tabs>
        <w:tab w:val="left" w:pos="4536"/>
      </w:tabs>
      <w:suppressAutoHyphens/>
      <w:spacing w:after="0" w:line="240" w:lineRule="auto"/>
      <w:ind w:left="709"/>
      <w:jc w:val="center"/>
    </w:pPr>
    <w:rPr>
      <w:rFonts w:ascii="Bookman Old Style" w:eastAsia="Arial Unicode MS" w:hAnsi="Bookman Old Style" w:cs="Bookman Old Style"/>
      <w:i/>
      <w:spacing w:val="15"/>
      <w:kern w:val="1"/>
      <w:sz w:val="24"/>
      <w:szCs w:val="24"/>
      <w:lang w:eastAsia="hi-IN" w:bidi="hi-IN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7F34E1"/>
    <w:rPr>
      <w:rFonts w:ascii="Bookman Old Style" w:eastAsia="Arial Unicode MS" w:hAnsi="Bookman Old Style" w:cs="Bookman Old Style"/>
      <w:i/>
      <w:spacing w:val="15"/>
      <w:kern w:val="1"/>
      <w:sz w:val="24"/>
      <w:szCs w:val="24"/>
      <w:lang w:eastAsia="hi-IN" w:bidi="hi-IN"/>
    </w:rPr>
  </w:style>
  <w:style w:type="paragraph" w:customStyle="1" w:styleId="ConsTitle">
    <w:name w:val="ConsTitle"/>
    <w:rsid w:val="007F34E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paragraph" w:customStyle="1" w:styleId="aff1">
    <w:name w:val="Содержимое таблицы"/>
    <w:basedOn w:val="a"/>
    <w:rsid w:val="007F34E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customStyle="1" w:styleId="aff2">
    <w:name w:val="Заголовок таблицы"/>
    <w:basedOn w:val="aff1"/>
    <w:rsid w:val="007F34E1"/>
    <w:pPr>
      <w:jc w:val="center"/>
    </w:pPr>
    <w:rPr>
      <w:b/>
      <w:bCs/>
    </w:rPr>
  </w:style>
  <w:style w:type="numbering" w:customStyle="1" w:styleId="19">
    <w:name w:val="Нет списка1"/>
    <w:next w:val="a2"/>
    <w:uiPriority w:val="99"/>
    <w:semiHidden/>
    <w:unhideWhenUsed/>
    <w:rsid w:val="007F34E1"/>
  </w:style>
  <w:style w:type="table" w:customStyle="1" w:styleId="TableNormal">
    <w:name w:val="Table Normal"/>
    <w:uiPriority w:val="2"/>
    <w:semiHidden/>
    <w:unhideWhenUsed/>
    <w:qFormat/>
    <w:rsid w:val="007F34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34E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numbering" w:customStyle="1" w:styleId="28">
    <w:name w:val="Нет списка2"/>
    <w:next w:val="a2"/>
    <w:uiPriority w:val="99"/>
    <w:semiHidden/>
    <w:unhideWhenUsed/>
    <w:rsid w:val="007F34E1"/>
  </w:style>
  <w:style w:type="table" w:customStyle="1" w:styleId="TableNormal1">
    <w:name w:val="Table Normal1"/>
    <w:uiPriority w:val="2"/>
    <w:semiHidden/>
    <w:unhideWhenUsed/>
    <w:qFormat/>
    <w:rsid w:val="007F34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">
    <w:name w:val="Заголовок1"/>
    <w:basedOn w:val="a"/>
    <w:uiPriority w:val="1"/>
    <w:qFormat/>
    <w:rsid w:val="007F34E1"/>
    <w:pPr>
      <w:widowControl w:val="0"/>
      <w:autoSpaceDE w:val="0"/>
      <w:autoSpaceDN w:val="0"/>
      <w:spacing w:before="76" w:after="0" w:line="240" w:lineRule="auto"/>
      <w:ind w:left="1227" w:right="350"/>
      <w:jc w:val="center"/>
    </w:pPr>
    <w:rPr>
      <w:rFonts w:ascii="Times New Roman" w:eastAsia="Times New Roman" w:hAnsi="Times New Roman" w:cs="Times New Roman"/>
      <w:sz w:val="56"/>
      <w:szCs w:val="56"/>
      <w:lang w:eastAsia="en-US"/>
    </w:rPr>
  </w:style>
  <w:style w:type="paragraph" w:customStyle="1" w:styleId="paragraph">
    <w:name w:val="paragraph"/>
    <w:basedOn w:val="a"/>
    <w:rsid w:val="007F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7F34E1"/>
  </w:style>
  <w:style w:type="character" w:customStyle="1" w:styleId="eop">
    <w:name w:val="eop"/>
    <w:rsid w:val="007F34E1"/>
  </w:style>
  <w:style w:type="character" w:customStyle="1" w:styleId="40">
    <w:name w:val="Заголовок 4 Знак"/>
    <w:basedOn w:val="a0"/>
    <w:link w:val="4"/>
    <w:uiPriority w:val="9"/>
    <w:semiHidden/>
    <w:rsid w:val="00DB737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B737A"/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Document Map"/>
    <w:basedOn w:val="a"/>
    <w:link w:val="aff4"/>
    <w:semiHidden/>
    <w:rsid w:val="00DB737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4">
    <w:name w:val="Схема документа Знак"/>
    <w:basedOn w:val="a0"/>
    <w:link w:val="aff3"/>
    <w:semiHidden/>
    <w:rsid w:val="00DB737A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1b">
    <w:name w:val="Текст1"/>
    <w:basedOn w:val="a"/>
    <w:rsid w:val="00DB737A"/>
    <w:pPr>
      <w:tabs>
        <w:tab w:val="left" w:pos="4395"/>
        <w:tab w:val="left" w:pos="5245"/>
        <w:tab w:val="left" w:pos="5812"/>
        <w:tab w:val="right" w:pos="8647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8"/>
      <w:szCs w:val="20"/>
      <w:lang w:eastAsia="ar-SA"/>
    </w:rPr>
  </w:style>
  <w:style w:type="paragraph" w:customStyle="1" w:styleId="TableContents">
    <w:name w:val="Table Contents"/>
    <w:basedOn w:val="a"/>
    <w:rsid w:val="00DB737A"/>
    <w:pPr>
      <w:suppressLineNumbers/>
      <w:tabs>
        <w:tab w:val="left" w:pos="4395"/>
        <w:tab w:val="left" w:pos="5245"/>
        <w:tab w:val="left" w:pos="5812"/>
        <w:tab w:val="right" w:pos="8647"/>
      </w:tabs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1c">
    <w:name w:val="Просмотренная гиперссылка1"/>
    <w:basedOn w:val="a0"/>
    <w:uiPriority w:val="99"/>
    <w:semiHidden/>
    <w:unhideWhenUsed/>
    <w:rsid w:val="00DB737A"/>
    <w:rPr>
      <w:color w:val="800080"/>
      <w:u w:val="single"/>
    </w:rPr>
  </w:style>
  <w:style w:type="paragraph" w:styleId="29">
    <w:name w:val="Body Text Indent 2"/>
    <w:basedOn w:val="a"/>
    <w:link w:val="2a"/>
    <w:uiPriority w:val="99"/>
    <w:unhideWhenUsed/>
    <w:rsid w:val="00DB7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Основной текст с отступом 2 Знак"/>
    <w:basedOn w:val="a0"/>
    <w:link w:val="29"/>
    <w:uiPriority w:val="99"/>
    <w:rsid w:val="00DB737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DB73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5">
    <w:name w:val="Стиль ПМД Знак"/>
    <w:link w:val="aff6"/>
    <w:locked/>
    <w:rsid w:val="00DB737A"/>
    <w:rPr>
      <w:sz w:val="28"/>
      <w:szCs w:val="24"/>
    </w:rPr>
  </w:style>
  <w:style w:type="paragraph" w:customStyle="1" w:styleId="aff6">
    <w:name w:val="Стиль ПМД"/>
    <w:basedOn w:val="24"/>
    <w:link w:val="aff5"/>
    <w:qFormat/>
    <w:rsid w:val="00DB737A"/>
    <w:pPr>
      <w:suppressAutoHyphens/>
      <w:spacing w:line="20" w:lineRule="atLeast"/>
      <w:ind w:right="0" w:firstLine="709"/>
      <w:contextualSpacing/>
    </w:pPr>
    <w:rPr>
      <w:rFonts w:asciiTheme="minorHAnsi" w:eastAsiaTheme="minorEastAsia" w:hAnsiTheme="minorHAnsi" w:cstheme="minorBidi"/>
      <w:sz w:val="28"/>
      <w:szCs w:val="24"/>
    </w:rPr>
  </w:style>
  <w:style w:type="paragraph" w:customStyle="1" w:styleId="Style4">
    <w:name w:val="Style4"/>
    <w:basedOn w:val="a"/>
    <w:uiPriority w:val="99"/>
    <w:rsid w:val="00DB737A"/>
    <w:pPr>
      <w:widowControl w:val="0"/>
      <w:autoSpaceDE w:val="0"/>
      <w:autoSpaceDN w:val="0"/>
      <w:adjustRightInd w:val="0"/>
      <w:spacing w:after="0" w:line="262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DB737A"/>
    <w:pPr>
      <w:widowControl w:val="0"/>
      <w:autoSpaceDE w:val="0"/>
      <w:autoSpaceDN w:val="0"/>
      <w:adjustRightInd w:val="0"/>
      <w:spacing w:after="0" w:line="408" w:lineRule="exact"/>
      <w:ind w:hanging="29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B7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B737A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B7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B7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B7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DB7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DB737A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B7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2">
    <w:name w:val="Основной текст с отступом 2 Знак1"/>
    <w:basedOn w:val="a0"/>
    <w:uiPriority w:val="99"/>
    <w:semiHidden/>
    <w:rsid w:val="00DB737A"/>
  </w:style>
  <w:style w:type="character" w:customStyle="1" w:styleId="1d">
    <w:name w:val="Основной текст с отступом Знак1"/>
    <w:basedOn w:val="a0"/>
    <w:uiPriority w:val="99"/>
    <w:semiHidden/>
    <w:rsid w:val="00DB737A"/>
  </w:style>
  <w:style w:type="character" w:customStyle="1" w:styleId="1e">
    <w:name w:val="Подзаголовок Знак1"/>
    <w:basedOn w:val="a0"/>
    <w:uiPriority w:val="11"/>
    <w:rsid w:val="00DB737A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1f">
    <w:name w:val="Основной текст Знак1"/>
    <w:basedOn w:val="a0"/>
    <w:uiPriority w:val="99"/>
    <w:semiHidden/>
    <w:rsid w:val="00DB737A"/>
  </w:style>
  <w:style w:type="character" w:customStyle="1" w:styleId="213">
    <w:name w:val="Основной текст 2 Знак1"/>
    <w:basedOn w:val="a0"/>
    <w:uiPriority w:val="99"/>
    <w:semiHidden/>
    <w:rsid w:val="00DB737A"/>
  </w:style>
  <w:style w:type="character" w:customStyle="1" w:styleId="FontStyle14">
    <w:name w:val="Font Style14"/>
    <w:basedOn w:val="a0"/>
    <w:uiPriority w:val="99"/>
    <w:rsid w:val="00DB737A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2">
    <w:name w:val="Font Style12"/>
    <w:basedOn w:val="a0"/>
    <w:uiPriority w:val="99"/>
    <w:rsid w:val="00DB737A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1">
    <w:name w:val="Font Style11"/>
    <w:basedOn w:val="a0"/>
    <w:uiPriority w:val="99"/>
    <w:rsid w:val="00DB737A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3">
    <w:name w:val="Font Style13"/>
    <w:basedOn w:val="a0"/>
    <w:uiPriority w:val="99"/>
    <w:rsid w:val="00DB737A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character" w:customStyle="1" w:styleId="FontStyle15">
    <w:name w:val="Font Style15"/>
    <w:basedOn w:val="a0"/>
    <w:uiPriority w:val="99"/>
    <w:rsid w:val="00DB737A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FontStyle16">
    <w:name w:val="Font Style16"/>
    <w:basedOn w:val="a0"/>
    <w:uiPriority w:val="99"/>
    <w:rsid w:val="00DB737A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7">
    <w:name w:val="Font Style17"/>
    <w:basedOn w:val="a0"/>
    <w:uiPriority w:val="99"/>
    <w:rsid w:val="00DB737A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character" w:customStyle="1" w:styleId="FontStyle19">
    <w:name w:val="Font Style19"/>
    <w:basedOn w:val="a0"/>
    <w:uiPriority w:val="99"/>
    <w:rsid w:val="00DB737A"/>
    <w:rPr>
      <w:rFonts w:ascii="Times New Roman" w:hAnsi="Times New Roman" w:cs="Times New Roman" w:hint="default"/>
      <w:i/>
      <w:i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image" Target="media/image4.jpeg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header" Target="header16.xml"/><Relationship Id="rId47" Type="http://schemas.openxmlformats.org/officeDocument/2006/relationships/footer" Target="footer19.xml"/><Relationship Id="rId50" Type="http://schemas.openxmlformats.org/officeDocument/2006/relationships/header" Target="header20.xml"/><Relationship Id="rId55" Type="http://schemas.openxmlformats.org/officeDocument/2006/relationships/footer" Target="footer23.xml"/><Relationship Id="rId63" Type="http://schemas.openxmlformats.org/officeDocument/2006/relationships/footer" Target="footer27.xml"/><Relationship Id="rId68" Type="http://schemas.openxmlformats.org/officeDocument/2006/relationships/header" Target="header29.xml"/><Relationship Id="rId76" Type="http://schemas.openxmlformats.org/officeDocument/2006/relationships/header" Target="header33.xml"/><Relationship Id="rId84" Type="http://schemas.microsoft.com/office/2007/relationships/stylesWithEffects" Target="stylesWithEffects.xml"/><Relationship Id="rId7" Type="http://schemas.openxmlformats.org/officeDocument/2006/relationships/image" Target="media/image1.jpeg"/><Relationship Id="rId71" Type="http://schemas.openxmlformats.org/officeDocument/2006/relationships/footer" Target="footer3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0.xml"/><Relationship Id="rId11" Type="http://schemas.openxmlformats.org/officeDocument/2006/relationships/header" Target="header1.xml"/><Relationship Id="rId24" Type="http://schemas.openxmlformats.org/officeDocument/2006/relationships/footer" Target="footer9.xml"/><Relationship Id="rId32" Type="http://schemas.openxmlformats.org/officeDocument/2006/relationships/footer" Target="footer12.xml"/><Relationship Id="rId37" Type="http://schemas.openxmlformats.org/officeDocument/2006/relationships/header" Target="header14.xml"/><Relationship Id="rId40" Type="http://schemas.openxmlformats.org/officeDocument/2006/relationships/header" Target="header15.xml"/><Relationship Id="rId45" Type="http://schemas.openxmlformats.org/officeDocument/2006/relationships/footer" Target="footer18.xml"/><Relationship Id="rId53" Type="http://schemas.openxmlformats.org/officeDocument/2006/relationships/footer" Target="footer22.xml"/><Relationship Id="rId58" Type="http://schemas.openxmlformats.org/officeDocument/2006/relationships/header" Target="header24.xml"/><Relationship Id="rId66" Type="http://schemas.openxmlformats.org/officeDocument/2006/relationships/header" Target="header28.xml"/><Relationship Id="rId74" Type="http://schemas.openxmlformats.org/officeDocument/2006/relationships/header" Target="header32.xml"/><Relationship Id="rId79" Type="http://schemas.openxmlformats.org/officeDocument/2006/relationships/footer" Target="footer35.xml"/><Relationship Id="rId5" Type="http://schemas.openxmlformats.org/officeDocument/2006/relationships/footnotes" Target="footnotes.xml"/><Relationship Id="rId61" Type="http://schemas.openxmlformats.org/officeDocument/2006/relationships/footer" Target="footer26.xml"/><Relationship Id="rId82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eader" Target="header6.xml"/><Relationship Id="rId31" Type="http://schemas.openxmlformats.org/officeDocument/2006/relationships/header" Target="header11.xml"/><Relationship Id="rId44" Type="http://schemas.openxmlformats.org/officeDocument/2006/relationships/header" Target="header17.xml"/><Relationship Id="rId52" Type="http://schemas.openxmlformats.org/officeDocument/2006/relationships/header" Target="header21.xml"/><Relationship Id="rId60" Type="http://schemas.openxmlformats.org/officeDocument/2006/relationships/header" Target="header25.xml"/><Relationship Id="rId65" Type="http://schemas.openxmlformats.org/officeDocument/2006/relationships/footer" Target="footer28.xml"/><Relationship Id="rId73" Type="http://schemas.openxmlformats.org/officeDocument/2006/relationships/footer" Target="footer32.xml"/><Relationship Id="rId78" Type="http://schemas.openxmlformats.org/officeDocument/2006/relationships/header" Target="header34.xml"/><Relationship Id="rId81" Type="http://schemas.openxmlformats.org/officeDocument/2006/relationships/footer" Target="footer3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image" Target="media/image2.png"/><Relationship Id="rId30" Type="http://schemas.openxmlformats.org/officeDocument/2006/relationships/footer" Target="footer11.xml"/><Relationship Id="rId35" Type="http://schemas.openxmlformats.org/officeDocument/2006/relationships/header" Target="header13.xml"/><Relationship Id="rId43" Type="http://schemas.openxmlformats.org/officeDocument/2006/relationships/footer" Target="footer17.xml"/><Relationship Id="rId48" Type="http://schemas.openxmlformats.org/officeDocument/2006/relationships/header" Target="header19.xml"/><Relationship Id="rId56" Type="http://schemas.openxmlformats.org/officeDocument/2006/relationships/header" Target="header23.xml"/><Relationship Id="rId64" Type="http://schemas.openxmlformats.org/officeDocument/2006/relationships/header" Target="header27.xml"/><Relationship Id="rId69" Type="http://schemas.openxmlformats.org/officeDocument/2006/relationships/footer" Target="footer30.xml"/><Relationship Id="rId77" Type="http://schemas.openxmlformats.org/officeDocument/2006/relationships/footer" Target="footer34.xml"/><Relationship Id="rId8" Type="http://schemas.openxmlformats.org/officeDocument/2006/relationships/footer" Target="footer1.xml"/><Relationship Id="rId51" Type="http://schemas.openxmlformats.org/officeDocument/2006/relationships/footer" Target="footer21.xml"/><Relationship Id="rId72" Type="http://schemas.openxmlformats.org/officeDocument/2006/relationships/header" Target="header31.xml"/><Relationship Id="rId80" Type="http://schemas.openxmlformats.org/officeDocument/2006/relationships/header" Target="header35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2.xml"/><Relationship Id="rId38" Type="http://schemas.openxmlformats.org/officeDocument/2006/relationships/footer" Target="footer15.xml"/><Relationship Id="rId46" Type="http://schemas.openxmlformats.org/officeDocument/2006/relationships/header" Target="header18.xml"/><Relationship Id="rId59" Type="http://schemas.openxmlformats.org/officeDocument/2006/relationships/footer" Target="footer25.xml"/><Relationship Id="rId67" Type="http://schemas.openxmlformats.org/officeDocument/2006/relationships/footer" Target="footer29.xml"/><Relationship Id="rId20" Type="http://schemas.openxmlformats.org/officeDocument/2006/relationships/footer" Target="footer7.xml"/><Relationship Id="rId41" Type="http://schemas.openxmlformats.org/officeDocument/2006/relationships/footer" Target="footer16.xml"/><Relationship Id="rId54" Type="http://schemas.openxmlformats.org/officeDocument/2006/relationships/header" Target="header22.xml"/><Relationship Id="rId62" Type="http://schemas.openxmlformats.org/officeDocument/2006/relationships/header" Target="header26.xml"/><Relationship Id="rId70" Type="http://schemas.openxmlformats.org/officeDocument/2006/relationships/header" Target="header30.xml"/><Relationship Id="rId75" Type="http://schemas.openxmlformats.org/officeDocument/2006/relationships/footer" Target="footer33.xm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image" Target="media/image3.png"/><Relationship Id="rId36" Type="http://schemas.openxmlformats.org/officeDocument/2006/relationships/footer" Target="footer14.xml"/><Relationship Id="rId49" Type="http://schemas.openxmlformats.org/officeDocument/2006/relationships/footer" Target="footer20.xml"/><Relationship Id="rId57" Type="http://schemas.openxmlformats.org/officeDocument/2006/relationships/footer" Target="footer2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145</Pages>
  <Words>17984</Words>
  <Characters>102509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70</cp:revision>
  <cp:lastPrinted>2024-11-20T08:21:00Z</cp:lastPrinted>
  <dcterms:created xsi:type="dcterms:W3CDTF">2024-07-04T10:17:00Z</dcterms:created>
  <dcterms:modified xsi:type="dcterms:W3CDTF">2025-10-16T06:50:00Z</dcterms:modified>
</cp:coreProperties>
</file>